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F17" w:rsidRDefault="00997F17" w:rsidP="00997F17">
      <w:pPr>
        <w:pStyle w:val="a5"/>
        <w:spacing w:line="276" w:lineRule="auto"/>
        <w:rPr>
          <w:rFonts w:ascii="Cambria Math" w:hAnsi="Cambria Math"/>
          <w:sz w:val="28"/>
          <w:szCs w:val="28"/>
        </w:rPr>
      </w:pPr>
    </w:p>
    <w:p w:rsidR="00997F17" w:rsidRDefault="00997F17" w:rsidP="00997F17">
      <w:pPr>
        <w:pStyle w:val="a5"/>
        <w:spacing w:line="276" w:lineRule="auto"/>
        <w:rPr>
          <w:rFonts w:ascii="Cambria Math" w:hAnsi="Cambria Math"/>
          <w:sz w:val="28"/>
          <w:szCs w:val="28"/>
        </w:rPr>
      </w:pPr>
    </w:p>
    <w:p w:rsidR="002A26AC" w:rsidRPr="00CB6F1D" w:rsidRDefault="002A26AC" w:rsidP="002A26AC">
      <w:pPr>
        <w:pStyle w:val="a5"/>
        <w:spacing w:line="276" w:lineRule="auto"/>
        <w:jc w:val="center"/>
        <w:rPr>
          <w:rFonts w:ascii="Times New Roman" w:hAnsi="Times New Roman" w:cs="Times New Roman"/>
          <w:b/>
          <w:i/>
          <w:color w:val="00B050"/>
          <w:sz w:val="28"/>
          <w:szCs w:val="28"/>
          <w:shd w:val="clear" w:color="auto" w:fill="FFFFFF"/>
          <w:lang w:eastAsia="ru-RU"/>
        </w:rPr>
      </w:pPr>
      <w:r w:rsidRPr="00CB6F1D">
        <w:rPr>
          <w:rFonts w:ascii="Times New Roman" w:hAnsi="Times New Roman" w:cs="Times New Roman"/>
          <w:b/>
          <w:i/>
          <w:color w:val="00B050"/>
          <w:sz w:val="28"/>
          <w:szCs w:val="28"/>
          <w:shd w:val="clear" w:color="auto" w:fill="FFFFFF"/>
          <w:lang w:eastAsia="ru-RU"/>
        </w:rPr>
        <w:t>Правила пешехода на пр</w:t>
      </w:r>
      <w:bookmarkStart w:id="0" w:name="_GoBack"/>
      <w:bookmarkEnd w:id="0"/>
      <w:r w:rsidRPr="00CB6F1D">
        <w:rPr>
          <w:rFonts w:ascii="Times New Roman" w:hAnsi="Times New Roman" w:cs="Times New Roman"/>
          <w:b/>
          <w:i/>
          <w:color w:val="00B050"/>
          <w:sz w:val="28"/>
          <w:szCs w:val="28"/>
          <w:shd w:val="clear" w:color="auto" w:fill="FFFFFF"/>
          <w:lang w:eastAsia="ru-RU"/>
        </w:rPr>
        <w:t>оезжей части на регулируемых и нерегулируемых пешеходах и перекрестках</w:t>
      </w:r>
    </w:p>
    <w:p w:rsidR="002A26AC" w:rsidRPr="00CB6F1D" w:rsidRDefault="002A26AC" w:rsidP="002A26AC">
      <w:pPr>
        <w:pStyle w:val="a5"/>
        <w:spacing w:line="276" w:lineRule="auto"/>
        <w:jc w:val="both"/>
        <w:rPr>
          <w:rFonts w:ascii="Times New Roman" w:hAnsi="Times New Roman" w:cs="Times New Roman"/>
          <w:b/>
          <w:i/>
          <w:color w:val="002060"/>
          <w:sz w:val="28"/>
          <w:szCs w:val="28"/>
          <w:shd w:val="clear" w:color="auto" w:fill="FFFFFF"/>
          <w:lang w:eastAsia="ru-RU"/>
        </w:rPr>
      </w:pPr>
      <w:r w:rsidRPr="00CB6F1D">
        <w:rPr>
          <w:rFonts w:ascii="Times New Roman" w:hAnsi="Times New Roman" w:cs="Times New Roman"/>
          <w:b/>
          <w:i/>
          <w:color w:val="002060"/>
          <w:sz w:val="28"/>
          <w:szCs w:val="28"/>
          <w:shd w:val="clear" w:color="auto" w:fill="FFFFFF"/>
          <w:lang w:eastAsia="ru-RU"/>
        </w:rPr>
        <w:t xml:space="preserve">В каких местах можно пересекать дорогу? </w:t>
      </w:r>
    </w:p>
    <w:p w:rsidR="002A26AC" w:rsidRPr="00CB6F1D" w:rsidRDefault="002A26AC" w:rsidP="002A26AC">
      <w:pPr>
        <w:pStyle w:val="a5"/>
        <w:spacing w:line="276" w:lineRule="auto"/>
        <w:ind w:firstLine="708"/>
        <w:jc w:val="both"/>
        <w:rPr>
          <w:rFonts w:ascii="Times New Roman" w:hAnsi="Times New Roman" w:cs="Times New Roman"/>
          <w:sz w:val="28"/>
          <w:szCs w:val="28"/>
          <w:lang w:eastAsia="ru-RU"/>
        </w:rPr>
      </w:pPr>
      <w:r w:rsidRPr="00CB6F1D">
        <w:rPr>
          <w:rFonts w:ascii="Times New Roman" w:hAnsi="Times New Roman" w:cs="Times New Roman"/>
          <w:sz w:val="28"/>
          <w:szCs w:val="28"/>
          <w:shd w:val="clear" w:color="auto" w:fill="FFFFFF"/>
          <w:lang w:eastAsia="ru-RU"/>
        </w:rPr>
        <w:t xml:space="preserve">Пешеходы должны переходить дорогу строго по пешеходным переходам. Подобные участки найти несложно, они помечены специальной дорожной разметкой и обозначены характерными знаками. Переходы могут быть надземными, подземными, а также особыми участками, расположенными на перекрестках. В большинстве случаев все виды переходов, </w:t>
      </w:r>
      <w:proofErr w:type="gramStart"/>
      <w:r w:rsidRPr="00CB6F1D">
        <w:rPr>
          <w:rFonts w:ascii="Times New Roman" w:hAnsi="Times New Roman" w:cs="Times New Roman"/>
          <w:sz w:val="28"/>
          <w:szCs w:val="28"/>
          <w:shd w:val="clear" w:color="auto" w:fill="FFFFFF"/>
          <w:lang w:eastAsia="ru-RU"/>
        </w:rPr>
        <w:t>кроме</w:t>
      </w:r>
      <w:proofErr w:type="gramEnd"/>
      <w:r w:rsidRPr="00CB6F1D">
        <w:rPr>
          <w:rFonts w:ascii="Times New Roman" w:hAnsi="Times New Roman" w:cs="Times New Roman"/>
          <w:sz w:val="28"/>
          <w:szCs w:val="28"/>
          <w:shd w:val="clear" w:color="auto" w:fill="FFFFFF"/>
          <w:lang w:eastAsia="ru-RU"/>
        </w:rPr>
        <w:t xml:space="preserve"> подземных, регулируются светофорами. Здесь все ясно, переход можно осуществлять переход на специальный разрешающий знак регулировщика или зеленый свет установленного светофора. Это надежно, безопасно и достаточно быстро, чего нельзя сказать о переходе дорожного полотна вне пешехода. Мало того, что это более </w:t>
      </w:r>
      <w:proofErr w:type="spellStart"/>
      <w:r w:rsidRPr="00CB6F1D">
        <w:rPr>
          <w:rFonts w:ascii="Times New Roman" w:hAnsi="Times New Roman" w:cs="Times New Roman"/>
          <w:sz w:val="28"/>
          <w:szCs w:val="28"/>
          <w:shd w:val="clear" w:color="auto" w:fill="FFFFFF"/>
          <w:lang w:eastAsia="ru-RU"/>
        </w:rPr>
        <w:t>затратно</w:t>
      </w:r>
      <w:proofErr w:type="spellEnd"/>
      <w:r w:rsidRPr="00CB6F1D">
        <w:rPr>
          <w:rFonts w:ascii="Times New Roman" w:hAnsi="Times New Roman" w:cs="Times New Roman"/>
          <w:sz w:val="28"/>
          <w:szCs w:val="28"/>
          <w:shd w:val="clear" w:color="auto" w:fill="FFFFFF"/>
          <w:lang w:eastAsia="ru-RU"/>
        </w:rPr>
        <w:t xml:space="preserve"> по времени, так как приходится долго ждать подходящего случая, но также крайне опасно. Стоит всегда пользоваться установленными переходами и не рисковать своим здоровьем и жизнью в целом.</w:t>
      </w:r>
    </w:p>
    <w:p w:rsidR="002A26AC" w:rsidRPr="00CB6F1D" w:rsidRDefault="002A26AC" w:rsidP="002A26AC">
      <w:pPr>
        <w:pStyle w:val="a5"/>
        <w:spacing w:line="276" w:lineRule="auto"/>
        <w:jc w:val="both"/>
        <w:rPr>
          <w:rFonts w:ascii="Times New Roman" w:hAnsi="Times New Roman" w:cs="Times New Roman"/>
          <w:b/>
          <w:i/>
          <w:color w:val="002060"/>
          <w:sz w:val="28"/>
          <w:szCs w:val="28"/>
          <w:shd w:val="clear" w:color="auto" w:fill="FFFFFF"/>
          <w:lang w:eastAsia="ru-RU"/>
        </w:rPr>
      </w:pPr>
      <w:r w:rsidRPr="00CB6F1D">
        <w:rPr>
          <w:rFonts w:ascii="Times New Roman" w:hAnsi="Times New Roman" w:cs="Times New Roman"/>
          <w:b/>
          <w:i/>
          <w:color w:val="002060"/>
          <w:sz w:val="28"/>
          <w:szCs w:val="28"/>
          <w:shd w:val="clear" w:color="auto" w:fill="FFFFFF"/>
          <w:lang w:eastAsia="ru-RU"/>
        </w:rPr>
        <w:t xml:space="preserve">Регулируемый перекресток </w:t>
      </w:r>
    </w:p>
    <w:p w:rsidR="002A26AC" w:rsidRPr="00CB6F1D" w:rsidRDefault="002A26AC" w:rsidP="002A26AC">
      <w:pPr>
        <w:pStyle w:val="a5"/>
        <w:spacing w:line="276" w:lineRule="auto"/>
        <w:ind w:firstLine="708"/>
        <w:jc w:val="both"/>
        <w:rPr>
          <w:rFonts w:ascii="Times New Roman" w:hAnsi="Times New Roman" w:cs="Times New Roman"/>
          <w:sz w:val="28"/>
          <w:szCs w:val="28"/>
          <w:lang w:eastAsia="ru-RU"/>
        </w:rPr>
      </w:pPr>
      <w:r w:rsidRPr="00CB6F1D">
        <w:rPr>
          <w:rFonts w:ascii="Times New Roman" w:hAnsi="Times New Roman" w:cs="Times New Roman"/>
          <w:sz w:val="28"/>
          <w:szCs w:val="28"/>
          <w:shd w:val="clear" w:color="auto" w:fill="FFFFFF"/>
          <w:lang w:eastAsia="ru-RU"/>
        </w:rPr>
        <w:t xml:space="preserve">На профессионально регулируемых пешеходах человек обязан руководствоваться сигналами стоящего на перекрестке регулировщика или установленного светофора. Если такого нет, опираться потребуется на стандартный транспортный светофор. Регулируемый перекресток и пешеходные переходы на них тщательно регулируются. Если на территории стоит профессиональный регулировщик, правила перехода дороги пешеходами предусматривают, что при переходе дороги должны опираться именно на его сигналы. Вот самые основные из них: Поднятая над головой правая рука – для пешеходов движение запрещено. Вытянутая вперед правая рука – движение пешеходов допустимо со стороны спины профессионала. Обе руки вытянуты в стороны, </w:t>
      </w:r>
      <w:proofErr w:type="gramStart"/>
      <w:r w:rsidRPr="00CB6F1D">
        <w:rPr>
          <w:rFonts w:ascii="Times New Roman" w:hAnsi="Times New Roman" w:cs="Times New Roman"/>
          <w:sz w:val="28"/>
          <w:szCs w:val="28"/>
          <w:shd w:val="clear" w:color="auto" w:fill="FFFFFF"/>
          <w:lang w:eastAsia="ru-RU"/>
        </w:rPr>
        <w:t>придавая человеку вид буквы Т. Движение для пешеходов разрешено</w:t>
      </w:r>
      <w:proofErr w:type="gramEnd"/>
      <w:r w:rsidRPr="00CB6F1D">
        <w:rPr>
          <w:rFonts w:ascii="Times New Roman" w:hAnsi="Times New Roman" w:cs="Times New Roman"/>
          <w:sz w:val="28"/>
          <w:szCs w:val="28"/>
          <w:shd w:val="clear" w:color="auto" w:fill="FFFFFF"/>
          <w:lang w:eastAsia="ru-RU"/>
        </w:rPr>
        <w:t xml:space="preserve"> от груди специалисты и со стороны спины. По той причине, что немногие пешеходы знают правила движения такого плана, регулировщики применяют более простые и понятные жесты. Например, разрешение на передвижение может выглядеть, как простой взмах рукой в требуемом направлении. Что касается применения светофора на перекрестке, то регулируемым он может быть только в случае, если на нем работаю все три цвета. Существуют также специальные пешеходные светофоры, которые состоят из двух цветов – зеленого и красного. Если пешеход совершает переход на красный, когда проход запрещен. За нарушение данного правила, пешеходу может быть назначен административный штраф.</w:t>
      </w:r>
    </w:p>
    <w:p w:rsidR="002A26AC" w:rsidRPr="00CB6F1D" w:rsidRDefault="002A26AC" w:rsidP="002A26AC">
      <w:pPr>
        <w:pStyle w:val="a5"/>
        <w:spacing w:line="276" w:lineRule="auto"/>
        <w:jc w:val="both"/>
        <w:rPr>
          <w:rFonts w:ascii="Times New Roman" w:hAnsi="Times New Roman" w:cs="Times New Roman"/>
          <w:sz w:val="28"/>
          <w:szCs w:val="28"/>
          <w:shd w:val="clear" w:color="auto" w:fill="FFFFFF"/>
          <w:lang w:eastAsia="ru-RU"/>
        </w:rPr>
      </w:pPr>
      <w:r w:rsidRPr="00CB6F1D">
        <w:rPr>
          <w:rFonts w:ascii="Times New Roman" w:hAnsi="Times New Roman" w:cs="Times New Roman"/>
          <w:b/>
          <w:i/>
          <w:color w:val="002060"/>
          <w:sz w:val="28"/>
          <w:szCs w:val="28"/>
          <w:shd w:val="clear" w:color="auto" w:fill="FFFFFF"/>
          <w:lang w:eastAsia="ru-RU"/>
        </w:rPr>
        <w:t>Правила нерегулируемого перекрестка</w:t>
      </w:r>
      <w:r w:rsidRPr="00CB6F1D">
        <w:rPr>
          <w:rFonts w:ascii="Times New Roman" w:hAnsi="Times New Roman" w:cs="Times New Roman"/>
          <w:sz w:val="28"/>
          <w:szCs w:val="28"/>
          <w:shd w:val="clear" w:color="auto" w:fill="FFFFFF"/>
          <w:lang w:eastAsia="ru-RU"/>
        </w:rPr>
        <w:t xml:space="preserve"> </w:t>
      </w:r>
    </w:p>
    <w:p w:rsidR="002A26AC" w:rsidRPr="00CB6F1D" w:rsidRDefault="002A26AC" w:rsidP="002A26AC">
      <w:pPr>
        <w:pStyle w:val="a5"/>
        <w:spacing w:line="276" w:lineRule="auto"/>
        <w:ind w:firstLine="708"/>
        <w:jc w:val="both"/>
        <w:rPr>
          <w:rFonts w:ascii="Times New Roman" w:hAnsi="Times New Roman" w:cs="Times New Roman"/>
          <w:sz w:val="28"/>
          <w:szCs w:val="28"/>
          <w:lang w:eastAsia="ru-RU"/>
        </w:rPr>
      </w:pPr>
      <w:r w:rsidRPr="00CB6F1D">
        <w:rPr>
          <w:rFonts w:ascii="Times New Roman" w:hAnsi="Times New Roman" w:cs="Times New Roman"/>
          <w:sz w:val="28"/>
          <w:szCs w:val="28"/>
          <w:shd w:val="clear" w:color="auto" w:fill="FFFFFF"/>
          <w:lang w:eastAsia="ru-RU"/>
        </w:rPr>
        <w:t xml:space="preserve">На перекрестках и переходах, которые не регулируются, пешеходы имеют право выходить на проезжую часть только после оценки общего расстояния до рядом проезжающих автомобилей, их скоростного режима и будут полностью убеждены в </w:t>
      </w:r>
      <w:r w:rsidRPr="00CB6F1D">
        <w:rPr>
          <w:rFonts w:ascii="Times New Roman" w:hAnsi="Times New Roman" w:cs="Times New Roman"/>
          <w:sz w:val="28"/>
          <w:szCs w:val="28"/>
          <w:shd w:val="clear" w:color="auto" w:fill="FFFFFF"/>
          <w:lang w:eastAsia="ru-RU"/>
        </w:rPr>
        <w:lastRenderedPageBreak/>
        <w:t>своей безопасности. Если человек переходит дорогу вне пешехода, он не должен создавать помех для перемещения транспортных средств. Категорически запрещено выходить из-за автомобиля или иного препятствия, которое ограничивает обзорность, не удостоверившись предварительно в полном отсутствии приближающихся машин. Правила перехода нерегулируемого пешеходного перехода достаточно строгие, но очень справедливые. Каждый пешеход должен самостоятельно заботиться о безопасности своего передвижения. Существуют определенные правила, которые касаются перехода дороги вне перехода. Вот самые основные из них: категорически запрещено начинать переход дороги из-за припаркованных машин; нельзя создавать проблемы и мешать движению автомобилей; вне перехода пересекать дорогу можно только на серьезном расстоянии от проезжающих транспортных средств. Если при пересечении дороги вне перехода пешеход попадает в ДТП, в основной массе случаев виноват будет только он сам. Особого внимания заслуживает тот факт, что он может пострадать не только физически, но также материально, так как ремонт пострадавшего авто оплачивает исключительно виновник.</w:t>
      </w:r>
    </w:p>
    <w:p w:rsidR="002A26AC" w:rsidRPr="00CB6F1D" w:rsidRDefault="002A26AC" w:rsidP="002A26AC">
      <w:pPr>
        <w:pStyle w:val="a5"/>
        <w:spacing w:line="276" w:lineRule="auto"/>
        <w:jc w:val="both"/>
        <w:rPr>
          <w:rFonts w:ascii="Times New Roman" w:hAnsi="Times New Roman" w:cs="Times New Roman"/>
          <w:sz w:val="28"/>
          <w:szCs w:val="28"/>
          <w:shd w:val="clear" w:color="auto" w:fill="FFFFFF"/>
          <w:lang w:eastAsia="ru-RU"/>
        </w:rPr>
      </w:pPr>
      <w:r w:rsidRPr="00CB6F1D">
        <w:rPr>
          <w:rFonts w:ascii="Times New Roman" w:hAnsi="Times New Roman" w:cs="Times New Roman"/>
          <w:sz w:val="28"/>
          <w:szCs w:val="28"/>
          <w:shd w:val="clear" w:color="auto" w:fill="FFFFFF"/>
          <w:lang w:eastAsia="ru-RU"/>
        </w:rPr>
        <w:t>Правила и порядок перехода дороги</w:t>
      </w:r>
      <w:proofErr w:type="gramStart"/>
      <w:r w:rsidRPr="00CB6F1D">
        <w:rPr>
          <w:rFonts w:ascii="Times New Roman" w:hAnsi="Times New Roman" w:cs="Times New Roman"/>
          <w:sz w:val="28"/>
          <w:szCs w:val="28"/>
          <w:shd w:val="clear" w:color="auto" w:fill="FFFFFF"/>
          <w:lang w:eastAsia="ru-RU"/>
        </w:rPr>
        <w:t xml:space="preserve"> П</w:t>
      </w:r>
      <w:proofErr w:type="gramEnd"/>
      <w:r w:rsidRPr="00CB6F1D">
        <w:rPr>
          <w:rFonts w:ascii="Times New Roman" w:hAnsi="Times New Roman" w:cs="Times New Roman"/>
          <w:sz w:val="28"/>
          <w:szCs w:val="28"/>
          <w:shd w:val="clear" w:color="auto" w:fill="FFFFFF"/>
          <w:lang w:eastAsia="ru-RU"/>
        </w:rPr>
        <w:t>ри выходе на проезжую часть пешеход не должен останавливаться или задерживаться, за исключением ситуации, связанной с обеспечением эффективной безопасности движения. Если пешеходы по какой-то причине не успели закончить переход, должны остаться на линии, которая разделяет основные транспортные потоки в произведенных противоположных направлениях. Продолжать переход можно только после того, как человек полностью убедился в полной безопасности последующего движения на основе актуального на момент перехода светофорного сигнала. Как показывает инструкция ПДД, пешеходу разрешается остановиться на линии, разделяющей потоки автомобилей, перемещающихся в противоположных направлениях. Данный маневр не желательно проводить на дорогах, для которых характерно оживленное движение. Необходимо заранее рассчитать свой потенциал и по максимуму просчитать ситуацию, выбрать максимально удобный момент и за один переход перейти дорогу.</w:t>
      </w:r>
    </w:p>
    <w:p w:rsidR="002A26AC" w:rsidRPr="00CB6F1D" w:rsidRDefault="002A26AC" w:rsidP="002A26AC">
      <w:pPr>
        <w:pStyle w:val="a5"/>
        <w:spacing w:line="276" w:lineRule="auto"/>
        <w:jc w:val="both"/>
        <w:rPr>
          <w:rFonts w:ascii="Times New Roman" w:hAnsi="Times New Roman" w:cs="Times New Roman"/>
          <w:sz w:val="28"/>
          <w:szCs w:val="28"/>
          <w:shd w:val="clear" w:color="auto" w:fill="FFFFFF"/>
          <w:lang w:eastAsia="ru-RU"/>
        </w:rPr>
      </w:pPr>
    </w:p>
    <w:p w:rsidR="002A26AC" w:rsidRPr="00CB6F1D" w:rsidRDefault="002A26AC" w:rsidP="002A26AC">
      <w:pPr>
        <w:pStyle w:val="a5"/>
        <w:spacing w:line="276" w:lineRule="auto"/>
        <w:jc w:val="both"/>
        <w:rPr>
          <w:rFonts w:ascii="Times New Roman" w:hAnsi="Times New Roman" w:cs="Times New Roman"/>
          <w:sz w:val="28"/>
          <w:szCs w:val="28"/>
          <w:shd w:val="clear" w:color="auto" w:fill="FFFFFF"/>
          <w:lang w:eastAsia="ru-RU"/>
        </w:rPr>
      </w:pPr>
    </w:p>
    <w:p w:rsidR="002A26AC" w:rsidRPr="00CB6F1D" w:rsidRDefault="002A26AC" w:rsidP="002A26AC">
      <w:pPr>
        <w:pStyle w:val="a5"/>
        <w:spacing w:line="276" w:lineRule="auto"/>
        <w:jc w:val="both"/>
        <w:rPr>
          <w:rFonts w:ascii="Times New Roman" w:hAnsi="Times New Roman" w:cs="Times New Roman"/>
          <w:sz w:val="28"/>
          <w:szCs w:val="28"/>
          <w:shd w:val="clear" w:color="auto" w:fill="FFFFFF"/>
          <w:lang w:eastAsia="ru-RU"/>
        </w:rPr>
      </w:pPr>
    </w:p>
    <w:p w:rsidR="002A26AC" w:rsidRPr="00CB6F1D" w:rsidRDefault="002A26AC" w:rsidP="002A26AC">
      <w:pPr>
        <w:pStyle w:val="a5"/>
        <w:spacing w:line="276" w:lineRule="auto"/>
        <w:jc w:val="both"/>
        <w:rPr>
          <w:rFonts w:ascii="Times New Roman" w:hAnsi="Times New Roman" w:cs="Times New Roman"/>
          <w:sz w:val="28"/>
          <w:szCs w:val="28"/>
          <w:shd w:val="clear" w:color="auto" w:fill="FFFFFF"/>
          <w:lang w:eastAsia="ru-RU"/>
        </w:rPr>
      </w:pPr>
    </w:p>
    <w:p w:rsidR="002A26AC" w:rsidRPr="00CB6F1D" w:rsidRDefault="002A26AC" w:rsidP="002A26AC">
      <w:pPr>
        <w:pStyle w:val="a5"/>
        <w:spacing w:line="276" w:lineRule="auto"/>
        <w:jc w:val="both"/>
        <w:rPr>
          <w:rFonts w:ascii="Times New Roman" w:hAnsi="Times New Roman" w:cs="Times New Roman"/>
          <w:sz w:val="28"/>
          <w:szCs w:val="28"/>
          <w:shd w:val="clear" w:color="auto" w:fill="FFFFFF"/>
          <w:lang w:eastAsia="ru-RU"/>
        </w:rPr>
      </w:pPr>
    </w:p>
    <w:p w:rsidR="002A26AC" w:rsidRPr="00CB6F1D" w:rsidRDefault="002A26AC" w:rsidP="002A26AC">
      <w:pPr>
        <w:pStyle w:val="a5"/>
        <w:spacing w:line="276" w:lineRule="auto"/>
        <w:jc w:val="both"/>
        <w:rPr>
          <w:rFonts w:ascii="Times New Roman" w:hAnsi="Times New Roman" w:cs="Times New Roman"/>
          <w:sz w:val="28"/>
          <w:szCs w:val="28"/>
          <w:shd w:val="clear" w:color="auto" w:fill="FFFFFF"/>
          <w:lang w:eastAsia="ru-RU"/>
        </w:rPr>
      </w:pPr>
    </w:p>
    <w:p w:rsidR="002A26AC" w:rsidRPr="00CB6F1D" w:rsidRDefault="002A26AC" w:rsidP="002A26AC">
      <w:pPr>
        <w:pStyle w:val="a5"/>
        <w:spacing w:line="276" w:lineRule="auto"/>
        <w:jc w:val="both"/>
        <w:rPr>
          <w:rFonts w:ascii="Times New Roman" w:hAnsi="Times New Roman" w:cs="Times New Roman"/>
          <w:sz w:val="28"/>
          <w:szCs w:val="28"/>
          <w:shd w:val="clear" w:color="auto" w:fill="FFFFFF"/>
          <w:lang w:eastAsia="ru-RU"/>
        </w:rPr>
      </w:pPr>
    </w:p>
    <w:p w:rsidR="002A26AC" w:rsidRPr="00CB6F1D" w:rsidRDefault="002A26AC" w:rsidP="002A26AC">
      <w:pPr>
        <w:pStyle w:val="a5"/>
        <w:spacing w:line="276" w:lineRule="auto"/>
        <w:jc w:val="both"/>
        <w:rPr>
          <w:rFonts w:ascii="Times New Roman" w:hAnsi="Times New Roman" w:cs="Times New Roman"/>
          <w:sz w:val="28"/>
          <w:szCs w:val="28"/>
          <w:shd w:val="clear" w:color="auto" w:fill="FFFFFF"/>
          <w:lang w:eastAsia="ru-RU"/>
        </w:rPr>
      </w:pPr>
    </w:p>
    <w:p w:rsidR="002A26AC" w:rsidRDefault="002A26AC" w:rsidP="002A26AC">
      <w:pPr>
        <w:pStyle w:val="a5"/>
        <w:spacing w:line="276" w:lineRule="auto"/>
        <w:jc w:val="both"/>
        <w:rPr>
          <w:rFonts w:ascii="Times New Roman" w:hAnsi="Times New Roman" w:cs="Times New Roman"/>
          <w:sz w:val="24"/>
          <w:szCs w:val="24"/>
          <w:shd w:val="clear" w:color="auto" w:fill="FFFFFF"/>
          <w:lang w:eastAsia="ru-RU"/>
        </w:rPr>
      </w:pPr>
    </w:p>
    <w:p w:rsidR="002A26AC" w:rsidRDefault="002A26AC" w:rsidP="002A26AC">
      <w:pPr>
        <w:pStyle w:val="a5"/>
        <w:spacing w:line="276" w:lineRule="auto"/>
        <w:jc w:val="both"/>
        <w:rPr>
          <w:rFonts w:ascii="Times New Roman" w:hAnsi="Times New Roman" w:cs="Times New Roman"/>
          <w:sz w:val="24"/>
          <w:szCs w:val="24"/>
          <w:shd w:val="clear" w:color="auto" w:fill="FFFFFF"/>
          <w:lang w:eastAsia="ru-RU"/>
        </w:rPr>
      </w:pPr>
    </w:p>
    <w:p w:rsidR="002A26AC" w:rsidRDefault="002A26AC" w:rsidP="002A26AC">
      <w:pPr>
        <w:pStyle w:val="a5"/>
        <w:spacing w:line="276" w:lineRule="auto"/>
        <w:jc w:val="both"/>
        <w:rPr>
          <w:rFonts w:ascii="Times New Roman" w:hAnsi="Times New Roman" w:cs="Times New Roman"/>
          <w:sz w:val="24"/>
          <w:szCs w:val="24"/>
          <w:shd w:val="clear" w:color="auto" w:fill="FFFFFF"/>
          <w:lang w:eastAsia="ru-RU"/>
        </w:rPr>
      </w:pPr>
    </w:p>
    <w:p w:rsidR="002A26AC" w:rsidRDefault="002A26AC" w:rsidP="002A26AC">
      <w:pPr>
        <w:pStyle w:val="a5"/>
        <w:spacing w:line="276" w:lineRule="auto"/>
        <w:jc w:val="both"/>
        <w:rPr>
          <w:rFonts w:ascii="Times New Roman" w:hAnsi="Times New Roman" w:cs="Times New Roman"/>
          <w:sz w:val="24"/>
          <w:szCs w:val="24"/>
          <w:shd w:val="clear" w:color="auto" w:fill="FFFFFF"/>
          <w:lang w:eastAsia="ru-RU"/>
        </w:rPr>
      </w:pPr>
    </w:p>
    <w:p w:rsidR="002A26AC" w:rsidRDefault="002A26AC" w:rsidP="002A26AC">
      <w:pPr>
        <w:pStyle w:val="a5"/>
        <w:spacing w:line="276" w:lineRule="auto"/>
        <w:jc w:val="both"/>
        <w:rPr>
          <w:rFonts w:ascii="Times New Roman" w:hAnsi="Times New Roman" w:cs="Times New Roman"/>
          <w:sz w:val="24"/>
          <w:szCs w:val="24"/>
          <w:shd w:val="clear" w:color="auto" w:fill="FFFFFF"/>
          <w:lang w:eastAsia="ru-RU"/>
        </w:rPr>
      </w:pPr>
    </w:p>
    <w:p w:rsidR="002A26AC" w:rsidRDefault="002A26AC" w:rsidP="002A26AC">
      <w:pPr>
        <w:pStyle w:val="a5"/>
        <w:spacing w:line="276" w:lineRule="auto"/>
        <w:jc w:val="both"/>
        <w:rPr>
          <w:rFonts w:ascii="Times New Roman" w:hAnsi="Times New Roman" w:cs="Times New Roman"/>
          <w:sz w:val="24"/>
          <w:szCs w:val="24"/>
          <w:shd w:val="clear" w:color="auto" w:fill="FFFFFF"/>
          <w:lang w:eastAsia="ru-RU"/>
        </w:rPr>
      </w:pPr>
    </w:p>
    <w:p w:rsidR="002A26AC" w:rsidRPr="002A26AC" w:rsidRDefault="002A26AC" w:rsidP="002A26AC">
      <w:pPr>
        <w:pStyle w:val="a3"/>
        <w:shd w:val="clear" w:color="auto" w:fill="FFFFFF"/>
        <w:spacing w:before="0" w:beforeAutospacing="0" w:after="150" w:afterAutospacing="0"/>
        <w:jc w:val="center"/>
        <w:rPr>
          <w:rFonts w:ascii="Arial" w:hAnsi="Arial" w:cs="Arial"/>
          <w:i/>
          <w:color w:val="00B050"/>
          <w:sz w:val="22"/>
          <w:szCs w:val="21"/>
        </w:rPr>
      </w:pPr>
      <w:r w:rsidRPr="002A26AC">
        <w:rPr>
          <w:b/>
          <w:bCs/>
          <w:i/>
          <w:color w:val="00B050"/>
          <w:sz w:val="28"/>
        </w:rPr>
        <w:lastRenderedPageBreak/>
        <w:t>Памятка: «Осторожно, сосульки»</w:t>
      </w:r>
    </w:p>
    <w:p w:rsidR="002A26AC" w:rsidRPr="002A26AC" w:rsidRDefault="002A26AC" w:rsidP="002A26AC">
      <w:pPr>
        <w:pStyle w:val="a3"/>
        <w:shd w:val="clear" w:color="auto" w:fill="FFFFFF"/>
        <w:spacing w:before="0" w:beforeAutospacing="0" w:after="150" w:afterAutospacing="0" w:line="276" w:lineRule="auto"/>
        <w:jc w:val="both"/>
        <w:rPr>
          <w:rFonts w:ascii="Arial" w:hAnsi="Arial" w:cs="Arial"/>
          <w:sz w:val="21"/>
          <w:szCs w:val="21"/>
        </w:rPr>
      </w:pPr>
      <w:r w:rsidRPr="002A26AC">
        <w:rPr>
          <w:b/>
          <w:bCs/>
        </w:rPr>
        <w:t>1. </w:t>
      </w:r>
      <w:r w:rsidRPr="002A26AC">
        <w:t>Будьте внимательны, сосулька хрупка и может упасть вам на голову.</w:t>
      </w:r>
    </w:p>
    <w:p w:rsidR="002A26AC" w:rsidRPr="002A26AC" w:rsidRDefault="002A26AC" w:rsidP="002A26AC">
      <w:pPr>
        <w:pStyle w:val="a3"/>
        <w:shd w:val="clear" w:color="auto" w:fill="FFFFFF"/>
        <w:spacing w:before="0" w:beforeAutospacing="0" w:after="150" w:afterAutospacing="0" w:line="276" w:lineRule="auto"/>
        <w:jc w:val="both"/>
        <w:rPr>
          <w:rFonts w:ascii="Arial" w:hAnsi="Arial" w:cs="Arial"/>
          <w:sz w:val="21"/>
          <w:szCs w:val="21"/>
        </w:rPr>
      </w:pPr>
      <w:r w:rsidRPr="002A26AC">
        <w:rPr>
          <w:b/>
          <w:bCs/>
        </w:rPr>
        <w:t>2. </w:t>
      </w:r>
      <w:r w:rsidRPr="002A26AC">
        <w:t>Увидев сосульки на крыше, перейдите на другую сторону, где их нет.</w:t>
      </w:r>
    </w:p>
    <w:p w:rsidR="002A26AC" w:rsidRPr="002A26AC" w:rsidRDefault="002A26AC" w:rsidP="002A26AC">
      <w:pPr>
        <w:pStyle w:val="a3"/>
        <w:shd w:val="clear" w:color="auto" w:fill="FFFFFF"/>
        <w:spacing w:before="0" w:beforeAutospacing="0" w:after="150" w:afterAutospacing="0" w:line="276" w:lineRule="auto"/>
        <w:jc w:val="both"/>
        <w:rPr>
          <w:rFonts w:ascii="Arial" w:hAnsi="Arial" w:cs="Arial"/>
          <w:sz w:val="21"/>
          <w:szCs w:val="21"/>
        </w:rPr>
      </w:pPr>
      <w:r w:rsidRPr="002A26AC">
        <w:rPr>
          <w:b/>
          <w:bCs/>
        </w:rPr>
        <w:t>3. </w:t>
      </w:r>
      <w:r w:rsidRPr="002A26AC">
        <w:t>Не стойте под балконом, где висят сосульки.</w:t>
      </w:r>
    </w:p>
    <w:p w:rsidR="002A26AC" w:rsidRPr="002A26AC" w:rsidRDefault="002A26AC" w:rsidP="002A26AC">
      <w:pPr>
        <w:pStyle w:val="a3"/>
        <w:shd w:val="clear" w:color="auto" w:fill="FFFFFF"/>
        <w:spacing w:before="0" w:beforeAutospacing="0" w:after="150" w:afterAutospacing="0" w:line="276" w:lineRule="auto"/>
        <w:jc w:val="both"/>
        <w:rPr>
          <w:rFonts w:ascii="Arial" w:hAnsi="Arial" w:cs="Arial"/>
          <w:sz w:val="21"/>
          <w:szCs w:val="21"/>
        </w:rPr>
      </w:pPr>
      <w:r w:rsidRPr="002A26AC">
        <w:rPr>
          <w:b/>
          <w:bCs/>
        </w:rPr>
        <w:t>4. </w:t>
      </w:r>
      <w:r w:rsidRPr="002A26AC">
        <w:t>Помните об опасности от падения сосулек.</w:t>
      </w:r>
    </w:p>
    <w:p w:rsidR="002A26AC" w:rsidRPr="002A26AC" w:rsidRDefault="002A26AC" w:rsidP="002A26AC">
      <w:pPr>
        <w:pStyle w:val="a3"/>
        <w:shd w:val="clear" w:color="auto" w:fill="FFFFFF"/>
        <w:spacing w:before="0" w:beforeAutospacing="0" w:after="150" w:afterAutospacing="0" w:line="276" w:lineRule="auto"/>
        <w:jc w:val="both"/>
        <w:rPr>
          <w:rFonts w:ascii="Arial" w:hAnsi="Arial" w:cs="Arial"/>
          <w:sz w:val="21"/>
          <w:szCs w:val="21"/>
        </w:rPr>
      </w:pPr>
      <w:r w:rsidRPr="002A26AC">
        <w:t>С наступлением зимы на крышах образуются ледяные глыбы, наледи и снег. Всё это может скатиться с крыши и нанести серьезные травмы человеку.</w:t>
      </w:r>
    </w:p>
    <w:p w:rsidR="002A26AC" w:rsidRPr="002A26AC" w:rsidRDefault="002A26AC" w:rsidP="002A26AC">
      <w:pPr>
        <w:pStyle w:val="a3"/>
        <w:shd w:val="clear" w:color="auto" w:fill="FFFFFF"/>
        <w:spacing w:before="0" w:beforeAutospacing="0" w:after="150" w:afterAutospacing="0" w:line="276" w:lineRule="auto"/>
        <w:jc w:val="both"/>
        <w:rPr>
          <w:rFonts w:ascii="Arial" w:hAnsi="Arial" w:cs="Arial"/>
          <w:sz w:val="21"/>
          <w:szCs w:val="21"/>
        </w:rPr>
      </w:pPr>
      <w:r w:rsidRPr="002A26AC">
        <w:rPr>
          <w:b/>
          <w:bCs/>
        </w:rPr>
        <w:t>1. </w:t>
      </w:r>
      <w:r w:rsidRPr="002A26AC">
        <w:t>Обходите стороной места, обнесённые предупредительной лентой.</w:t>
      </w:r>
    </w:p>
    <w:p w:rsidR="002A26AC" w:rsidRPr="002A26AC" w:rsidRDefault="002A26AC" w:rsidP="002A26AC">
      <w:pPr>
        <w:pStyle w:val="a3"/>
        <w:shd w:val="clear" w:color="auto" w:fill="FFFFFF"/>
        <w:spacing w:before="0" w:beforeAutospacing="0" w:after="150" w:afterAutospacing="0" w:line="276" w:lineRule="auto"/>
        <w:jc w:val="both"/>
        <w:rPr>
          <w:rFonts w:ascii="Arial" w:hAnsi="Arial" w:cs="Arial"/>
          <w:sz w:val="21"/>
          <w:szCs w:val="21"/>
        </w:rPr>
      </w:pPr>
      <w:r w:rsidRPr="002A26AC">
        <w:rPr>
          <w:b/>
          <w:bCs/>
        </w:rPr>
        <w:t>2. </w:t>
      </w:r>
      <w:r w:rsidRPr="002A26AC">
        <w:t>Не ходите под опасными карнизами.</w:t>
      </w:r>
    </w:p>
    <w:p w:rsidR="002A26AC" w:rsidRPr="002A26AC" w:rsidRDefault="002A26AC" w:rsidP="002A26AC">
      <w:pPr>
        <w:pStyle w:val="a3"/>
        <w:shd w:val="clear" w:color="auto" w:fill="FFFFFF"/>
        <w:spacing w:before="0" w:beforeAutospacing="0" w:after="150" w:afterAutospacing="0" w:line="276" w:lineRule="auto"/>
        <w:jc w:val="both"/>
        <w:rPr>
          <w:rFonts w:ascii="Arial" w:hAnsi="Arial" w:cs="Arial"/>
          <w:sz w:val="21"/>
          <w:szCs w:val="21"/>
        </w:rPr>
      </w:pPr>
      <w:r w:rsidRPr="002A26AC">
        <w:rPr>
          <w:b/>
          <w:bCs/>
        </w:rPr>
        <w:t>3. </w:t>
      </w:r>
      <w:r w:rsidRPr="002A26AC">
        <w:t>Если услышите шум сверху, ускорьте шаг.</w:t>
      </w:r>
    </w:p>
    <w:p w:rsidR="002A26AC" w:rsidRPr="002A26AC" w:rsidRDefault="002A26AC" w:rsidP="002A26AC">
      <w:pPr>
        <w:pStyle w:val="a3"/>
        <w:shd w:val="clear" w:color="auto" w:fill="FFFFFF"/>
        <w:spacing w:before="0" w:beforeAutospacing="0" w:after="150" w:afterAutospacing="0" w:line="276" w:lineRule="auto"/>
        <w:jc w:val="both"/>
        <w:rPr>
          <w:rFonts w:ascii="Arial" w:hAnsi="Arial" w:cs="Arial"/>
          <w:sz w:val="21"/>
          <w:szCs w:val="21"/>
        </w:rPr>
      </w:pPr>
      <w:r w:rsidRPr="002A26AC">
        <w:rPr>
          <w:b/>
          <w:bCs/>
        </w:rPr>
        <w:t>4. </w:t>
      </w:r>
      <w:r w:rsidRPr="002A26AC">
        <w:t>Не ходите по улице в наушниках, вы не услышите шума падающего снега с крыши.</w:t>
      </w:r>
    </w:p>
    <w:p w:rsidR="002A26AC" w:rsidRPr="002A26AC" w:rsidRDefault="002A26AC" w:rsidP="002A26AC">
      <w:pPr>
        <w:pStyle w:val="a3"/>
        <w:shd w:val="clear" w:color="auto" w:fill="FFFFFF"/>
        <w:spacing w:before="0" w:beforeAutospacing="0" w:after="150" w:afterAutospacing="0" w:line="276" w:lineRule="auto"/>
        <w:jc w:val="both"/>
        <w:rPr>
          <w:rFonts w:ascii="Arial" w:hAnsi="Arial" w:cs="Arial"/>
          <w:sz w:val="21"/>
          <w:szCs w:val="21"/>
        </w:rPr>
      </w:pPr>
      <w:r w:rsidRPr="002A26AC">
        <w:rPr>
          <w:b/>
          <w:bCs/>
        </w:rPr>
        <w:t>5. </w:t>
      </w:r>
      <w:r w:rsidRPr="002A26AC">
        <w:t>Не подходите к домам со скатными крышами.</w:t>
      </w:r>
    </w:p>
    <w:p w:rsidR="002A26AC" w:rsidRPr="002A26AC" w:rsidRDefault="002A26AC" w:rsidP="002A26AC">
      <w:pPr>
        <w:pStyle w:val="a3"/>
        <w:shd w:val="clear" w:color="auto" w:fill="FFFFFF"/>
        <w:spacing w:before="0" w:beforeAutospacing="0" w:after="150" w:afterAutospacing="0" w:line="276" w:lineRule="auto"/>
        <w:jc w:val="both"/>
        <w:rPr>
          <w:rFonts w:ascii="Arial" w:hAnsi="Arial" w:cs="Arial"/>
          <w:sz w:val="21"/>
          <w:szCs w:val="21"/>
        </w:rPr>
      </w:pPr>
      <w:r w:rsidRPr="002A26AC">
        <w:rPr>
          <w:b/>
          <w:bCs/>
        </w:rPr>
        <w:t>6. </w:t>
      </w:r>
      <w:r w:rsidRPr="002A26AC">
        <w:t>Избегайте нахождения вблизи линий электропередачи, карнизов зданий и других объектов, с которых возможен сход снега.</w:t>
      </w:r>
    </w:p>
    <w:p w:rsidR="002A26AC" w:rsidRPr="002A26AC" w:rsidRDefault="002A26AC" w:rsidP="002A26AC">
      <w:pPr>
        <w:pStyle w:val="a3"/>
        <w:shd w:val="clear" w:color="auto" w:fill="FFFFFF"/>
        <w:spacing w:before="0" w:beforeAutospacing="0" w:after="150" w:afterAutospacing="0" w:line="276" w:lineRule="auto"/>
        <w:jc w:val="both"/>
        <w:rPr>
          <w:rFonts w:ascii="Arial" w:hAnsi="Arial" w:cs="Arial"/>
          <w:sz w:val="21"/>
          <w:szCs w:val="21"/>
        </w:rPr>
      </w:pPr>
      <w:r w:rsidRPr="002A26AC">
        <w:rPr>
          <w:b/>
          <w:bCs/>
        </w:rPr>
        <w:t>7. </w:t>
      </w:r>
      <w:r w:rsidRPr="002A26AC">
        <w:t>Берегитесь сосулек и схода снега с крыш!</w:t>
      </w:r>
    </w:p>
    <w:p w:rsidR="002A26AC" w:rsidRDefault="002A26AC" w:rsidP="002A26AC">
      <w:pPr>
        <w:pStyle w:val="a3"/>
        <w:shd w:val="clear" w:color="auto" w:fill="FFFFFF"/>
        <w:spacing w:before="0" w:beforeAutospacing="0" w:after="150" w:afterAutospacing="0" w:line="276" w:lineRule="auto"/>
        <w:jc w:val="both"/>
        <w:rPr>
          <w:b/>
          <w:color w:val="FF0000"/>
          <w:sz w:val="28"/>
        </w:rPr>
      </w:pPr>
      <w:r w:rsidRPr="002A26AC">
        <w:rPr>
          <w:b/>
          <w:color w:val="FF0000"/>
          <w:sz w:val="28"/>
        </w:rPr>
        <w:t>Внимание, если Вы видите опасность её нужно обойти стороной – перейти на другую сторону улицы или обойти здание со стороны двора, где не висит грозная опасность в виде сосулек и снега. </w:t>
      </w:r>
    </w:p>
    <w:p w:rsidR="002A26AC" w:rsidRDefault="002A26AC" w:rsidP="002A26AC">
      <w:pPr>
        <w:pStyle w:val="a3"/>
        <w:shd w:val="clear" w:color="auto" w:fill="FFFFFF"/>
        <w:spacing w:before="0" w:beforeAutospacing="0" w:after="150" w:afterAutospacing="0" w:line="276" w:lineRule="auto"/>
        <w:jc w:val="both"/>
        <w:rPr>
          <w:b/>
          <w:color w:val="FF0000"/>
          <w:sz w:val="28"/>
        </w:rPr>
      </w:pPr>
    </w:p>
    <w:p w:rsidR="002A26AC" w:rsidRPr="002A26AC" w:rsidRDefault="002A26AC" w:rsidP="002A26AC">
      <w:pPr>
        <w:pStyle w:val="a3"/>
        <w:shd w:val="clear" w:color="auto" w:fill="FFFFFF"/>
        <w:spacing w:before="0" w:beforeAutospacing="0" w:after="150" w:afterAutospacing="0" w:line="276" w:lineRule="auto"/>
        <w:jc w:val="both"/>
        <w:rPr>
          <w:b/>
          <w:color w:val="FF0000"/>
          <w:sz w:val="28"/>
        </w:rPr>
      </w:pPr>
      <w:r w:rsidRPr="002A26AC">
        <w:rPr>
          <w:b/>
          <w:bCs/>
          <w:i/>
          <w:color w:val="00B050"/>
          <w:sz w:val="28"/>
        </w:rPr>
        <w:t xml:space="preserve"> «Осторожно, ГОЛОЛЕД!»</w:t>
      </w:r>
    </w:p>
    <w:p w:rsidR="002A26AC" w:rsidRPr="002A26AC" w:rsidRDefault="002A26AC" w:rsidP="002A26AC">
      <w:pPr>
        <w:pStyle w:val="a3"/>
        <w:shd w:val="clear" w:color="auto" w:fill="FFFFFF"/>
        <w:spacing w:before="0" w:beforeAutospacing="0" w:after="150" w:afterAutospacing="0" w:line="276" w:lineRule="auto"/>
        <w:jc w:val="both"/>
        <w:rPr>
          <w:sz w:val="21"/>
          <w:szCs w:val="21"/>
        </w:rPr>
      </w:pPr>
      <w:r w:rsidRPr="002A26AC">
        <w:t>1.Во время таяния льда и снега берегитесь сосулек – не ходите под стенами домов.</w:t>
      </w:r>
    </w:p>
    <w:p w:rsidR="002A26AC" w:rsidRPr="002A26AC" w:rsidRDefault="002A26AC" w:rsidP="002A26AC">
      <w:pPr>
        <w:pStyle w:val="a3"/>
        <w:shd w:val="clear" w:color="auto" w:fill="FFFFFF"/>
        <w:spacing w:before="0" w:beforeAutospacing="0" w:after="150" w:afterAutospacing="0" w:line="276" w:lineRule="auto"/>
        <w:jc w:val="both"/>
        <w:rPr>
          <w:sz w:val="21"/>
          <w:szCs w:val="21"/>
        </w:rPr>
      </w:pPr>
      <w:r w:rsidRPr="002A26AC">
        <w:t>2. Не держите руки в карманах – это увеличивает вероятность падения и получения травм.</w:t>
      </w:r>
    </w:p>
    <w:p w:rsidR="002A26AC" w:rsidRPr="002A26AC" w:rsidRDefault="002A26AC" w:rsidP="002A26AC">
      <w:pPr>
        <w:pStyle w:val="a3"/>
        <w:shd w:val="clear" w:color="auto" w:fill="FFFFFF"/>
        <w:spacing w:before="0" w:beforeAutospacing="0" w:after="150" w:afterAutospacing="0" w:line="276" w:lineRule="auto"/>
        <w:jc w:val="both"/>
        <w:rPr>
          <w:sz w:val="21"/>
          <w:szCs w:val="21"/>
        </w:rPr>
      </w:pPr>
      <w:r w:rsidRPr="002A26AC">
        <w:t>3.</w:t>
      </w:r>
      <w:r>
        <w:t xml:space="preserve"> </w:t>
      </w:r>
      <w:r w:rsidRPr="002A26AC">
        <w:t>Не перебегайте проезжую часть.</w:t>
      </w:r>
    </w:p>
    <w:p w:rsidR="002A26AC" w:rsidRPr="002A26AC" w:rsidRDefault="002A26AC" w:rsidP="002A26AC">
      <w:pPr>
        <w:pStyle w:val="a3"/>
        <w:shd w:val="clear" w:color="auto" w:fill="FFFFFF"/>
        <w:spacing w:before="0" w:beforeAutospacing="0" w:after="150" w:afterAutospacing="0" w:line="276" w:lineRule="auto"/>
        <w:jc w:val="both"/>
        <w:rPr>
          <w:sz w:val="21"/>
          <w:szCs w:val="21"/>
        </w:rPr>
      </w:pPr>
      <w:r w:rsidRPr="002A26AC">
        <w:t>4.</w:t>
      </w:r>
      <w:r>
        <w:t xml:space="preserve"> Х</w:t>
      </w:r>
      <w:r w:rsidRPr="002A26AC">
        <w:t xml:space="preserve">одите по </w:t>
      </w:r>
      <w:proofErr w:type="gramStart"/>
      <w:r w:rsidRPr="002A26AC">
        <w:t>тротуарам</w:t>
      </w:r>
      <w:proofErr w:type="gramEnd"/>
      <w:r w:rsidRPr="002A26AC">
        <w:t xml:space="preserve"> посыпанным песком или солью.</w:t>
      </w:r>
    </w:p>
    <w:p w:rsidR="002A26AC" w:rsidRPr="002A26AC" w:rsidRDefault="002A26AC" w:rsidP="002A26AC">
      <w:pPr>
        <w:pStyle w:val="a3"/>
        <w:shd w:val="clear" w:color="auto" w:fill="FFFFFF"/>
        <w:spacing w:before="0" w:beforeAutospacing="0" w:after="150" w:afterAutospacing="0" w:line="276" w:lineRule="auto"/>
        <w:jc w:val="both"/>
        <w:rPr>
          <w:sz w:val="21"/>
          <w:szCs w:val="21"/>
        </w:rPr>
      </w:pPr>
      <w:r w:rsidRPr="002A26AC">
        <w:t>5.</w:t>
      </w:r>
      <w:r>
        <w:t xml:space="preserve"> </w:t>
      </w:r>
      <w:proofErr w:type="spellStart"/>
      <w:r w:rsidRPr="002A26AC">
        <w:t>Выберайт</w:t>
      </w:r>
      <w:r w:rsidR="007578E8">
        <w:t>е</w:t>
      </w:r>
      <w:proofErr w:type="spellEnd"/>
      <w:r w:rsidRPr="002A26AC">
        <w:t xml:space="preserve"> освещенные участки дороги.</w:t>
      </w:r>
    </w:p>
    <w:p w:rsidR="002A26AC" w:rsidRPr="002A26AC" w:rsidRDefault="002A26AC" w:rsidP="002A26AC">
      <w:pPr>
        <w:pStyle w:val="a3"/>
        <w:shd w:val="clear" w:color="auto" w:fill="FFFFFF"/>
        <w:spacing w:before="0" w:beforeAutospacing="0" w:after="150" w:afterAutospacing="0" w:line="276" w:lineRule="auto"/>
        <w:jc w:val="both"/>
        <w:rPr>
          <w:b/>
          <w:sz w:val="28"/>
        </w:rPr>
      </w:pPr>
    </w:p>
    <w:p w:rsidR="002A26AC" w:rsidRDefault="002A26AC" w:rsidP="002A26AC">
      <w:pPr>
        <w:pStyle w:val="a3"/>
        <w:shd w:val="clear" w:color="auto" w:fill="FFFFFF"/>
        <w:spacing w:before="0" w:beforeAutospacing="0" w:after="150" w:afterAutospacing="0" w:line="276" w:lineRule="auto"/>
        <w:jc w:val="both"/>
        <w:rPr>
          <w:b/>
          <w:color w:val="FF0000"/>
          <w:sz w:val="28"/>
        </w:rPr>
      </w:pPr>
    </w:p>
    <w:p w:rsidR="002A26AC" w:rsidRDefault="002A26AC" w:rsidP="002A26AC">
      <w:pPr>
        <w:pStyle w:val="a3"/>
        <w:shd w:val="clear" w:color="auto" w:fill="FFFFFF"/>
        <w:spacing w:before="0" w:beforeAutospacing="0" w:after="150" w:afterAutospacing="0" w:line="276" w:lineRule="auto"/>
        <w:jc w:val="both"/>
        <w:rPr>
          <w:b/>
          <w:color w:val="FF0000"/>
          <w:sz w:val="28"/>
        </w:rPr>
      </w:pPr>
    </w:p>
    <w:p w:rsidR="002A26AC" w:rsidRDefault="002A26AC" w:rsidP="002A26AC">
      <w:pPr>
        <w:pStyle w:val="a3"/>
        <w:shd w:val="clear" w:color="auto" w:fill="FFFFFF"/>
        <w:spacing w:before="0" w:beforeAutospacing="0" w:after="150" w:afterAutospacing="0" w:line="276" w:lineRule="auto"/>
        <w:jc w:val="both"/>
        <w:rPr>
          <w:b/>
          <w:color w:val="FF0000"/>
          <w:sz w:val="28"/>
        </w:rPr>
      </w:pPr>
    </w:p>
    <w:p w:rsidR="002A26AC" w:rsidRDefault="002A26AC" w:rsidP="002A26AC">
      <w:pPr>
        <w:pStyle w:val="a3"/>
        <w:shd w:val="clear" w:color="auto" w:fill="FFFFFF"/>
        <w:spacing w:before="0" w:beforeAutospacing="0" w:after="150" w:afterAutospacing="0" w:line="276" w:lineRule="auto"/>
        <w:jc w:val="both"/>
        <w:rPr>
          <w:b/>
          <w:color w:val="FF0000"/>
          <w:sz w:val="28"/>
        </w:rPr>
      </w:pPr>
    </w:p>
    <w:p w:rsidR="002A26AC" w:rsidRDefault="002A26AC" w:rsidP="002A26AC">
      <w:pPr>
        <w:pStyle w:val="a3"/>
        <w:shd w:val="clear" w:color="auto" w:fill="FFFFFF"/>
        <w:spacing w:before="0" w:beforeAutospacing="0" w:after="150" w:afterAutospacing="0" w:line="276" w:lineRule="auto"/>
        <w:jc w:val="both"/>
        <w:rPr>
          <w:b/>
          <w:color w:val="FF0000"/>
          <w:sz w:val="28"/>
        </w:rPr>
      </w:pPr>
    </w:p>
    <w:p w:rsidR="002A26AC" w:rsidRDefault="002A26AC" w:rsidP="002A26AC">
      <w:pPr>
        <w:pStyle w:val="a3"/>
        <w:shd w:val="clear" w:color="auto" w:fill="FFFFFF"/>
        <w:spacing w:before="0" w:beforeAutospacing="0" w:after="150" w:afterAutospacing="0" w:line="276" w:lineRule="auto"/>
        <w:jc w:val="both"/>
        <w:rPr>
          <w:b/>
          <w:color w:val="FF0000"/>
          <w:sz w:val="28"/>
        </w:rPr>
      </w:pPr>
    </w:p>
    <w:p w:rsidR="002A26AC" w:rsidRDefault="002A26AC" w:rsidP="002A26AC">
      <w:pPr>
        <w:pStyle w:val="a3"/>
        <w:shd w:val="clear" w:color="auto" w:fill="FFFFFF"/>
        <w:spacing w:before="0" w:beforeAutospacing="0" w:after="150" w:afterAutospacing="0" w:line="276" w:lineRule="auto"/>
        <w:jc w:val="both"/>
        <w:rPr>
          <w:b/>
          <w:color w:val="FF0000"/>
          <w:sz w:val="28"/>
        </w:rPr>
      </w:pPr>
    </w:p>
    <w:p w:rsidR="007578E8" w:rsidRPr="007578E8" w:rsidRDefault="007578E8" w:rsidP="007578E8">
      <w:pPr>
        <w:pStyle w:val="a5"/>
        <w:jc w:val="center"/>
        <w:rPr>
          <w:rFonts w:ascii="Times New Roman" w:hAnsi="Times New Roman" w:cs="Times New Roman"/>
          <w:b/>
          <w:i/>
          <w:color w:val="00B050"/>
          <w:sz w:val="28"/>
          <w:szCs w:val="24"/>
        </w:rPr>
      </w:pPr>
      <w:r w:rsidRPr="007578E8">
        <w:rPr>
          <w:rFonts w:ascii="Times New Roman" w:hAnsi="Times New Roman" w:cs="Times New Roman"/>
          <w:b/>
          <w:i/>
          <w:color w:val="00B050"/>
          <w:sz w:val="28"/>
          <w:szCs w:val="24"/>
        </w:rPr>
        <w:lastRenderedPageBreak/>
        <w:t>Правила поведения на водных объектах</w:t>
      </w:r>
    </w:p>
    <w:p w:rsidR="007578E8" w:rsidRPr="007578E8" w:rsidRDefault="007578E8" w:rsidP="007578E8">
      <w:pPr>
        <w:pStyle w:val="a5"/>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 наступлением первых </w:t>
      </w:r>
      <w:r w:rsidRPr="007578E8">
        <w:rPr>
          <w:rFonts w:ascii="Times New Roman" w:hAnsi="Times New Roman" w:cs="Times New Roman"/>
          <w:sz w:val="24"/>
          <w:szCs w:val="24"/>
        </w:rPr>
        <w:t>заморозков вода в водоемах покрывается льдом. Начинается период ледостава. С образованием первого льда люди выходят на водоем по различным причинам: прокатиться по гладкой и блестящей поверхности на коньках, поиграть в хоккей, сократить маршрут и т.п.</w:t>
      </w:r>
    </w:p>
    <w:p w:rsidR="007578E8" w:rsidRPr="007578E8" w:rsidRDefault="007578E8" w:rsidP="007578E8">
      <w:pPr>
        <w:pStyle w:val="a5"/>
        <w:spacing w:line="276" w:lineRule="auto"/>
        <w:ind w:firstLine="708"/>
        <w:jc w:val="both"/>
        <w:rPr>
          <w:rFonts w:ascii="Times New Roman" w:hAnsi="Times New Roman" w:cs="Times New Roman"/>
          <w:sz w:val="24"/>
          <w:szCs w:val="24"/>
        </w:rPr>
      </w:pPr>
      <w:r w:rsidRPr="007578E8">
        <w:rPr>
          <w:rFonts w:ascii="Times New Roman" w:hAnsi="Times New Roman" w:cs="Times New Roman"/>
          <w:sz w:val="24"/>
          <w:szCs w:val="24"/>
        </w:rPr>
        <w:t>Но нельзя забывать о серьезной опасности, которую таят в себе только что замерзшие водоемы. Первый лед очень коварен. Не торопитесь выходить на первый лед, он только кажется прочным, а на самом деле он тонкий, слабый и не выдержит тяжести не только взрослого человека, но и ребенка. Молодой лед отличается от старого более темным цветом и тонким ровным снежным покровом без застругов и надувов.</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В зимнее время лед прирастает в сутки:</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При t - (-5ºС)-0,6см;</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t - (-25°C)-2, 9 см;</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t - (-40°C)-4, 6 см.</w:t>
      </w:r>
    </w:p>
    <w:p w:rsidR="00CB6F1D" w:rsidRDefault="00CB6F1D" w:rsidP="007578E8">
      <w:pPr>
        <w:pStyle w:val="a5"/>
        <w:spacing w:line="276" w:lineRule="auto"/>
        <w:jc w:val="both"/>
        <w:rPr>
          <w:rFonts w:ascii="Times New Roman" w:hAnsi="Times New Roman" w:cs="Times New Roman"/>
          <w:b/>
          <w:i/>
          <w:color w:val="002060"/>
          <w:sz w:val="28"/>
          <w:szCs w:val="24"/>
        </w:rPr>
      </w:pPr>
    </w:p>
    <w:p w:rsidR="007578E8" w:rsidRPr="007578E8" w:rsidRDefault="007578E8" w:rsidP="007578E8">
      <w:pPr>
        <w:pStyle w:val="a5"/>
        <w:spacing w:line="276" w:lineRule="auto"/>
        <w:jc w:val="both"/>
        <w:rPr>
          <w:rFonts w:ascii="Times New Roman" w:hAnsi="Times New Roman" w:cs="Times New Roman"/>
          <w:b/>
          <w:i/>
          <w:color w:val="002060"/>
          <w:sz w:val="28"/>
          <w:szCs w:val="24"/>
        </w:rPr>
      </w:pPr>
      <w:r w:rsidRPr="007578E8">
        <w:rPr>
          <w:rFonts w:ascii="Times New Roman" w:hAnsi="Times New Roman" w:cs="Times New Roman"/>
          <w:b/>
          <w:i/>
          <w:color w:val="002060"/>
          <w:sz w:val="28"/>
          <w:szCs w:val="24"/>
        </w:rPr>
        <w:t>ПРАВИЛА ПОВЕДЕНИЯ:</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1. Необходимо помнить, что выходить на лед можно только в крайнем случае с максимальной осторожностью.</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2. Во всех случаях, прежде чем сойти с берега на лед, необходимо внимательно осмотреться, наметить маршрут движения и возможного возвращения на берег.</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3. Следует остерегаться мест, где лед запорошен снегом, под снегом лед нарастает медленнее. Бывает так, что по всему водоему толщина открытого льда более 10 см, а под снегом - 3 см.</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4. В местах, где быстрое течение, вблизи выступающих на поверхность кустов, осоки, травы, где имеются родники или ручей впадает в водоем, образуются промоины, проталины или полыньи. Здесь вода покрывается очень тонким льдом.</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5. Безопаснее всего переходить водоем по прозрачному с зеленоватым или синеватым оттенком льду при его толщине не менее 7 см.</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6. Прежде чем встать на лед нужно убедиться в его прочности, используя для этого палку. Во время движения палкой ударяют по льду впереди и по обе стороны от себя по несколько раз в одно и то же место.</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7. Если вы видите чистое, ровное, не занесенное снегом место, значит здесь полынья или промоина, покрытая тонким свежим льдом.</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8. Если на ровном снеговом покрове темное пятно, значит под снегом - неокрепший лед.</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9. Очень опасно скатываться на лед с обрывистого берега, особенно в незнакомом месте. Даже заметив впереди себя прорубь, пролом во льду или иную опасность, бывает трудно затормозить или отвернуть в сторону, особенно, если катаются маленькие дети.</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10. Для катания на санках, лыжах, коньках необходимо выбирать места с прочным ледяным покровом, предварительно обследованным взрослыми людьми.</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11. Необходимо соблюдать особую осторожность на льду в период оттепелей, когда даже зимний лед теряет свою прочность.</w:t>
      </w:r>
    </w:p>
    <w:p w:rsidR="007578E8" w:rsidRPr="007578E8" w:rsidRDefault="007578E8" w:rsidP="007578E8">
      <w:pPr>
        <w:pStyle w:val="a5"/>
        <w:spacing w:line="276" w:lineRule="auto"/>
        <w:jc w:val="both"/>
        <w:rPr>
          <w:rFonts w:ascii="Times New Roman" w:hAnsi="Times New Roman" w:cs="Times New Roman"/>
          <w:b/>
          <w:i/>
          <w:color w:val="FF0000"/>
          <w:sz w:val="24"/>
          <w:szCs w:val="24"/>
        </w:rPr>
      </w:pPr>
      <w:r w:rsidRPr="007578E8">
        <w:rPr>
          <w:rFonts w:ascii="Times New Roman" w:hAnsi="Times New Roman" w:cs="Times New Roman"/>
          <w:b/>
          <w:i/>
          <w:color w:val="FF0000"/>
          <w:sz w:val="24"/>
          <w:szCs w:val="24"/>
        </w:rPr>
        <w:t>ПОМНИТЕ!</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 Человек может погибнуть в результате переохлаждения через 15-20 минут после попадания в воду.</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 В случае треска льда, пригибания, появления воды на поверхности льда, немедленно вернитесь на берег.</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 Не ходите по льду толпой или с тяжелым грузом. Лучше всего без необходимости не выходить на лед!!!</w:t>
      </w:r>
    </w:p>
    <w:p w:rsidR="007578E8" w:rsidRP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 xml:space="preserve">• Если Вы провалились под лед, старайтесь передвигаться к тому краю полыньи, откуда идет течение. Это гарантия, что Вас не затянет под лед. Добравшись до края полыньи, старайтесь как </w:t>
      </w:r>
      <w:r w:rsidRPr="007578E8">
        <w:rPr>
          <w:rFonts w:ascii="Times New Roman" w:hAnsi="Times New Roman" w:cs="Times New Roman"/>
          <w:sz w:val="24"/>
          <w:szCs w:val="24"/>
        </w:rPr>
        <w:lastRenderedPageBreak/>
        <w:t>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Выбравшись на сушу, поспешите как-нибудь согреться. Охлаждение может вызвать серьезные осложнения.</w:t>
      </w:r>
    </w:p>
    <w:p w:rsidR="007578E8" w:rsidRDefault="007578E8" w:rsidP="007578E8">
      <w:pPr>
        <w:pStyle w:val="a5"/>
        <w:spacing w:line="276" w:lineRule="auto"/>
        <w:jc w:val="both"/>
        <w:rPr>
          <w:rFonts w:ascii="Times New Roman" w:hAnsi="Times New Roman" w:cs="Times New Roman"/>
          <w:sz w:val="24"/>
          <w:szCs w:val="24"/>
        </w:rPr>
      </w:pPr>
      <w:r w:rsidRPr="007578E8">
        <w:rPr>
          <w:rFonts w:ascii="Times New Roman" w:hAnsi="Times New Roman" w:cs="Times New Roman"/>
          <w:sz w:val="24"/>
          <w:szCs w:val="24"/>
        </w:rPr>
        <w:t>• Если на Ваших глазах кто-то провалился под лед, вооружитесь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Default="007578E8" w:rsidP="007578E8">
      <w:pPr>
        <w:pStyle w:val="a5"/>
        <w:spacing w:line="276" w:lineRule="auto"/>
        <w:jc w:val="both"/>
        <w:rPr>
          <w:rFonts w:ascii="Times New Roman" w:hAnsi="Times New Roman" w:cs="Times New Roman"/>
          <w:sz w:val="24"/>
          <w:szCs w:val="24"/>
        </w:rPr>
      </w:pPr>
    </w:p>
    <w:p w:rsidR="007578E8" w:rsidRPr="007578E8" w:rsidRDefault="007578E8" w:rsidP="007578E8">
      <w:pPr>
        <w:pStyle w:val="a5"/>
        <w:spacing w:line="276" w:lineRule="auto"/>
        <w:jc w:val="both"/>
        <w:rPr>
          <w:rFonts w:ascii="Times New Roman" w:hAnsi="Times New Roman" w:cs="Times New Roman"/>
          <w:sz w:val="24"/>
          <w:szCs w:val="24"/>
        </w:rPr>
      </w:pPr>
    </w:p>
    <w:p w:rsidR="007578E8" w:rsidRPr="00046B07" w:rsidRDefault="007578E8" w:rsidP="007578E8">
      <w:pPr>
        <w:pStyle w:val="1"/>
        <w:shd w:val="clear" w:color="auto" w:fill="FFFFFF"/>
        <w:spacing w:before="0" w:after="0"/>
        <w:jc w:val="center"/>
        <w:textAlignment w:val="baseline"/>
        <w:rPr>
          <w:rFonts w:ascii="Times New Roman" w:hAnsi="Times New Roman" w:cs="Times New Roman"/>
          <w:bCs w:val="0"/>
          <w:i/>
          <w:color w:val="00B050"/>
          <w:sz w:val="28"/>
        </w:rPr>
      </w:pPr>
      <w:r w:rsidRPr="00046B07">
        <w:rPr>
          <w:rFonts w:ascii="Times New Roman" w:hAnsi="Times New Roman" w:cs="Times New Roman"/>
          <w:bCs w:val="0"/>
          <w:i/>
          <w:color w:val="00B050"/>
          <w:sz w:val="28"/>
        </w:rPr>
        <w:t>ПАМЯТКА</w:t>
      </w:r>
    </w:p>
    <w:p w:rsidR="007578E8" w:rsidRPr="00046B07" w:rsidRDefault="007578E8" w:rsidP="00046B07">
      <w:pPr>
        <w:pStyle w:val="1"/>
        <w:shd w:val="clear" w:color="auto" w:fill="FFFFFF"/>
        <w:spacing w:before="0" w:after="0"/>
        <w:jc w:val="center"/>
        <w:textAlignment w:val="baseline"/>
        <w:rPr>
          <w:b w:val="0"/>
          <w:i/>
          <w:color w:val="00B050"/>
          <w:sz w:val="28"/>
        </w:rPr>
      </w:pPr>
      <w:r w:rsidRPr="00046B07">
        <w:rPr>
          <w:rFonts w:ascii="Times New Roman" w:hAnsi="Times New Roman" w:cs="Times New Roman"/>
          <w:bCs w:val="0"/>
          <w:i/>
          <w:color w:val="00B050"/>
          <w:sz w:val="28"/>
        </w:rPr>
        <w:t xml:space="preserve">по электробезопасности </w:t>
      </w:r>
    </w:p>
    <w:p w:rsidR="007578E8" w:rsidRPr="00046B07" w:rsidRDefault="007578E8" w:rsidP="00046B07">
      <w:pPr>
        <w:shd w:val="clear" w:color="auto" w:fill="FFFFFF"/>
        <w:ind w:firstLine="720"/>
        <w:textAlignment w:val="baseline"/>
        <w:rPr>
          <w:rStyle w:val="apple-converted-space"/>
          <w:rFonts w:ascii="Times New Roman" w:hAnsi="Times New Roman" w:cs="Times New Roman"/>
          <w:sz w:val="24"/>
          <w:szCs w:val="24"/>
        </w:rPr>
      </w:pPr>
      <w:r w:rsidRPr="00046B07">
        <w:rPr>
          <w:rFonts w:ascii="Times New Roman" w:hAnsi="Times New Roman" w:cs="Times New Roman"/>
          <w:b/>
          <w:i/>
          <w:color w:val="002060"/>
          <w:sz w:val="28"/>
          <w:szCs w:val="24"/>
        </w:rPr>
        <w:t>Электричество – друг или враг?</w:t>
      </w:r>
      <w:r w:rsidRPr="00046B07">
        <w:rPr>
          <w:rFonts w:ascii="Times New Roman" w:hAnsi="Times New Roman" w:cs="Times New Roman"/>
          <w:color w:val="002060"/>
          <w:sz w:val="28"/>
          <w:szCs w:val="24"/>
        </w:rPr>
        <w:br/>
      </w:r>
      <w:r w:rsidR="00046B07">
        <w:rPr>
          <w:rFonts w:ascii="Times New Roman" w:hAnsi="Times New Roman" w:cs="Times New Roman"/>
          <w:sz w:val="24"/>
          <w:szCs w:val="24"/>
        </w:rPr>
        <w:t xml:space="preserve">      </w:t>
      </w:r>
      <w:r w:rsidRPr="00046B07">
        <w:rPr>
          <w:rFonts w:ascii="Times New Roman" w:hAnsi="Times New Roman" w:cs="Times New Roman"/>
          <w:sz w:val="24"/>
          <w:szCs w:val="24"/>
        </w:rPr>
        <w:t>Электрическая энергия – наш верный помощник. Это свет в твоем доме. Благодаря электричеству работают телевизор и компьютер, холодильник и стиральная машина. Электропоезда доставляют пассажиров и грузы на большие расстояния. Электричество приводит в движение приборы и станки на заводах.</w:t>
      </w:r>
      <w:r w:rsidRPr="00046B07">
        <w:rPr>
          <w:rStyle w:val="apple-converted-space"/>
          <w:rFonts w:ascii="Times New Roman" w:hAnsi="Times New Roman" w:cs="Times New Roman"/>
          <w:sz w:val="24"/>
          <w:szCs w:val="24"/>
        </w:rPr>
        <w:t> </w:t>
      </w:r>
    </w:p>
    <w:p w:rsidR="007578E8" w:rsidRPr="00046B07" w:rsidRDefault="007578E8" w:rsidP="00046B07">
      <w:pPr>
        <w:shd w:val="clear" w:color="auto" w:fill="FFFFFF"/>
        <w:ind w:firstLine="720"/>
        <w:jc w:val="both"/>
        <w:textAlignment w:val="baseline"/>
        <w:rPr>
          <w:rFonts w:ascii="Times New Roman" w:hAnsi="Times New Roman" w:cs="Times New Roman"/>
          <w:sz w:val="24"/>
          <w:szCs w:val="24"/>
        </w:rPr>
      </w:pPr>
      <w:r w:rsidRPr="00046B07">
        <w:rPr>
          <w:rFonts w:ascii="Times New Roman" w:hAnsi="Times New Roman" w:cs="Times New Roman"/>
          <w:sz w:val="24"/>
          <w:szCs w:val="24"/>
        </w:rPr>
        <w:t>Но знай, что электричество может быть опасным – если не соблюдать простые правила обращения с ним.</w:t>
      </w:r>
    </w:p>
    <w:p w:rsidR="007578E8" w:rsidRPr="00046B07" w:rsidRDefault="007578E8" w:rsidP="00046B07">
      <w:pPr>
        <w:shd w:val="clear" w:color="auto" w:fill="FFFFFF"/>
        <w:ind w:firstLine="720"/>
        <w:textAlignment w:val="baseline"/>
        <w:rPr>
          <w:rFonts w:ascii="Times New Roman" w:hAnsi="Times New Roman" w:cs="Times New Roman"/>
          <w:b/>
          <w:bCs/>
          <w:color w:val="FF0000"/>
          <w:sz w:val="24"/>
          <w:szCs w:val="24"/>
        </w:rPr>
      </w:pPr>
      <w:proofErr w:type="gramStart"/>
      <w:r w:rsidRPr="00046B07">
        <w:rPr>
          <w:rFonts w:ascii="Times New Roman" w:hAnsi="Times New Roman" w:cs="Times New Roman"/>
          <w:b/>
          <w:i/>
          <w:color w:val="002060"/>
          <w:sz w:val="28"/>
          <w:szCs w:val="24"/>
        </w:rPr>
        <w:t>Когда опасно электричество?</w:t>
      </w:r>
      <w:r w:rsidRPr="00046B07">
        <w:rPr>
          <w:rFonts w:ascii="Times New Roman" w:hAnsi="Times New Roman" w:cs="Times New Roman"/>
          <w:color w:val="002060"/>
          <w:sz w:val="28"/>
          <w:szCs w:val="24"/>
        </w:rPr>
        <w:br/>
      </w:r>
      <w:r w:rsidRPr="00046B07">
        <w:rPr>
          <w:rFonts w:ascii="Times New Roman" w:hAnsi="Times New Roman" w:cs="Times New Roman"/>
          <w:b/>
          <w:color w:val="FF0000"/>
          <w:sz w:val="24"/>
          <w:szCs w:val="24"/>
        </w:rPr>
        <w:t>10 «НЕ» в быту и на улице</w:t>
      </w:r>
      <w:r w:rsidRPr="00046B07">
        <w:rPr>
          <w:rFonts w:ascii="Times New Roman" w:hAnsi="Times New Roman" w:cs="Times New Roman"/>
          <w:sz w:val="24"/>
          <w:szCs w:val="24"/>
        </w:rPr>
        <w:br/>
      </w:r>
      <w:r w:rsidRPr="00046B07">
        <w:rPr>
          <w:rFonts w:ascii="Times New Roman" w:hAnsi="Times New Roman" w:cs="Times New Roman"/>
          <w:b/>
          <w:color w:val="FF0000"/>
          <w:sz w:val="24"/>
          <w:szCs w:val="24"/>
        </w:rPr>
        <w:t>НЕ</w:t>
      </w:r>
      <w:r w:rsidRPr="00046B07">
        <w:rPr>
          <w:rFonts w:ascii="Times New Roman" w:hAnsi="Times New Roman" w:cs="Times New Roman"/>
          <w:sz w:val="24"/>
          <w:szCs w:val="24"/>
        </w:rPr>
        <w:t xml:space="preserve"> тяни вилку из розетки за провод</w:t>
      </w:r>
      <w:r w:rsidRPr="00046B07">
        <w:rPr>
          <w:rFonts w:ascii="Times New Roman" w:hAnsi="Times New Roman" w:cs="Times New Roman"/>
          <w:sz w:val="24"/>
          <w:szCs w:val="24"/>
        </w:rPr>
        <w:br/>
      </w:r>
      <w:r w:rsidRPr="00046B07">
        <w:rPr>
          <w:rFonts w:ascii="Times New Roman" w:hAnsi="Times New Roman" w:cs="Times New Roman"/>
          <w:sz w:val="24"/>
          <w:szCs w:val="24"/>
        </w:rPr>
        <w:br/>
      </w:r>
      <w:r w:rsidRPr="00046B07">
        <w:rPr>
          <w:rFonts w:ascii="Times New Roman" w:hAnsi="Times New Roman" w:cs="Times New Roman"/>
          <w:b/>
          <w:color w:val="FF0000"/>
          <w:sz w:val="24"/>
          <w:szCs w:val="24"/>
        </w:rPr>
        <w:t>НЕ</w:t>
      </w:r>
      <w:r w:rsidRPr="00046B07">
        <w:rPr>
          <w:rFonts w:ascii="Times New Roman" w:hAnsi="Times New Roman" w:cs="Times New Roman"/>
          <w:sz w:val="24"/>
          <w:szCs w:val="24"/>
        </w:rPr>
        <w:t xml:space="preserve"> беритесь за провода электрических приборов мокрыми руками</w:t>
      </w:r>
      <w:r w:rsidRPr="00046B07">
        <w:rPr>
          <w:rFonts w:ascii="Times New Roman" w:hAnsi="Times New Roman" w:cs="Times New Roman"/>
          <w:sz w:val="24"/>
          <w:szCs w:val="24"/>
        </w:rPr>
        <w:br/>
      </w:r>
      <w:r w:rsidRPr="00046B07">
        <w:rPr>
          <w:rFonts w:ascii="Times New Roman" w:hAnsi="Times New Roman" w:cs="Times New Roman"/>
          <w:sz w:val="24"/>
          <w:szCs w:val="24"/>
        </w:rPr>
        <w:br/>
      </w:r>
      <w:r w:rsidRPr="00046B07">
        <w:rPr>
          <w:rFonts w:ascii="Times New Roman" w:hAnsi="Times New Roman" w:cs="Times New Roman"/>
          <w:b/>
          <w:color w:val="FF0000"/>
          <w:sz w:val="24"/>
          <w:szCs w:val="24"/>
        </w:rPr>
        <w:t>НЕ</w:t>
      </w:r>
      <w:r w:rsidRPr="00046B07">
        <w:rPr>
          <w:rFonts w:ascii="Times New Roman" w:hAnsi="Times New Roman" w:cs="Times New Roman"/>
          <w:sz w:val="24"/>
          <w:szCs w:val="24"/>
        </w:rPr>
        <w:t xml:space="preserve"> пользуйся неисправными электроприборами</w:t>
      </w:r>
      <w:r w:rsidRPr="00046B07">
        <w:rPr>
          <w:rFonts w:ascii="Times New Roman" w:hAnsi="Times New Roman" w:cs="Times New Roman"/>
          <w:sz w:val="24"/>
          <w:szCs w:val="24"/>
        </w:rPr>
        <w:br/>
      </w:r>
      <w:r w:rsidRPr="00046B07">
        <w:rPr>
          <w:rFonts w:ascii="Times New Roman" w:hAnsi="Times New Roman" w:cs="Times New Roman"/>
          <w:sz w:val="24"/>
          <w:szCs w:val="24"/>
        </w:rPr>
        <w:br/>
      </w:r>
      <w:r w:rsidRPr="00046B07">
        <w:rPr>
          <w:rFonts w:ascii="Times New Roman" w:hAnsi="Times New Roman" w:cs="Times New Roman"/>
          <w:b/>
          <w:color w:val="FF0000"/>
          <w:sz w:val="24"/>
          <w:szCs w:val="24"/>
        </w:rPr>
        <w:t>НЕ</w:t>
      </w:r>
      <w:r w:rsidRPr="00046B07">
        <w:rPr>
          <w:rFonts w:ascii="Times New Roman" w:hAnsi="Times New Roman" w:cs="Times New Roman"/>
          <w:sz w:val="24"/>
          <w:szCs w:val="24"/>
        </w:rPr>
        <w:t xml:space="preserve"> прикасайся к провисшим, оборванным и лежащим на земле проводам</w:t>
      </w:r>
      <w:r w:rsidRPr="00046B07">
        <w:rPr>
          <w:rStyle w:val="apple-converted-space"/>
          <w:rFonts w:ascii="Times New Roman" w:hAnsi="Times New Roman" w:cs="Times New Roman"/>
          <w:sz w:val="24"/>
          <w:szCs w:val="24"/>
        </w:rPr>
        <w:t> </w:t>
      </w:r>
      <w:r w:rsidRPr="00046B07">
        <w:rPr>
          <w:rFonts w:ascii="Times New Roman" w:hAnsi="Times New Roman" w:cs="Times New Roman"/>
          <w:sz w:val="24"/>
          <w:szCs w:val="24"/>
        </w:rPr>
        <w:br/>
      </w:r>
      <w:r w:rsidRPr="00046B07">
        <w:rPr>
          <w:rFonts w:ascii="Times New Roman" w:hAnsi="Times New Roman" w:cs="Times New Roman"/>
          <w:sz w:val="24"/>
          <w:szCs w:val="24"/>
        </w:rPr>
        <w:br/>
      </w:r>
      <w:r w:rsidRPr="00046B07">
        <w:rPr>
          <w:rFonts w:ascii="Times New Roman" w:hAnsi="Times New Roman" w:cs="Times New Roman"/>
          <w:b/>
          <w:color w:val="FF0000"/>
          <w:sz w:val="24"/>
          <w:szCs w:val="24"/>
        </w:rPr>
        <w:t>НЕ</w:t>
      </w:r>
      <w:r w:rsidRPr="00046B07">
        <w:rPr>
          <w:rFonts w:ascii="Times New Roman" w:hAnsi="Times New Roman" w:cs="Times New Roman"/>
          <w:color w:val="FF0000"/>
          <w:sz w:val="24"/>
          <w:szCs w:val="24"/>
        </w:rPr>
        <w:t xml:space="preserve"> </w:t>
      </w:r>
      <w:r w:rsidRPr="00046B07">
        <w:rPr>
          <w:rFonts w:ascii="Times New Roman" w:hAnsi="Times New Roman" w:cs="Times New Roman"/>
          <w:sz w:val="24"/>
          <w:szCs w:val="24"/>
        </w:rPr>
        <w:t>лезь и даже не подходи к трансформаторной будке</w:t>
      </w:r>
      <w:r w:rsidRPr="00046B07">
        <w:rPr>
          <w:rFonts w:ascii="Times New Roman" w:hAnsi="Times New Roman" w:cs="Times New Roman"/>
          <w:sz w:val="24"/>
          <w:szCs w:val="24"/>
        </w:rPr>
        <w:br/>
      </w:r>
      <w:r w:rsidRPr="00046B07">
        <w:rPr>
          <w:rFonts w:ascii="Times New Roman" w:hAnsi="Times New Roman" w:cs="Times New Roman"/>
          <w:sz w:val="24"/>
          <w:szCs w:val="24"/>
        </w:rPr>
        <w:br/>
      </w:r>
      <w:r w:rsidRPr="00046B07">
        <w:rPr>
          <w:rFonts w:ascii="Times New Roman" w:hAnsi="Times New Roman" w:cs="Times New Roman"/>
          <w:b/>
          <w:color w:val="FF0000"/>
          <w:sz w:val="24"/>
          <w:szCs w:val="24"/>
        </w:rPr>
        <w:t>НЕ</w:t>
      </w:r>
      <w:r w:rsidRPr="00046B07">
        <w:rPr>
          <w:rFonts w:ascii="Times New Roman" w:hAnsi="Times New Roman" w:cs="Times New Roman"/>
          <w:sz w:val="24"/>
          <w:szCs w:val="24"/>
        </w:rPr>
        <w:t xml:space="preserve"> бросай ничего на провода и в электроустановки</w:t>
      </w:r>
      <w:r w:rsidRPr="00046B07">
        <w:rPr>
          <w:rFonts w:ascii="Times New Roman" w:hAnsi="Times New Roman" w:cs="Times New Roman"/>
          <w:sz w:val="24"/>
          <w:szCs w:val="24"/>
        </w:rPr>
        <w:br/>
      </w:r>
      <w:r w:rsidRPr="00046B07">
        <w:rPr>
          <w:rFonts w:ascii="Times New Roman" w:hAnsi="Times New Roman" w:cs="Times New Roman"/>
          <w:sz w:val="24"/>
          <w:szCs w:val="24"/>
        </w:rPr>
        <w:br/>
      </w:r>
      <w:r w:rsidRPr="00046B07">
        <w:rPr>
          <w:rFonts w:ascii="Times New Roman" w:hAnsi="Times New Roman" w:cs="Times New Roman"/>
          <w:b/>
          <w:color w:val="FF0000"/>
          <w:sz w:val="24"/>
          <w:szCs w:val="24"/>
        </w:rPr>
        <w:t>НЕ</w:t>
      </w:r>
      <w:r w:rsidRPr="00046B07">
        <w:rPr>
          <w:rFonts w:ascii="Times New Roman" w:hAnsi="Times New Roman" w:cs="Times New Roman"/>
          <w:sz w:val="24"/>
          <w:szCs w:val="24"/>
        </w:rPr>
        <w:t xml:space="preserve"> подходи к дереву</w:t>
      </w:r>
      <w:proofErr w:type="gramEnd"/>
      <w:r w:rsidRPr="00046B07">
        <w:rPr>
          <w:rFonts w:ascii="Times New Roman" w:hAnsi="Times New Roman" w:cs="Times New Roman"/>
          <w:sz w:val="24"/>
          <w:szCs w:val="24"/>
        </w:rPr>
        <w:t xml:space="preserve">, если </w:t>
      </w:r>
      <w:proofErr w:type="gramStart"/>
      <w:r w:rsidRPr="00046B07">
        <w:rPr>
          <w:rFonts w:ascii="Times New Roman" w:hAnsi="Times New Roman" w:cs="Times New Roman"/>
          <w:sz w:val="24"/>
          <w:szCs w:val="24"/>
        </w:rPr>
        <w:t>заметил на нем оборванный провод</w:t>
      </w:r>
      <w:r w:rsidRPr="00046B07">
        <w:rPr>
          <w:rFonts w:ascii="Times New Roman" w:hAnsi="Times New Roman" w:cs="Times New Roman"/>
          <w:sz w:val="24"/>
          <w:szCs w:val="24"/>
        </w:rPr>
        <w:br/>
      </w:r>
      <w:r w:rsidRPr="00046B07">
        <w:rPr>
          <w:rFonts w:ascii="Times New Roman" w:hAnsi="Times New Roman" w:cs="Times New Roman"/>
          <w:sz w:val="24"/>
          <w:szCs w:val="24"/>
        </w:rPr>
        <w:br/>
      </w:r>
      <w:r w:rsidRPr="00046B07">
        <w:rPr>
          <w:rFonts w:ascii="Times New Roman" w:hAnsi="Times New Roman" w:cs="Times New Roman"/>
          <w:b/>
          <w:color w:val="FF0000"/>
          <w:sz w:val="24"/>
          <w:szCs w:val="24"/>
        </w:rPr>
        <w:t>НЕ</w:t>
      </w:r>
      <w:r w:rsidRPr="00046B07">
        <w:rPr>
          <w:rFonts w:ascii="Times New Roman" w:hAnsi="Times New Roman" w:cs="Times New Roman"/>
          <w:sz w:val="24"/>
          <w:szCs w:val="24"/>
        </w:rPr>
        <w:t xml:space="preserve"> влезай</w:t>
      </w:r>
      <w:proofErr w:type="gramEnd"/>
      <w:r w:rsidRPr="00046B07">
        <w:rPr>
          <w:rFonts w:ascii="Times New Roman" w:hAnsi="Times New Roman" w:cs="Times New Roman"/>
          <w:sz w:val="24"/>
          <w:szCs w:val="24"/>
        </w:rPr>
        <w:t xml:space="preserve"> на опоры</w:t>
      </w:r>
      <w:r w:rsidRPr="00046B07">
        <w:rPr>
          <w:rFonts w:ascii="Times New Roman" w:hAnsi="Times New Roman" w:cs="Times New Roman"/>
          <w:sz w:val="24"/>
          <w:szCs w:val="24"/>
        </w:rPr>
        <w:br/>
      </w:r>
      <w:r w:rsidRPr="00046B07">
        <w:rPr>
          <w:rFonts w:ascii="Times New Roman" w:hAnsi="Times New Roman" w:cs="Times New Roman"/>
          <w:sz w:val="24"/>
          <w:szCs w:val="24"/>
        </w:rPr>
        <w:br/>
      </w:r>
      <w:r w:rsidRPr="00046B07">
        <w:rPr>
          <w:rFonts w:ascii="Times New Roman" w:hAnsi="Times New Roman" w:cs="Times New Roman"/>
          <w:b/>
          <w:color w:val="FF0000"/>
          <w:sz w:val="24"/>
          <w:szCs w:val="24"/>
        </w:rPr>
        <w:t>НЕ</w:t>
      </w:r>
      <w:r w:rsidRPr="00046B07">
        <w:rPr>
          <w:rFonts w:ascii="Times New Roman" w:hAnsi="Times New Roman" w:cs="Times New Roman"/>
          <w:b/>
          <w:sz w:val="24"/>
          <w:szCs w:val="24"/>
        </w:rPr>
        <w:t xml:space="preserve"> </w:t>
      </w:r>
      <w:r w:rsidRPr="00046B07">
        <w:rPr>
          <w:rFonts w:ascii="Times New Roman" w:hAnsi="Times New Roman" w:cs="Times New Roman"/>
          <w:sz w:val="24"/>
          <w:szCs w:val="24"/>
        </w:rPr>
        <w:t>играй под воздушными линиями электропередач</w:t>
      </w:r>
      <w:r w:rsidRPr="00046B07">
        <w:rPr>
          <w:rFonts w:ascii="Times New Roman" w:hAnsi="Times New Roman" w:cs="Times New Roman"/>
          <w:sz w:val="24"/>
          <w:szCs w:val="24"/>
        </w:rPr>
        <w:br/>
      </w:r>
      <w:r w:rsidRPr="00046B07">
        <w:rPr>
          <w:rFonts w:ascii="Times New Roman" w:hAnsi="Times New Roman" w:cs="Times New Roman"/>
          <w:sz w:val="24"/>
          <w:szCs w:val="24"/>
        </w:rPr>
        <w:br/>
      </w:r>
      <w:r w:rsidRPr="00046B07">
        <w:rPr>
          <w:rFonts w:ascii="Times New Roman" w:hAnsi="Times New Roman" w:cs="Times New Roman"/>
          <w:b/>
          <w:color w:val="FF0000"/>
          <w:sz w:val="24"/>
          <w:szCs w:val="24"/>
        </w:rPr>
        <w:t>НЕ</w:t>
      </w:r>
      <w:r w:rsidRPr="00046B07">
        <w:rPr>
          <w:rFonts w:ascii="Times New Roman" w:hAnsi="Times New Roman" w:cs="Times New Roman"/>
          <w:sz w:val="24"/>
          <w:szCs w:val="24"/>
        </w:rPr>
        <w:t xml:space="preserve"> лазь на крыши домов и строений, рядом с которым</w:t>
      </w:r>
      <w:r w:rsidR="00046B07">
        <w:rPr>
          <w:rFonts w:ascii="Times New Roman" w:hAnsi="Times New Roman" w:cs="Times New Roman"/>
          <w:sz w:val="24"/>
          <w:szCs w:val="24"/>
        </w:rPr>
        <w:t>и проходят электрические провод</w:t>
      </w:r>
    </w:p>
    <w:p w:rsidR="007578E8" w:rsidRPr="00046B07" w:rsidRDefault="007578E8" w:rsidP="00046B07">
      <w:pPr>
        <w:pStyle w:val="Default"/>
        <w:spacing w:line="276" w:lineRule="auto"/>
        <w:ind w:firstLine="720"/>
        <w:jc w:val="both"/>
        <w:rPr>
          <w:color w:val="FF0000"/>
        </w:rPr>
      </w:pPr>
      <w:r w:rsidRPr="00046B07">
        <w:t xml:space="preserve">Чтобы не попасть под напряжение, </w:t>
      </w:r>
      <w:r w:rsidRPr="00046B07">
        <w:rPr>
          <w:b/>
          <w:bCs/>
          <w:color w:val="FF0000"/>
        </w:rPr>
        <w:t xml:space="preserve">ПОМНИТЕ: </w:t>
      </w:r>
    </w:p>
    <w:p w:rsidR="007578E8" w:rsidRPr="00046B07" w:rsidRDefault="007578E8" w:rsidP="00046B07">
      <w:pPr>
        <w:pStyle w:val="Default"/>
        <w:spacing w:line="276" w:lineRule="auto"/>
        <w:ind w:firstLine="720"/>
        <w:jc w:val="both"/>
      </w:pPr>
      <w:r w:rsidRPr="00046B07">
        <w:rPr>
          <w:b/>
          <w:bCs/>
        </w:rPr>
        <w:t xml:space="preserve">Смертельно опасно </w:t>
      </w:r>
      <w:r w:rsidRPr="00046B07">
        <w:t>прикасаться к любым провисшим или оборванным проводам, подходить ближе, чем на 8-</w:t>
      </w:r>
      <w:smartTag w:uri="urn:schemas-microsoft-com:office:smarttags" w:element="metricconverter">
        <w:smartTagPr>
          <w:attr w:name="ProductID" w:val="10 метров"/>
        </w:smartTagPr>
        <w:r w:rsidRPr="00046B07">
          <w:t>10 метров</w:t>
        </w:r>
      </w:smartTag>
      <w:r w:rsidRPr="00046B07">
        <w:t xml:space="preserve"> к лежащим на земле оборванным проводам воздушных линий электропередачи. Угрозу жизни представляют не только свисающие или оборванные провода электросетей, но и провода линий радиотелефонной связи, которые могут соприкасаться (схлестываться) с проводами воздушных линий электросетей. Большую опасность представляют провода воздушных линий и ответвлений от них к постройкам, расположенные в кроне деревьев или кустарников. Если же вы заметили этот провод слишком поздно, постарайтесь отойти от него на расстояние 8-</w:t>
      </w:r>
      <w:smartTag w:uri="urn:schemas-microsoft-com:office:smarttags" w:element="metricconverter">
        <w:smartTagPr>
          <w:attr w:name="ProductID" w:val="10 метров"/>
        </w:smartTagPr>
        <w:r w:rsidRPr="00046B07">
          <w:t>10 метров</w:t>
        </w:r>
      </w:smartTag>
      <w:r w:rsidRPr="00046B07">
        <w:t xml:space="preserve">, не отрывая ступни от земли и не создавая разрыва между стопами (пятка шагающей ноги, не отрываясь от земли, приставляется к носку другой ноги). </w:t>
      </w:r>
    </w:p>
    <w:p w:rsidR="007578E8" w:rsidRPr="00046B07" w:rsidRDefault="007578E8" w:rsidP="00046B07">
      <w:pPr>
        <w:pStyle w:val="Default"/>
        <w:spacing w:line="276" w:lineRule="auto"/>
        <w:ind w:firstLine="720"/>
        <w:jc w:val="both"/>
      </w:pPr>
      <w:r w:rsidRPr="00046B07">
        <w:rPr>
          <w:b/>
          <w:bCs/>
        </w:rPr>
        <w:t xml:space="preserve">Смертельно опасно </w:t>
      </w:r>
      <w:r w:rsidRPr="00046B07">
        <w:t xml:space="preserve">играть, раскачивая деревья вблизи линии электропередач. Сырое дерево служит проводником электрического тока. Большую опасность представляют провода воздушных линий, расположенные в кроне деревьев или кустарников. Нельзя вскрывать крышки на опорах освещения. Нельзя на опорах </w:t>
      </w:r>
      <w:proofErr w:type="gramStart"/>
      <w:r w:rsidRPr="00046B07">
        <w:t>ВЛ</w:t>
      </w:r>
      <w:proofErr w:type="gramEnd"/>
      <w:r w:rsidRPr="00046B07">
        <w:t xml:space="preserve"> ломать арматуру и рвать провода</w:t>
      </w:r>
      <w:r w:rsidR="00046B07">
        <w:t xml:space="preserve"> </w:t>
      </w:r>
      <w:r w:rsidRPr="00046B07">
        <w:t xml:space="preserve">"спусков". </w:t>
      </w:r>
    </w:p>
    <w:p w:rsidR="007578E8" w:rsidRPr="00046B07" w:rsidRDefault="007578E8" w:rsidP="00046B07">
      <w:pPr>
        <w:pStyle w:val="Default"/>
        <w:spacing w:line="276" w:lineRule="auto"/>
        <w:ind w:firstLine="720"/>
        <w:jc w:val="both"/>
      </w:pPr>
      <w:r w:rsidRPr="00046B07">
        <w:rPr>
          <w:b/>
          <w:bCs/>
        </w:rPr>
        <w:lastRenderedPageBreak/>
        <w:t xml:space="preserve">Запрещается </w:t>
      </w:r>
      <w:r w:rsidRPr="00046B07">
        <w:t xml:space="preserve">разводить костры под проводами линий электропередач, проникать в технические подвалы жилых домов, где находятся провода и коммуникации. Ни в коем случае не стоит запускать "воздушных змеев" вблизи воздушных линий электропередач, играть в спортивные игры, забрасывать удочки, магнитную ленту, проволоку и т.д. </w:t>
      </w:r>
    </w:p>
    <w:p w:rsidR="007578E8" w:rsidRPr="00046B07" w:rsidRDefault="007578E8" w:rsidP="00046B07">
      <w:pPr>
        <w:pStyle w:val="Default"/>
        <w:spacing w:line="276" w:lineRule="auto"/>
        <w:ind w:firstLine="720"/>
        <w:jc w:val="both"/>
      </w:pPr>
      <w:r w:rsidRPr="00046B07">
        <w:rPr>
          <w:b/>
          <w:bCs/>
        </w:rPr>
        <w:t xml:space="preserve">Крайне опасно: </w:t>
      </w:r>
    </w:p>
    <w:p w:rsidR="007578E8" w:rsidRPr="00046B07" w:rsidRDefault="007578E8" w:rsidP="00046B07">
      <w:pPr>
        <w:pStyle w:val="Default"/>
        <w:spacing w:line="276" w:lineRule="auto"/>
        <w:ind w:firstLine="720"/>
        <w:jc w:val="both"/>
      </w:pPr>
      <w:r w:rsidRPr="00046B07">
        <w:t xml:space="preserve">- делать </w:t>
      </w:r>
      <w:proofErr w:type="spellStart"/>
      <w:r w:rsidRPr="00046B07">
        <w:t>набросы</w:t>
      </w:r>
      <w:proofErr w:type="spellEnd"/>
      <w:r w:rsidRPr="00046B07">
        <w:t xml:space="preserve"> на провода; </w:t>
      </w:r>
    </w:p>
    <w:p w:rsidR="007578E8" w:rsidRPr="00046B07" w:rsidRDefault="007578E8" w:rsidP="00046B07">
      <w:pPr>
        <w:pStyle w:val="Default"/>
        <w:spacing w:line="276" w:lineRule="auto"/>
        <w:ind w:firstLine="720"/>
        <w:jc w:val="both"/>
      </w:pPr>
      <w:r w:rsidRPr="00046B07">
        <w:t xml:space="preserve">- влезать на опоры линий электропередач; </w:t>
      </w:r>
    </w:p>
    <w:p w:rsidR="007578E8" w:rsidRPr="00046B07" w:rsidRDefault="007578E8" w:rsidP="00046B07">
      <w:pPr>
        <w:pStyle w:val="Default"/>
        <w:spacing w:line="276" w:lineRule="auto"/>
        <w:ind w:firstLine="720"/>
        <w:jc w:val="both"/>
      </w:pPr>
      <w:r w:rsidRPr="00046B07">
        <w:t xml:space="preserve">- подходить и брать в руки оборванные провода; </w:t>
      </w:r>
    </w:p>
    <w:p w:rsidR="007578E8" w:rsidRDefault="007578E8" w:rsidP="00046B07">
      <w:pPr>
        <w:pStyle w:val="Default"/>
        <w:spacing w:line="276" w:lineRule="auto"/>
        <w:ind w:firstLine="720"/>
        <w:jc w:val="both"/>
      </w:pPr>
      <w:r w:rsidRPr="00046B07">
        <w:t xml:space="preserve">- открывать лестничные </w:t>
      </w:r>
      <w:proofErr w:type="spellStart"/>
      <w:r w:rsidRPr="00046B07">
        <w:t>электрощитки</w:t>
      </w:r>
      <w:proofErr w:type="spellEnd"/>
      <w:r w:rsidRPr="00046B07">
        <w:t xml:space="preserve"> и вводные силовые щиты в зданиях и т.п.</w:t>
      </w: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Default="00046B07" w:rsidP="00046B07">
      <w:pPr>
        <w:pStyle w:val="Default"/>
        <w:spacing w:line="276" w:lineRule="auto"/>
        <w:ind w:firstLine="720"/>
        <w:jc w:val="both"/>
      </w:pPr>
    </w:p>
    <w:p w:rsidR="00046B07" w:rsidRPr="00046B07" w:rsidRDefault="00046B07" w:rsidP="00046B07">
      <w:pPr>
        <w:pStyle w:val="Default"/>
        <w:spacing w:line="276" w:lineRule="auto"/>
        <w:ind w:firstLine="720"/>
        <w:jc w:val="both"/>
      </w:pPr>
    </w:p>
    <w:p w:rsidR="002A26AC" w:rsidRPr="00046B07" w:rsidRDefault="002A26AC" w:rsidP="00046B07">
      <w:pPr>
        <w:pStyle w:val="a3"/>
        <w:shd w:val="clear" w:color="auto" w:fill="FFFFFF"/>
        <w:spacing w:before="0" w:beforeAutospacing="0" w:after="150" w:afterAutospacing="0" w:line="276" w:lineRule="auto"/>
        <w:jc w:val="both"/>
        <w:rPr>
          <w:b/>
          <w:color w:val="FF0000"/>
        </w:rPr>
      </w:pPr>
    </w:p>
    <w:p w:rsidR="00046B07" w:rsidRPr="002D23E1" w:rsidRDefault="00046B07" w:rsidP="002D23E1">
      <w:pPr>
        <w:pStyle w:val="a5"/>
        <w:spacing w:line="276" w:lineRule="auto"/>
        <w:jc w:val="center"/>
        <w:rPr>
          <w:rFonts w:ascii="Times New Roman" w:hAnsi="Times New Roman" w:cs="Times New Roman"/>
          <w:b/>
          <w:i/>
          <w:color w:val="00B050"/>
          <w:sz w:val="28"/>
          <w:szCs w:val="24"/>
        </w:rPr>
      </w:pPr>
      <w:r w:rsidRPr="002D23E1">
        <w:rPr>
          <w:rFonts w:ascii="Times New Roman" w:hAnsi="Times New Roman" w:cs="Times New Roman"/>
          <w:b/>
          <w:i/>
          <w:color w:val="00B050"/>
          <w:sz w:val="28"/>
          <w:szCs w:val="24"/>
        </w:rPr>
        <w:t>ПРАВИЛА ПОВЕДЕНИЯ ПРИ ОБНАРУЖЕНИИ ВЗРЫВООПАСНЫХ ПРЕДМЕТОВ (ВОП).</w:t>
      </w:r>
    </w:p>
    <w:p w:rsidR="00046B07" w:rsidRPr="00046B07" w:rsidRDefault="00046B07" w:rsidP="00046B07">
      <w:pPr>
        <w:pStyle w:val="a5"/>
        <w:spacing w:line="276" w:lineRule="auto"/>
        <w:jc w:val="both"/>
        <w:rPr>
          <w:rFonts w:ascii="Times New Roman" w:hAnsi="Times New Roman" w:cs="Times New Roman"/>
          <w:sz w:val="24"/>
          <w:szCs w:val="24"/>
        </w:rPr>
      </w:pPr>
    </w:p>
    <w:p w:rsidR="00046B07" w:rsidRPr="00046B07" w:rsidRDefault="00046B07" w:rsidP="002D23E1">
      <w:pPr>
        <w:pStyle w:val="a5"/>
        <w:spacing w:line="276" w:lineRule="auto"/>
        <w:ind w:firstLine="708"/>
        <w:jc w:val="both"/>
        <w:rPr>
          <w:rFonts w:ascii="Times New Roman" w:hAnsi="Times New Roman" w:cs="Times New Roman"/>
          <w:sz w:val="24"/>
          <w:szCs w:val="24"/>
        </w:rPr>
      </w:pPr>
      <w:r w:rsidRPr="00046B07">
        <w:rPr>
          <w:rFonts w:ascii="Times New Roman" w:hAnsi="Times New Roman" w:cs="Times New Roman"/>
          <w:sz w:val="24"/>
          <w:szCs w:val="24"/>
        </w:rPr>
        <w:t>Взрывоопасные предметы могут быть обнаружены всюду, где проходили боевые действия: в полях, огородах, в лесах и парках, в реках, озёрах и других водоёмах, в домах и подвалах, в других местах, а также на территории бывших артиллерийских и авиационных полигонов. Самодельные ВОП, в случае их применения террористами, могут быть обнаружены в местах скопления людей (вокзалы, станции метрополитена, площади, скверы, дома, учреждения).</w:t>
      </w:r>
    </w:p>
    <w:p w:rsidR="00046B07" w:rsidRPr="002D23E1" w:rsidRDefault="00046B07" w:rsidP="00046B07">
      <w:pPr>
        <w:pStyle w:val="a5"/>
        <w:spacing w:line="276" w:lineRule="auto"/>
        <w:jc w:val="both"/>
        <w:rPr>
          <w:rFonts w:ascii="Times New Roman" w:hAnsi="Times New Roman" w:cs="Times New Roman"/>
          <w:b/>
          <w:i/>
          <w:color w:val="002060"/>
          <w:sz w:val="24"/>
          <w:szCs w:val="24"/>
        </w:rPr>
      </w:pPr>
      <w:r w:rsidRPr="002D23E1">
        <w:rPr>
          <w:rFonts w:ascii="Times New Roman" w:hAnsi="Times New Roman" w:cs="Times New Roman"/>
          <w:b/>
          <w:i/>
          <w:color w:val="002060"/>
          <w:sz w:val="28"/>
          <w:szCs w:val="24"/>
        </w:rPr>
        <w:t>В случае обнаружения ВОП или внешне схожего с ним предмета необходимо:</w:t>
      </w:r>
    </w:p>
    <w:p w:rsidR="00046B07" w:rsidRPr="00046B07" w:rsidRDefault="00046B07" w:rsidP="00046B07">
      <w:pPr>
        <w:pStyle w:val="a5"/>
        <w:spacing w:line="276" w:lineRule="auto"/>
        <w:jc w:val="both"/>
        <w:rPr>
          <w:rFonts w:ascii="Times New Roman" w:hAnsi="Times New Roman" w:cs="Times New Roman"/>
          <w:sz w:val="24"/>
          <w:szCs w:val="24"/>
        </w:rPr>
      </w:pPr>
      <w:r w:rsidRPr="00046B07">
        <w:rPr>
          <w:rFonts w:ascii="Times New Roman" w:hAnsi="Times New Roman" w:cs="Times New Roman"/>
          <w:sz w:val="24"/>
          <w:szCs w:val="24"/>
        </w:rPr>
        <w:t>— немедленно сообщить об опасной находке ближайшему должностному лицу, по телефону «102» или в отделение милиции;</w:t>
      </w:r>
    </w:p>
    <w:p w:rsidR="00046B07" w:rsidRPr="00046B07" w:rsidRDefault="00046B07" w:rsidP="00046B07">
      <w:pPr>
        <w:pStyle w:val="a5"/>
        <w:spacing w:line="276" w:lineRule="auto"/>
        <w:jc w:val="both"/>
        <w:rPr>
          <w:rFonts w:ascii="Times New Roman" w:hAnsi="Times New Roman" w:cs="Times New Roman"/>
          <w:sz w:val="24"/>
          <w:szCs w:val="24"/>
        </w:rPr>
      </w:pPr>
      <w:r w:rsidRPr="00046B07">
        <w:rPr>
          <w:rFonts w:ascii="Times New Roman" w:hAnsi="Times New Roman" w:cs="Times New Roman"/>
          <w:sz w:val="24"/>
          <w:szCs w:val="24"/>
        </w:rPr>
        <w:t>— при производстве земляных или других работ — остановить работу;</w:t>
      </w:r>
    </w:p>
    <w:p w:rsidR="00046B07" w:rsidRPr="00046B07" w:rsidRDefault="00046B07" w:rsidP="00046B07">
      <w:pPr>
        <w:pStyle w:val="a5"/>
        <w:spacing w:line="276" w:lineRule="auto"/>
        <w:jc w:val="both"/>
        <w:rPr>
          <w:rFonts w:ascii="Times New Roman" w:hAnsi="Times New Roman" w:cs="Times New Roman"/>
          <w:sz w:val="24"/>
          <w:szCs w:val="24"/>
        </w:rPr>
      </w:pPr>
      <w:r w:rsidRPr="00046B07">
        <w:rPr>
          <w:rFonts w:ascii="Times New Roman" w:hAnsi="Times New Roman" w:cs="Times New Roman"/>
          <w:sz w:val="24"/>
          <w:szCs w:val="24"/>
        </w:rPr>
        <w:t>— хорошо запомнить место обнаружения предмета;</w:t>
      </w:r>
    </w:p>
    <w:p w:rsidR="00046B07" w:rsidRPr="00046B07" w:rsidRDefault="00046B07" w:rsidP="00046B07">
      <w:pPr>
        <w:pStyle w:val="a5"/>
        <w:spacing w:line="276" w:lineRule="auto"/>
        <w:jc w:val="both"/>
        <w:rPr>
          <w:rFonts w:ascii="Times New Roman" w:hAnsi="Times New Roman" w:cs="Times New Roman"/>
          <w:sz w:val="24"/>
          <w:szCs w:val="24"/>
        </w:rPr>
      </w:pPr>
      <w:r w:rsidRPr="00046B07">
        <w:rPr>
          <w:rFonts w:ascii="Times New Roman" w:hAnsi="Times New Roman" w:cs="Times New Roman"/>
          <w:sz w:val="24"/>
          <w:szCs w:val="24"/>
        </w:rPr>
        <w:t>— установить предупредительные знаки или использовать различные подручные материалы — жерди, колья, верёвки, куски материи, камни, грунт</w:t>
      </w:r>
    </w:p>
    <w:p w:rsidR="00046B07" w:rsidRPr="00046B07" w:rsidRDefault="00046B07" w:rsidP="00046B07">
      <w:pPr>
        <w:pStyle w:val="a5"/>
        <w:spacing w:line="276" w:lineRule="auto"/>
        <w:jc w:val="both"/>
        <w:rPr>
          <w:rFonts w:ascii="Times New Roman" w:hAnsi="Times New Roman" w:cs="Times New Roman"/>
          <w:sz w:val="24"/>
          <w:szCs w:val="24"/>
        </w:rPr>
      </w:pPr>
      <w:r w:rsidRPr="00046B07">
        <w:rPr>
          <w:rFonts w:ascii="Times New Roman" w:hAnsi="Times New Roman" w:cs="Times New Roman"/>
          <w:sz w:val="24"/>
          <w:szCs w:val="24"/>
        </w:rPr>
        <w:t>При обнаружении ВОП категорически запрещается предпринимать любые действия с ними. Этим вы сохраните свою жизнь и поможете предотвратить несчастный случай.</w:t>
      </w:r>
    </w:p>
    <w:p w:rsidR="00046B07" w:rsidRPr="00046B07" w:rsidRDefault="00046B07" w:rsidP="00046B07">
      <w:pPr>
        <w:pStyle w:val="a5"/>
        <w:spacing w:line="276" w:lineRule="auto"/>
        <w:jc w:val="both"/>
        <w:rPr>
          <w:rFonts w:ascii="Times New Roman" w:hAnsi="Times New Roman" w:cs="Times New Roman"/>
          <w:sz w:val="24"/>
          <w:szCs w:val="24"/>
        </w:rPr>
      </w:pPr>
      <w:r w:rsidRPr="00046B07">
        <w:rPr>
          <w:rFonts w:ascii="Times New Roman" w:hAnsi="Times New Roman" w:cs="Times New Roman"/>
          <w:sz w:val="24"/>
          <w:szCs w:val="24"/>
        </w:rPr>
        <w:t>Необходимо не допускать самим и удерживать других от нарушения правил поведения при обнаружении ВОП.</w:t>
      </w:r>
    </w:p>
    <w:p w:rsidR="00046B07" w:rsidRPr="002D23E1" w:rsidRDefault="00046B07" w:rsidP="00046B07">
      <w:pPr>
        <w:pStyle w:val="a5"/>
        <w:spacing w:line="276" w:lineRule="auto"/>
        <w:jc w:val="both"/>
        <w:rPr>
          <w:rFonts w:ascii="Times New Roman" w:hAnsi="Times New Roman" w:cs="Times New Roman"/>
          <w:b/>
          <w:i/>
          <w:sz w:val="28"/>
          <w:szCs w:val="24"/>
        </w:rPr>
      </w:pPr>
      <w:r w:rsidRPr="002D23E1">
        <w:rPr>
          <w:rFonts w:ascii="Times New Roman" w:hAnsi="Times New Roman" w:cs="Times New Roman"/>
          <w:b/>
          <w:i/>
          <w:color w:val="002060"/>
          <w:sz w:val="28"/>
          <w:szCs w:val="24"/>
        </w:rPr>
        <w:t>При обнаружении ВОП категорически запрещается:</w:t>
      </w:r>
    </w:p>
    <w:p w:rsidR="00046B07" w:rsidRPr="00046B07" w:rsidRDefault="00046B07" w:rsidP="00046B07">
      <w:pPr>
        <w:pStyle w:val="a5"/>
        <w:spacing w:line="276" w:lineRule="auto"/>
        <w:jc w:val="both"/>
        <w:rPr>
          <w:rFonts w:ascii="Times New Roman" w:hAnsi="Times New Roman" w:cs="Times New Roman"/>
          <w:sz w:val="24"/>
          <w:szCs w:val="24"/>
        </w:rPr>
      </w:pPr>
      <w:r w:rsidRPr="00046B07">
        <w:rPr>
          <w:rFonts w:ascii="Times New Roman" w:hAnsi="Times New Roman" w:cs="Times New Roman"/>
          <w:sz w:val="24"/>
          <w:szCs w:val="24"/>
        </w:rPr>
        <w:t>— наносить удары (ударять по корпусу, а также один боеприпас о другой);</w:t>
      </w:r>
    </w:p>
    <w:p w:rsidR="00046B07" w:rsidRPr="00046B07" w:rsidRDefault="00046B07" w:rsidP="00046B07">
      <w:pPr>
        <w:pStyle w:val="a5"/>
        <w:spacing w:line="276" w:lineRule="auto"/>
        <w:jc w:val="both"/>
        <w:rPr>
          <w:rFonts w:ascii="Times New Roman" w:hAnsi="Times New Roman" w:cs="Times New Roman"/>
          <w:sz w:val="24"/>
          <w:szCs w:val="24"/>
        </w:rPr>
      </w:pPr>
      <w:r w:rsidRPr="00046B07">
        <w:rPr>
          <w:rFonts w:ascii="Times New Roman" w:hAnsi="Times New Roman" w:cs="Times New Roman"/>
          <w:sz w:val="24"/>
          <w:szCs w:val="24"/>
        </w:rPr>
        <w:t>— прикасаться, поднимать, переносить или перекатывать с места на место;</w:t>
      </w:r>
    </w:p>
    <w:p w:rsidR="00046B07" w:rsidRPr="00046B07" w:rsidRDefault="00046B07" w:rsidP="00046B07">
      <w:pPr>
        <w:pStyle w:val="a5"/>
        <w:spacing w:line="276" w:lineRule="auto"/>
        <w:jc w:val="both"/>
        <w:rPr>
          <w:rFonts w:ascii="Times New Roman" w:hAnsi="Times New Roman" w:cs="Times New Roman"/>
          <w:sz w:val="24"/>
          <w:szCs w:val="24"/>
        </w:rPr>
      </w:pPr>
      <w:r w:rsidRPr="00046B07">
        <w:rPr>
          <w:rFonts w:ascii="Times New Roman" w:hAnsi="Times New Roman" w:cs="Times New Roman"/>
          <w:sz w:val="24"/>
          <w:szCs w:val="24"/>
        </w:rPr>
        <w:t>— закапывать в землю или бросать в водоём;</w:t>
      </w:r>
    </w:p>
    <w:p w:rsidR="00046B07" w:rsidRPr="00046B07" w:rsidRDefault="00046B07" w:rsidP="00046B07">
      <w:pPr>
        <w:pStyle w:val="a5"/>
        <w:spacing w:line="276" w:lineRule="auto"/>
        <w:jc w:val="both"/>
        <w:rPr>
          <w:rFonts w:ascii="Times New Roman" w:hAnsi="Times New Roman" w:cs="Times New Roman"/>
          <w:sz w:val="24"/>
          <w:szCs w:val="24"/>
        </w:rPr>
      </w:pPr>
      <w:r w:rsidRPr="00046B07">
        <w:rPr>
          <w:rFonts w:ascii="Times New Roman" w:hAnsi="Times New Roman" w:cs="Times New Roman"/>
          <w:sz w:val="24"/>
          <w:szCs w:val="24"/>
        </w:rPr>
        <w:t>— предпринимать попытки к разборке или распиливанию;</w:t>
      </w:r>
    </w:p>
    <w:p w:rsidR="00046B07" w:rsidRDefault="00046B07" w:rsidP="00046B07">
      <w:pPr>
        <w:pStyle w:val="a5"/>
        <w:spacing w:line="276" w:lineRule="auto"/>
        <w:jc w:val="both"/>
        <w:rPr>
          <w:rFonts w:ascii="Times New Roman" w:hAnsi="Times New Roman" w:cs="Times New Roman"/>
          <w:sz w:val="24"/>
          <w:szCs w:val="24"/>
        </w:rPr>
      </w:pPr>
      <w:r w:rsidRPr="00046B07">
        <w:rPr>
          <w:rFonts w:ascii="Times New Roman" w:hAnsi="Times New Roman" w:cs="Times New Roman"/>
          <w:sz w:val="24"/>
          <w:szCs w:val="24"/>
        </w:rPr>
        <w:t>— бросать в костёр или разводить огонь вблизи него.</w:t>
      </w: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Default="002D23E1" w:rsidP="00046B07">
      <w:pPr>
        <w:pStyle w:val="a5"/>
        <w:spacing w:line="276" w:lineRule="auto"/>
        <w:jc w:val="both"/>
        <w:rPr>
          <w:rFonts w:ascii="Times New Roman" w:hAnsi="Times New Roman" w:cs="Times New Roman"/>
          <w:sz w:val="24"/>
          <w:szCs w:val="24"/>
        </w:rPr>
      </w:pPr>
    </w:p>
    <w:p w:rsidR="002D23E1" w:rsidRPr="00046B07" w:rsidRDefault="002D23E1" w:rsidP="00046B07">
      <w:pPr>
        <w:pStyle w:val="a5"/>
        <w:spacing w:line="276" w:lineRule="auto"/>
        <w:jc w:val="both"/>
        <w:rPr>
          <w:rFonts w:ascii="Times New Roman" w:hAnsi="Times New Roman" w:cs="Times New Roman"/>
          <w:sz w:val="24"/>
          <w:szCs w:val="24"/>
        </w:rPr>
      </w:pPr>
    </w:p>
    <w:p w:rsidR="002D23E1" w:rsidRPr="002D23E1" w:rsidRDefault="002D23E1" w:rsidP="002D23E1">
      <w:pPr>
        <w:spacing w:after="150" w:line="317" w:lineRule="atLeast"/>
        <w:jc w:val="center"/>
        <w:rPr>
          <w:rFonts w:ascii="Arial" w:eastAsia="Times New Roman" w:hAnsi="Arial" w:cs="Arial"/>
          <w:b/>
          <w:i/>
          <w:color w:val="00B050"/>
          <w:sz w:val="21"/>
          <w:szCs w:val="21"/>
          <w:lang w:eastAsia="ru-RU"/>
        </w:rPr>
      </w:pPr>
      <w:r w:rsidRPr="002D23E1">
        <w:rPr>
          <w:rFonts w:ascii="Times New Roman" w:eastAsia="Times New Roman" w:hAnsi="Times New Roman" w:cs="Times New Roman"/>
          <w:b/>
          <w:bCs/>
          <w:i/>
          <w:color w:val="00B050"/>
          <w:sz w:val="40"/>
          <w:szCs w:val="40"/>
          <w:lang w:eastAsia="ru-RU"/>
        </w:rPr>
        <w:t>«Знай и выполняй правила пожарной безопасности</w:t>
      </w:r>
      <w:r w:rsidRPr="002D23E1">
        <w:rPr>
          <w:rFonts w:ascii="Times New Roman" w:eastAsia="Times New Roman" w:hAnsi="Times New Roman" w:cs="Times New Roman"/>
          <w:b/>
          <w:i/>
          <w:color w:val="00B050"/>
          <w:sz w:val="26"/>
          <w:szCs w:val="26"/>
          <w:lang w:eastAsia="ru-RU"/>
        </w:rPr>
        <w:t>»</w:t>
      </w:r>
    </w:p>
    <w:p w:rsidR="002D23E1" w:rsidRPr="002D23E1" w:rsidRDefault="002D23E1" w:rsidP="002D23E1">
      <w:pPr>
        <w:spacing w:after="150" w:line="317" w:lineRule="atLeast"/>
        <w:jc w:val="both"/>
        <w:rPr>
          <w:rFonts w:ascii="Arial" w:eastAsia="Times New Roman" w:hAnsi="Arial" w:cs="Arial"/>
          <w:color w:val="000000"/>
          <w:sz w:val="21"/>
          <w:szCs w:val="21"/>
          <w:lang w:eastAsia="ru-RU"/>
        </w:rPr>
      </w:pPr>
      <w:r w:rsidRPr="002D23E1">
        <w:rPr>
          <w:rFonts w:ascii="Times New Roman" w:eastAsia="Times New Roman" w:hAnsi="Times New Roman" w:cs="Times New Roman"/>
          <w:color w:val="000000"/>
          <w:sz w:val="27"/>
          <w:szCs w:val="27"/>
          <w:lang w:eastAsia="ru-RU"/>
        </w:rPr>
        <w:t>Пожары очень опасны. При пожаре могут сгореть вещи, квартира и даже целый дом. Но главное, что при пожаре могут погибнуть люди. Запомни правила противопожарной безопасности.</w:t>
      </w:r>
    </w:p>
    <w:p w:rsidR="002D23E1" w:rsidRPr="002D23E1" w:rsidRDefault="002D23E1" w:rsidP="00997F17">
      <w:pPr>
        <w:numPr>
          <w:ilvl w:val="0"/>
          <w:numId w:val="1"/>
        </w:numPr>
        <w:spacing w:after="150" w:line="317" w:lineRule="atLeast"/>
        <w:ind w:left="0"/>
        <w:jc w:val="both"/>
        <w:rPr>
          <w:rFonts w:ascii="Arial" w:eastAsia="Times New Roman" w:hAnsi="Arial" w:cs="Arial"/>
          <w:color w:val="000000"/>
          <w:sz w:val="21"/>
          <w:szCs w:val="21"/>
          <w:lang w:eastAsia="ru-RU"/>
        </w:rPr>
      </w:pPr>
      <w:r w:rsidRPr="002D23E1">
        <w:rPr>
          <w:rFonts w:ascii="Times New Roman" w:eastAsia="Times New Roman" w:hAnsi="Times New Roman" w:cs="Times New Roman"/>
          <w:color w:val="000000"/>
          <w:sz w:val="27"/>
          <w:szCs w:val="27"/>
          <w:lang w:eastAsia="ru-RU"/>
        </w:rPr>
        <w:t>Не балуйся дома со спичками и зажигалками. Это одна из причин пожаров.</w:t>
      </w:r>
    </w:p>
    <w:p w:rsidR="002D23E1" w:rsidRPr="002D23E1" w:rsidRDefault="002D23E1" w:rsidP="00997F17">
      <w:pPr>
        <w:numPr>
          <w:ilvl w:val="0"/>
          <w:numId w:val="1"/>
        </w:numPr>
        <w:spacing w:after="150" w:line="317" w:lineRule="atLeast"/>
        <w:ind w:left="0"/>
        <w:jc w:val="both"/>
        <w:rPr>
          <w:rFonts w:ascii="Arial" w:eastAsia="Times New Roman" w:hAnsi="Arial" w:cs="Arial"/>
          <w:color w:val="000000"/>
          <w:sz w:val="21"/>
          <w:szCs w:val="21"/>
          <w:lang w:eastAsia="ru-RU"/>
        </w:rPr>
      </w:pPr>
      <w:r w:rsidRPr="002D23E1">
        <w:rPr>
          <w:rFonts w:ascii="Times New Roman" w:eastAsia="Times New Roman" w:hAnsi="Times New Roman" w:cs="Times New Roman"/>
          <w:color w:val="000000"/>
          <w:sz w:val="27"/>
          <w:szCs w:val="27"/>
          <w:lang w:eastAsia="ru-RU"/>
        </w:rPr>
        <w:t>Уходя из комнаты или из дома, не забывай выключать электроприборы.</w:t>
      </w:r>
    </w:p>
    <w:p w:rsidR="002D23E1" w:rsidRPr="002D23E1" w:rsidRDefault="002D23E1" w:rsidP="00997F17">
      <w:pPr>
        <w:numPr>
          <w:ilvl w:val="0"/>
          <w:numId w:val="1"/>
        </w:numPr>
        <w:spacing w:after="150" w:line="240" w:lineRule="auto"/>
        <w:ind w:left="0"/>
        <w:jc w:val="both"/>
        <w:rPr>
          <w:rFonts w:ascii="Arial" w:eastAsia="Times New Roman" w:hAnsi="Arial" w:cs="Arial"/>
          <w:color w:val="000000"/>
          <w:sz w:val="21"/>
          <w:szCs w:val="21"/>
          <w:lang w:eastAsia="ru-RU"/>
        </w:rPr>
      </w:pPr>
      <w:r w:rsidRPr="002D23E1">
        <w:rPr>
          <w:rFonts w:ascii="Times New Roman" w:eastAsia="Times New Roman" w:hAnsi="Times New Roman" w:cs="Times New Roman"/>
          <w:color w:val="000000"/>
          <w:sz w:val="27"/>
          <w:szCs w:val="27"/>
          <w:lang w:eastAsia="ru-RU"/>
        </w:rPr>
        <w:t>Не суши бельё над плитой.</w:t>
      </w:r>
    </w:p>
    <w:p w:rsidR="002D23E1" w:rsidRPr="002D23E1" w:rsidRDefault="002D23E1" w:rsidP="00997F17">
      <w:pPr>
        <w:numPr>
          <w:ilvl w:val="0"/>
          <w:numId w:val="1"/>
        </w:numPr>
        <w:spacing w:after="150" w:line="317" w:lineRule="atLeast"/>
        <w:ind w:left="0"/>
        <w:jc w:val="both"/>
        <w:rPr>
          <w:rFonts w:ascii="Arial" w:eastAsia="Times New Roman" w:hAnsi="Arial" w:cs="Arial"/>
          <w:color w:val="000000"/>
          <w:sz w:val="21"/>
          <w:szCs w:val="21"/>
          <w:lang w:eastAsia="ru-RU"/>
        </w:rPr>
      </w:pPr>
      <w:r w:rsidRPr="002D23E1">
        <w:rPr>
          <w:rFonts w:ascii="Times New Roman" w:eastAsia="Times New Roman" w:hAnsi="Times New Roman" w:cs="Times New Roman"/>
          <w:color w:val="000000"/>
          <w:sz w:val="27"/>
          <w:szCs w:val="27"/>
          <w:lang w:eastAsia="ru-RU"/>
        </w:rPr>
        <w:t xml:space="preserve">Ни в коем случае не зажигай фейерверки, свечи или бенгальские огни дома (и вообще лучше это делать только </w:t>
      </w:r>
      <w:proofErr w:type="gramStart"/>
      <w:r w:rsidRPr="002D23E1">
        <w:rPr>
          <w:rFonts w:ascii="Times New Roman" w:eastAsia="Times New Roman" w:hAnsi="Times New Roman" w:cs="Times New Roman"/>
          <w:color w:val="000000"/>
          <w:sz w:val="27"/>
          <w:szCs w:val="27"/>
          <w:lang w:eastAsia="ru-RU"/>
        </w:rPr>
        <w:t>со</w:t>
      </w:r>
      <w:proofErr w:type="gramEnd"/>
      <w:r w:rsidRPr="002D23E1">
        <w:rPr>
          <w:rFonts w:ascii="Times New Roman" w:eastAsia="Times New Roman" w:hAnsi="Times New Roman" w:cs="Times New Roman"/>
          <w:color w:val="000000"/>
          <w:sz w:val="27"/>
          <w:szCs w:val="27"/>
          <w:lang w:eastAsia="ru-RU"/>
        </w:rPr>
        <w:t xml:space="preserve"> взрослыми).</w:t>
      </w:r>
    </w:p>
    <w:p w:rsidR="002D23E1" w:rsidRPr="00997F17" w:rsidRDefault="002D23E1" w:rsidP="00997F17">
      <w:pPr>
        <w:numPr>
          <w:ilvl w:val="0"/>
          <w:numId w:val="1"/>
        </w:numPr>
        <w:spacing w:after="150" w:line="317" w:lineRule="atLeast"/>
        <w:ind w:left="0"/>
        <w:jc w:val="both"/>
        <w:rPr>
          <w:rFonts w:ascii="Arial" w:eastAsia="Times New Roman" w:hAnsi="Arial" w:cs="Arial"/>
          <w:color w:val="000000"/>
          <w:sz w:val="21"/>
          <w:szCs w:val="21"/>
          <w:lang w:eastAsia="ru-RU"/>
        </w:rPr>
      </w:pPr>
      <w:r w:rsidRPr="002D23E1">
        <w:rPr>
          <w:rFonts w:ascii="Times New Roman" w:eastAsia="Times New Roman" w:hAnsi="Times New Roman" w:cs="Times New Roman"/>
          <w:color w:val="000000"/>
          <w:sz w:val="27"/>
          <w:szCs w:val="27"/>
          <w:lang w:eastAsia="ru-RU"/>
        </w:rPr>
        <w:t>В деревне или на даче без взрослых не подходи к печке и не открывай печную дверцу (от выскочившего уголька может загореться дом).</w:t>
      </w:r>
    </w:p>
    <w:p w:rsidR="00997F17" w:rsidRPr="002D23E1" w:rsidRDefault="00997F17" w:rsidP="00997F17">
      <w:pPr>
        <w:numPr>
          <w:ilvl w:val="0"/>
          <w:numId w:val="1"/>
        </w:numPr>
        <w:spacing w:after="150" w:line="317" w:lineRule="atLeast"/>
        <w:ind w:left="0"/>
        <w:jc w:val="both"/>
        <w:rPr>
          <w:rFonts w:ascii="Arial" w:eastAsia="Times New Roman" w:hAnsi="Arial" w:cs="Arial"/>
          <w:color w:val="000000"/>
          <w:sz w:val="21"/>
          <w:szCs w:val="21"/>
          <w:lang w:eastAsia="ru-RU"/>
        </w:rPr>
      </w:pPr>
    </w:p>
    <w:p w:rsidR="002D23E1" w:rsidRDefault="00997F17" w:rsidP="002D23E1">
      <w:pPr>
        <w:spacing w:after="150" w:line="240" w:lineRule="auto"/>
        <w:rPr>
          <w:rFonts w:ascii="Times New Roman" w:eastAsia="Times New Roman" w:hAnsi="Times New Roman" w:cs="Times New Roman"/>
          <w:b/>
          <w:bCs/>
          <w:i/>
          <w:color w:val="002060"/>
          <w:sz w:val="27"/>
          <w:szCs w:val="27"/>
          <w:lang w:eastAsia="ru-RU"/>
        </w:rPr>
      </w:pPr>
      <w:r>
        <w:rPr>
          <w:rFonts w:ascii="Times New Roman" w:eastAsia="Times New Roman" w:hAnsi="Times New Roman" w:cs="Times New Roman"/>
          <w:b/>
          <w:bCs/>
          <w:i/>
          <w:color w:val="002060"/>
          <w:sz w:val="27"/>
          <w:szCs w:val="27"/>
          <w:lang w:eastAsia="ru-RU"/>
        </w:rPr>
        <w:t>ЕСЛИ В ДОМЕ НАЧАЛСЯ ПОЖАР</w:t>
      </w:r>
    </w:p>
    <w:p w:rsidR="00997F17" w:rsidRPr="002D23E1" w:rsidRDefault="00997F17" w:rsidP="002D23E1">
      <w:pPr>
        <w:spacing w:after="150" w:line="240" w:lineRule="auto"/>
        <w:rPr>
          <w:rFonts w:ascii="Arial" w:eastAsia="Times New Roman" w:hAnsi="Arial" w:cs="Arial"/>
          <w:i/>
          <w:color w:val="002060"/>
          <w:sz w:val="21"/>
          <w:szCs w:val="21"/>
          <w:lang w:eastAsia="ru-RU"/>
        </w:rPr>
      </w:pPr>
    </w:p>
    <w:p w:rsidR="002D23E1" w:rsidRPr="00997F17" w:rsidRDefault="002D23E1" w:rsidP="00997F17">
      <w:pPr>
        <w:pStyle w:val="a9"/>
        <w:numPr>
          <w:ilvl w:val="0"/>
          <w:numId w:val="3"/>
        </w:numPr>
        <w:spacing w:after="150" w:line="240" w:lineRule="auto"/>
        <w:jc w:val="both"/>
        <w:rPr>
          <w:rFonts w:ascii="Arial" w:eastAsia="Times New Roman" w:hAnsi="Arial" w:cs="Arial"/>
          <w:sz w:val="21"/>
          <w:szCs w:val="21"/>
          <w:lang w:eastAsia="ru-RU"/>
        </w:rPr>
      </w:pPr>
      <w:r w:rsidRPr="00997F17">
        <w:rPr>
          <w:rFonts w:ascii="Times New Roman" w:eastAsia="Times New Roman" w:hAnsi="Times New Roman" w:cs="Times New Roman"/>
          <w:sz w:val="27"/>
          <w:szCs w:val="27"/>
          <w:lang w:eastAsia="ru-RU"/>
        </w:rPr>
        <w:t>Если огонь небольшой, можно попробовать сразу же затушить его, набросив на него плотную ткань или одеяло, или вылить кастрюлю воды.</w:t>
      </w:r>
    </w:p>
    <w:p w:rsidR="002D23E1" w:rsidRPr="00997F17" w:rsidRDefault="002D23E1" w:rsidP="00997F17">
      <w:pPr>
        <w:pStyle w:val="a9"/>
        <w:numPr>
          <w:ilvl w:val="0"/>
          <w:numId w:val="3"/>
        </w:numPr>
        <w:spacing w:after="150" w:line="240" w:lineRule="auto"/>
        <w:jc w:val="both"/>
        <w:rPr>
          <w:rFonts w:ascii="Arial" w:eastAsia="Times New Roman" w:hAnsi="Arial" w:cs="Arial"/>
          <w:sz w:val="21"/>
          <w:szCs w:val="21"/>
          <w:lang w:eastAsia="ru-RU"/>
        </w:rPr>
      </w:pPr>
      <w:r w:rsidRPr="00997F17">
        <w:rPr>
          <w:rFonts w:ascii="Times New Roman" w:eastAsia="Times New Roman" w:hAnsi="Times New Roman" w:cs="Times New Roman"/>
          <w:sz w:val="27"/>
          <w:szCs w:val="27"/>
          <w:lang w:eastAsia="ru-RU"/>
        </w:rPr>
        <w:t>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p>
    <w:p w:rsidR="002D23E1" w:rsidRPr="00997F17" w:rsidRDefault="002D23E1" w:rsidP="00997F17">
      <w:pPr>
        <w:pStyle w:val="a9"/>
        <w:numPr>
          <w:ilvl w:val="0"/>
          <w:numId w:val="3"/>
        </w:numPr>
        <w:spacing w:after="150" w:line="240" w:lineRule="auto"/>
        <w:jc w:val="both"/>
        <w:rPr>
          <w:rFonts w:ascii="Arial" w:eastAsia="Times New Roman" w:hAnsi="Arial" w:cs="Arial"/>
          <w:sz w:val="21"/>
          <w:szCs w:val="21"/>
          <w:lang w:eastAsia="ru-RU"/>
        </w:rPr>
      </w:pPr>
      <w:r w:rsidRPr="00997F17">
        <w:rPr>
          <w:rFonts w:ascii="Times New Roman" w:eastAsia="Times New Roman" w:hAnsi="Times New Roman" w:cs="Times New Roman"/>
          <w:sz w:val="27"/>
          <w:szCs w:val="27"/>
          <w:lang w:eastAsia="ru-RU"/>
        </w:rPr>
        <w:t xml:space="preserve">Если не можешь убежать из горящей квартиры, сразу же позвони по телефону </w:t>
      </w:r>
      <w:r w:rsidR="00997F17" w:rsidRPr="00997F17">
        <w:rPr>
          <w:rFonts w:ascii="Times New Roman" w:eastAsia="Times New Roman" w:hAnsi="Times New Roman" w:cs="Times New Roman"/>
          <w:sz w:val="27"/>
          <w:szCs w:val="27"/>
          <w:lang w:eastAsia="ru-RU"/>
        </w:rPr>
        <w:t>1</w:t>
      </w:r>
      <w:r w:rsidRPr="00997F17">
        <w:rPr>
          <w:rFonts w:ascii="Times New Roman" w:eastAsia="Times New Roman" w:hAnsi="Times New Roman" w:cs="Times New Roman"/>
          <w:sz w:val="27"/>
          <w:szCs w:val="27"/>
          <w:lang w:eastAsia="ru-RU"/>
        </w:rPr>
        <w:t>01 и сообщи точный адрес и номер своей пожарным квартиры.</w:t>
      </w:r>
    </w:p>
    <w:p w:rsidR="00997F17" w:rsidRPr="00997F17" w:rsidRDefault="002D23E1" w:rsidP="00997F17">
      <w:pPr>
        <w:pStyle w:val="a9"/>
        <w:numPr>
          <w:ilvl w:val="0"/>
          <w:numId w:val="3"/>
        </w:numPr>
        <w:spacing w:after="150" w:line="240" w:lineRule="auto"/>
        <w:jc w:val="both"/>
        <w:rPr>
          <w:rFonts w:ascii="Arial" w:eastAsia="Times New Roman" w:hAnsi="Arial" w:cs="Arial"/>
          <w:sz w:val="21"/>
          <w:szCs w:val="21"/>
          <w:lang w:eastAsia="ru-RU"/>
        </w:rPr>
      </w:pPr>
      <w:r w:rsidRPr="00997F17">
        <w:rPr>
          <w:rFonts w:ascii="Times New Roman" w:eastAsia="Times New Roman" w:hAnsi="Times New Roman" w:cs="Times New Roman"/>
          <w:sz w:val="27"/>
          <w:szCs w:val="27"/>
          <w:lang w:eastAsia="ru-RU"/>
        </w:rPr>
        <w:t>При пожаре дым гораздо опаснее огня. Большинство людей при пожаре погибают от дыма. Если чувствуешь, что задыхаешься, опустись на корточки или продвигайся к выходу ползком - внизу дыма меньше.</w:t>
      </w:r>
    </w:p>
    <w:p w:rsidR="002D23E1" w:rsidRPr="00997F17" w:rsidRDefault="002D23E1" w:rsidP="00997F17">
      <w:pPr>
        <w:pStyle w:val="a9"/>
        <w:numPr>
          <w:ilvl w:val="0"/>
          <w:numId w:val="3"/>
        </w:numPr>
        <w:spacing w:after="150" w:line="240" w:lineRule="auto"/>
        <w:jc w:val="both"/>
        <w:rPr>
          <w:rFonts w:ascii="Arial" w:eastAsia="Times New Roman" w:hAnsi="Arial" w:cs="Arial"/>
          <w:sz w:val="21"/>
          <w:szCs w:val="21"/>
          <w:lang w:eastAsia="ru-RU"/>
        </w:rPr>
      </w:pPr>
      <w:r w:rsidRPr="00997F17">
        <w:rPr>
          <w:rFonts w:ascii="Times New Roman" w:eastAsia="Times New Roman" w:hAnsi="Times New Roman" w:cs="Times New Roman"/>
          <w:sz w:val="27"/>
          <w:szCs w:val="27"/>
          <w:lang w:eastAsia="ru-RU"/>
        </w:rPr>
        <w:t>Если вдруг рядом с тобой загорелся какой - то предмет, попробуй потушить огонь. Для этого нужно плеснуть на пламя водой или высыпать на него землю (например, из цветочного горшка).</w:t>
      </w:r>
    </w:p>
    <w:p w:rsidR="002D23E1" w:rsidRPr="00997F17" w:rsidRDefault="002D23E1" w:rsidP="00997F17">
      <w:pPr>
        <w:pStyle w:val="a9"/>
        <w:numPr>
          <w:ilvl w:val="0"/>
          <w:numId w:val="3"/>
        </w:numPr>
        <w:spacing w:after="150" w:line="240" w:lineRule="auto"/>
        <w:jc w:val="both"/>
        <w:rPr>
          <w:rFonts w:ascii="Arial" w:eastAsia="Times New Roman" w:hAnsi="Arial" w:cs="Arial"/>
          <w:sz w:val="21"/>
          <w:szCs w:val="21"/>
          <w:lang w:eastAsia="ru-RU"/>
        </w:rPr>
      </w:pPr>
      <w:r w:rsidRPr="00997F17">
        <w:rPr>
          <w:rFonts w:ascii="Times New Roman" w:eastAsia="Times New Roman" w:hAnsi="Times New Roman" w:cs="Times New Roman"/>
          <w:sz w:val="27"/>
          <w:szCs w:val="27"/>
          <w:lang w:eastAsia="ru-RU"/>
        </w:rPr>
        <w:t>Если огонь потушить не удалось, нужно закрыть форточки, взять мобильный телефон, быстро накинуть на плечи куртку и выбежать из помещения, где есть источник огня.</w:t>
      </w:r>
    </w:p>
    <w:p w:rsidR="002D23E1" w:rsidRPr="00997F17" w:rsidRDefault="002D23E1" w:rsidP="00997F17">
      <w:pPr>
        <w:pStyle w:val="a9"/>
        <w:numPr>
          <w:ilvl w:val="0"/>
          <w:numId w:val="3"/>
        </w:numPr>
        <w:spacing w:after="150" w:line="240" w:lineRule="auto"/>
        <w:jc w:val="both"/>
        <w:rPr>
          <w:rFonts w:ascii="Arial" w:eastAsia="Times New Roman" w:hAnsi="Arial" w:cs="Arial"/>
          <w:sz w:val="21"/>
          <w:szCs w:val="21"/>
          <w:lang w:eastAsia="ru-RU"/>
        </w:rPr>
      </w:pPr>
      <w:r w:rsidRPr="00997F17">
        <w:rPr>
          <w:rFonts w:ascii="Times New Roman" w:eastAsia="Times New Roman" w:hAnsi="Times New Roman" w:cs="Times New Roman"/>
          <w:sz w:val="27"/>
          <w:szCs w:val="27"/>
          <w:lang w:eastAsia="ru-RU"/>
        </w:rPr>
        <w:t>Если огонь разгорается очень быстро, нужно просто выскочить из помещения.</w:t>
      </w:r>
    </w:p>
    <w:p w:rsidR="002D23E1" w:rsidRPr="00997F17" w:rsidRDefault="002D23E1" w:rsidP="00997F17">
      <w:pPr>
        <w:pStyle w:val="a9"/>
        <w:numPr>
          <w:ilvl w:val="0"/>
          <w:numId w:val="3"/>
        </w:numPr>
        <w:spacing w:after="150" w:line="240" w:lineRule="auto"/>
        <w:jc w:val="both"/>
        <w:rPr>
          <w:rFonts w:ascii="Arial" w:eastAsia="Times New Roman" w:hAnsi="Arial" w:cs="Arial"/>
          <w:sz w:val="21"/>
          <w:szCs w:val="21"/>
          <w:lang w:eastAsia="ru-RU"/>
        </w:rPr>
      </w:pPr>
      <w:r w:rsidRPr="00997F17">
        <w:rPr>
          <w:rFonts w:ascii="Times New Roman" w:eastAsia="Times New Roman" w:hAnsi="Times New Roman" w:cs="Times New Roman"/>
          <w:sz w:val="27"/>
          <w:szCs w:val="27"/>
          <w:lang w:eastAsia="ru-RU"/>
        </w:rPr>
        <w:t>Если у тебя с собой мобильный телефон, выскочив из дома, срочно позвони родителям, а затем сообщи о пожаре в пожарную охрану - позвони по телефону</w:t>
      </w:r>
      <w:proofErr w:type="gramStart"/>
      <w:r w:rsidR="00997F17" w:rsidRPr="00997F17">
        <w:rPr>
          <w:rFonts w:ascii="Times New Roman" w:eastAsia="Times New Roman" w:hAnsi="Times New Roman" w:cs="Times New Roman"/>
          <w:sz w:val="27"/>
          <w:szCs w:val="27"/>
          <w:lang w:eastAsia="ru-RU"/>
        </w:rPr>
        <w:t>1</w:t>
      </w:r>
      <w:proofErr w:type="gramEnd"/>
      <w:r w:rsidRPr="00997F17">
        <w:rPr>
          <w:rFonts w:ascii="Times New Roman" w:eastAsia="Times New Roman" w:hAnsi="Times New Roman" w:cs="Times New Roman"/>
          <w:sz w:val="27"/>
          <w:szCs w:val="27"/>
          <w:lang w:eastAsia="ru-RU"/>
        </w:rPr>
        <w:t xml:space="preserve"> 01 и сообщи адрес своего дома.</w:t>
      </w:r>
    </w:p>
    <w:p w:rsidR="002D23E1" w:rsidRPr="00997F17" w:rsidRDefault="002D23E1" w:rsidP="00997F17">
      <w:pPr>
        <w:pStyle w:val="a9"/>
        <w:numPr>
          <w:ilvl w:val="0"/>
          <w:numId w:val="3"/>
        </w:numPr>
        <w:spacing w:after="150" w:line="240" w:lineRule="auto"/>
        <w:jc w:val="both"/>
        <w:rPr>
          <w:rFonts w:ascii="Arial" w:eastAsia="Times New Roman" w:hAnsi="Arial" w:cs="Arial"/>
          <w:sz w:val="21"/>
          <w:szCs w:val="21"/>
          <w:lang w:eastAsia="ru-RU"/>
        </w:rPr>
      </w:pPr>
      <w:r w:rsidRPr="00997F17">
        <w:rPr>
          <w:rFonts w:ascii="Times New Roman" w:eastAsia="Times New Roman" w:hAnsi="Times New Roman" w:cs="Times New Roman"/>
          <w:sz w:val="27"/>
          <w:szCs w:val="27"/>
          <w:lang w:eastAsia="ru-RU"/>
        </w:rPr>
        <w:t>Затем нужно постучаться к соседям или сообщить о возгорании дежурному по подъезду.</w:t>
      </w:r>
    </w:p>
    <w:p w:rsidR="002D23E1" w:rsidRPr="00997F17" w:rsidRDefault="002D23E1" w:rsidP="00997F17">
      <w:pPr>
        <w:pStyle w:val="a9"/>
        <w:numPr>
          <w:ilvl w:val="0"/>
          <w:numId w:val="3"/>
        </w:numPr>
        <w:spacing w:after="150" w:line="240" w:lineRule="auto"/>
        <w:jc w:val="both"/>
        <w:rPr>
          <w:rFonts w:ascii="Arial" w:eastAsia="Times New Roman" w:hAnsi="Arial" w:cs="Arial"/>
          <w:sz w:val="21"/>
          <w:szCs w:val="21"/>
          <w:lang w:eastAsia="ru-RU"/>
        </w:rPr>
      </w:pPr>
      <w:r w:rsidRPr="00997F17">
        <w:rPr>
          <w:rFonts w:ascii="Times New Roman" w:eastAsia="Times New Roman" w:hAnsi="Times New Roman" w:cs="Times New Roman"/>
          <w:sz w:val="27"/>
          <w:szCs w:val="27"/>
          <w:lang w:eastAsia="ru-RU"/>
        </w:rPr>
        <w:t xml:space="preserve">Если знакомых взрослых рядом </w:t>
      </w:r>
      <w:proofErr w:type="gramStart"/>
      <w:r w:rsidRPr="00997F17">
        <w:rPr>
          <w:rFonts w:ascii="Times New Roman" w:eastAsia="Times New Roman" w:hAnsi="Times New Roman" w:cs="Times New Roman"/>
          <w:sz w:val="27"/>
          <w:szCs w:val="27"/>
          <w:lang w:eastAsia="ru-RU"/>
        </w:rPr>
        <w:t>не</w:t>
      </w:r>
      <w:proofErr w:type="gramEnd"/>
      <w:r w:rsidRPr="00997F17">
        <w:rPr>
          <w:rFonts w:ascii="Times New Roman" w:eastAsia="Times New Roman" w:hAnsi="Times New Roman" w:cs="Times New Roman"/>
          <w:sz w:val="27"/>
          <w:szCs w:val="27"/>
          <w:lang w:eastAsia="ru-RU"/>
        </w:rPr>
        <w:t xml:space="preserve"> оказалось, нужно обратиться за помощью к любому встреченному взрослому или в ближайший магазин.</w:t>
      </w:r>
    </w:p>
    <w:p w:rsidR="002D23E1" w:rsidRPr="00997F17" w:rsidRDefault="002D23E1" w:rsidP="00997F17">
      <w:pPr>
        <w:pStyle w:val="a9"/>
        <w:numPr>
          <w:ilvl w:val="0"/>
          <w:numId w:val="3"/>
        </w:numPr>
        <w:spacing w:after="0" w:line="240" w:lineRule="auto"/>
        <w:rPr>
          <w:rFonts w:ascii="Arial" w:eastAsia="Times New Roman" w:hAnsi="Arial" w:cs="Arial"/>
          <w:color w:val="000000"/>
          <w:sz w:val="21"/>
          <w:szCs w:val="21"/>
          <w:lang w:eastAsia="ru-RU"/>
        </w:rPr>
      </w:pPr>
      <w:r w:rsidRPr="00997F17">
        <w:rPr>
          <w:rFonts w:ascii="Times New Roman" w:eastAsia="Times New Roman" w:hAnsi="Times New Roman" w:cs="Times New Roman"/>
          <w:color w:val="000000"/>
          <w:sz w:val="27"/>
          <w:szCs w:val="27"/>
          <w:lang w:eastAsia="ru-RU"/>
        </w:rPr>
        <w:t>При пожаре никогда не садись в лифт. Он может отключиться, и ты задохнешься.</w:t>
      </w:r>
    </w:p>
    <w:p w:rsidR="002A26AC" w:rsidRPr="00046B07" w:rsidRDefault="002A26AC" w:rsidP="00046B07">
      <w:pPr>
        <w:pStyle w:val="a3"/>
        <w:shd w:val="clear" w:color="auto" w:fill="FFFFFF"/>
        <w:spacing w:before="0" w:beforeAutospacing="0" w:after="150" w:afterAutospacing="0" w:line="276" w:lineRule="auto"/>
        <w:jc w:val="both"/>
        <w:rPr>
          <w:b/>
          <w:color w:val="FF0000"/>
        </w:rPr>
      </w:pPr>
    </w:p>
    <w:p w:rsidR="00997F17" w:rsidRPr="00046B07" w:rsidRDefault="00997F17" w:rsidP="00046B07">
      <w:pPr>
        <w:jc w:val="both"/>
        <w:rPr>
          <w:rFonts w:ascii="Times New Roman" w:hAnsi="Times New Roman" w:cs="Times New Roman"/>
          <w:sz w:val="24"/>
          <w:szCs w:val="24"/>
        </w:rPr>
      </w:pPr>
    </w:p>
    <w:sectPr w:rsidR="00997F17" w:rsidRPr="00046B07" w:rsidSect="002A26A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E0E3F"/>
    <w:multiLevelType w:val="multilevel"/>
    <w:tmpl w:val="80ACD6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841AB9"/>
    <w:multiLevelType w:val="hybridMultilevel"/>
    <w:tmpl w:val="ABE60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3763545"/>
    <w:multiLevelType w:val="multilevel"/>
    <w:tmpl w:val="AECE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A26AC"/>
    <w:rsid w:val="00046B07"/>
    <w:rsid w:val="000D7B21"/>
    <w:rsid w:val="00265F69"/>
    <w:rsid w:val="002A26AC"/>
    <w:rsid w:val="002D23E1"/>
    <w:rsid w:val="007578E8"/>
    <w:rsid w:val="00934C62"/>
    <w:rsid w:val="00997F17"/>
    <w:rsid w:val="00CB2431"/>
    <w:rsid w:val="00CB6F1D"/>
    <w:rsid w:val="00E440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F69"/>
  </w:style>
  <w:style w:type="paragraph" w:styleId="1">
    <w:name w:val="heading 1"/>
    <w:basedOn w:val="a"/>
    <w:next w:val="a"/>
    <w:link w:val="10"/>
    <w:qFormat/>
    <w:rsid w:val="007578E8"/>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26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26AC"/>
    <w:rPr>
      <w:color w:val="0000FF"/>
      <w:u w:val="single"/>
    </w:rPr>
  </w:style>
  <w:style w:type="paragraph" w:styleId="a5">
    <w:name w:val="No Spacing"/>
    <w:uiPriority w:val="1"/>
    <w:qFormat/>
    <w:rsid w:val="002A26AC"/>
    <w:pPr>
      <w:spacing w:after="0" w:line="240" w:lineRule="auto"/>
    </w:pPr>
  </w:style>
  <w:style w:type="character" w:customStyle="1" w:styleId="10">
    <w:name w:val="Заголовок 1 Знак"/>
    <w:basedOn w:val="a0"/>
    <w:link w:val="1"/>
    <w:rsid w:val="007578E8"/>
    <w:rPr>
      <w:rFonts w:ascii="Arial" w:eastAsia="Times New Roman" w:hAnsi="Arial" w:cs="Arial"/>
      <w:b/>
      <w:bCs/>
      <w:kern w:val="32"/>
      <w:sz w:val="32"/>
      <w:szCs w:val="32"/>
      <w:lang w:eastAsia="ru-RU"/>
    </w:rPr>
  </w:style>
  <w:style w:type="character" w:customStyle="1" w:styleId="apple-converted-space">
    <w:name w:val="apple-converted-space"/>
    <w:basedOn w:val="a0"/>
    <w:rsid w:val="007578E8"/>
  </w:style>
  <w:style w:type="paragraph" w:customStyle="1" w:styleId="Default">
    <w:name w:val="Default"/>
    <w:rsid w:val="007578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6">
    <w:name w:val="Знак"/>
    <w:basedOn w:val="a"/>
    <w:rsid w:val="007578E8"/>
    <w:pPr>
      <w:tabs>
        <w:tab w:val="num" w:pos="1069"/>
      </w:tabs>
      <w:spacing w:after="160" w:line="240" w:lineRule="exact"/>
      <w:ind w:left="1069" w:hanging="360"/>
      <w:jc w:val="both"/>
    </w:pPr>
    <w:rPr>
      <w:rFonts w:ascii="Verdana" w:eastAsia="Times New Roman" w:hAnsi="Verdana" w:cs="Arial"/>
      <w:sz w:val="20"/>
      <w:szCs w:val="20"/>
      <w:lang w:val="en-US"/>
    </w:rPr>
  </w:style>
  <w:style w:type="paragraph" w:styleId="a7">
    <w:name w:val="Balloon Text"/>
    <w:basedOn w:val="a"/>
    <w:link w:val="a8"/>
    <w:uiPriority w:val="99"/>
    <w:semiHidden/>
    <w:unhideWhenUsed/>
    <w:rsid w:val="007578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78E8"/>
    <w:rPr>
      <w:rFonts w:ascii="Tahoma" w:hAnsi="Tahoma" w:cs="Tahoma"/>
      <w:sz w:val="16"/>
      <w:szCs w:val="16"/>
    </w:rPr>
  </w:style>
  <w:style w:type="paragraph" w:styleId="a9">
    <w:name w:val="List Paragraph"/>
    <w:basedOn w:val="a"/>
    <w:uiPriority w:val="34"/>
    <w:qFormat/>
    <w:rsid w:val="00997F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578E8"/>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26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26AC"/>
    <w:rPr>
      <w:color w:val="0000FF"/>
      <w:u w:val="single"/>
    </w:rPr>
  </w:style>
  <w:style w:type="paragraph" w:styleId="a5">
    <w:name w:val="No Spacing"/>
    <w:uiPriority w:val="1"/>
    <w:qFormat/>
    <w:rsid w:val="002A26AC"/>
    <w:pPr>
      <w:spacing w:after="0" w:line="240" w:lineRule="auto"/>
    </w:pPr>
  </w:style>
  <w:style w:type="character" w:customStyle="1" w:styleId="10">
    <w:name w:val="Заголовок 1 Знак"/>
    <w:basedOn w:val="a0"/>
    <w:link w:val="1"/>
    <w:rsid w:val="007578E8"/>
    <w:rPr>
      <w:rFonts w:ascii="Arial" w:eastAsia="Times New Roman" w:hAnsi="Arial" w:cs="Arial"/>
      <w:b/>
      <w:bCs/>
      <w:kern w:val="32"/>
      <w:sz w:val="32"/>
      <w:szCs w:val="32"/>
      <w:lang w:eastAsia="ru-RU"/>
    </w:rPr>
  </w:style>
  <w:style w:type="character" w:customStyle="1" w:styleId="apple-converted-space">
    <w:name w:val="apple-converted-space"/>
    <w:basedOn w:val="a0"/>
    <w:rsid w:val="007578E8"/>
  </w:style>
  <w:style w:type="paragraph" w:customStyle="1" w:styleId="Default">
    <w:name w:val="Default"/>
    <w:rsid w:val="007578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6">
    <w:name w:val="Знак"/>
    <w:basedOn w:val="a"/>
    <w:rsid w:val="007578E8"/>
    <w:pPr>
      <w:tabs>
        <w:tab w:val="num" w:pos="1069"/>
      </w:tabs>
      <w:spacing w:after="160" w:line="240" w:lineRule="exact"/>
      <w:ind w:left="1069" w:hanging="360"/>
      <w:jc w:val="both"/>
    </w:pPr>
    <w:rPr>
      <w:rFonts w:ascii="Verdana" w:eastAsia="Times New Roman" w:hAnsi="Verdana" w:cs="Arial"/>
      <w:sz w:val="20"/>
      <w:szCs w:val="20"/>
      <w:lang w:val="en-US"/>
    </w:rPr>
  </w:style>
  <w:style w:type="paragraph" w:styleId="a7">
    <w:name w:val="Balloon Text"/>
    <w:basedOn w:val="a"/>
    <w:link w:val="a8"/>
    <w:uiPriority w:val="99"/>
    <w:semiHidden/>
    <w:unhideWhenUsed/>
    <w:rsid w:val="007578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78E8"/>
    <w:rPr>
      <w:rFonts w:ascii="Tahoma" w:hAnsi="Tahoma" w:cs="Tahoma"/>
      <w:sz w:val="16"/>
      <w:szCs w:val="16"/>
    </w:rPr>
  </w:style>
  <w:style w:type="paragraph" w:styleId="a9">
    <w:name w:val="List Paragraph"/>
    <w:basedOn w:val="a"/>
    <w:uiPriority w:val="34"/>
    <w:qFormat/>
    <w:rsid w:val="00997F17"/>
    <w:pPr>
      <w:ind w:left="720"/>
      <w:contextualSpacing/>
    </w:pPr>
  </w:style>
</w:styles>
</file>

<file path=word/webSettings.xml><?xml version="1.0" encoding="utf-8"?>
<w:webSettings xmlns:r="http://schemas.openxmlformats.org/officeDocument/2006/relationships" xmlns:w="http://schemas.openxmlformats.org/wordprocessingml/2006/main">
  <w:divs>
    <w:div w:id="207881142">
      <w:bodyDiv w:val="1"/>
      <w:marLeft w:val="0"/>
      <w:marRight w:val="0"/>
      <w:marTop w:val="0"/>
      <w:marBottom w:val="0"/>
      <w:divBdr>
        <w:top w:val="none" w:sz="0" w:space="0" w:color="auto"/>
        <w:left w:val="none" w:sz="0" w:space="0" w:color="auto"/>
        <w:bottom w:val="none" w:sz="0" w:space="0" w:color="auto"/>
        <w:right w:val="none" w:sz="0" w:space="0" w:color="auto"/>
      </w:divBdr>
    </w:div>
    <w:div w:id="249168269">
      <w:bodyDiv w:val="1"/>
      <w:marLeft w:val="0"/>
      <w:marRight w:val="0"/>
      <w:marTop w:val="0"/>
      <w:marBottom w:val="0"/>
      <w:divBdr>
        <w:top w:val="none" w:sz="0" w:space="0" w:color="auto"/>
        <w:left w:val="none" w:sz="0" w:space="0" w:color="auto"/>
        <w:bottom w:val="none" w:sz="0" w:space="0" w:color="auto"/>
        <w:right w:val="none" w:sz="0" w:space="0" w:color="auto"/>
      </w:divBdr>
    </w:div>
    <w:div w:id="968896981">
      <w:bodyDiv w:val="1"/>
      <w:marLeft w:val="0"/>
      <w:marRight w:val="0"/>
      <w:marTop w:val="0"/>
      <w:marBottom w:val="0"/>
      <w:divBdr>
        <w:top w:val="none" w:sz="0" w:space="0" w:color="auto"/>
        <w:left w:val="none" w:sz="0" w:space="0" w:color="auto"/>
        <w:bottom w:val="none" w:sz="0" w:space="0" w:color="auto"/>
        <w:right w:val="none" w:sz="0" w:space="0" w:color="auto"/>
      </w:divBdr>
    </w:div>
    <w:div w:id="969674905">
      <w:bodyDiv w:val="1"/>
      <w:marLeft w:val="0"/>
      <w:marRight w:val="0"/>
      <w:marTop w:val="0"/>
      <w:marBottom w:val="0"/>
      <w:divBdr>
        <w:top w:val="none" w:sz="0" w:space="0" w:color="auto"/>
        <w:left w:val="none" w:sz="0" w:space="0" w:color="auto"/>
        <w:bottom w:val="none" w:sz="0" w:space="0" w:color="auto"/>
        <w:right w:val="none" w:sz="0" w:space="0" w:color="auto"/>
      </w:divBdr>
    </w:div>
    <w:div w:id="1296065446">
      <w:bodyDiv w:val="1"/>
      <w:marLeft w:val="0"/>
      <w:marRight w:val="0"/>
      <w:marTop w:val="0"/>
      <w:marBottom w:val="0"/>
      <w:divBdr>
        <w:top w:val="none" w:sz="0" w:space="0" w:color="auto"/>
        <w:left w:val="none" w:sz="0" w:space="0" w:color="auto"/>
        <w:bottom w:val="none" w:sz="0" w:space="0" w:color="auto"/>
        <w:right w:val="none" w:sz="0" w:space="0" w:color="auto"/>
      </w:divBdr>
    </w:div>
    <w:div w:id="1421875731">
      <w:bodyDiv w:val="1"/>
      <w:marLeft w:val="0"/>
      <w:marRight w:val="0"/>
      <w:marTop w:val="0"/>
      <w:marBottom w:val="0"/>
      <w:divBdr>
        <w:top w:val="none" w:sz="0" w:space="0" w:color="auto"/>
        <w:left w:val="none" w:sz="0" w:space="0" w:color="auto"/>
        <w:bottom w:val="none" w:sz="0" w:space="0" w:color="auto"/>
        <w:right w:val="none" w:sz="0" w:space="0" w:color="auto"/>
      </w:divBdr>
    </w:div>
    <w:div w:id="1599674497">
      <w:bodyDiv w:val="1"/>
      <w:marLeft w:val="0"/>
      <w:marRight w:val="0"/>
      <w:marTop w:val="0"/>
      <w:marBottom w:val="0"/>
      <w:divBdr>
        <w:top w:val="none" w:sz="0" w:space="0" w:color="auto"/>
        <w:left w:val="none" w:sz="0" w:space="0" w:color="auto"/>
        <w:bottom w:val="none" w:sz="0" w:space="0" w:color="auto"/>
        <w:right w:val="none" w:sz="0" w:space="0" w:color="auto"/>
      </w:divBdr>
    </w:div>
    <w:div w:id="1674724280">
      <w:bodyDiv w:val="1"/>
      <w:marLeft w:val="0"/>
      <w:marRight w:val="0"/>
      <w:marTop w:val="0"/>
      <w:marBottom w:val="0"/>
      <w:divBdr>
        <w:top w:val="none" w:sz="0" w:space="0" w:color="auto"/>
        <w:left w:val="none" w:sz="0" w:space="0" w:color="auto"/>
        <w:bottom w:val="none" w:sz="0" w:space="0" w:color="auto"/>
        <w:right w:val="none" w:sz="0" w:space="0" w:color="auto"/>
      </w:divBdr>
    </w:div>
    <w:div w:id="1777560312">
      <w:bodyDiv w:val="1"/>
      <w:marLeft w:val="0"/>
      <w:marRight w:val="0"/>
      <w:marTop w:val="0"/>
      <w:marBottom w:val="0"/>
      <w:divBdr>
        <w:top w:val="none" w:sz="0" w:space="0" w:color="auto"/>
        <w:left w:val="none" w:sz="0" w:space="0" w:color="auto"/>
        <w:bottom w:val="none" w:sz="0" w:space="0" w:color="auto"/>
        <w:right w:val="none" w:sz="0" w:space="0" w:color="auto"/>
      </w:divBdr>
    </w:div>
    <w:div w:id="1897819864">
      <w:bodyDiv w:val="1"/>
      <w:marLeft w:val="0"/>
      <w:marRight w:val="0"/>
      <w:marTop w:val="0"/>
      <w:marBottom w:val="0"/>
      <w:divBdr>
        <w:top w:val="none" w:sz="0" w:space="0" w:color="auto"/>
        <w:left w:val="none" w:sz="0" w:space="0" w:color="auto"/>
        <w:bottom w:val="none" w:sz="0" w:space="0" w:color="auto"/>
        <w:right w:val="none" w:sz="0" w:space="0" w:color="auto"/>
      </w:divBdr>
    </w:div>
    <w:div w:id="211335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2444</Words>
  <Characters>13937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Максик</dc:creator>
  <cp:lastModifiedBy>User</cp:lastModifiedBy>
  <cp:revision>5</cp:revision>
  <dcterms:created xsi:type="dcterms:W3CDTF">2018-01-21T20:55:00Z</dcterms:created>
  <dcterms:modified xsi:type="dcterms:W3CDTF">2026-02-16T07:19:00Z</dcterms:modified>
</cp:coreProperties>
</file>