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22C" w:rsidRDefault="008D722C" w:rsidP="004F3B43">
      <w:pPr>
        <w:pStyle w:val="31"/>
        <w:spacing w:before="66"/>
        <w:ind w:left="2467" w:right="101" w:hanging="1474"/>
        <w:jc w:val="center"/>
        <w:rPr>
          <w:sz w:val="28"/>
          <w:szCs w:val="28"/>
        </w:rPr>
      </w:pPr>
      <w:r>
        <w:rPr>
          <w:noProof/>
          <w:sz w:val="28"/>
          <w:szCs w:val="28"/>
          <w:lang w:eastAsia="ru-RU"/>
        </w:rPr>
        <w:drawing>
          <wp:inline distT="0" distB="0" distL="0" distR="0">
            <wp:extent cx="6122035" cy="8415924"/>
            <wp:effectExtent l="0" t="0" r="0" b="0"/>
            <wp:docPr id="3" name="Рисунок 3" descr="C:\Users\admin\Desktop\сайт\2026-02-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сайт\2026-02-09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2035" cy="8415924"/>
                    </a:xfrm>
                    <a:prstGeom prst="rect">
                      <a:avLst/>
                    </a:prstGeom>
                    <a:noFill/>
                    <a:ln>
                      <a:noFill/>
                    </a:ln>
                  </pic:spPr>
                </pic:pic>
              </a:graphicData>
            </a:graphic>
          </wp:inline>
        </w:drawing>
      </w:r>
    </w:p>
    <w:p w:rsidR="00937834" w:rsidRDefault="00937834" w:rsidP="004F3B43">
      <w:pPr>
        <w:rPr>
          <w:sz w:val="20"/>
        </w:rPr>
      </w:pPr>
    </w:p>
    <w:p w:rsidR="008D722C" w:rsidRDefault="008D722C" w:rsidP="004F3B43">
      <w:pPr>
        <w:rPr>
          <w:sz w:val="20"/>
        </w:rPr>
      </w:pPr>
    </w:p>
    <w:p w:rsidR="008D722C" w:rsidRDefault="008D722C" w:rsidP="004F3B43">
      <w:pPr>
        <w:rPr>
          <w:sz w:val="20"/>
        </w:rPr>
      </w:pPr>
    </w:p>
    <w:p w:rsidR="008D722C" w:rsidRDefault="008D722C" w:rsidP="004F3B43">
      <w:pPr>
        <w:rPr>
          <w:sz w:val="20"/>
        </w:rPr>
      </w:pPr>
    </w:p>
    <w:p w:rsidR="008D722C" w:rsidRDefault="008D722C" w:rsidP="004F3B43">
      <w:pPr>
        <w:rPr>
          <w:sz w:val="20"/>
        </w:rPr>
      </w:pPr>
    </w:p>
    <w:p w:rsidR="008D722C" w:rsidRDefault="008D722C" w:rsidP="004F3B43">
      <w:pPr>
        <w:rPr>
          <w:sz w:val="20"/>
        </w:rPr>
      </w:pPr>
    </w:p>
    <w:p w:rsidR="008D722C" w:rsidRDefault="008D722C" w:rsidP="004F3B43">
      <w:pPr>
        <w:rPr>
          <w:sz w:val="20"/>
        </w:rPr>
      </w:pPr>
    </w:p>
    <w:p w:rsidR="008D722C" w:rsidRPr="004F3B43" w:rsidRDefault="008D722C" w:rsidP="004F3B43">
      <w:pPr>
        <w:rPr>
          <w:sz w:val="20"/>
        </w:rPr>
        <w:sectPr w:rsidR="008D722C" w:rsidRPr="004F3B43">
          <w:type w:val="continuous"/>
          <w:pgSz w:w="11910" w:h="16850"/>
          <w:pgMar w:top="1160" w:right="144" w:bottom="280" w:left="141" w:header="720" w:footer="720" w:gutter="0"/>
          <w:cols w:space="720"/>
        </w:sectPr>
      </w:pPr>
      <w:bookmarkStart w:id="0" w:name="_GoBack"/>
      <w:bookmarkEnd w:id="0"/>
    </w:p>
    <w:p w:rsidR="00C25A94" w:rsidRDefault="00C25A94" w:rsidP="00C25A94">
      <w:pPr>
        <w:pStyle w:val="a3"/>
        <w:ind w:left="0" w:firstLine="0"/>
        <w:jc w:val="center"/>
        <w:rPr>
          <w:b/>
          <w:sz w:val="20"/>
        </w:rPr>
        <w:sectPr w:rsidR="00C25A94" w:rsidSect="00C25A94">
          <w:type w:val="continuous"/>
          <w:pgSz w:w="11910" w:h="16850"/>
          <w:pgMar w:top="1134" w:right="851" w:bottom="1134" w:left="1418" w:header="720" w:footer="720" w:gutter="0"/>
          <w:cols w:space="720"/>
          <w:docGrid w:linePitch="299"/>
        </w:sectPr>
      </w:pPr>
    </w:p>
    <w:p w:rsidR="00C25A94" w:rsidRDefault="00C25A94" w:rsidP="000F2AA5">
      <w:pPr>
        <w:pStyle w:val="a3"/>
        <w:spacing w:before="89" w:line="276" w:lineRule="auto"/>
        <w:ind w:left="0" w:firstLine="0"/>
        <w:jc w:val="center"/>
        <w:rPr>
          <w:b/>
        </w:rPr>
      </w:pPr>
      <w:r>
        <w:rPr>
          <w:b/>
        </w:rPr>
        <w:lastRenderedPageBreak/>
        <w:t>Содержание</w:t>
      </w:r>
    </w:p>
    <w:p w:rsidR="00C25A94" w:rsidRDefault="00C25A94" w:rsidP="000F2AA5">
      <w:pPr>
        <w:pStyle w:val="a3"/>
        <w:spacing w:before="89" w:line="276" w:lineRule="auto"/>
        <w:ind w:left="0" w:firstLine="0"/>
      </w:pPr>
      <w:r>
        <w:t>Общие положения…………………………………………………………………</w:t>
      </w:r>
      <w:r w:rsidR="000F2AA5">
        <w:t>………….4</w:t>
      </w:r>
    </w:p>
    <w:p w:rsidR="00C25A94" w:rsidRDefault="00C25A94" w:rsidP="000F2AA5">
      <w:pPr>
        <w:pStyle w:val="a3"/>
        <w:numPr>
          <w:ilvl w:val="0"/>
          <w:numId w:val="38"/>
        </w:numPr>
        <w:spacing w:before="89" w:line="276" w:lineRule="auto"/>
        <w:ind w:hanging="720"/>
      </w:pPr>
      <w:r>
        <w:t xml:space="preserve">Целевой раздел основной образовательной программы среднего </w:t>
      </w:r>
    </w:p>
    <w:p w:rsidR="00C25A94" w:rsidRDefault="00C25A94" w:rsidP="000F2AA5">
      <w:pPr>
        <w:pStyle w:val="a3"/>
        <w:spacing w:before="89" w:line="276" w:lineRule="auto"/>
        <w:ind w:left="720" w:firstLine="0"/>
      </w:pPr>
      <w:r>
        <w:t>общего образования……………………</w:t>
      </w:r>
      <w:r w:rsidR="000F2AA5">
        <w:t>………………………………………………6</w:t>
      </w:r>
    </w:p>
    <w:p w:rsidR="00C25A94" w:rsidRDefault="00C25A94" w:rsidP="000F2AA5">
      <w:pPr>
        <w:pStyle w:val="a3"/>
        <w:numPr>
          <w:ilvl w:val="1"/>
          <w:numId w:val="38"/>
        </w:numPr>
        <w:spacing w:before="89" w:line="276" w:lineRule="auto"/>
        <w:ind w:left="709" w:hanging="709"/>
      </w:pPr>
      <w:r>
        <w:t>Пояснительная записка…………………</w:t>
      </w:r>
      <w:r w:rsidR="000F2AA5">
        <w:t>…………….………………………………..6</w:t>
      </w:r>
    </w:p>
    <w:p w:rsidR="00C25A94" w:rsidRDefault="00C25A94" w:rsidP="000F2AA5">
      <w:pPr>
        <w:pStyle w:val="a3"/>
        <w:numPr>
          <w:ilvl w:val="1"/>
          <w:numId w:val="38"/>
        </w:numPr>
        <w:spacing w:before="89" w:line="276" w:lineRule="auto"/>
        <w:ind w:left="709" w:hanging="709"/>
      </w:pPr>
      <w:r>
        <w:t>Планируемые результаты освоения основной образовательной программы среднего общего образования………</w:t>
      </w:r>
      <w:r w:rsidR="000F2AA5">
        <w:t>………………………………………………10</w:t>
      </w:r>
    </w:p>
    <w:p w:rsidR="00C25A94" w:rsidRDefault="00C25A94" w:rsidP="000F2AA5">
      <w:pPr>
        <w:pStyle w:val="a3"/>
        <w:numPr>
          <w:ilvl w:val="1"/>
          <w:numId w:val="38"/>
        </w:numPr>
        <w:spacing w:before="89" w:line="276" w:lineRule="auto"/>
        <w:ind w:left="709" w:hanging="709"/>
      </w:pPr>
      <w:r>
        <w:t>Система оценки достижения планируемых результатов освоения основной образовательной программы среднего общего образования……</w:t>
      </w:r>
      <w:r w:rsidR="000F2AA5">
        <w:t>…………………35</w:t>
      </w:r>
    </w:p>
    <w:p w:rsidR="00C25A94" w:rsidRDefault="00C25A94" w:rsidP="000F2AA5">
      <w:pPr>
        <w:pStyle w:val="a3"/>
        <w:numPr>
          <w:ilvl w:val="0"/>
          <w:numId w:val="38"/>
        </w:numPr>
        <w:spacing w:before="89" w:line="276" w:lineRule="auto"/>
        <w:ind w:hanging="720"/>
      </w:pPr>
      <w:r>
        <w:t>Содержательный раздел основной образовательной программы среднего общего образования</w:t>
      </w:r>
      <w:r w:rsidR="000F2AA5">
        <w:t>……………………………………………………………………………45</w:t>
      </w:r>
    </w:p>
    <w:p w:rsidR="00C25A94" w:rsidRDefault="00C25A94" w:rsidP="000F2AA5">
      <w:pPr>
        <w:pStyle w:val="a3"/>
        <w:numPr>
          <w:ilvl w:val="1"/>
          <w:numId w:val="38"/>
        </w:numPr>
        <w:spacing w:before="89" w:line="276" w:lineRule="auto"/>
        <w:ind w:left="0" w:firstLine="0"/>
      </w:pPr>
      <w:r>
        <w:t>Федеральные рабочие программы</w:t>
      </w:r>
      <w:r w:rsidR="000F2AA5">
        <w:t>…………………………………………………..45</w:t>
      </w:r>
    </w:p>
    <w:p w:rsidR="00C25A94" w:rsidRDefault="00C25A94" w:rsidP="000F2AA5">
      <w:pPr>
        <w:pStyle w:val="a3"/>
        <w:numPr>
          <w:ilvl w:val="2"/>
          <w:numId w:val="38"/>
        </w:numPr>
        <w:spacing w:before="89" w:line="276" w:lineRule="auto"/>
        <w:ind w:left="709" w:hanging="709"/>
      </w:pPr>
      <w:r>
        <w:t>Русский язык (базовый уровень)</w:t>
      </w:r>
      <w:r w:rsidR="000F2AA5">
        <w:t>…………………………………………………….45</w:t>
      </w:r>
    </w:p>
    <w:p w:rsidR="00C25A94" w:rsidRDefault="00C25A94" w:rsidP="000F2AA5">
      <w:pPr>
        <w:pStyle w:val="a3"/>
        <w:numPr>
          <w:ilvl w:val="2"/>
          <w:numId w:val="38"/>
        </w:numPr>
        <w:spacing w:before="89" w:line="276" w:lineRule="auto"/>
        <w:ind w:left="709" w:hanging="709"/>
      </w:pPr>
      <w:r>
        <w:t>Литература (базовый уровень)</w:t>
      </w:r>
      <w:r w:rsidR="000F2AA5">
        <w:t>……………………………………………………….59</w:t>
      </w:r>
    </w:p>
    <w:p w:rsidR="00C25A94" w:rsidRDefault="00C25A94" w:rsidP="000F2AA5">
      <w:pPr>
        <w:pStyle w:val="a3"/>
        <w:numPr>
          <w:ilvl w:val="2"/>
          <w:numId w:val="38"/>
        </w:numPr>
        <w:spacing w:before="89" w:line="276" w:lineRule="auto"/>
        <w:ind w:left="709" w:hanging="709"/>
      </w:pPr>
      <w:r>
        <w:t>Иностранный (английский) язык</w:t>
      </w:r>
      <w:r w:rsidR="000F2AA5">
        <w:t>…………………………………………………….73</w:t>
      </w:r>
    </w:p>
    <w:p w:rsidR="00C25A94" w:rsidRDefault="00C25A94" w:rsidP="000F2AA5">
      <w:pPr>
        <w:pStyle w:val="a3"/>
        <w:numPr>
          <w:ilvl w:val="2"/>
          <w:numId w:val="38"/>
        </w:numPr>
        <w:spacing w:before="89" w:line="276" w:lineRule="auto"/>
        <w:ind w:left="709" w:hanging="709"/>
      </w:pPr>
      <w:r>
        <w:t>Математика (базовый уровень)</w:t>
      </w:r>
      <w:r w:rsidR="000F2AA5">
        <w:t>………………………………………………………89</w:t>
      </w:r>
    </w:p>
    <w:p w:rsidR="00C25A94" w:rsidRDefault="00C25A94" w:rsidP="000F2AA5">
      <w:pPr>
        <w:pStyle w:val="a3"/>
        <w:numPr>
          <w:ilvl w:val="2"/>
          <w:numId w:val="38"/>
        </w:numPr>
        <w:spacing w:before="89" w:line="276" w:lineRule="auto"/>
        <w:ind w:left="709" w:hanging="709"/>
      </w:pPr>
      <w:r>
        <w:t>Информатика (базовый уровень)</w:t>
      </w:r>
      <w:r w:rsidR="000F2AA5">
        <w:t>…………………………………………..………101</w:t>
      </w:r>
    </w:p>
    <w:p w:rsidR="00C25A94" w:rsidRDefault="00C25A94" w:rsidP="000F2AA5">
      <w:pPr>
        <w:pStyle w:val="a3"/>
        <w:numPr>
          <w:ilvl w:val="2"/>
          <w:numId w:val="38"/>
        </w:numPr>
        <w:spacing w:before="89" w:line="276" w:lineRule="auto"/>
        <w:ind w:left="709" w:hanging="709"/>
      </w:pPr>
      <w:r>
        <w:t>Физика (базовый уровень)</w:t>
      </w:r>
      <w:r w:rsidR="000F2AA5">
        <w:t>…………………………………………………..……...107</w:t>
      </w:r>
    </w:p>
    <w:p w:rsidR="00C25A94" w:rsidRDefault="00C25A94" w:rsidP="000F2AA5">
      <w:pPr>
        <w:pStyle w:val="a3"/>
        <w:numPr>
          <w:ilvl w:val="2"/>
          <w:numId w:val="38"/>
        </w:numPr>
        <w:spacing w:before="89" w:line="276" w:lineRule="auto"/>
        <w:ind w:left="709" w:hanging="709"/>
      </w:pPr>
      <w:r>
        <w:t>Химия (базовый уровень)</w:t>
      </w:r>
      <w:r w:rsidR="000F2AA5">
        <w:t>……………………………………………..……………127</w:t>
      </w:r>
    </w:p>
    <w:p w:rsidR="00C25A94" w:rsidRDefault="00C25A94" w:rsidP="000F2AA5">
      <w:pPr>
        <w:pStyle w:val="a3"/>
        <w:numPr>
          <w:ilvl w:val="2"/>
          <w:numId w:val="38"/>
        </w:numPr>
        <w:spacing w:before="89" w:line="276" w:lineRule="auto"/>
        <w:ind w:left="709" w:hanging="709"/>
      </w:pPr>
      <w:r>
        <w:t>Биология (углубленный уровень)</w:t>
      </w:r>
      <w:r w:rsidR="000F2AA5">
        <w:t>…………………………………………………146</w:t>
      </w:r>
    </w:p>
    <w:p w:rsidR="00C25A94" w:rsidRDefault="00C25A94" w:rsidP="000F2AA5">
      <w:pPr>
        <w:pStyle w:val="a3"/>
        <w:numPr>
          <w:ilvl w:val="2"/>
          <w:numId w:val="38"/>
        </w:numPr>
        <w:spacing w:before="89" w:line="276" w:lineRule="auto"/>
        <w:ind w:left="709" w:hanging="709"/>
      </w:pPr>
      <w:r>
        <w:t>История (базовый уровень)</w:t>
      </w:r>
      <w:r w:rsidR="000F2AA5">
        <w:t>…………………………………………………………165</w:t>
      </w:r>
    </w:p>
    <w:p w:rsidR="00C25A94" w:rsidRDefault="00C25A94" w:rsidP="000F2AA5">
      <w:pPr>
        <w:pStyle w:val="a3"/>
        <w:numPr>
          <w:ilvl w:val="2"/>
          <w:numId w:val="38"/>
        </w:numPr>
        <w:spacing w:before="89" w:line="276" w:lineRule="auto"/>
        <w:ind w:left="709" w:hanging="709"/>
      </w:pPr>
      <w:r>
        <w:t>Обществознание (углубленный уровень)</w:t>
      </w:r>
      <w:r w:rsidR="000F2AA5">
        <w:t>………………………………………….179</w:t>
      </w:r>
    </w:p>
    <w:p w:rsidR="00C25A94" w:rsidRDefault="00C25A94" w:rsidP="000F2AA5">
      <w:pPr>
        <w:pStyle w:val="a3"/>
        <w:numPr>
          <w:ilvl w:val="2"/>
          <w:numId w:val="38"/>
        </w:numPr>
        <w:spacing w:before="89" w:line="276" w:lineRule="auto"/>
        <w:ind w:left="851" w:hanging="851"/>
      </w:pPr>
      <w:r>
        <w:t xml:space="preserve"> География (базовый уровень)</w:t>
      </w:r>
      <w:r w:rsidR="000F2AA5">
        <w:t>……………………………………………………197</w:t>
      </w:r>
    </w:p>
    <w:p w:rsidR="00C25A94" w:rsidRDefault="00C25A94" w:rsidP="000F2AA5">
      <w:pPr>
        <w:pStyle w:val="a3"/>
        <w:numPr>
          <w:ilvl w:val="2"/>
          <w:numId w:val="38"/>
        </w:numPr>
        <w:spacing w:before="89" w:line="276" w:lineRule="auto"/>
        <w:ind w:left="851" w:hanging="851"/>
      </w:pPr>
      <w:r>
        <w:t xml:space="preserve"> Физическая культура (базовый уровень)</w:t>
      </w:r>
      <w:r w:rsidR="000F2AA5">
        <w:t>…………………….…………………..212</w:t>
      </w:r>
    </w:p>
    <w:p w:rsidR="00C25A94" w:rsidRDefault="00C25A94" w:rsidP="000F2AA5">
      <w:pPr>
        <w:pStyle w:val="a3"/>
        <w:numPr>
          <w:ilvl w:val="2"/>
          <w:numId w:val="38"/>
        </w:numPr>
        <w:spacing w:before="89" w:line="276" w:lineRule="auto"/>
        <w:ind w:left="851" w:hanging="851"/>
      </w:pPr>
      <w:r>
        <w:t xml:space="preserve"> ОБЗР (базовый уровень)</w:t>
      </w:r>
      <w:r w:rsidR="000F2AA5">
        <w:t>…………………………………………………………228</w:t>
      </w:r>
    </w:p>
    <w:p w:rsidR="00C25A94" w:rsidRDefault="00C25A94" w:rsidP="000F2AA5">
      <w:pPr>
        <w:pStyle w:val="a3"/>
        <w:spacing w:before="89" w:line="276" w:lineRule="auto"/>
        <w:ind w:left="0" w:firstLine="0"/>
      </w:pPr>
      <w:r>
        <w:t>2.2. Программа формирования универсальных учебных действий</w:t>
      </w:r>
      <w:r w:rsidR="000F2AA5">
        <w:t>……………………252</w:t>
      </w:r>
    </w:p>
    <w:p w:rsidR="00C25A94" w:rsidRDefault="00C25A94" w:rsidP="000F2AA5">
      <w:pPr>
        <w:pStyle w:val="a3"/>
        <w:spacing w:before="89" w:line="276" w:lineRule="auto"/>
        <w:ind w:left="0" w:firstLine="0"/>
      </w:pPr>
      <w:r>
        <w:t>2.3. Рабочая программа воспитания</w:t>
      </w:r>
      <w:r w:rsidR="000F2AA5">
        <w:t>………………………………………………………284</w:t>
      </w:r>
    </w:p>
    <w:p w:rsidR="00C25A94" w:rsidRDefault="00C25A94" w:rsidP="000F2AA5">
      <w:pPr>
        <w:pStyle w:val="a3"/>
        <w:spacing w:before="89" w:line="276" w:lineRule="auto"/>
        <w:ind w:left="0" w:firstLine="0"/>
      </w:pPr>
      <w:r>
        <w:t>2.4. Программа коррекционной работы</w:t>
      </w:r>
      <w:r w:rsidR="000F2AA5">
        <w:t>…………………………………………………..310</w:t>
      </w:r>
    </w:p>
    <w:p w:rsidR="00C25A94" w:rsidRDefault="00C25A94" w:rsidP="000F2AA5">
      <w:pPr>
        <w:pStyle w:val="a3"/>
        <w:spacing w:before="89" w:line="276" w:lineRule="auto"/>
        <w:ind w:left="0" w:firstLine="0"/>
      </w:pPr>
      <w:r>
        <w:t>3. Организационный раздел</w:t>
      </w:r>
      <w:r w:rsidR="000F2AA5">
        <w:t>………………………………………………………………..319</w:t>
      </w:r>
    </w:p>
    <w:p w:rsidR="00C25A94" w:rsidRDefault="00C25A94" w:rsidP="000F2AA5">
      <w:pPr>
        <w:pStyle w:val="a3"/>
        <w:spacing w:before="89" w:line="276" w:lineRule="auto"/>
        <w:ind w:left="0" w:firstLine="0"/>
      </w:pPr>
      <w:r>
        <w:t>3.1. Учебный план</w:t>
      </w:r>
      <w:r w:rsidR="000F2AA5">
        <w:t>………………………………………………………………………….319</w:t>
      </w:r>
    </w:p>
    <w:p w:rsidR="00C25A94" w:rsidRDefault="00C25A94" w:rsidP="000F2AA5">
      <w:pPr>
        <w:pStyle w:val="a3"/>
        <w:spacing w:before="89" w:line="276" w:lineRule="auto"/>
        <w:ind w:left="0" w:firstLine="0"/>
      </w:pPr>
      <w:r>
        <w:t>3.2. Календарный учебный график</w:t>
      </w:r>
      <w:r w:rsidR="000F2AA5">
        <w:t>………………………………………………………322</w:t>
      </w:r>
    </w:p>
    <w:p w:rsidR="00C25A94" w:rsidRDefault="00C25A94" w:rsidP="000F2AA5">
      <w:pPr>
        <w:pStyle w:val="a3"/>
        <w:spacing w:before="89" w:line="276" w:lineRule="auto"/>
        <w:ind w:left="0" w:firstLine="0"/>
      </w:pPr>
      <w:r>
        <w:t>3.3. План внеурочной деятельности</w:t>
      </w:r>
      <w:r w:rsidR="000F2AA5">
        <w:t>………………………………………………………323</w:t>
      </w:r>
    </w:p>
    <w:p w:rsidR="00C25A94" w:rsidRDefault="00C25A94" w:rsidP="000F2AA5">
      <w:pPr>
        <w:pStyle w:val="a3"/>
        <w:spacing w:before="89" w:line="276" w:lineRule="auto"/>
        <w:ind w:left="0" w:firstLine="0"/>
      </w:pPr>
      <w:r>
        <w:t>3.4. Календарный план воспитательной работы</w:t>
      </w:r>
      <w:r w:rsidR="000F2AA5">
        <w:t>………………………………………….328</w:t>
      </w:r>
    </w:p>
    <w:p w:rsidR="00C25A94" w:rsidRDefault="00C25A94" w:rsidP="000F2AA5">
      <w:pPr>
        <w:pStyle w:val="a3"/>
        <w:spacing w:before="89" w:line="276" w:lineRule="auto"/>
        <w:ind w:left="0" w:firstLine="0"/>
      </w:pPr>
      <w:r>
        <w:lastRenderedPageBreak/>
        <w:t>3.5. Система условий реализации основной образовательной программы</w:t>
      </w:r>
      <w:r w:rsidR="000F2AA5">
        <w:t>……………..362</w:t>
      </w:r>
    </w:p>
    <w:p w:rsidR="00C25A94" w:rsidRDefault="00C25A94" w:rsidP="000F2AA5">
      <w:pPr>
        <w:pStyle w:val="a3"/>
        <w:spacing w:before="89" w:line="276" w:lineRule="auto"/>
        <w:ind w:left="0" w:firstLine="0"/>
      </w:pPr>
      <w:r>
        <w:t>3.5.1. Кадровые условия реализации основной образовательной программы</w:t>
      </w:r>
      <w:r w:rsidR="000F2AA5">
        <w:t>………….362</w:t>
      </w:r>
    </w:p>
    <w:p w:rsidR="00C25A94" w:rsidRDefault="00C25A94" w:rsidP="000F2AA5">
      <w:pPr>
        <w:pStyle w:val="a3"/>
        <w:spacing w:before="89" w:line="276" w:lineRule="auto"/>
        <w:ind w:left="0" w:firstLine="0"/>
      </w:pPr>
      <w:r>
        <w:t>3.5.2. Психолого-педагогические условия реализации основной образовательной программы</w:t>
      </w:r>
      <w:r w:rsidR="000F2AA5">
        <w:t>…………………………………………………………………………………366</w:t>
      </w:r>
    </w:p>
    <w:p w:rsidR="004F3B43" w:rsidRDefault="004F3B43" w:rsidP="008B2445">
      <w:pPr>
        <w:pStyle w:val="11"/>
        <w:spacing w:line="276" w:lineRule="auto"/>
        <w:sectPr w:rsidR="004F3B43" w:rsidSect="00C25A94">
          <w:headerReference w:type="default" r:id="rId10"/>
          <w:type w:val="continuous"/>
          <w:pgSz w:w="11910" w:h="16850"/>
          <w:pgMar w:top="1141" w:right="853" w:bottom="1379" w:left="1134" w:header="732" w:footer="0" w:gutter="0"/>
          <w:cols w:space="720"/>
        </w:sectPr>
      </w:pPr>
    </w:p>
    <w:p w:rsidR="00937834" w:rsidRDefault="008B2445">
      <w:pPr>
        <w:pStyle w:val="31"/>
        <w:spacing w:before="846"/>
        <w:ind w:left="160"/>
        <w:jc w:val="center"/>
      </w:pPr>
      <w:bookmarkStart w:id="1" w:name="_TOC_250015"/>
      <w:r>
        <w:lastRenderedPageBreak/>
        <w:t>ОБЩИЕ</w:t>
      </w:r>
      <w:bookmarkEnd w:id="1"/>
      <w:r>
        <w:rPr>
          <w:spacing w:val="-2"/>
        </w:rPr>
        <w:t xml:space="preserve"> ПОЛОЖЕНИЯ</w:t>
      </w:r>
    </w:p>
    <w:p w:rsidR="00937834" w:rsidRDefault="008B2445" w:rsidP="00C85ED0">
      <w:pPr>
        <w:pStyle w:val="a5"/>
        <w:numPr>
          <w:ilvl w:val="0"/>
          <w:numId w:val="37"/>
        </w:numPr>
        <w:tabs>
          <w:tab w:val="left" w:pos="1828"/>
        </w:tabs>
        <w:ind w:left="859" w:right="702" w:firstLine="709"/>
        <w:rPr>
          <w:sz w:val="26"/>
        </w:rPr>
      </w:pPr>
      <w:r>
        <w:rPr>
          <w:sz w:val="26"/>
        </w:rPr>
        <w:t xml:space="preserve">Основная образовательная программа среднего общего образования (далее – ООП СОО) разработана в соответствии с ФГОС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w:t>
      </w:r>
      <w:r>
        <w:rPr>
          <w:spacing w:val="-2"/>
          <w:sz w:val="26"/>
        </w:rPr>
        <w:t>СОО</w:t>
      </w:r>
      <w:r>
        <w:rPr>
          <w:spacing w:val="-2"/>
          <w:sz w:val="26"/>
          <w:vertAlign w:val="superscript"/>
        </w:rPr>
        <w:t>1</w:t>
      </w:r>
      <w:r>
        <w:rPr>
          <w:spacing w:val="-2"/>
          <w:sz w:val="26"/>
        </w:rPr>
        <w:t>.</w:t>
      </w:r>
    </w:p>
    <w:p w:rsidR="00937834" w:rsidRDefault="008B2445" w:rsidP="00C85ED0">
      <w:pPr>
        <w:pStyle w:val="a5"/>
        <w:numPr>
          <w:ilvl w:val="0"/>
          <w:numId w:val="37"/>
        </w:numPr>
        <w:tabs>
          <w:tab w:val="left" w:pos="1828"/>
        </w:tabs>
        <w:ind w:left="859" w:right="701" w:firstLine="709"/>
        <w:rPr>
          <w:sz w:val="26"/>
        </w:rPr>
      </w:pPr>
      <w:r>
        <w:rPr>
          <w:sz w:val="26"/>
        </w:rPr>
        <w:t>Содержание ООП СОО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w:t>
      </w:r>
      <w:r w:rsidR="00445DCA">
        <w:rPr>
          <w:sz w:val="26"/>
        </w:rPr>
        <w:t xml:space="preserve"> </w:t>
      </w:r>
      <w:r>
        <w:rPr>
          <w:sz w:val="26"/>
        </w:rPr>
        <w:t>общего образования, планируемые результаты освоения образовательной программы</w:t>
      </w:r>
      <w:r>
        <w:rPr>
          <w:sz w:val="26"/>
          <w:vertAlign w:val="superscript"/>
        </w:rPr>
        <w:t>2</w:t>
      </w:r>
      <w:r>
        <w:rPr>
          <w:sz w:val="26"/>
        </w:rPr>
        <w:t>.</w:t>
      </w:r>
    </w:p>
    <w:p w:rsidR="00937834" w:rsidRDefault="008B2445" w:rsidP="00C85ED0">
      <w:pPr>
        <w:pStyle w:val="a5"/>
        <w:numPr>
          <w:ilvl w:val="0"/>
          <w:numId w:val="37"/>
        </w:numPr>
        <w:tabs>
          <w:tab w:val="left" w:pos="1828"/>
        </w:tabs>
        <w:ind w:left="859" w:right="698" w:firstLine="709"/>
        <w:rPr>
          <w:sz w:val="26"/>
        </w:rPr>
      </w:pPr>
      <w:r>
        <w:rPr>
          <w:sz w:val="26"/>
        </w:rPr>
        <w:t>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Pr>
          <w:sz w:val="26"/>
          <w:vertAlign w:val="superscript"/>
        </w:rPr>
        <w:t>3</w:t>
      </w:r>
      <w:r>
        <w:rPr>
          <w:sz w:val="26"/>
        </w:rPr>
        <w:t xml:space="preserve">)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ОП </w:t>
      </w:r>
      <w:r>
        <w:rPr>
          <w:spacing w:val="-2"/>
          <w:sz w:val="26"/>
        </w:rPr>
        <w:t>СОО</w:t>
      </w:r>
      <w:r>
        <w:rPr>
          <w:spacing w:val="-2"/>
          <w:sz w:val="26"/>
          <w:vertAlign w:val="superscript"/>
        </w:rPr>
        <w:t>4</w:t>
      </w:r>
      <w:r>
        <w:rPr>
          <w:spacing w:val="-2"/>
          <w:sz w:val="26"/>
        </w:rPr>
        <w:t>.</w:t>
      </w:r>
    </w:p>
    <w:p w:rsidR="00937834" w:rsidRDefault="008B2445" w:rsidP="00C85ED0">
      <w:pPr>
        <w:pStyle w:val="a5"/>
        <w:numPr>
          <w:ilvl w:val="0"/>
          <w:numId w:val="37"/>
        </w:numPr>
        <w:tabs>
          <w:tab w:val="left" w:pos="1828"/>
        </w:tabs>
        <w:ind w:left="859" w:right="702" w:firstLine="709"/>
        <w:rPr>
          <w:sz w:val="26"/>
        </w:rPr>
      </w:pPr>
      <w:r>
        <w:rPr>
          <w:sz w:val="26"/>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w:t>
      </w:r>
      <w:r w:rsidR="00445DCA">
        <w:rPr>
          <w:sz w:val="26"/>
        </w:rPr>
        <w:t xml:space="preserve"> </w:t>
      </w:r>
      <w:r>
        <w:rPr>
          <w:sz w:val="26"/>
        </w:rPr>
        <w:t>рабочих</w:t>
      </w:r>
      <w:r w:rsidR="00445DCA">
        <w:rPr>
          <w:sz w:val="26"/>
        </w:rPr>
        <w:t xml:space="preserve"> </w:t>
      </w:r>
      <w:r>
        <w:rPr>
          <w:sz w:val="26"/>
        </w:rPr>
        <w:t>программ</w:t>
      </w:r>
      <w:r w:rsidR="00445DCA">
        <w:rPr>
          <w:sz w:val="26"/>
        </w:rPr>
        <w:t xml:space="preserve"> </w:t>
      </w:r>
      <w:r>
        <w:rPr>
          <w:sz w:val="26"/>
        </w:rPr>
        <w:t>по</w:t>
      </w:r>
      <w:r w:rsidR="00445DCA">
        <w:rPr>
          <w:sz w:val="26"/>
        </w:rPr>
        <w:t xml:space="preserve"> </w:t>
      </w:r>
      <w:r>
        <w:rPr>
          <w:sz w:val="26"/>
        </w:rPr>
        <w:t>учебным</w:t>
      </w:r>
      <w:r w:rsidR="00445DCA">
        <w:rPr>
          <w:sz w:val="26"/>
        </w:rPr>
        <w:t xml:space="preserve"> </w:t>
      </w:r>
      <w:r>
        <w:rPr>
          <w:sz w:val="26"/>
        </w:rPr>
        <w:t>предметам</w:t>
      </w:r>
      <w:r w:rsidR="00445DCA">
        <w:rPr>
          <w:sz w:val="26"/>
        </w:rPr>
        <w:t xml:space="preserve"> </w:t>
      </w:r>
      <w:r>
        <w:rPr>
          <w:sz w:val="26"/>
        </w:rPr>
        <w:t>«Русский</w:t>
      </w:r>
      <w:r w:rsidR="00445DCA">
        <w:rPr>
          <w:sz w:val="26"/>
        </w:rPr>
        <w:t xml:space="preserve"> </w:t>
      </w:r>
      <w:r>
        <w:rPr>
          <w:sz w:val="26"/>
        </w:rPr>
        <w:t>язык»,</w:t>
      </w:r>
      <w:r w:rsidR="00445DCA">
        <w:rPr>
          <w:sz w:val="26"/>
        </w:rPr>
        <w:t xml:space="preserve"> </w:t>
      </w:r>
      <w:r>
        <w:rPr>
          <w:spacing w:val="-2"/>
          <w:sz w:val="26"/>
        </w:rPr>
        <w:t>«Литература»,</w:t>
      </w:r>
    </w:p>
    <w:p w:rsidR="00937834" w:rsidRDefault="004D1EB2">
      <w:pPr>
        <w:pStyle w:val="a3"/>
        <w:spacing w:before="55"/>
        <w:ind w:left="0" w:firstLine="0"/>
        <w:jc w:val="left"/>
        <w:rPr>
          <w:sz w:val="20"/>
        </w:rPr>
      </w:pPr>
      <w:r>
        <w:rPr>
          <w:sz w:val="20"/>
        </w:rPr>
        <w:pict>
          <v:shape id="docshape3" o:spid="_x0000_s1030" style="position:absolute;margin-left:85.5pt;margin-top:15.5pt;width:141.75pt;height:.1pt;z-index:-15728128;mso-wrap-distance-left:0;mso-wrap-distance-right:0;mso-position-horizontal-relative:page" coordorigin="1710,310" coordsize="2835,0" path="m1710,310r2835,e" filled="f" strokeweight=".27439mm">
            <v:path arrowok="t"/>
            <w10:wrap type="topAndBottom" anchorx="page"/>
          </v:shape>
        </w:pict>
      </w:r>
    </w:p>
    <w:p w:rsidR="00937834" w:rsidRDefault="008B2445">
      <w:pPr>
        <w:spacing w:before="183"/>
        <w:ind w:left="859" w:right="701"/>
        <w:jc w:val="both"/>
        <w:rPr>
          <w:sz w:val="24"/>
        </w:rPr>
      </w:pPr>
      <w:r>
        <w:rPr>
          <w:position w:val="7"/>
          <w:sz w:val="13"/>
        </w:rPr>
        <w:t>1</w:t>
      </w:r>
      <w:r>
        <w:rPr>
          <w:sz w:val="24"/>
        </w:rPr>
        <w:t>Часть 6</w:t>
      </w:r>
      <w:r>
        <w:rPr>
          <w:sz w:val="24"/>
          <w:vertAlign w:val="superscript"/>
        </w:rPr>
        <w:t>1</w:t>
      </w:r>
      <w:r>
        <w:rPr>
          <w:sz w:val="24"/>
        </w:rPr>
        <w:t xml:space="preserve"> статьи 12 Федерального закона от 29 декабря 2012 г. № 273-ФЗ «Об образовании в Российской Федерации».</w:t>
      </w:r>
    </w:p>
    <w:p w:rsidR="00937834" w:rsidRDefault="008B2445">
      <w:pPr>
        <w:ind w:left="859" w:right="702"/>
        <w:jc w:val="both"/>
        <w:rPr>
          <w:sz w:val="24"/>
        </w:rPr>
      </w:pPr>
      <w:r>
        <w:rPr>
          <w:sz w:val="24"/>
          <w:vertAlign w:val="superscript"/>
        </w:rPr>
        <w:t>2</w:t>
      </w:r>
      <w:r>
        <w:rPr>
          <w:sz w:val="24"/>
        </w:rPr>
        <w:t xml:space="preserve"> Пункт 10</w:t>
      </w:r>
      <w:r>
        <w:rPr>
          <w:sz w:val="24"/>
          <w:vertAlign w:val="superscript"/>
        </w:rPr>
        <w:t>1</w:t>
      </w:r>
      <w:r>
        <w:rPr>
          <w:sz w:val="24"/>
        </w:rPr>
        <w:t xml:space="preserve"> статьи 2 Федерального закона от 29 декабря 2012 г. № 273-ФЗ «Об образовании в Российской Федерации».</w:t>
      </w:r>
    </w:p>
    <w:p w:rsidR="00937834" w:rsidRDefault="008B2445">
      <w:pPr>
        <w:spacing w:before="38"/>
        <w:ind w:left="859" w:right="702" w:firstLine="709"/>
        <w:jc w:val="both"/>
        <w:rPr>
          <w:sz w:val="24"/>
        </w:rPr>
      </w:pPr>
      <w:r>
        <w:rPr>
          <w:sz w:val="24"/>
          <w:vertAlign w:val="superscript"/>
        </w:rPr>
        <w:t>3</w:t>
      </w:r>
      <w:r>
        <w:rPr>
          <w:sz w:val="24"/>
        </w:rPr>
        <w:t xml:space="preserve"> Федеральныйгосударственныйобразовательныйстандартсреднегообщегообразования,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регистрационный№24480),сизменениями,внесеннымиприказамиМинистерстваобразованияи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p w:rsidR="00937834" w:rsidRDefault="008B2445">
      <w:pPr>
        <w:spacing w:before="8"/>
        <w:ind w:left="859" w:right="701"/>
        <w:jc w:val="both"/>
        <w:rPr>
          <w:sz w:val="24"/>
        </w:rPr>
      </w:pPr>
      <w:r>
        <w:rPr>
          <w:position w:val="7"/>
          <w:sz w:val="13"/>
        </w:rPr>
        <w:t>4</w:t>
      </w:r>
      <w:r>
        <w:rPr>
          <w:sz w:val="24"/>
        </w:rPr>
        <w:t>Часть 6</w:t>
      </w:r>
      <w:r>
        <w:rPr>
          <w:sz w:val="24"/>
          <w:vertAlign w:val="superscript"/>
        </w:rPr>
        <w:t>1</w:t>
      </w:r>
      <w:r>
        <w:rPr>
          <w:sz w:val="24"/>
        </w:rPr>
        <w:t xml:space="preserve"> статьи 12 Федерального закона от 29 декабря 2012 г. № 273-ФЗ «Об образовании в Российской Федерации».</w:t>
      </w:r>
    </w:p>
    <w:p w:rsidR="00937834" w:rsidRDefault="00937834">
      <w:pPr>
        <w:jc w:val="both"/>
        <w:rPr>
          <w:sz w:val="24"/>
        </w:rPr>
        <w:sectPr w:rsidR="00937834" w:rsidSect="009E7197">
          <w:pgSz w:w="11910" w:h="16850"/>
          <w:pgMar w:top="142" w:right="144" w:bottom="280" w:left="141" w:header="732" w:footer="0" w:gutter="0"/>
          <w:cols w:space="720"/>
        </w:sectPr>
      </w:pPr>
    </w:p>
    <w:p w:rsidR="00937834" w:rsidRDefault="008B2445">
      <w:pPr>
        <w:pStyle w:val="a3"/>
        <w:spacing w:before="248"/>
        <w:ind w:right="704" w:firstLine="0"/>
      </w:pPr>
      <w:r>
        <w:lastRenderedPageBreak/>
        <w:t xml:space="preserve">«История», «Обществознание», «География» и «Основы безопасности </w:t>
      </w:r>
      <w:r>
        <w:rPr>
          <w:spacing w:val="-2"/>
        </w:rPr>
        <w:t>жизнедеятельности»</w:t>
      </w:r>
      <w:r>
        <w:rPr>
          <w:spacing w:val="-2"/>
          <w:vertAlign w:val="superscript"/>
        </w:rPr>
        <w:t>5</w:t>
      </w:r>
      <w:r>
        <w:rPr>
          <w:spacing w:val="-2"/>
        </w:rPr>
        <w:t>.</w:t>
      </w:r>
    </w:p>
    <w:p w:rsidR="00937834" w:rsidRDefault="008B2445" w:rsidP="00C85ED0">
      <w:pPr>
        <w:pStyle w:val="a5"/>
        <w:numPr>
          <w:ilvl w:val="0"/>
          <w:numId w:val="37"/>
        </w:numPr>
        <w:tabs>
          <w:tab w:val="left" w:pos="1828"/>
        </w:tabs>
        <w:ind w:left="1828"/>
        <w:rPr>
          <w:sz w:val="26"/>
        </w:rPr>
      </w:pPr>
      <w:r>
        <w:rPr>
          <w:sz w:val="26"/>
        </w:rPr>
        <w:t>ООП</w:t>
      </w:r>
      <w:r w:rsidR="005B3CA2">
        <w:rPr>
          <w:sz w:val="26"/>
        </w:rPr>
        <w:t xml:space="preserve"> </w:t>
      </w:r>
      <w:r>
        <w:rPr>
          <w:sz w:val="26"/>
        </w:rPr>
        <w:t>СОО</w:t>
      </w:r>
      <w:r w:rsidR="005B3CA2">
        <w:rPr>
          <w:sz w:val="26"/>
        </w:rPr>
        <w:t xml:space="preserve"> </w:t>
      </w:r>
      <w:r>
        <w:rPr>
          <w:sz w:val="26"/>
        </w:rPr>
        <w:t>включает</w:t>
      </w:r>
      <w:r w:rsidR="005B3CA2">
        <w:rPr>
          <w:sz w:val="26"/>
        </w:rPr>
        <w:t xml:space="preserve"> </w:t>
      </w:r>
      <w:r>
        <w:rPr>
          <w:sz w:val="26"/>
        </w:rPr>
        <w:t>три</w:t>
      </w:r>
      <w:r w:rsidR="005B3CA2">
        <w:rPr>
          <w:sz w:val="26"/>
        </w:rPr>
        <w:t xml:space="preserve"> </w:t>
      </w:r>
      <w:r>
        <w:rPr>
          <w:sz w:val="26"/>
        </w:rPr>
        <w:t>раздела:</w:t>
      </w:r>
      <w:r w:rsidR="005B3CA2">
        <w:rPr>
          <w:sz w:val="26"/>
        </w:rPr>
        <w:t xml:space="preserve"> </w:t>
      </w:r>
      <w:r>
        <w:rPr>
          <w:sz w:val="26"/>
        </w:rPr>
        <w:t>целевой,</w:t>
      </w:r>
      <w:r w:rsidR="005B3CA2">
        <w:rPr>
          <w:sz w:val="26"/>
        </w:rPr>
        <w:t xml:space="preserve"> </w:t>
      </w:r>
      <w:r>
        <w:rPr>
          <w:sz w:val="26"/>
        </w:rPr>
        <w:t>содержательный,</w:t>
      </w:r>
      <w:r>
        <w:rPr>
          <w:spacing w:val="-2"/>
          <w:sz w:val="26"/>
        </w:rPr>
        <w:t xml:space="preserve"> организационный</w:t>
      </w:r>
      <w:r>
        <w:rPr>
          <w:spacing w:val="-2"/>
          <w:sz w:val="26"/>
          <w:vertAlign w:val="superscript"/>
        </w:rPr>
        <w:t>6</w:t>
      </w:r>
      <w:r>
        <w:rPr>
          <w:spacing w:val="-2"/>
          <w:sz w:val="26"/>
        </w:rPr>
        <w:t>.</w:t>
      </w:r>
    </w:p>
    <w:p w:rsidR="00937834" w:rsidRDefault="008B2445" w:rsidP="00C85ED0">
      <w:pPr>
        <w:pStyle w:val="a5"/>
        <w:numPr>
          <w:ilvl w:val="0"/>
          <w:numId w:val="37"/>
        </w:numPr>
        <w:tabs>
          <w:tab w:val="left" w:pos="1828"/>
        </w:tabs>
        <w:ind w:left="859" w:right="702" w:firstLine="709"/>
        <w:rPr>
          <w:sz w:val="26"/>
        </w:rPr>
      </w:pPr>
      <w:r>
        <w:rPr>
          <w:sz w:val="26"/>
        </w:rP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Pr>
          <w:sz w:val="26"/>
          <w:vertAlign w:val="superscript"/>
        </w:rPr>
        <w:t>7</w:t>
      </w:r>
      <w:r>
        <w:rPr>
          <w:sz w:val="26"/>
        </w:rPr>
        <w:t>.</w:t>
      </w:r>
    </w:p>
    <w:p w:rsidR="00937834" w:rsidRDefault="008B2445" w:rsidP="00C85ED0">
      <w:pPr>
        <w:pStyle w:val="a5"/>
        <w:numPr>
          <w:ilvl w:val="0"/>
          <w:numId w:val="37"/>
        </w:numPr>
        <w:tabs>
          <w:tab w:val="left" w:pos="1828"/>
        </w:tabs>
        <w:ind w:left="1828"/>
        <w:rPr>
          <w:sz w:val="26"/>
        </w:rPr>
      </w:pPr>
      <w:r>
        <w:rPr>
          <w:sz w:val="26"/>
        </w:rPr>
        <w:t>Целевой</w:t>
      </w:r>
      <w:r w:rsidR="005B3CA2">
        <w:rPr>
          <w:sz w:val="26"/>
        </w:rPr>
        <w:t xml:space="preserve"> </w:t>
      </w:r>
      <w:r>
        <w:rPr>
          <w:sz w:val="26"/>
        </w:rPr>
        <w:t>раздел</w:t>
      </w:r>
      <w:r w:rsidR="005B3CA2">
        <w:rPr>
          <w:sz w:val="26"/>
        </w:rPr>
        <w:t xml:space="preserve"> </w:t>
      </w:r>
      <w:r>
        <w:rPr>
          <w:sz w:val="26"/>
        </w:rPr>
        <w:t>ООП</w:t>
      </w:r>
      <w:r w:rsidR="005B3CA2">
        <w:rPr>
          <w:sz w:val="26"/>
        </w:rPr>
        <w:t xml:space="preserve"> </w:t>
      </w:r>
      <w:r>
        <w:rPr>
          <w:sz w:val="26"/>
        </w:rPr>
        <w:t>СОО</w:t>
      </w:r>
      <w:r>
        <w:rPr>
          <w:spacing w:val="-2"/>
          <w:sz w:val="26"/>
        </w:rPr>
        <w:t xml:space="preserve"> включает:</w:t>
      </w:r>
    </w:p>
    <w:p w:rsidR="00937834" w:rsidRDefault="00445DCA" w:rsidP="00445DCA">
      <w:pPr>
        <w:pStyle w:val="a3"/>
        <w:jc w:val="left"/>
      </w:pPr>
      <w:r>
        <w:t>- П</w:t>
      </w:r>
      <w:r w:rsidR="008B2445">
        <w:t>ояснительную</w:t>
      </w:r>
      <w:r>
        <w:t xml:space="preserve"> </w:t>
      </w:r>
      <w:r w:rsidR="008B2445">
        <w:rPr>
          <w:spacing w:val="-2"/>
        </w:rPr>
        <w:t>записку;</w:t>
      </w:r>
    </w:p>
    <w:p w:rsidR="00937834" w:rsidRDefault="00445DCA">
      <w:pPr>
        <w:pStyle w:val="a3"/>
        <w:ind w:left="1568" w:firstLine="0"/>
        <w:jc w:val="left"/>
      </w:pPr>
      <w:r>
        <w:t>-П</w:t>
      </w:r>
      <w:r w:rsidR="008B2445">
        <w:t>ланируемые</w:t>
      </w:r>
      <w:r>
        <w:t xml:space="preserve"> </w:t>
      </w:r>
      <w:r w:rsidR="008B2445">
        <w:t>результаты</w:t>
      </w:r>
      <w:r>
        <w:t xml:space="preserve"> </w:t>
      </w:r>
      <w:r w:rsidR="008B2445">
        <w:t>освоения</w:t>
      </w:r>
      <w:r>
        <w:t xml:space="preserve"> </w:t>
      </w:r>
      <w:r w:rsidR="008B2445">
        <w:t>обучающимися</w:t>
      </w:r>
      <w:r>
        <w:t xml:space="preserve"> </w:t>
      </w:r>
      <w:r w:rsidR="008B2445">
        <w:t>ООП</w:t>
      </w:r>
      <w:r>
        <w:t xml:space="preserve"> </w:t>
      </w:r>
      <w:r w:rsidR="008B2445">
        <w:rPr>
          <w:spacing w:val="-4"/>
        </w:rPr>
        <w:t>СОО;</w:t>
      </w:r>
    </w:p>
    <w:p w:rsidR="00937834" w:rsidRDefault="00445DCA">
      <w:pPr>
        <w:pStyle w:val="a3"/>
        <w:ind w:left="1568" w:firstLine="0"/>
        <w:jc w:val="left"/>
      </w:pPr>
      <w:r>
        <w:t>- С</w:t>
      </w:r>
      <w:r w:rsidR="008B2445">
        <w:t>истему</w:t>
      </w:r>
      <w:r>
        <w:t xml:space="preserve"> </w:t>
      </w:r>
      <w:r w:rsidR="008B2445">
        <w:t>оценки</w:t>
      </w:r>
      <w:r>
        <w:t xml:space="preserve"> </w:t>
      </w:r>
      <w:r w:rsidR="008B2445">
        <w:t>достижения</w:t>
      </w:r>
      <w:r>
        <w:t xml:space="preserve"> </w:t>
      </w:r>
      <w:r w:rsidR="008B2445">
        <w:t>планируемых</w:t>
      </w:r>
      <w:r>
        <w:t xml:space="preserve"> </w:t>
      </w:r>
      <w:r w:rsidR="008B2445">
        <w:t>результатов</w:t>
      </w:r>
      <w:r>
        <w:t xml:space="preserve"> </w:t>
      </w:r>
      <w:r w:rsidR="008B2445">
        <w:t>освоения</w:t>
      </w:r>
      <w:r>
        <w:t xml:space="preserve"> </w:t>
      </w:r>
      <w:r w:rsidR="008B2445">
        <w:t>по</w:t>
      </w:r>
      <w:r>
        <w:t xml:space="preserve"> </w:t>
      </w:r>
      <w:r w:rsidR="008B2445">
        <w:t>ФОП</w:t>
      </w:r>
      <w:r>
        <w:t xml:space="preserve"> </w:t>
      </w:r>
      <w:r w:rsidR="008B2445">
        <w:rPr>
          <w:spacing w:val="-2"/>
        </w:rPr>
        <w:t>СОО</w:t>
      </w:r>
      <w:r w:rsidR="008B2445">
        <w:rPr>
          <w:spacing w:val="-2"/>
          <w:vertAlign w:val="superscript"/>
        </w:rPr>
        <w:t>8</w:t>
      </w:r>
      <w:r w:rsidR="008B2445">
        <w:rPr>
          <w:spacing w:val="-2"/>
        </w:rPr>
        <w:t>.</w:t>
      </w:r>
    </w:p>
    <w:p w:rsidR="00937834" w:rsidRDefault="008B2445" w:rsidP="00C85ED0">
      <w:pPr>
        <w:pStyle w:val="a5"/>
        <w:numPr>
          <w:ilvl w:val="0"/>
          <w:numId w:val="37"/>
        </w:numPr>
        <w:tabs>
          <w:tab w:val="left" w:pos="1828"/>
        </w:tabs>
        <w:ind w:left="859" w:right="701" w:firstLine="709"/>
        <w:rPr>
          <w:sz w:val="26"/>
        </w:rPr>
      </w:pPr>
      <w:r>
        <w:rPr>
          <w:sz w:val="26"/>
        </w:rPr>
        <w:t xml:space="preserve">Содержательный раздел ООП СОО включает следующие программы, ориентированные на достижение предметных, метапредметных и личностных </w:t>
      </w:r>
      <w:r>
        <w:rPr>
          <w:spacing w:val="-2"/>
          <w:sz w:val="26"/>
        </w:rPr>
        <w:t>результатов:</w:t>
      </w:r>
    </w:p>
    <w:p w:rsidR="00937834" w:rsidRDefault="00445DCA">
      <w:pPr>
        <w:pStyle w:val="a3"/>
        <w:ind w:left="1568" w:firstLine="0"/>
      </w:pPr>
      <w:r>
        <w:t>- Ф</w:t>
      </w:r>
      <w:r w:rsidR="008B2445">
        <w:t>едеральные</w:t>
      </w:r>
      <w:r>
        <w:t xml:space="preserve"> </w:t>
      </w:r>
      <w:r w:rsidR="008B2445">
        <w:t>рабочие</w:t>
      </w:r>
      <w:r>
        <w:t xml:space="preserve"> </w:t>
      </w:r>
      <w:r w:rsidR="008B2445">
        <w:t>программы</w:t>
      </w:r>
      <w:r>
        <w:t xml:space="preserve"> </w:t>
      </w:r>
      <w:r w:rsidR="008B2445">
        <w:t>учебных</w:t>
      </w:r>
      <w:r>
        <w:t xml:space="preserve"> </w:t>
      </w:r>
      <w:r w:rsidR="008B2445">
        <w:rPr>
          <w:spacing w:val="-2"/>
        </w:rPr>
        <w:t>предметов;</w:t>
      </w:r>
    </w:p>
    <w:p w:rsidR="00445DCA" w:rsidRDefault="00445DCA" w:rsidP="00445DCA">
      <w:pPr>
        <w:pStyle w:val="a3"/>
        <w:ind w:left="851" w:right="1332" w:firstLine="717"/>
      </w:pPr>
      <w:r>
        <w:t>- П</w:t>
      </w:r>
      <w:r w:rsidR="008B2445">
        <w:t>рограмму</w:t>
      </w:r>
      <w:r>
        <w:t xml:space="preserve"> </w:t>
      </w:r>
      <w:r w:rsidR="008B2445">
        <w:t>формирования</w:t>
      </w:r>
      <w:r>
        <w:t xml:space="preserve"> </w:t>
      </w:r>
      <w:r w:rsidR="008B2445">
        <w:t>универсальных</w:t>
      </w:r>
      <w:r>
        <w:t xml:space="preserve"> </w:t>
      </w:r>
      <w:r w:rsidR="008B2445">
        <w:t>учебных</w:t>
      </w:r>
      <w:r>
        <w:t xml:space="preserve"> </w:t>
      </w:r>
      <w:r w:rsidR="008B2445">
        <w:t>действий</w:t>
      </w:r>
      <w:r>
        <w:t xml:space="preserve"> </w:t>
      </w:r>
      <w:r w:rsidR="008B2445">
        <w:t>у</w:t>
      </w:r>
      <w:r>
        <w:t xml:space="preserve"> </w:t>
      </w:r>
      <w:r w:rsidR="008B2445">
        <w:t>обучающихся</w:t>
      </w:r>
      <w:r w:rsidR="008B2445">
        <w:rPr>
          <w:vertAlign w:val="superscript"/>
        </w:rPr>
        <w:t>9</w:t>
      </w:r>
      <w:r w:rsidR="008B2445">
        <w:t xml:space="preserve">; </w:t>
      </w:r>
    </w:p>
    <w:p w:rsidR="00937834" w:rsidRDefault="00445DCA">
      <w:pPr>
        <w:pStyle w:val="a3"/>
        <w:ind w:left="1568" w:right="1332" w:firstLine="0"/>
      </w:pPr>
      <w:r>
        <w:t>- Р</w:t>
      </w:r>
      <w:r w:rsidR="008B2445">
        <w:t>абочую программу воспитания.</w:t>
      </w:r>
    </w:p>
    <w:p w:rsidR="00937834" w:rsidRDefault="008B2445" w:rsidP="00C85ED0">
      <w:pPr>
        <w:pStyle w:val="a5"/>
        <w:numPr>
          <w:ilvl w:val="0"/>
          <w:numId w:val="37"/>
        </w:numPr>
        <w:tabs>
          <w:tab w:val="left" w:pos="1828"/>
        </w:tabs>
        <w:ind w:left="859" w:right="703" w:firstLine="709"/>
        <w:rPr>
          <w:sz w:val="26"/>
        </w:rPr>
      </w:pPr>
      <w:r>
        <w:rPr>
          <w:sz w:val="26"/>
        </w:rPr>
        <w:t>Федеральные 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937834" w:rsidRDefault="008B2445" w:rsidP="00C85ED0">
      <w:pPr>
        <w:pStyle w:val="a5"/>
        <w:numPr>
          <w:ilvl w:val="0"/>
          <w:numId w:val="37"/>
        </w:numPr>
        <w:tabs>
          <w:tab w:val="left" w:pos="1958"/>
        </w:tabs>
        <w:ind w:left="859" w:right="703" w:firstLine="709"/>
        <w:rPr>
          <w:sz w:val="26"/>
        </w:rPr>
      </w:pPr>
      <w:r>
        <w:rPr>
          <w:sz w:val="26"/>
        </w:rPr>
        <w:t xml:space="preserve">Программа формирования универсальных учебных действий у обучающихся </w:t>
      </w:r>
      <w:r>
        <w:rPr>
          <w:spacing w:val="-2"/>
          <w:sz w:val="26"/>
        </w:rPr>
        <w:t>содержит:</w:t>
      </w:r>
    </w:p>
    <w:p w:rsidR="00937834" w:rsidRDefault="00445DCA">
      <w:pPr>
        <w:pStyle w:val="a3"/>
        <w:ind w:right="702"/>
      </w:pPr>
      <w:r>
        <w:t xml:space="preserve">- </w:t>
      </w:r>
      <w:r w:rsidR="008B2445">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937834" w:rsidRDefault="00445DCA">
      <w:pPr>
        <w:pStyle w:val="a3"/>
        <w:ind w:right="701"/>
      </w:pPr>
      <w:r>
        <w:t xml:space="preserve">- </w:t>
      </w:r>
      <w:r w:rsidR="008B2445">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8B2445">
        <w:rPr>
          <w:vertAlign w:val="superscript"/>
        </w:rPr>
        <w:t>10</w:t>
      </w:r>
      <w:r w:rsidR="008B2445">
        <w:t>.</w:t>
      </w:r>
    </w:p>
    <w:p w:rsidR="00937834" w:rsidRDefault="008B2445" w:rsidP="00C85ED0">
      <w:pPr>
        <w:pStyle w:val="a5"/>
        <w:numPr>
          <w:ilvl w:val="0"/>
          <w:numId w:val="37"/>
        </w:numPr>
        <w:tabs>
          <w:tab w:val="left" w:pos="1958"/>
        </w:tabs>
        <w:ind w:left="859" w:right="705" w:firstLine="709"/>
        <w:rPr>
          <w:sz w:val="26"/>
        </w:rPr>
      </w:pPr>
      <w:r>
        <w:rPr>
          <w:sz w:val="26"/>
        </w:rPr>
        <w:t>Рабочая</w:t>
      </w:r>
      <w:r w:rsidR="00445DCA">
        <w:rPr>
          <w:sz w:val="26"/>
        </w:rPr>
        <w:t xml:space="preserve"> </w:t>
      </w:r>
      <w:r>
        <w:rPr>
          <w:sz w:val="26"/>
        </w:rPr>
        <w:t>программа</w:t>
      </w:r>
      <w:r w:rsidR="00445DCA">
        <w:rPr>
          <w:sz w:val="26"/>
        </w:rPr>
        <w:t xml:space="preserve"> </w:t>
      </w:r>
      <w:r>
        <w:rPr>
          <w:sz w:val="26"/>
        </w:rPr>
        <w:t>воспитания</w:t>
      </w:r>
      <w:r w:rsidR="00445DCA">
        <w:rPr>
          <w:sz w:val="26"/>
        </w:rPr>
        <w:t xml:space="preserve"> </w:t>
      </w:r>
      <w:r>
        <w:rPr>
          <w:sz w:val="26"/>
        </w:rPr>
        <w:t>направлена</w:t>
      </w:r>
      <w:r w:rsidR="00445DCA">
        <w:rPr>
          <w:sz w:val="26"/>
        </w:rPr>
        <w:t xml:space="preserve"> </w:t>
      </w:r>
      <w:r>
        <w:rPr>
          <w:sz w:val="26"/>
        </w:rPr>
        <w:t>на</w:t>
      </w:r>
      <w:r w:rsidR="00445DCA">
        <w:rPr>
          <w:sz w:val="26"/>
        </w:rPr>
        <w:t xml:space="preserve"> </w:t>
      </w:r>
      <w:r>
        <w:rPr>
          <w:sz w:val="26"/>
        </w:rPr>
        <w:t>развитие</w:t>
      </w:r>
      <w:r w:rsidR="00445DCA">
        <w:rPr>
          <w:sz w:val="26"/>
        </w:rPr>
        <w:t xml:space="preserve"> </w:t>
      </w:r>
      <w:r>
        <w:rPr>
          <w:sz w:val="26"/>
        </w:rPr>
        <w:t>личности</w:t>
      </w:r>
      <w:r w:rsidR="00445DCA">
        <w:rPr>
          <w:sz w:val="26"/>
        </w:rPr>
        <w:t xml:space="preserve"> </w:t>
      </w:r>
      <w:r>
        <w:rPr>
          <w:sz w:val="26"/>
        </w:rPr>
        <w:t>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sz w:val="26"/>
          <w:vertAlign w:val="superscript"/>
        </w:rPr>
        <w:t>11</w:t>
      </w:r>
      <w:r>
        <w:rPr>
          <w:sz w:val="26"/>
        </w:rPr>
        <w:t>.</w:t>
      </w:r>
    </w:p>
    <w:p w:rsidR="00937834" w:rsidRDefault="008B2445" w:rsidP="00C85ED0">
      <w:pPr>
        <w:pStyle w:val="a5"/>
        <w:numPr>
          <w:ilvl w:val="0"/>
          <w:numId w:val="37"/>
        </w:numPr>
        <w:tabs>
          <w:tab w:val="left" w:pos="1959"/>
        </w:tabs>
        <w:ind w:right="703" w:firstLine="709"/>
        <w:rPr>
          <w:sz w:val="26"/>
        </w:rPr>
      </w:pPr>
      <w:r>
        <w:rPr>
          <w:sz w:val="26"/>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sz w:val="26"/>
          <w:vertAlign w:val="superscript"/>
        </w:rPr>
        <w:t>12</w:t>
      </w:r>
      <w:r>
        <w:rPr>
          <w:sz w:val="26"/>
        </w:rPr>
        <w:t>.</w:t>
      </w:r>
    </w:p>
    <w:p w:rsidR="00937834" w:rsidRDefault="008B2445" w:rsidP="00C85ED0">
      <w:pPr>
        <w:pStyle w:val="a5"/>
        <w:numPr>
          <w:ilvl w:val="0"/>
          <w:numId w:val="37"/>
        </w:numPr>
        <w:tabs>
          <w:tab w:val="left" w:pos="1959"/>
        </w:tabs>
        <w:ind w:right="703" w:firstLine="709"/>
        <w:rPr>
          <w:sz w:val="26"/>
        </w:rPr>
      </w:pPr>
      <w:r>
        <w:rPr>
          <w:sz w:val="26"/>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w:t>
      </w:r>
      <w:r w:rsidR="00445DCA">
        <w:rPr>
          <w:sz w:val="26"/>
        </w:rPr>
        <w:t xml:space="preserve"> </w:t>
      </w:r>
      <w:r>
        <w:rPr>
          <w:sz w:val="26"/>
        </w:rPr>
        <w:t>основой</w:t>
      </w:r>
      <w:r w:rsidR="00445DCA">
        <w:rPr>
          <w:sz w:val="26"/>
        </w:rPr>
        <w:t xml:space="preserve"> </w:t>
      </w:r>
      <w:r>
        <w:rPr>
          <w:sz w:val="26"/>
        </w:rPr>
        <w:t>мировоззрения</w:t>
      </w:r>
      <w:r w:rsidR="00445DCA">
        <w:rPr>
          <w:sz w:val="26"/>
        </w:rPr>
        <w:t xml:space="preserve"> </w:t>
      </w:r>
      <w:r>
        <w:rPr>
          <w:sz w:val="26"/>
        </w:rPr>
        <w:t>граждан</w:t>
      </w:r>
      <w:r w:rsidR="00445DCA">
        <w:rPr>
          <w:sz w:val="26"/>
        </w:rPr>
        <w:t xml:space="preserve"> </w:t>
      </w:r>
      <w:r>
        <w:rPr>
          <w:sz w:val="26"/>
        </w:rPr>
        <w:t>России,</w:t>
      </w:r>
      <w:r w:rsidR="00445DCA">
        <w:rPr>
          <w:sz w:val="26"/>
        </w:rPr>
        <w:t xml:space="preserve"> </w:t>
      </w:r>
      <w:r>
        <w:rPr>
          <w:sz w:val="26"/>
        </w:rPr>
        <w:t>передаваемым</w:t>
      </w:r>
      <w:r w:rsidR="00445DCA">
        <w:rPr>
          <w:sz w:val="26"/>
        </w:rPr>
        <w:t xml:space="preserve"> </w:t>
      </w:r>
      <w:r>
        <w:rPr>
          <w:sz w:val="26"/>
        </w:rPr>
        <w:t>от</w:t>
      </w:r>
      <w:r w:rsidR="00445DCA">
        <w:rPr>
          <w:sz w:val="26"/>
        </w:rPr>
        <w:t xml:space="preserve"> </w:t>
      </w:r>
      <w:r>
        <w:rPr>
          <w:sz w:val="26"/>
        </w:rPr>
        <w:t>поколения</w:t>
      </w:r>
      <w:r w:rsidR="00445DCA">
        <w:rPr>
          <w:sz w:val="26"/>
        </w:rPr>
        <w:t xml:space="preserve"> </w:t>
      </w:r>
      <w:r>
        <w:rPr>
          <w:spacing w:val="-10"/>
          <w:sz w:val="26"/>
        </w:rPr>
        <w:t>к</w:t>
      </w:r>
    </w:p>
    <w:p w:rsidR="00937834" w:rsidRDefault="004D1EB2">
      <w:pPr>
        <w:pStyle w:val="a3"/>
        <w:spacing w:before="101"/>
        <w:ind w:left="0" w:firstLine="0"/>
        <w:jc w:val="left"/>
        <w:rPr>
          <w:sz w:val="20"/>
        </w:rPr>
      </w:pPr>
      <w:r>
        <w:rPr>
          <w:sz w:val="20"/>
        </w:rPr>
        <w:pict>
          <v:shape id="docshape4" o:spid="_x0000_s1029" style="position:absolute;margin-left:85.5pt;margin-top:17.8pt;width:141.75pt;height:.1pt;z-index:-15727616;mso-wrap-distance-left:0;mso-wrap-distance-right:0;mso-position-horizontal-relative:page" coordorigin="1710,356" coordsize="2835,0" path="m1710,356r2835,e" filled="f" strokeweight=".27439mm">
            <v:path arrowok="t"/>
            <w10:wrap type="topAndBottom" anchorx="page"/>
          </v:shape>
        </w:pict>
      </w:r>
    </w:p>
    <w:p w:rsidR="00937834" w:rsidRDefault="008B2445">
      <w:pPr>
        <w:spacing w:before="183"/>
        <w:ind w:left="859"/>
        <w:rPr>
          <w:sz w:val="24"/>
        </w:rPr>
      </w:pPr>
      <w:r>
        <w:rPr>
          <w:position w:val="7"/>
          <w:sz w:val="13"/>
        </w:rPr>
        <w:t>5</w:t>
      </w:r>
      <w:r>
        <w:rPr>
          <w:sz w:val="24"/>
        </w:rPr>
        <w:t>Часть6</w:t>
      </w:r>
      <w:r>
        <w:rPr>
          <w:sz w:val="24"/>
          <w:vertAlign w:val="superscript"/>
        </w:rPr>
        <w:t>3</w:t>
      </w:r>
      <w:r>
        <w:rPr>
          <w:sz w:val="24"/>
        </w:rPr>
        <w:t>статьи12Федеральногозаконаот29декабря2012г.№273-ФЗ«Обобразованиив Российской Федерации».</w:t>
      </w:r>
    </w:p>
    <w:p w:rsidR="00937834" w:rsidRDefault="008B2445">
      <w:pPr>
        <w:spacing w:before="38"/>
        <w:ind w:left="1568"/>
        <w:rPr>
          <w:sz w:val="24"/>
        </w:rPr>
      </w:pPr>
      <w:r>
        <w:rPr>
          <w:sz w:val="24"/>
          <w:vertAlign w:val="superscript"/>
        </w:rPr>
        <w:t>6</w:t>
      </w:r>
      <w:r>
        <w:rPr>
          <w:sz w:val="24"/>
        </w:rPr>
        <w:t>Пункт14ФГОС</w:t>
      </w:r>
      <w:r>
        <w:rPr>
          <w:spacing w:val="-4"/>
          <w:sz w:val="24"/>
        </w:rPr>
        <w:t>СОО.</w:t>
      </w:r>
    </w:p>
    <w:p w:rsidR="00937834" w:rsidRDefault="008B2445">
      <w:pPr>
        <w:spacing w:before="46"/>
        <w:ind w:left="1568"/>
        <w:rPr>
          <w:sz w:val="24"/>
        </w:rPr>
      </w:pPr>
      <w:r>
        <w:rPr>
          <w:sz w:val="24"/>
          <w:vertAlign w:val="superscript"/>
        </w:rPr>
        <w:t>7</w:t>
      </w:r>
      <w:r>
        <w:rPr>
          <w:sz w:val="24"/>
        </w:rPr>
        <w:t>Пункт14ФГОС</w:t>
      </w:r>
      <w:r>
        <w:rPr>
          <w:spacing w:val="-4"/>
          <w:sz w:val="24"/>
        </w:rPr>
        <w:t>СОО.</w:t>
      </w:r>
    </w:p>
    <w:p w:rsidR="00937834" w:rsidRDefault="008B2445">
      <w:pPr>
        <w:spacing w:before="46"/>
        <w:ind w:left="1568"/>
        <w:rPr>
          <w:sz w:val="24"/>
        </w:rPr>
      </w:pPr>
      <w:r>
        <w:rPr>
          <w:sz w:val="24"/>
          <w:vertAlign w:val="superscript"/>
        </w:rPr>
        <w:t>8</w:t>
      </w:r>
      <w:r>
        <w:rPr>
          <w:sz w:val="24"/>
        </w:rPr>
        <w:t>Пункт14ФГОС</w:t>
      </w:r>
      <w:r>
        <w:rPr>
          <w:spacing w:val="-4"/>
          <w:sz w:val="24"/>
        </w:rPr>
        <w:t>СОО.</w:t>
      </w:r>
    </w:p>
    <w:p w:rsidR="00937834" w:rsidRDefault="008B2445">
      <w:pPr>
        <w:spacing w:before="46"/>
        <w:ind w:left="1568"/>
        <w:rPr>
          <w:sz w:val="24"/>
        </w:rPr>
      </w:pPr>
      <w:r>
        <w:rPr>
          <w:sz w:val="24"/>
          <w:vertAlign w:val="superscript"/>
        </w:rPr>
        <w:t>9</w:t>
      </w:r>
      <w:r>
        <w:rPr>
          <w:sz w:val="24"/>
        </w:rPr>
        <w:t>Пункт14ФГОС</w:t>
      </w:r>
      <w:r>
        <w:rPr>
          <w:spacing w:val="-4"/>
          <w:sz w:val="24"/>
        </w:rPr>
        <w:t>СОО.</w:t>
      </w:r>
    </w:p>
    <w:p w:rsidR="00937834" w:rsidRDefault="008B2445">
      <w:pPr>
        <w:spacing w:before="46"/>
        <w:ind w:left="1568"/>
        <w:rPr>
          <w:sz w:val="24"/>
        </w:rPr>
      </w:pPr>
      <w:r>
        <w:rPr>
          <w:sz w:val="24"/>
          <w:vertAlign w:val="superscript"/>
        </w:rPr>
        <w:t>10</w:t>
      </w:r>
      <w:r>
        <w:rPr>
          <w:sz w:val="24"/>
        </w:rPr>
        <w:t>Пункт18.2.1ФГОС</w:t>
      </w:r>
      <w:r>
        <w:rPr>
          <w:spacing w:val="-4"/>
          <w:sz w:val="24"/>
        </w:rPr>
        <w:t>СОО.</w:t>
      </w:r>
    </w:p>
    <w:p w:rsidR="00937834" w:rsidRDefault="008B2445">
      <w:pPr>
        <w:spacing w:before="46"/>
        <w:ind w:left="1568"/>
        <w:rPr>
          <w:sz w:val="24"/>
        </w:rPr>
      </w:pPr>
      <w:r>
        <w:rPr>
          <w:sz w:val="24"/>
          <w:vertAlign w:val="superscript"/>
        </w:rPr>
        <w:t>11</w:t>
      </w:r>
      <w:r>
        <w:rPr>
          <w:sz w:val="24"/>
        </w:rPr>
        <w:t>Пункт18.2.3ФГОС</w:t>
      </w:r>
      <w:r>
        <w:rPr>
          <w:spacing w:val="-4"/>
          <w:sz w:val="24"/>
        </w:rPr>
        <w:t>СОО.</w:t>
      </w:r>
    </w:p>
    <w:p w:rsidR="00937834" w:rsidRDefault="008B2445">
      <w:pPr>
        <w:spacing w:before="46"/>
        <w:ind w:left="1568"/>
        <w:rPr>
          <w:sz w:val="24"/>
        </w:rPr>
      </w:pPr>
      <w:r>
        <w:rPr>
          <w:sz w:val="24"/>
          <w:vertAlign w:val="superscript"/>
        </w:rPr>
        <w:t>12</w:t>
      </w:r>
      <w:r>
        <w:rPr>
          <w:sz w:val="24"/>
        </w:rPr>
        <w:t>Пункт18.2.3ФГОС</w:t>
      </w:r>
      <w:r>
        <w:rPr>
          <w:spacing w:val="-4"/>
          <w:sz w:val="24"/>
        </w:rPr>
        <w:t>СОО.</w:t>
      </w:r>
    </w:p>
    <w:p w:rsidR="00937834" w:rsidRDefault="00937834">
      <w:pPr>
        <w:rPr>
          <w:sz w:val="24"/>
        </w:rPr>
        <w:sectPr w:rsidR="00937834">
          <w:pgSz w:w="11910" w:h="16850"/>
          <w:pgMar w:top="1140" w:right="144" w:bottom="280" w:left="141" w:header="732" w:footer="0" w:gutter="0"/>
          <w:cols w:space="720"/>
        </w:sectPr>
      </w:pPr>
    </w:p>
    <w:p w:rsidR="00937834" w:rsidRDefault="008B2445">
      <w:pPr>
        <w:pStyle w:val="a3"/>
        <w:spacing w:before="248"/>
        <w:ind w:right="702" w:firstLine="0"/>
      </w:pPr>
      <w:r>
        <w:lastRenderedPageBreak/>
        <w:t>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vertAlign w:val="superscript"/>
        </w:rPr>
        <w:t>13</w:t>
      </w:r>
      <w:r>
        <w:t>.</w:t>
      </w:r>
    </w:p>
    <w:p w:rsidR="00937834" w:rsidRDefault="008B2445" w:rsidP="00C85ED0">
      <w:pPr>
        <w:pStyle w:val="a5"/>
        <w:numPr>
          <w:ilvl w:val="0"/>
          <w:numId w:val="37"/>
        </w:numPr>
        <w:tabs>
          <w:tab w:val="left" w:pos="1958"/>
        </w:tabs>
        <w:ind w:left="859" w:right="703" w:firstLine="709"/>
        <w:rPr>
          <w:sz w:val="26"/>
        </w:rPr>
      </w:pPr>
      <w:r>
        <w:rPr>
          <w:sz w:val="26"/>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sz w:val="26"/>
          <w:vertAlign w:val="superscript"/>
        </w:rPr>
        <w:t>14</w:t>
      </w:r>
      <w:r>
        <w:rPr>
          <w:sz w:val="26"/>
        </w:rPr>
        <w:t xml:space="preserve"> и включает:</w:t>
      </w:r>
    </w:p>
    <w:p w:rsidR="00937834" w:rsidRPr="00445DCA" w:rsidRDefault="008B2445" w:rsidP="00C85ED0">
      <w:pPr>
        <w:pStyle w:val="a3"/>
        <w:numPr>
          <w:ilvl w:val="0"/>
          <w:numId w:val="39"/>
        </w:numPr>
        <w:ind w:left="1560" w:firstLine="0"/>
        <w:jc w:val="left"/>
      </w:pPr>
      <w:r>
        <w:t>учебный</w:t>
      </w:r>
      <w:r>
        <w:rPr>
          <w:spacing w:val="-2"/>
        </w:rPr>
        <w:t xml:space="preserve"> план;</w:t>
      </w:r>
    </w:p>
    <w:p w:rsidR="00445DCA" w:rsidRDefault="008B2445" w:rsidP="00C85ED0">
      <w:pPr>
        <w:pStyle w:val="a3"/>
        <w:numPr>
          <w:ilvl w:val="0"/>
          <w:numId w:val="39"/>
        </w:numPr>
        <w:ind w:left="1560" w:right="5214" w:firstLine="0"/>
        <w:jc w:val="left"/>
      </w:pPr>
      <w:r>
        <w:t xml:space="preserve">план внеурочной деятельности; </w:t>
      </w:r>
    </w:p>
    <w:p w:rsidR="00445DCA" w:rsidRDefault="008B2445" w:rsidP="00C85ED0">
      <w:pPr>
        <w:pStyle w:val="a3"/>
        <w:numPr>
          <w:ilvl w:val="0"/>
          <w:numId w:val="39"/>
        </w:numPr>
        <w:ind w:left="1560" w:right="5214" w:firstLine="0"/>
        <w:jc w:val="left"/>
      </w:pPr>
      <w:r>
        <w:t xml:space="preserve">календарный учебный график; </w:t>
      </w:r>
    </w:p>
    <w:p w:rsidR="00937834" w:rsidRDefault="00445DCA" w:rsidP="00C85ED0">
      <w:pPr>
        <w:pStyle w:val="a3"/>
        <w:numPr>
          <w:ilvl w:val="0"/>
          <w:numId w:val="40"/>
        </w:numPr>
        <w:ind w:right="1419"/>
        <w:jc w:val="left"/>
      </w:pPr>
      <w:r>
        <w:t xml:space="preserve">    </w:t>
      </w:r>
      <w:r w:rsidR="008B2445">
        <w:t>календарный</w:t>
      </w:r>
      <w:r>
        <w:t xml:space="preserve"> </w:t>
      </w:r>
      <w:r w:rsidR="008B2445">
        <w:t>план</w:t>
      </w:r>
      <w:r>
        <w:t xml:space="preserve"> </w:t>
      </w:r>
      <w:r w:rsidR="008B2445">
        <w:t>воспитательной</w:t>
      </w:r>
      <w:r>
        <w:t xml:space="preserve"> работы. </w:t>
      </w:r>
    </w:p>
    <w:p w:rsidR="00937834" w:rsidRPr="00445DCA" w:rsidRDefault="008B2445" w:rsidP="00C85ED0">
      <w:pPr>
        <w:pStyle w:val="a5"/>
        <w:numPr>
          <w:ilvl w:val="0"/>
          <w:numId w:val="37"/>
        </w:numPr>
        <w:tabs>
          <w:tab w:val="left" w:pos="1959"/>
        </w:tabs>
        <w:ind w:right="701" w:firstLine="709"/>
        <w:rPr>
          <w:sz w:val="26"/>
        </w:rPr>
      </w:pPr>
      <w:r>
        <w:rPr>
          <w:sz w:val="26"/>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37834" w:rsidRDefault="008B2445" w:rsidP="00C85ED0">
      <w:pPr>
        <w:pStyle w:val="31"/>
        <w:numPr>
          <w:ilvl w:val="0"/>
          <w:numId w:val="36"/>
        </w:numPr>
        <w:tabs>
          <w:tab w:val="left" w:pos="2276"/>
        </w:tabs>
        <w:ind w:right="698" w:firstLine="709"/>
        <w:jc w:val="both"/>
      </w:pPr>
      <w:bookmarkStart w:id="2" w:name="_TOC_250014"/>
      <w:r>
        <w:t xml:space="preserve">ЦЕЛЕВОЙ РАЗДЕЛ ОСНОВНОЙ </w:t>
      </w:r>
      <w:bookmarkEnd w:id="2"/>
      <w:r>
        <w:t>ОБРАЗОВАТЕЛЬНОЙ ПРОГРАММЫ СРЕДНЕГО ОБЩЕГО ОБРАЗОВАНИЯ</w:t>
      </w:r>
    </w:p>
    <w:p w:rsidR="00937834" w:rsidRDefault="00937834">
      <w:pPr>
        <w:pStyle w:val="a3"/>
        <w:ind w:left="0" w:firstLine="0"/>
        <w:jc w:val="left"/>
        <w:rPr>
          <w:b/>
        </w:rPr>
      </w:pPr>
    </w:p>
    <w:p w:rsidR="00937834" w:rsidRDefault="008B2445" w:rsidP="00C85ED0">
      <w:pPr>
        <w:pStyle w:val="31"/>
        <w:numPr>
          <w:ilvl w:val="1"/>
          <w:numId w:val="36"/>
        </w:numPr>
        <w:tabs>
          <w:tab w:val="left" w:pos="2288"/>
        </w:tabs>
        <w:ind w:left="2288"/>
      </w:pPr>
      <w:bookmarkStart w:id="3" w:name="_TOC_250013"/>
      <w:r>
        <w:t>Пояснительная</w:t>
      </w:r>
      <w:bookmarkEnd w:id="3"/>
      <w:r w:rsidR="00445DCA">
        <w:t xml:space="preserve"> </w:t>
      </w:r>
      <w:r>
        <w:rPr>
          <w:spacing w:val="-2"/>
        </w:rPr>
        <w:t>записка</w:t>
      </w:r>
    </w:p>
    <w:p w:rsidR="00937834" w:rsidRDefault="008B2445">
      <w:pPr>
        <w:pStyle w:val="a3"/>
        <w:ind w:left="860" w:right="702" w:firstLine="708"/>
      </w:pPr>
      <w: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937834" w:rsidRDefault="008B2445">
      <w:pPr>
        <w:pStyle w:val="31"/>
        <w:ind w:left="1568"/>
      </w:pPr>
      <w:r>
        <w:t>Целями</w:t>
      </w:r>
      <w:r w:rsidR="00445DCA">
        <w:t xml:space="preserve"> </w:t>
      </w:r>
      <w:r>
        <w:t>реализации</w:t>
      </w:r>
      <w:r w:rsidR="00445DCA">
        <w:t xml:space="preserve"> </w:t>
      </w:r>
      <w:r>
        <w:t>ООП</w:t>
      </w:r>
      <w:r w:rsidR="00445DCA">
        <w:t xml:space="preserve"> </w:t>
      </w:r>
      <w:r>
        <w:t>СОО</w:t>
      </w:r>
      <w:r>
        <w:rPr>
          <w:spacing w:val="-2"/>
        </w:rPr>
        <w:t xml:space="preserve"> являются:</w:t>
      </w:r>
    </w:p>
    <w:p w:rsidR="00937834" w:rsidRDefault="00445DCA" w:rsidP="00C85ED0">
      <w:pPr>
        <w:pStyle w:val="a3"/>
        <w:numPr>
          <w:ilvl w:val="0"/>
          <w:numId w:val="40"/>
        </w:numPr>
      </w:pPr>
      <w:r>
        <w:t>Ф</w:t>
      </w:r>
      <w:r w:rsidR="008B2445">
        <w:t>ормирование</w:t>
      </w:r>
      <w:r>
        <w:t xml:space="preserve"> </w:t>
      </w:r>
      <w:r w:rsidR="008B2445">
        <w:t>российской</w:t>
      </w:r>
      <w:r>
        <w:t xml:space="preserve"> </w:t>
      </w:r>
      <w:r w:rsidR="008B2445">
        <w:t>гражданской</w:t>
      </w:r>
      <w:r>
        <w:t xml:space="preserve"> </w:t>
      </w:r>
      <w:r w:rsidR="008B2445">
        <w:t>идентичности</w:t>
      </w:r>
      <w:r>
        <w:t xml:space="preserve"> </w:t>
      </w:r>
      <w:r w:rsidR="008B2445">
        <w:rPr>
          <w:spacing w:val="-2"/>
        </w:rPr>
        <w:t>обучающихся;</w:t>
      </w:r>
    </w:p>
    <w:p w:rsidR="00937834" w:rsidRDefault="00445DCA" w:rsidP="00C85ED0">
      <w:pPr>
        <w:pStyle w:val="a3"/>
        <w:numPr>
          <w:ilvl w:val="0"/>
          <w:numId w:val="40"/>
        </w:numPr>
        <w:ind w:left="851" w:right="701" w:firstLine="709"/>
      </w:pPr>
      <w:r>
        <w:t>В</w:t>
      </w:r>
      <w:r w:rsidR="008B2445">
        <w:t xml:space="preserve">оспитание и социализация обучающихся, их самоидентификация посредством личностно и общественно значимой деятельности, социального и гражданского </w:t>
      </w:r>
      <w:r w:rsidR="008B2445">
        <w:rPr>
          <w:spacing w:val="-2"/>
        </w:rPr>
        <w:t>становления;</w:t>
      </w:r>
    </w:p>
    <w:p w:rsidR="00937834" w:rsidRDefault="00445DCA" w:rsidP="00C85ED0">
      <w:pPr>
        <w:pStyle w:val="a3"/>
        <w:numPr>
          <w:ilvl w:val="0"/>
          <w:numId w:val="40"/>
        </w:numPr>
        <w:ind w:left="851" w:right="703" w:firstLine="709"/>
      </w:pPr>
      <w:r>
        <w:t>П</w:t>
      </w:r>
      <w:r w:rsidR="008B2445">
        <w:t>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937834" w:rsidRDefault="00445DCA" w:rsidP="00C85ED0">
      <w:pPr>
        <w:pStyle w:val="a3"/>
        <w:numPr>
          <w:ilvl w:val="0"/>
          <w:numId w:val="40"/>
        </w:numPr>
        <w:ind w:left="851" w:right="703" w:firstLine="709"/>
      </w:pPr>
      <w:r>
        <w:t>О</w:t>
      </w:r>
      <w:r w:rsidR="008B2445">
        <w:t>рганизация учебного процесса с учётом целей, содержания и планируемых результатов среднего общего образования, отражённых в ФГОС СОО;</w:t>
      </w:r>
    </w:p>
    <w:p w:rsidR="00937834" w:rsidRDefault="00445DCA" w:rsidP="00C85ED0">
      <w:pPr>
        <w:pStyle w:val="a3"/>
        <w:numPr>
          <w:ilvl w:val="0"/>
          <w:numId w:val="40"/>
        </w:numPr>
        <w:ind w:left="851" w:right="703" w:firstLine="709"/>
      </w:pPr>
      <w:r>
        <w:t>Ф</w:t>
      </w:r>
      <w:r w:rsidR="008B2445">
        <w:t xml:space="preserve">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w:t>
      </w:r>
      <w:r w:rsidR="008B2445">
        <w:rPr>
          <w:spacing w:val="-2"/>
        </w:rPr>
        <w:t>образования;</w:t>
      </w:r>
    </w:p>
    <w:p w:rsidR="00937834" w:rsidRDefault="00445DCA" w:rsidP="00C85ED0">
      <w:pPr>
        <w:pStyle w:val="a3"/>
        <w:numPr>
          <w:ilvl w:val="0"/>
          <w:numId w:val="40"/>
        </w:numPr>
        <w:ind w:left="851" w:right="703" w:firstLine="709"/>
      </w:pPr>
      <w:r>
        <w:t>П</w:t>
      </w:r>
      <w:r w:rsidR="008B2445">
        <w:t>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937834" w:rsidRDefault="00445DCA" w:rsidP="00C85ED0">
      <w:pPr>
        <w:pStyle w:val="a3"/>
        <w:numPr>
          <w:ilvl w:val="0"/>
          <w:numId w:val="40"/>
        </w:numPr>
        <w:ind w:left="851" w:right="702" w:firstLine="709"/>
      </w:pPr>
      <w:r>
        <w:t>О</w:t>
      </w:r>
      <w:r w:rsidR="008B2445">
        <w:t>рганизация деятельности педагогического коллектива по созданию индивидуальных программ и учебных планов для одарённых, успешных обучающихся и (или)</w:t>
      </w:r>
      <w:r>
        <w:t xml:space="preserve"> </w:t>
      </w:r>
      <w:r w:rsidR="008B2445">
        <w:t>для</w:t>
      </w:r>
      <w:r>
        <w:t xml:space="preserve"> </w:t>
      </w:r>
      <w:r w:rsidR="008B2445">
        <w:t>обучающихся</w:t>
      </w:r>
      <w:r>
        <w:t xml:space="preserve"> </w:t>
      </w:r>
      <w:r w:rsidR="008B2445">
        <w:t>социальных</w:t>
      </w:r>
      <w:r>
        <w:t xml:space="preserve"> </w:t>
      </w:r>
      <w:r w:rsidR="008B2445">
        <w:t>групп,</w:t>
      </w:r>
      <w:r>
        <w:t xml:space="preserve"> </w:t>
      </w:r>
      <w:r w:rsidR="008B2445">
        <w:t>нуждающихся</w:t>
      </w:r>
      <w:r>
        <w:t xml:space="preserve"> </w:t>
      </w:r>
      <w:r w:rsidR="008B2445">
        <w:t>в</w:t>
      </w:r>
      <w:r>
        <w:t xml:space="preserve"> </w:t>
      </w:r>
      <w:r w:rsidR="008B2445">
        <w:t>особом</w:t>
      </w:r>
      <w:r>
        <w:t xml:space="preserve"> </w:t>
      </w:r>
      <w:r w:rsidR="008B2445">
        <w:t>внимании</w:t>
      </w:r>
      <w:r>
        <w:t xml:space="preserve"> </w:t>
      </w:r>
      <w:r w:rsidR="008B2445">
        <w:rPr>
          <w:spacing w:val="-10"/>
        </w:rPr>
        <w:t>и</w:t>
      </w:r>
      <w:r>
        <w:rPr>
          <w:spacing w:val="-10"/>
        </w:rPr>
        <w:t xml:space="preserve"> поддержке</w:t>
      </w:r>
    </w:p>
    <w:p w:rsidR="00937834" w:rsidRDefault="004D1EB2">
      <w:pPr>
        <w:pStyle w:val="a3"/>
        <w:spacing w:before="9"/>
        <w:ind w:left="0" w:firstLine="0"/>
        <w:jc w:val="left"/>
        <w:rPr>
          <w:sz w:val="12"/>
        </w:rPr>
      </w:pPr>
      <w:r>
        <w:rPr>
          <w:sz w:val="12"/>
        </w:rPr>
        <w:pict>
          <v:shape id="docshape5" o:spid="_x0000_s1028" style="position:absolute;margin-left:85.5pt;margin-top:8.6pt;width:141.75pt;height:.1pt;z-index:-15727104;mso-wrap-distance-left:0;mso-wrap-distance-right:0;mso-position-horizontal-relative:page" coordorigin="1710,172" coordsize="2835,0" path="m1710,172r2835,e" filled="f" strokeweight=".27439mm">
            <v:path arrowok="t"/>
            <w10:wrap type="topAndBottom" anchorx="page"/>
          </v:shape>
        </w:pict>
      </w:r>
    </w:p>
    <w:p w:rsidR="00937834" w:rsidRDefault="008B2445">
      <w:pPr>
        <w:spacing w:before="221" w:line="244" w:lineRule="auto"/>
        <w:ind w:left="859" w:right="704" w:firstLine="709"/>
        <w:jc w:val="both"/>
        <w:rPr>
          <w:sz w:val="24"/>
        </w:rPr>
      </w:pPr>
      <w:r>
        <w:rPr>
          <w:sz w:val="24"/>
          <w:vertAlign w:val="superscript"/>
        </w:rPr>
        <w:t>13</w:t>
      </w:r>
      <w:r>
        <w:rPr>
          <w:sz w:val="24"/>
        </w:rPr>
        <w:t xml:space="preserve"> 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p w:rsidR="00937834" w:rsidRDefault="008B2445">
      <w:pPr>
        <w:spacing w:before="29"/>
        <w:ind w:left="1568"/>
        <w:rPr>
          <w:sz w:val="24"/>
        </w:rPr>
      </w:pPr>
      <w:r>
        <w:rPr>
          <w:sz w:val="24"/>
          <w:vertAlign w:val="superscript"/>
        </w:rPr>
        <w:t>14</w:t>
      </w:r>
      <w:r>
        <w:rPr>
          <w:sz w:val="24"/>
        </w:rPr>
        <w:t>Пункт14ФГОС</w:t>
      </w:r>
      <w:r>
        <w:rPr>
          <w:spacing w:val="-4"/>
          <w:sz w:val="24"/>
        </w:rPr>
        <w:t>СОО.</w:t>
      </w:r>
    </w:p>
    <w:p w:rsidR="00937834" w:rsidRDefault="00937834">
      <w:pPr>
        <w:rPr>
          <w:sz w:val="24"/>
        </w:rPr>
        <w:sectPr w:rsidR="00937834">
          <w:pgSz w:w="11910" w:h="16850"/>
          <w:pgMar w:top="1140" w:right="144" w:bottom="280" w:left="141" w:header="732" w:footer="0" w:gutter="0"/>
          <w:cols w:space="720"/>
        </w:sectPr>
      </w:pPr>
    </w:p>
    <w:p w:rsidR="00937834" w:rsidRDefault="008B2445">
      <w:pPr>
        <w:pStyle w:val="a3"/>
        <w:ind w:right="704"/>
      </w:pPr>
      <w:r>
        <w:lastRenderedPageBreak/>
        <w:t>Достижение поставленных целей реализации ООП СОО предусматривает решение следующих основных задач:</w:t>
      </w:r>
    </w:p>
    <w:p w:rsidR="00937834" w:rsidRDefault="008B2445" w:rsidP="00C85ED0">
      <w:pPr>
        <w:pStyle w:val="a3"/>
        <w:numPr>
          <w:ilvl w:val="0"/>
          <w:numId w:val="41"/>
        </w:numPr>
        <w:ind w:left="851" w:right="702" w:firstLine="709"/>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37834" w:rsidRDefault="008B2445" w:rsidP="00C85ED0">
      <w:pPr>
        <w:pStyle w:val="a3"/>
        <w:numPr>
          <w:ilvl w:val="0"/>
          <w:numId w:val="41"/>
        </w:numPr>
        <w:ind w:left="851" w:right="704" w:firstLine="709"/>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26B87" w:rsidRDefault="008B2445" w:rsidP="00C85ED0">
      <w:pPr>
        <w:pStyle w:val="a3"/>
        <w:numPr>
          <w:ilvl w:val="0"/>
          <w:numId w:val="41"/>
        </w:numPr>
        <w:ind w:left="851" w:right="702" w:firstLine="709"/>
      </w:pPr>
      <w:r>
        <w:t>обеспечение преемственности основного общего и среднего общего образования;</w:t>
      </w:r>
    </w:p>
    <w:p w:rsidR="00937834" w:rsidRDefault="008B2445" w:rsidP="00C85ED0">
      <w:pPr>
        <w:pStyle w:val="a3"/>
        <w:numPr>
          <w:ilvl w:val="0"/>
          <w:numId w:val="41"/>
        </w:numPr>
        <w:ind w:left="851" w:right="702" w:firstLine="709"/>
      </w:pPr>
      <w:r>
        <w:t xml:space="preserve"> достижение</w:t>
      </w:r>
      <w:r w:rsidR="00626B87">
        <w:t xml:space="preserve"> </w:t>
      </w:r>
      <w:r>
        <w:t>планируемых</w:t>
      </w:r>
      <w:r w:rsidR="00626B87">
        <w:t xml:space="preserve"> </w:t>
      </w:r>
      <w:r>
        <w:t>результатов</w:t>
      </w:r>
      <w:r w:rsidR="00626B87">
        <w:t xml:space="preserve"> </w:t>
      </w:r>
      <w:r>
        <w:t>освоения</w:t>
      </w:r>
      <w:r w:rsidR="00626B87">
        <w:t xml:space="preserve"> </w:t>
      </w:r>
      <w:r>
        <w:t>по</w:t>
      </w:r>
      <w:r w:rsidR="00626B87">
        <w:t xml:space="preserve"> </w:t>
      </w:r>
      <w:r>
        <w:t>ФОП</w:t>
      </w:r>
      <w:r w:rsidR="00626B87">
        <w:t xml:space="preserve"> </w:t>
      </w:r>
      <w:r>
        <w:t>СОО</w:t>
      </w:r>
      <w:r w:rsidR="00626B87">
        <w:t xml:space="preserve"> </w:t>
      </w:r>
      <w:r>
        <w:rPr>
          <w:spacing w:val="-2"/>
        </w:rPr>
        <w:t>всеми</w:t>
      </w:r>
    </w:p>
    <w:p w:rsidR="00626B87" w:rsidRDefault="008B2445" w:rsidP="00626B87">
      <w:pPr>
        <w:pStyle w:val="a3"/>
        <w:ind w:right="705" w:firstLine="0"/>
      </w:pPr>
      <w:r>
        <w:t>обучающимися, в том числе обучающимися с ограниченными возможностями здоровья (далее – ОВЗ);</w:t>
      </w:r>
    </w:p>
    <w:p w:rsidR="00626B87" w:rsidRDefault="008B2445" w:rsidP="00C85ED0">
      <w:pPr>
        <w:pStyle w:val="a3"/>
        <w:numPr>
          <w:ilvl w:val="0"/>
          <w:numId w:val="42"/>
        </w:numPr>
        <w:ind w:left="851" w:right="703" w:firstLine="709"/>
      </w:pPr>
      <w:r>
        <w:t xml:space="preserve">обеспечение доступности получения качественного среднего общего образования; </w:t>
      </w:r>
    </w:p>
    <w:p w:rsidR="00937834" w:rsidRDefault="008B2445" w:rsidP="00C85ED0">
      <w:pPr>
        <w:pStyle w:val="a3"/>
        <w:numPr>
          <w:ilvl w:val="0"/>
          <w:numId w:val="42"/>
        </w:numPr>
        <w:ind w:left="851" w:right="703" w:firstLine="709"/>
      </w:pPr>
      <w:r>
        <w:t>выявление</w:t>
      </w:r>
      <w:r w:rsidR="00626B87">
        <w:t xml:space="preserve"> </w:t>
      </w:r>
      <w:r>
        <w:t>и</w:t>
      </w:r>
      <w:r w:rsidR="00626B87">
        <w:t xml:space="preserve"> </w:t>
      </w:r>
      <w:r>
        <w:t>развитие</w:t>
      </w:r>
      <w:r w:rsidR="00626B87">
        <w:t xml:space="preserve"> </w:t>
      </w:r>
      <w:r>
        <w:t>способностей</w:t>
      </w:r>
      <w:r w:rsidR="00626B87">
        <w:t xml:space="preserve"> </w:t>
      </w:r>
      <w:r>
        <w:t>обучающихся,</w:t>
      </w:r>
      <w:r w:rsidR="00626B87">
        <w:t xml:space="preserve"> </w:t>
      </w:r>
      <w:r>
        <w:t>в</w:t>
      </w:r>
      <w:r w:rsidR="00626B87">
        <w:t xml:space="preserve"> </w:t>
      </w:r>
      <w:r>
        <w:t>том</w:t>
      </w:r>
      <w:r w:rsidR="00626B87">
        <w:t xml:space="preserve"> </w:t>
      </w:r>
      <w:r>
        <w:t>числе</w:t>
      </w:r>
      <w:r w:rsidR="00626B87">
        <w:t xml:space="preserve"> </w:t>
      </w:r>
      <w:r>
        <w:rPr>
          <w:spacing w:val="-2"/>
        </w:rPr>
        <w:t>проявивших</w:t>
      </w:r>
    </w:p>
    <w:p w:rsidR="00937834" w:rsidRDefault="008B2445">
      <w:pPr>
        <w:pStyle w:val="a3"/>
        <w:ind w:right="701" w:firstLine="0"/>
      </w:pPr>
      <w:r>
        <w:t>выдающиеся способности, через систему клубов, секций, студий и других, организацию общественно полезной деятельности;</w:t>
      </w:r>
    </w:p>
    <w:p w:rsidR="00937834" w:rsidRDefault="008B2445" w:rsidP="00C85ED0">
      <w:pPr>
        <w:pStyle w:val="a3"/>
        <w:numPr>
          <w:ilvl w:val="0"/>
          <w:numId w:val="43"/>
        </w:numPr>
        <w:ind w:left="993" w:right="705" w:firstLine="567"/>
      </w:pPr>
      <w:r>
        <w:t>организация интеллектуальных и творческих соревнований, научно-технического творчества и проектно-исследовательской деятельности;</w:t>
      </w:r>
    </w:p>
    <w:p w:rsidR="00937834" w:rsidRDefault="008B2445" w:rsidP="00C85ED0">
      <w:pPr>
        <w:pStyle w:val="a3"/>
        <w:numPr>
          <w:ilvl w:val="0"/>
          <w:numId w:val="43"/>
        </w:numPr>
        <w:ind w:left="993" w:right="702" w:firstLine="567"/>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spacing w:val="-2"/>
        </w:rPr>
        <w:t>организации;</w:t>
      </w:r>
    </w:p>
    <w:p w:rsidR="00937834" w:rsidRDefault="008B2445" w:rsidP="00C85ED0">
      <w:pPr>
        <w:pStyle w:val="a3"/>
        <w:numPr>
          <w:ilvl w:val="0"/>
          <w:numId w:val="43"/>
        </w:numPr>
        <w:ind w:left="851" w:right="704" w:firstLine="709"/>
      </w:pPr>
      <w:r>
        <w:t>включение</w:t>
      </w:r>
      <w:r w:rsidR="00626B87">
        <w:t xml:space="preserve"> </w:t>
      </w:r>
      <w:r>
        <w:t>обучающихся</w:t>
      </w:r>
      <w:r w:rsidR="00626B87">
        <w:t xml:space="preserve"> </w:t>
      </w:r>
      <w:r>
        <w:t>в</w:t>
      </w:r>
      <w:r w:rsidR="00626B87">
        <w:t xml:space="preserve"> </w:t>
      </w:r>
      <w:r>
        <w:t>процессы</w:t>
      </w:r>
      <w:r w:rsidR="00626B87">
        <w:t xml:space="preserve"> </w:t>
      </w:r>
      <w:r>
        <w:t>познания</w:t>
      </w:r>
      <w:r w:rsidR="00626B87">
        <w:t xml:space="preserve"> </w:t>
      </w:r>
      <w:r>
        <w:t>и</w:t>
      </w:r>
      <w:r w:rsidR="00626B87">
        <w:t xml:space="preserve"> </w:t>
      </w:r>
      <w:r>
        <w:t>преобразования</w:t>
      </w:r>
      <w:r w:rsidR="00626B87">
        <w:t xml:space="preserve"> </w:t>
      </w:r>
      <w:r>
        <w:t>социальной</w:t>
      </w:r>
      <w:r w:rsidR="00626B87">
        <w:t xml:space="preserve"> </w:t>
      </w:r>
      <w:r>
        <w:t xml:space="preserve">среды (населенного пункта, района, города) для приобретения опыта реального управления и </w:t>
      </w:r>
      <w:r>
        <w:rPr>
          <w:spacing w:val="-2"/>
        </w:rPr>
        <w:t>действия;</w:t>
      </w:r>
    </w:p>
    <w:p w:rsidR="00937834" w:rsidRDefault="008B2445" w:rsidP="00C85ED0">
      <w:pPr>
        <w:pStyle w:val="a3"/>
        <w:numPr>
          <w:ilvl w:val="0"/>
          <w:numId w:val="43"/>
        </w:numPr>
        <w:ind w:left="851" w:right="702" w:firstLine="709"/>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937834" w:rsidRDefault="008B2445" w:rsidP="00C85ED0">
      <w:pPr>
        <w:pStyle w:val="a3"/>
        <w:numPr>
          <w:ilvl w:val="0"/>
          <w:numId w:val="43"/>
        </w:numPr>
        <w:ind w:left="851" w:right="703" w:firstLine="709"/>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37834" w:rsidRDefault="008B2445">
      <w:pPr>
        <w:pStyle w:val="31"/>
        <w:ind w:left="1568"/>
      </w:pPr>
      <w:r>
        <w:t>ООП</w:t>
      </w:r>
      <w:r w:rsidR="00626B87">
        <w:t xml:space="preserve"> </w:t>
      </w:r>
      <w:r>
        <w:t>СОО</w:t>
      </w:r>
      <w:r w:rsidR="00626B87">
        <w:t xml:space="preserve"> </w:t>
      </w:r>
      <w:r>
        <w:t>учитывает</w:t>
      </w:r>
      <w:r w:rsidR="00626B87">
        <w:t xml:space="preserve"> </w:t>
      </w:r>
      <w:r>
        <w:t>следующие</w:t>
      </w:r>
      <w:r w:rsidR="00626B87">
        <w:t xml:space="preserve"> </w:t>
      </w:r>
      <w:r>
        <w:rPr>
          <w:spacing w:val="-2"/>
        </w:rPr>
        <w:t>принципы:</w:t>
      </w:r>
    </w:p>
    <w:p w:rsidR="00937834" w:rsidRDefault="008B2445" w:rsidP="00C85ED0">
      <w:pPr>
        <w:pStyle w:val="a3"/>
        <w:numPr>
          <w:ilvl w:val="0"/>
          <w:numId w:val="44"/>
        </w:numPr>
        <w:ind w:left="851" w:right="702" w:firstLine="709"/>
      </w:pPr>
      <w:r>
        <w:t>принцип учёта ФГОС СОО: ООП СОО базируется на требованиях, предъявляемых ФГОС СОО, ФОП СОО к целям, содержанию, планируемым результатам и условиям обучения на уровне среднего общего образования;</w:t>
      </w:r>
    </w:p>
    <w:p w:rsidR="00937834" w:rsidRDefault="008B2445" w:rsidP="00C85ED0">
      <w:pPr>
        <w:pStyle w:val="a3"/>
        <w:numPr>
          <w:ilvl w:val="0"/>
          <w:numId w:val="44"/>
        </w:numPr>
        <w:ind w:left="851" w:right="702" w:firstLine="709"/>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37834" w:rsidRDefault="008B2445" w:rsidP="00C85ED0">
      <w:pPr>
        <w:pStyle w:val="a3"/>
        <w:numPr>
          <w:ilvl w:val="0"/>
          <w:numId w:val="44"/>
        </w:numPr>
        <w:ind w:left="851" w:right="702" w:firstLine="709"/>
      </w:pPr>
      <w: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37834" w:rsidRDefault="008B2445" w:rsidP="00C85ED0">
      <w:pPr>
        <w:pStyle w:val="a3"/>
        <w:numPr>
          <w:ilvl w:val="0"/>
          <w:numId w:val="44"/>
        </w:numPr>
        <w:ind w:left="851" w:right="702" w:firstLine="709"/>
      </w:pPr>
      <w:r>
        <w:t>принцип</w:t>
      </w:r>
      <w:r w:rsidR="00626B87">
        <w:t xml:space="preserve"> </w:t>
      </w:r>
      <w:r>
        <w:t>индивидуализации</w:t>
      </w:r>
      <w:r w:rsidR="00626B87">
        <w:t xml:space="preserve"> </w:t>
      </w:r>
      <w:r>
        <w:t>обучения:</w:t>
      </w:r>
      <w:r w:rsidR="00626B87">
        <w:t xml:space="preserve"> </w:t>
      </w:r>
      <w:r>
        <w:t>ООП</w:t>
      </w:r>
      <w:r w:rsidR="00626B87">
        <w:t xml:space="preserve"> </w:t>
      </w:r>
      <w:r>
        <w:t>СОО</w:t>
      </w:r>
      <w:r w:rsidR="00626B87">
        <w:t xml:space="preserve"> </w:t>
      </w:r>
      <w:r>
        <w:t>предусматривает</w:t>
      </w:r>
      <w:r w:rsidR="00626B87">
        <w:t xml:space="preserve"> </w:t>
      </w:r>
      <w:r>
        <w:t>возможность</w:t>
      </w:r>
      <w:r w:rsidR="00626B87">
        <w:t xml:space="preserve"> </w:t>
      </w:r>
      <w:r w:rsidRPr="00626B87">
        <w:rPr>
          <w:spacing w:val="-10"/>
        </w:rPr>
        <w:t>и</w:t>
      </w:r>
    </w:p>
    <w:p w:rsidR="00937834" w:rsidRDefault="00937834">
      <w:pPr>
        <w:pStyle w:val="a3"/>
        <w:sectPr w:rsidR="00937834">
          <w:pgSz w:w="11910" w:h="16850"/>
          <w:pgMar w:top="1140" w:right="144" w:bottom="280" w:left="141" w:header="732" w:footer="0" w:gutter="0"/>
          <w:cols w:space="720"/>
        </w:sectPr>
      </w:pPr>
    </w:p>
    <w:p w:rsidR="00626B87" w:rsidRDefault="008B2445" w:rsidP="00626B87">
      <w:pPr>
        <w:pStyle w:val="a3"/>
        <w:spacing w:before="248"/>
        <w:ind w:right="703" w:firstLine="0"/>
      </w:pPr>
      <w:r>
        <w:lastRenderedPageBreak/>
        <w:t>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37834" w:rsidRDefault="008B2445" w:rsidP="00C85ED0">
      <w:pPr>
        <w:pStyle w:val="a3"/>
        <w:numPr>
          <w:ilvl w:val="0"/>
          <w:numId w:val="45"/>
        </w:numPr>
        <w:ind w:left="851" w:right="704" w:firstLine="709"/>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37834" w:rsidRDefault="008B2445" w:rsidP="00C85ED0">
      <w:pPr>
        <w:pStyle w:val="a3"/>
        <w:numPr>
          <w:ilvl w:val="0"/>
          <w:numId w:val="45"/>
        </w:numPr>
        <w:ind w:left="851" w:right="704" w:firstLine="709"/>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37834" w:rsidRDefault="008B2445" w:rsidP="00C85ED0">
      <w:pPr>
        <w:pStyle w:val="a3"/>
        <w:numPr>
          <w:ilvl w:val="0"/>
          <w:numId w:val="45"/>
        </w:numPr>
        <w:ind w:left="851" w:right="704" w:firstLine="709"/>
      </w:pPr>
      <w:r>
        <w:t>принцип обеспечения фундаментального характера образования, учета специфики изучаемых учебных предметов;</w:t>
      </w:r>
    </w:p>
    <w:p w:rsidR="00937834" w:rsidRDefault="008B2445" w:rsidP="00C85ED0">
      <w:pPr>
        <w:pStyle w:val="a3"/>
        <w:numPr>
          <w:ilvl w:val="0"/>
          <w:numId w:val="45"/>
        </w:numPr>
        <w:ind w:left="851" w:right="704" w:firstLine="709"/>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w:t>
      </w:r>
      <w:r w:rsidR="00626B87">
        <w:t xml:space="preserve"> </w:t>
      </w:r>
      <w:r>
        <w:t>процесса на достижение личностных результатов освоения образовательной программы;</w:t>
      </w:r>
    </w:p>
    <w:p w:rsidR="00626B87" w:rsidRDefault="008B2445" w:rsidP="00C85ED0">
      <w:pPr>
        <w:pStyle w:val="a3"/>
        <w:numPr>
          <w:ilvl w:val="0"/>
          <w:numId w:val="45"/>
        </w:numPr>
        <w:ind w:left="851" w:right="704" w:firstLine="709"/>
      </w:pPr>
      <w:r>
        <w:t>принцип здоровьесбережения: при организации образовательной деятельности не допускается</w:t>
      </w:r>
      <w:r w:rsidR="00626B87">
        <w:t xml:space="preserve"> </w:t>
      </w:r>
      <w:r>
        <w:t>использование</w:t>
      </w:r>
      <w:r w:rsidR="00626B87">
        <w:t xml:space="preserve"> </w:t>
      </w:r>
      <w:r>
        <w:t>технологий,</w:t>
      </w:r>
      <w:r w:rsidR="00626B87">
        <w:t xml:space="preserve"> </w:t>
      </w:r>
      <w:r>
        <w:t>которые</w:t>
      </w:r>
      <w:r w:rsidR="00626B87">
        <w:t xml:space="preserve"> </w:t>
      </w:r>
      <w:r>
        <w:t>могут</w:t>
      </w:r>
      <w:r w:rsidR="00626B87">
        <w:t xml:space="preserve"> </w:t>
      </w:r>
      <w:r>
        <w:t>нанести</w:t>
      </w:r>
      <w:r w:rsidR="00626B87">
        <w:t xml:space="preserve"> </w:t>
      </w:r>
      <w:r>
        <w:t>вред</w:t>
      </w:r>
      <w:r w:rsidR="00626B87">
        <w:t xml:space="preserve"> </w:t>
      </w:r>
      <w:r>
        <w:t>физическому</w:t>
      </w:r>
      <w:r w:rsidR="00626B87">
        <w:t xml:space="preserve"> </w:t>
      </w:r>
      <w:r>
        <w:t>и</w:t>
      </w:r>
      <w:r w:rsidR="00626B87">
        <w:t xml:space="preserve"> </w:t>
      </w:r>
      <w:r>
        <w:t xml:space="preserve">(или) психическому здоровью обучающихся, приоритет использования здоровьесберегающих педагогических технологий. </w:t>
      </w:r>
    </w:p>
    <w:p w:rsidR="00937834" w:rsidRDefault="008B2445" w:rsidP="00626B87">
      <w:pPr>
        <w:pStyle w:val="a3"/>
        <w:ind w:left="851" w:right="704"/>
      </w:pPr>
      <w: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37834" w:rsidRDefault="008B2445">
      <w:pPr>
        <w:pStyle w:val="a3"/>
        <w:ind w:right="701"/>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r>
        <w:rPr>
          <w:vertAlign w:val="superscript"/>
        </w:rPr>
        <w:t>15</w:t>
      </w:r>
      <w:r>
        <w:t>.</w:t>
      </w:r>
    </w:p>
    <w:p w:rsidR="00937834" w:rsidRDefault="008B2445">
      <w:pPr>
        <w:pStyle w:val="a3"/>
        <w:ind w:right="703" w:firstLine="774"/>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16</w:t>
      </w:r>
      <w:r>
        <w:t>.</w:t>
      </w:r>
    </w:p>
    <w:p w:rsidR="00937834" w:rsidRDefault="004D1EB2">
      <w:pPr>
        <w:pStyle w:val="a3"/>
        <w:spacing w:before="9"/>
        <w:ind w:left="0" w:firstLine="0"/>
        <w:jc w:val="left"/>
        <w:rPr>
          <w:sz w:val="16"/>
        </w:rPr>
      </w:pPr>
      <w:r>
        <w:rPr>
          <w:sz w:val="16"/>
        </w:rPr>
        <w:pict>
          <v:shape id="docshape6" o:spid="_x0000_s1027" style="position:absolute;margin-left:85.5pt;margin-top:10.9pt;width:141.75pt;height:.1pt;z-index:-15726592;mso-wrap-distance-left:0;mso-wrap-distance-right:0;mso-position-horizontal-relative:page" coordorigin="1710,218" coordsize="2835,0" path="m1710,218r2835,e" filled="f" strokeweight=".27439mm">
            <v:path arrowok="t"/>
            <w10:wrap type="topAndBottom" anchorx="page"/>
          </v:shape>
        </w:pict>
      </w:r>
    </w:p>
    <w:p w:rsidR="00937834" w:rsidRDefault="008B2445">
      <w:pPr>
        <w:spacing w:before="221" w:line="247" w:lineRule="auto"/>
        <w:ind w:left="859" w:firstLine="709"/>
        <w:rPr>
          <w:sz w:val="24"/>
        </w:rPr>
      </w:pPr>
      <w:r>
        <w:rPr>
          <w:sz w:val="24"/>
          <w:vertAlign w:val="superscript"/>
        </w:rPr>
        <w:t>15</w:t>
      </w:r>
      <w:r>
        <w:rPr>
          <w:sz w:val="24"/>
        </w:rPr>
        <w:t>Часть1статьи34Федеральногозаконаот29декабря2012г.№273-ФЗ«Об образовании в Российской Федерации».</w:t>
      </w:r>
    </w:p>
    <w:p w:rsidR="00937834" w:rsidRDefault="008B2445">
      <w:pPr>
        <w:ind w:left="859"/>
        <w:rPr>
          <w:sz w:val="24"/>
        </w:rPr>
      </w:pPr>
      <w:r>
        <w:rPr>
          <w:position w:val="7"/>
          <w:sz w:val="13"/>
        </w:rPr>
        <w:t>16</w:t>
      </w:r>
      <w:r>
        <w:rPr>
          <w:sz w:val="24"/>
        </w:rPr>
        <w:t>Часть1статьи34Федеральногозаконаот29декабря2012г.№273-ФЗ«Обобразованиив Российской Федерации».</w:t>
      </w:r>
    </w:p>
    <w:p w:rsidR="00937834" w:rsidRDefault="00937834">
      <w:pPr>
        <w:rPr>
          <w:sz w:val="24"/>
        </w:rPr>
        <w:sectPr w:rsidR="00937834">
          <w:pgSz w:w="11910" w:h="16850"/>
          <w:pgMar w:top="1140" w:right="144" w:bottom="280" w:left="141" w:header="732" w:footer="0" w:gutter="0"/>
          <w:cols w:space="720"/>
        </w:sectPr>
      </w:pPr>
    </w:p>
    <w:p w:rsidR="00937834" w:rsidRDefault="008B2445">
      <w:pPr>
        <w:pStyle w:val="a3"/>
        <w:spacing w:before="248" w:line="276" w:lineRule="auto"/>
        <w:ind w:right="703" w:firstLine="567"/>
      </w:pPr>
      <w:r>
        <w:lastRenderedPageBreak/>
        <w:t>Объем внеурочной деятельности для обучающихся при освоении ими программы среднего общего образования определяется планом внеурочной деятельности.</w:t>
      </w:r>
    </w:p>
    <w:p w:rsidR="00937834" w:rsidRDefault="008B2445">
      <w:pPr>
        <w:pStyle w:val="a3"/>
        <w:spacing w:line="276" w:lineRule="auto"/>
        <w:ind w:right="702" w:firstLine="567"/>
      </w:pPr>
      <w: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предметовипредметныхобластей«География»,«История»,</w:t>
      </w:r>
      <w:r>
        <w:rPr>
          <w:spacing w:val="-2"/>
        </w:rPr>
        <w:t>«Обществознание»,</w:t>
      </w:r>
    </w:p>
    <w:p w:rsidR="00937834" w:rsidRDefault="008B2445">
      <w:pPr>
        <w:pStyle w:val="a3"/>
        <w:spacing w:line="276" w:lineRule="auto"/>
        <w:ind w:right="703" w:firstLine="0"/>
      </w:pPr>
      <w:r>
        <w:t>«Русский язык», «Литература» и др. Рабочая программа воспитания также содержит разделы, направленные на предоставление обучающимся исторического, социального опыта поколений россиян, основ духовно-нравственных культур народов Российской Федерации, общероссийской светской этики.</w:t>
      </w:r>
    </w:p>
    <w:p w:rsidR="00937834" w:rsidRDefault="008B2445">
      <w:pPr>
        <w:pStyle w:val="a3"/>
        <w:spacing w:line="276" w:lineRule="auto"/>
        <w:ind w:right="703" w:firstLine="567"/>
      </w:pPr>
      <w:r>
        <w:t>Обучение в образовательной организации на уровне среднего общего образования реализуется</w:t>
      </w:r>
      <w:r w:rsidR="00A136D1">
        <w:t xml:space="preserve"> </w:t>
      </w:r>
      <w:r>
        <w:t>по</w:t>
      </w:r>
      <w:r w:rsidR="00A136D1">
        <w:t xml:space="preserve"> </w:t>
      </w:r>
      <w:r>
        <w:t>выбранному</w:t>
      </w:r>
      <w:r w:rsidR="00A136D1">
        <w:t xml:space="preserve"> </w:t>
      </w:r>
      <w:r>
        <w:t>профилю</w:t>
      </w:r>
      <w:r w:rsidR="00A136D1">
        <w:t xml:space="preserve"> </w:t>
      </w:r>
      <w:r>
        <w:t>(</w:t>
      </w:r>
      <w:r w:rsidR="00A136D1">
        <w:t>универсальный</w:t>
      </w:r>
      <w:r>
        <w:t>).</w:t>
      </w:r>
      <w:r w:rsidR="00A136D1">
        <w:t xml:space="preserve"> </w:t>
      </w:r>
      <w:r>
        <w:t>Углубленное</w:t>
      </w:r>
      <w:r w:rsidR="00A136D1">
        <w:t xml:space="preserve"> </w:t>
      </w:r>
      <w:r>
        <w:t xml:space="preserve">изучение отдельных предметов: </w:t>
      </w:r>
      <w:r w:rsidR="00A136D1">
        <w:t>биология</w:t>
      </w:r>
      <w:r>
        <w:t>, обществознание.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образовательной организации требуется внесение изменений в редакцию образовательной программы. Изменения вносятся в соответствии</w:t>
      </w:r>
      <w:r w:rsidR="00A136D1">
        <w:t xml:space="preserve"> </w:t>
      </w:r>
      <w:r>
        <w:t>с законодательством Российской Федерации не позднее начала учебного года.</w:t>
      </w:r>
    </w:p>
    <w:p w:rsidR="00937834" w:rsidRDefault="008B2445">
      <w:pPr>
        <w:pStyle w:val="a3"/>
        <w:spacing w:line="276" w:lineRule="auto"/>
        <w:ind w:right="702" w:firstLine="567"/>
      </w:pPr>
      <w:r>
        <w:t>В целях удовлетворения образовательных потребностей и интересов обучающихся по заявлениям обучающихся (родителей (законных представителей) могут разрабатываться индивидуальные учебные</w:t>
      </w:r>
      <w:r w:rsidR="00A136D1">
        <w:t xml:space="preserve"> </w:t>
      </w:r>
      <w:r>
        <w:t>планы, в том</w:t>
      </w:r>
      <w:r w:rsidR="00A136D1">
        <w:t xml:space="preserve"> </w:t>
      </w:r>
      <w:r>
        <w:t>числе для ускоренного</w:t>
      </w:r>
      <w:r w:rsidR="00A136D1">
        <w:t xml:space="preserve"> </w:t>
      </w:r>
      <w:r>
        <w:t>обучения, в пределах осваиваемой программы среднего общего образования в порядке, установленном локальным нормативным актом «О порядке формирования и реализации индивидуальных учебных планов».</w:t>
      </w:r>
    </w:p>
    <w:p w:rsidR="00937834" w:rsidRDefault="008B2445">
      <w:pPr>
        <w:pStyle w:val="31"/>
        <w:ind w:left="1568"/>
        <w:rPr>
          <w:b w:val="0"/>
        </w:rPr>
      </w:pPr>
      <w:r>
        <w:t>Общие</w:t>
      </w:r>
      <w:r w:rsidR="00626B87">
        <w:t xml:space="preserve"> </w:t>
      </w:r>
      <w:r>
        <w:t>подходы</w:t>
      </w:r>
      <w:r w:rsidR="00A136D1">
        <w:t xml:space="preserve"> </w:t>
      </w:r>
      <w:r>
        <w:t>к</w:t>
      </w:r>
      <w:r w:rsidR="00A136D1">
        <w:t xml:space="preserve"> </w:t>
      </w:r>
      <w:r>
        <w:t>реализации</w:t>
      </w:r>
      <w:r w:rsidR="00A136D1">
        <w:t xml:space="preserve"> </w:t>
      </w:r>
      <w:r>
        <w:t>внеурочной</w:t>
      </w:r>
      <w:r w:rsidR="00A136D1">
        <w:t xml:space="preserve"> </w:t>
      </w:r>
      <w:r>
        <w:rPr>
          <w:spacing w:val="-2"/>
        </w:rPr>
        <w:t>деятельности</w:t>
      </w:r>
      <w:r>
        <w:rPr>
          <w:b w:val="0"/>
          <w:spacing w:val="-2"/>
        </w:rPr>
        <w:t>:</w:t>
      </w:r>
    </w:p>
    <w:p w:rsidR="00937834" w:rsidRDefault="008B2445">
      <w:pPr>
        <w:pStyle w:val="a3"/>
        <w:spacing w:before="45" w:line="276" w:lineRule="auto"/>
        <w:ind w:right="703" w:firstLine="567"/>
      </w:pPr>
      <w:r>
        <w:t xml:space="preserve">Внеурочная деятельность в образовательной организации реализуется по направлениям: спортивно-оздоровительное, духовно-нравственное, социальное, общеинтеллектуальное, общекультурное. В формах, указанных в плане внеурочной </w:t>
      </w:r>
      <w:r>
        <w:rPr>
          <w:spacing w:val="-2"/>
        </w:rPr>
        <w:t>деятельности.</w:t>
      </w:r>
    </w:p>
    <w:p w:rsidR="00937834" w:rsidRDefault="008B2445">
      <w:pPr>
        <w:pStyle w:val="a3"/>
        <w:ind w:left="1426" w:firstLine="0"/>
      </w:pPr>
      <w:r>
        <w:t>Система</w:t>
      </w:r>
      <w:r w:rsidR="00A136D1">
        <w:t xml:space="preserve"> </w:t>
      </w:r>
      <w:r>
        <w:t>внеурочной</w:t>
      </w:r>
      <w:r w:rsidR="00A136D1">
        <w:t xml:space="preserve"> </w:t>
      </w:r>
      <w:r>
        <w:t>деятельности</w:t>
      </w:r>
      <w:r w:rsidR="00A136D1">
        <w:t xml:space="preserve"> </w:t>
      </w:r>
      <w:r>
        <w:t>включает</w:t>
      </w:r>
      <w:r w:rsidR="00A136D1">
        <w:t xml:space="preserve"> </w:t>
      </w:r>
      <w:r>
        <w:t>в</w:t>
      </w:r>
      <w:r w:rsidR="00A136D1">
        <w:t xml:space="preserve"> </w:t>
      </w:r>
      <w:r>
        <w:rPr>
          <w:spacing w:val="-2"/>
        </w:rPr>
        <w:t>себя:</w:t>
      </w:r>
    </w:p>
    <w:p w:rsidR="00937834" w:rsidRDefault="008B2445" w:rsidP="00C85ED0">
      <w:pPr>
        <w:pStyle w:val="a5"/>
        <w:numPr>
          <w:ilvl w:val="0"/>
          <w:numId w:val="35"/>
        </w:numPr>
        <w:tabs>
          <w:tab w:val="left" w:pos="1587"/>
        </w:tabs>
        <w:spacing w:before="45" w:line="276" w:lineRule="auto"/>
        <w:ind w:left="859" w:right="702" w:firstLine="567"/>
        <w:rPr>
          <w:sz w:val="26"/>
        </w:rPr>
      </w:pPr>
      <w:r>
        <w:rPr>
          <w:sz w:val="26"/>
        </w:rPr>
        <w:t xml:space="preserve">жизнь ученических сообществ (в том числе ученических классов, разновозрастных объединений по интересам, клубов; юношеских общественных объединений и </w:t>
      </w:r>
      <w:r>
        <w:rPr>
          <w:spacing w:val="-2"/>
          <w:sz w:val="26"/>
        </w:rPr>
        <w:t>организаций);</w:t>
      </w:r>
    </w:p>
    <w:p w:rsidR="00937834" w:rsidRDefault="008B2445" w:rsidP="00C85ED0">
      <w:pPr>
        <w:pStyle w:val="a5"/>
        <w:numPr>
          <w:ilvl w:val="0"/>
          <w:numId w:val="35"/>
        </w:numPr>
        <w:tabs>
          <w:tab w:val="left" w:pos="1577"/>
        </w:tabs>
        <w:ind w:left="1577" w:hanging="151"/>
        <w:jc w:val="left"/>
        <w:rPr>
          <w:sz w:val="26"/>
        </w:rPr>
      </w:pPr>
      <w:r>
        <w:rPr>
          <w:sz w:val="26"/>
        </w:rPr>
        <w:t>курсы</w:t>
      </w:r>
      <w:r w:rsidR="00A136D1">
        <w:rPr>
          <w:sz w:val="26"/>
        </w:rPr>
        <w:t xml:space="preserve"> </w:t>
      </w:r>
      <w:r>
        <w:rPr>
          <w:sz w:val="26"/>
        </w:rPr>
        <w:t>внеурочной</w:t>
      </w:r>
      <w:r w:rsidR="00A136D1">
        <w:rPr>
          <w:sz w:val="26"/>
        </w:rPr>
        <w:t xml:space="preserve"> </w:t>
      </w:r>
      <w:r>
        <w:rPr>
          <w:sz w:val="26"/>
        </w:rPr>
        <w:t>деятельности</w:t>
      </w:r>
      <w:r w:rsidR="00A136D1">
        <w:rPr>
          <w:sz w:val="26"/>
        </w:rPr>
        <w:t xml:space="preserve"> </w:t>
      </w:r>
      <w:r>
        <w:rPr>
          <w:sz w:val="26"/>
        </w:rPr>
        <w:t>по</w:t>
      </w:r>
      <w:r w:rsidR="00A136D1">
        <w:rPr>
          <w:sz w:val="26"/>
        </w:rPr>
        <w:t xml:space="preserve"> </w:t>
      </w:r>
      <w:r>
        <w:rPr>
          <w:sz w:val="26"/>
        </w:rPr>
        <w:t>выбору</w:t>
      </w:r>
      <w:r w:rsidR="00A136D1">
        <w:rPr>
          <w:sz w:val="26"/>
        </w:rPr>
        <w:t xml:space="preserve"> </w:t>
      </w:r>
      <w:r>
        <w:rPr>
          <w:spacing w:val="-2"/>
          <w:sz w:val="26"/>
        </w:rPr>
        <w:t>обучающихся;</w:t>
      </w:r>
    </w:p>
    <w:p w:rsidR="00937834" w:rsidRDefault="008B2445" w:rsidP="00C85ED0">
      <w:pPr>
        <w:pStyle w:val="a5"/>
        <w:numPr>
          <w:ilvl w:val="0"/>
          <w:numId w:val="35"/>
        </w:numPr>
        <w:tabs>
          <w:tab w:val="left" w:pos="1577"/>
        </w:tabs>
        <w:spacing w:before="45"/>
        <w:ind w:left="1577" w:hanging="151"/>
        <w:jc w:val="left"/>
        <w:rPr>
          <w:sz w:val="26"/>
        </w:rPr>
      </w:pPr>
      <w:r>
        <w:rPr>
          <w:sz w:val="26"/>
        </w:rPr>
        <w:t>организационное</w:t>
      </w:r>
      <w:r w:rsidR="00A136D1">
        <w:rPr>
          <w:sz w:val="26"/>
        </w:rPr>
        <w:t xml:space="preserve"> </w:t>
      </w:r>
      <w:r>
        <w:rPr>
          <w:sz w:val="26"/>
        </w:rPr>
        <w:t>обеспечение</w:t>
      </w:r>
      <w:r w:rsidR="00A136D1">
        <w:rPr>
          <w:sz w:val="26"/>
        </w:rPr>
        <w:t xml:space="preserve"> </w:t>
      </w:r>
      <w:r>
        <w:rPr>
          <w:sz w:val="26"/>
        </w:rPr>
        <w:t>учебной</w:t>
      </w:r>
      <w:r w:rsidR="00A136D1">
        <w:rPr>
          <w:sz w:val="26"/>
        </w:rPr>
        <w:t xml:space="preserve"> </w:t>
      </w:r>
      <w:r>
        <w:rPr>
          <w:spacing w:val="-2"/>
          <w:sz w:val="26"/>
        </w:rPr>
        <w:t>деятельности;</w:t>
      </w:r>
    </w:p>
    <w:p w:rsidR="00937834" w:rsidRDefault="008B2445" w:rsidP="00C85ED0">
      <w:pPr>
        <w:pStyle w:val="a5"/>
        <w:numPr>
          <w:ilvl w:val="0"/>
          <w:numId w:val="35"/>
        </w:numPr>
        <w:tabs>
          <w:tab w:val="left" w:pos="1577"/>
        </w:tabs>
        <w:spacing w:before="45"/>
        <w:ind w:left="1577" w:hanging="151"/>
        <w:jc w:val="left"/>
        <w:rPr>
          <w:sz w:val="26"/>
        </w:rPr>
      </w:pPr>
      <w:r>
        <w:rPr>
          <w:sz w:val="26"/>
        </w:rPr>
        <w:t>систему</w:t>
      </w:r>
      <w:r w:rsidR="00A136D1">
        <w:rPr>
          <w:sz w:val="26"/>
        </w:rPr>
        <w:t xml:space="preserve"> </w:t>
      </w:r>
      <w:r>
        <w:rPr>
          <w:sz w:val="26"/>
        </w:rPr>
        <w:t>воспитательных</w:t>
      </w:r>
      <w:r w:rsidR="00A136D1">
        <w:rPr>
          <w:sz w:val="26"/>
        </w:rPr>
        <w:t xml:space="preserve"> </w:t>
      </w:r>
      <w:r>
        <w:rPr>
          <w:spacing w:val="-2"/>
          <w:sz w:val="26"/>
        </w:rPr>
        <w:t>мероприятий.</w:t>
      </w:r>
    </w:p>
    <w:p w:rsidR="00937834" w:rsidRDefault="008B2445">
      <w:pPr>
        <w:pStyle w:val="a3"/>
        <w:spacing w:before="44" w:line="276" w:lineRule="auto"/>
        <w:ind w:right="703" w:firstLine="567"/>
      </w:pPr>
      <w:r>
        <w:t>Организация внеурочной деятельности предусматривает возможность</w:t>
      </w:r>
      <w:r w:rsidR="00A136D1">
        <w:t xml:space="preserve"> </w:t>
      </w:r>
      <w:r>
        <w:t>использования каникулярного времени, гибкость в распределении нагрузки при подготовке воспитательных мероприятий и общих коллективных дел.</w:t>
      </w:r>
    </w:p>
    <w:p w:rsidR="00937834" w:rsidRDefault="00937834">
      <w:pPr>
        <w:pStyle w:val="a3"/>
        <w:spacing w:line="276" w:lineRule="auto"/>
        <w:sectPr w:rsidR="00937834">
          <w:pgSz w:w="11910" w:h="16850"/>
          <w:pgMar w:top="1140" w:right="144" w:bottom="280" w:left="141" w:header="732" w:footer="0" w:gutter="0"/>
          <w:cols w:space="720"/>
        </w:sectPr>
      </w:pPr>
    </w:p>
    <w:p w:rsidR="00937834" w:rsidRDefault="008B2445">
      <w:pPr>
        <w:pStyle w:val="a3"/>
        <w:spacing w:before="248" w:line="276" w:lineRule="auto"/>
        <w:ind w:right="704" w:firstLine="567"/>
      </w:pPr>
      <w:r>
        <w:lastRenderedPageBreak/>
        <w:t xml:space="preserve">Вариативность содержания внеурочной деятельности определяется профилем обучения, реализуемым в образовательной организации – </w:t>
      </w:r>
      <w:r w:rsidR="00A136D1">
        <w:t>универсальным</w:t>
      </w:r>
      <w:r>
        <w:t>.</w:t>
      </w:r>
    </w:p>
    <w:p w:rsidR="00937834" w:rsidRDefault="00937834">
      <w:pPr>
        <w:pStyle w:val="a3"/>
        <w:spacing w:before="45"/>
        <w:ind w:left="0" w:firstLine="0"/>
        <w:jc w:val="left"/>
      </w:pPr>
    </w:p>
    <w:p w:rsidR="00937834" w:rsidRDefault="008B2445" w:rsidP="00C85ED0">
      <w:pPr>
        <w:pStyle w:val="31"/>
        <w:numPr>
          <w:ilvl w:val="1"/>
          <w:numId w:val="36"/>
        </w:numPr>
        <w:tabs>
          <w:tab w:val="left" w:pos="2538"/>
        </w:tabs>
        <w:spacing w:line="276" w:lineRule="auto"/>
        <w:ind w:left="859" w:right="702" w:firstLine="708"/>
      </w:pPr>
      <w:r>
        <w:t>Планируемы результаты освоения основной образовательной программы среднего общего образования</w:t>
      </w:r>
    </w:p>
    <w:p w:rsidR="00937834" w:rsidRDefault="008B2445">
      <w:pPr>
        <w:pStyle w:val="a3"/>
        <w:spacing w:line="276" w:lineRule="auto"/>
        <w:ind w:right="703"/>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и ФОП СОО.</w:t>
      </w:r>
    </w:p>
    <w:p w:rsidR="00937834" w:rsidRDefault="008B2445">
      <w:pPr>
        <w:pStyle w:val="a3"/>
        <w:spacing w:line="276" w:lineRule="auto"/>
        <w:ind w:right="699"/>
      </w:pPr>
      <w:r>
        <w:rPr>
          <w:b/>
        </w:rPr>
        <w:t xml:space="preserve">Требования к личностным результатам </w:t>
      </w:r>
      <w:r>
        <w:t>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 нравственных ценностей народов Российской Федерации, исторических и национально- культурных традиций, формирование системы значимых ценностно-смысловых установок,антикоррупционногомировоззрения,правосознания,экологическойкультуры, способности ставить цели и строить жизненные планы.</w:t>
      </w:r>
    </w:p>
    <w:p w:rsidR="00937834" w:rsidRDefault="008B2445">
      <w:pPr>
        <w:pStyle w:val="a3"/>
        <w:spacing w:line="276" w:lineRule="auto"/>
        <w:ind w:right="703"/>
      </w:pPr>
      <w: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937834" w:rsidRDefault="008B2445">
      <w:pPr>
        <w:pStyle w:val="a3"/>
        <w:spacing w:line="276" w:lineRule="auto"/>
        <w:ind w:right="703"/>
      </w:pPr>
      <w: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37834" w:rsidRDefault="008B2445">
      <w:pPr>
        <w:pStyle w:val="31"/>
        <w:ind w:left="1568"/>
      </w:pPr>
      <w:r>
        <w:t>Метапредметные</w:t>
      </w:r>
      <w:r w:rsidR="00A136D1">
        <w:t xml:space="preserve"> </w:t>
      </w:r>
      <w:r>
        <w:t>результаты</w:t>
      </w:r>
      <w:r w:rsidR="00A136D1">
        <w:t xml:space="preserve"> </w:t>
      </w:r>
      <w:r>
        <w:rPr>
          <w:spacing w:val="-2"/>
        </w:rPr>
        <w:t>включают:</w:t>
      </w:r>
    </w:p>
    <w:p w:rsidR="00937834" w:rsidRDefault="008B2445" w:rsidP="00C85ED0">
      <w:pPr>
        <w:pStyle w:val="a3"/>
        <w:numPr>
          <w:ilvl w:val="0"/>
          <w:numId w:val="46"/>
        </w:numPr>
        <w:ind w:left="851" w:right="702" w:firstLine="368"/>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136D1" w:rsidRDefault="008B2445" w:rsidP="00C85ED0">
      <w:pPr>
        <w:pStyle w:val="a3"/>
        <w:numPr>
          <w:ilvl w:val="0"/>
          <w:numId w:val="46"/>
        </w:numPr>
        <w:ind w:left="851" w:right="702" w:firstLine="368"/>
      </w:pPr>
      <w:r>
        <w:t xml:space="preserve">способность их использовать в учебной, познавательной и социальной практике; </w:t>
      </w:r>
    </w:p>
    <w:p w:rsidR="00937834" w:rsidRDefault="008B2445" w:rsidP="00C85ED0">
      <w:pPr>
        <w:pStyle w:val="a3"/>
        <w:numPr>
          <w:ilvl w:val="0"/>
          <w:numId w:val="46"/>
        </w:numPr>
        <w:ind w:left="851" w:right="702" w:firstLine="368"/>
      </w:pPr>
      <w:r>
        <w:t>готовность</w:t>
      </w:r>
      <w:r w:rsidR="00A136D1">
        <w:t xml:space="preserve"> </w:t>
      </w:r>
      <w:r>
        <w:t>к</w:t>
      </w:r>
      <w:r w:rsidR="00A136D1">
        <w:t xml:space="preserve"> </w:t>
      </w:r>
      <w:r>
        <w:t>самостоятельному</w:t>
      </w:r>
      <w:r w:rsidR="00A136D1">
        <w:t xml:space="preserve"> </w:t>
      </w:r>
      <w:r>
        <w:t>планированию</w:t>
      </w:r>
      <w:r w:rsidR="00A136D1">
        <w:t xml:space="preserve"> </w:t>
      </w:r>
      <w:r>
        <w:t>и</w:t>
      </w:r>
      <w:r w:rsidR="00A136D1">
        <w:t xml:space="preserve"> </w:t>
      </w:r>
      <w:r>
        <w:t>осуществлению</w:t>
      </w:r>
      <w:r w:rsidR="00A136D1">
        <w:t xml:space="preserve"> </w:t>
      </w:r>
      <w:r w:rsidRPr="00A136D1">
        <w:rPr>
          <w:spacing w:val="-2"/>
        </w:rPr>
        <w:t>учебной</w:t>
      </w:r>
    </w:p>
    <w:p w:rsidR="00937834" w:rsidRDefault="008B2445">
      <w:pPr>
        <w:pStyle w:val="a3"/>
        <w:ind w:right="705" w:firstLine="0"/>
      </w:pPr>
      <w: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37834" w:rsidRDefault="008B2445" w:rsidP="00C85ED0">
      <w:pPr>
        <w:pStyle w:val="a3"/>
        <w:numPr>
          <w:ilvl w:val="0"/>
          <w:numId w:val="47"/>
        </w:numPr>
        <w:ind w:firstLine="556"/>
      </w:pPr>
      <w:r>
        <w:t>овладение</w:t>
      </w:r>
      <w:r w:rsidR="00A136D1">
        <w:t xml:space="preserve"> </w:t>
      </w:r>
      <w:r>
        <w:t>навыками</w:t>
      </w:r>
      <w:r w:rsidR="00A136D1">
        <w:t xml:space="preserve"> </w:t>
      </w:r>
      <w:r>
        <w:t>учебно-исследовательской,</w:t>
      </w:r>
      <w:r w:rsidR="00A136D1">
        <w:t xml:space="preserve"> </w:t>
      </w:r>
      <w:r>
        <w:t>проектной</w:t>
      </w:r>
      <w:r w:rsidR="00A136D1">
        <w:t xml:space="preserve"> </w:t>
      </w:r>
      <w:r>
        <w:t>и</w:t>
      </w:r>
      <w:r w:rsidR="00A136D1">
        <w:t xml:space="preserve"> </w:t>
      </w:r>
      <w:r>
        <w:rPr>
          <w:spacing w:val="-2"/>
        </w:rPr>
        <w:t>социальной</w:t>
      </w:r>
    </w:p>
    <w:p w:rsidR="00937834" w:rsidRDefault="00937834">
      <w:pPr>
        <w:pStyle w:val="a3"/>
        <w:sectPr w:rsidR="00937834">
          <w:pgSz w:w="11910" w:h="16850"/>
          <w:pgMar w:top="1140" w:right="144" w:bottom="280" w:left="141" w:header="732" w:footer="0" w:gutter="0"/>
          <w:cols w:space="720"/>
        </w:sectPr>
      </w:pPr>
    </w:p>
    <w:p w:rsidR="00937834" w:rsidRDefault="008B2445">
      <w:pPr>
        <w:pStyle w:val="a3"/>
        <w:spacing w:before="248"/>
        <w:ind w:firstLine="0"/>
        <w:jc w:val="left"/>
      </w:pPr>
      <w:r>
        <w:rPr>
          <w:spacing w:val="-2"/>
        </w:rPr>
        <w:lastRenderedPageBreak/>
        <w:t>деятельности.</w:t>
      </w:r>
    </w:p>
    <w:p w:rsidR="00937834" w:rsidRDefault="008B2445">
      <w:pPr>
        <w:pStyle w:val="a3"/>
        <w:ind w:right="704"/>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136D1" w:rsidRDefault="008B2445" w:rsidP="00C85ED0">
      <w:pPr>
        <w:pStyle w:val="a3"/>
        <w:numPr>
          <w:ilvl w:val="0"/>
          <w:numId w:val="47"/>
        </w:numPr>
        <w:ind w:right="2985" w:firstLine="556"/>
        <w:jc w:val="left"/>
      </w:pPr>
      <w:r>
        <w:t xml:space="preserve">познавательными универсальными учебными действиями; </w:t>
      </w:r>
    </w:p>
    <w:p w:rsidR="00A136D1" w:rsidRDefault="008B2445" w:rsidP="00C85ED0">
      <w:pPr>
        <w:pStyle w:val="a3"/>
        <w:numPr>
          <w:ilvl w:val="0"/>
          <w:numId w:val="47"/>
        </w:numPr>
        <w:ind w:right="2985" w:firstLine="556"/>
        <w:jc w:val="left"/>
      </w:pPr>
      <w:r>
        <w:t>коммуникативными</w:t>
      </w:r>
      <w:r w:rsidR="00A136D1">
        <w:t xml:space="preserve"> </w:t>
      </w:r>
      <w:r>
        <w:t>универсальными</w:t>
      </w:r>
      <w:r w:rsidR="00A136D1">
        <w:t xml:space="preserve"> </w:t>
      </w:r>
      <w:r>
        <w:t>учебными</w:t>
      </w:r>
      <w:r w:rsidR="00A136D1">
        <w:t xml:space="preserve"> </w:t>
      </w:r>
      <w:r>
        <w:t xml:space="preserve">действиями; </w:t>
      </w:r>
    </w:p>
    <w:p w:rsidR="00937834" w:rsidRDefault="008B2445" w:rsidP="00C85ED0">
      <w:pPr>
        <w:pStyle w:val="a3"/>
        <w:numPr>
          <w:ilvl w:val="0"/>
          <w:numId w:val="47"/>
        </w:numPr>
        <w:ind w:right="2985" w:firstLine="556"/>
        <w:jc w:val="left"/>
      </w:pPr>
      <w:r>
        <w:t>регулятивными универсальными учебными действиями.</w:t>
      </w:r>
    </w:p>
    <w:p w:rsidR="00937834" w:rsidRDefault="008B2445">
      <w:pPr>
        <w:pStyle w:val="a3"/>
        <w:ind w:right="704"/>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37834" w:rsidRDefault="008B2445">
      <w:pPr>
        <w:pStyle w:val="a3"/>
        <w:ind w:right="702"/>
      </w:pPr>
      <w:r>
        <w:t>Овладение системой коммуникативных универсальных учебных действий обеспечивает сформированность социальных навыков общения, совместной</w:t>
      </w:r>
      <w:r w:rsidR="00A136D1">
        <w:t xml:space="preserve"> </w:t>
      </w:r>
      <w:r>
        <w:rPr>
          <w:spacing w:val="-2"/>
        </w:rPr>
        <w:t>деятельности.</w:t>
      </w:r>
    </w:p>
    <w:p w:rsidR="00937834" w:rsidRDefault="008B2445">
      <w:pPr>
        <w:pStyle w:val="a3"/>
        <w:ind w:right="703"/>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37834" w:rsidRDefault="008B2445">
      <w:pPr>
        <w:pStyle w:val="31"/>
        <w:ind w:left="1568"/>
      </w:pPr>
      <w:r>
        <w:t>Предметные</w:t>
      </w:r>
      <w:r w:rsidR="00A136D1">
        <w:t xml:space="preserve"> </w:t>
      </w:r>
      <w:r>
        <w:t>результаты</w:t>
      </w:r>
      <w:r w:rsidR="00A136D1">
        <w:t xml:space="preserve"> </w:t>
      </w:r>
      <w:r>
        <w:rPr>
          <w:spacing w:val="-2"/>
        </w:rPr>
        <w:t>включают:</w:t>
      </w:r>
    </w:p>
    <w:p w:rsidR="00937834" w:rsidRDefault="008B2445" w:rsidP="00C85ED0">
      <w:pPr>
        <w:pStyle w:val="a3"/>
        <w:numPr>
          <w:ilvl w:val="0"/>
          <w:numId w:val="48"/>
        </w:numPr>
        <w:ind w:left="851" w:right="703" w:firstLine="368"/>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37834" w:rsidRDefault="008B2445" w:rsidP="00C85ED0">
      <w:pPr>
        <w:pStyle w:val="a3"/>
        <w:numPr>
          <w:ilvl w:val="0"/>
          <w:numId w:val="48"/>
        </w:numPr>
        <w:ind w:left="851" w:right="703" w:firstLine="368"/>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37834" w:rsidRDefault="008B2445">
      <w:pPr>
        <w:pStyle w:val="a3"/>
        <w:ind w:left="1568" w:firstLine="0"/>
      </w:pPr>
      <w:r>
        <w:t>Требования</w:t>
      </w:r>
      <w:r w:rsidR="00A136D1">
        <w:t xml:space="preserve"> </w:t>
      </w:r>
      <w:r>
        <w:t>к</w:t>
      </w:r>
      <w:r w:rsidR="00A136D1">
        <w:t xml:space="preserve"> </w:t>
      </w:r>
      <w:r>
        <w:t>предметным</w:t>
      </w:r>
      <w:r w:rsidR="00A136D1">
        <w:t xml:space="preserve"> </w:t>
      </w:r>
      <w:r>
        <w:rPr>
          <w:spacing w:val="-2"/>
        </w:rPr>
        <w:t>результатам:</w:t>
      </w:r>
    </w:p>
    <w:p w:rsidR="00937834" w:rsidRDefault="008B2445" w:rsidP="00C85ED0">
      <w:pPr>
        <w:pStyle w:val="a3"/>
        <w:numPr>
          <w:ilvl w:val="0"/>
          <w:numId w:val="49"/>
        </w:numPr>
        <w:ind w:left="851" w:right="704" w:firstLine="368"/>
      </w:pPr>
      <w:r>
        <w:t>сформулированы в деятельностной форме с усилением акцента на применение знаний и конкретные умения;</w:t>
      </w:r>
    </w:p>
    <w:p w:rsidR="00937834" w:rsidRDefault="008B2445" w:rsidP="00C85ED0">
      <w:pPr>
        <w:pStyle w:val="a3"/>
        <w:numPr>
          <w:ilvl w:val="0"/>
          <w:numId w:val="49"/>
        </w:numPr>
        <w:ind w:left="851" w:right="704" w:firstLine="368"/>
      </w:pPr>
      <w:r>
        <w:t>определяют минимум содержания гарантированного государством среднего</w:t>
      </w:r>
      <w:r w:rsidR="00A21F07">
        <w:t xml:space="preserve"> </w:t>
      </w:r>
      <w:r>
        <w:t>общего образования, построенного в логике изучения каждого учебного предмета;</w:t>
      </w:r>
    </w:p>
    <w:p w:rsidR="00937834" w:rsidRDefault="008B2445" w:rsidP="00C85ED0">
      <w:pPr>
        <w:pStyle w:val="a3"/>
        <w:numPr>
          <w:ilvl w:val="0"/>
          <w:numId w:val="49"/>
        </w:numPr>
        <w:ind w:left="851" w:right="704" w:firstLine="368"/>
      </w:pPr>
      <w:r>
        <w:t>определяют требования к результатам освоения программ среднего общего образования по учебным предметам;</w:t>
      </w:r>
    </w:p>
    <w:p w:rsidR="00937834" w:rsidRDefault="008B2445" w:rsidP="00C85ED0">
      <w:pPr>
        <w:pStyle w:val="a3"/>
        <w:numPr>
          <w:ilvl w:val="0"/>
          <w:numId w:val="49"/>
        </w:numPr>
        <w:ind w:left="851" w:right="704" w:firstLine="368"/>
      </w:pPr>
      <w:r>
        <w:t>усиливают</w:t>
      </w:r>
      <w:r w:rsidR="00A21F07">
        <w:t xml:space="preserve"> </w:t>
      </w:r>
      <w:r>
        <w:t>акценты</w:t>
      </w:r>
      <w:r w:rsidR="00A21F07">
        <w:t xml:space="preserve"> </w:t>
      </w:r>
      <w:r>
        <w:t>на</w:t>
      </w:r>
      <w:r w:rsidR="00A21F07">
        <w:t xml:space="preserve"> </w:t>
      </w:r>
      <w:r>
        <w:t>изучение</w:t>
      </w:r>
      <w:r w:rsidR="00A21F07">
        <w:t xml:space="preserve"> </w:t>
      </w:r>
      <w:r>
        <w:t>явлений</w:t>
      </w:r>
      <w:r w:rsidR="00A21F07">
        <w:t xml:space="preserve"> </w:t>
      </w:r>
      <w:r>
        <w:t>и</w:t>
      </w:r>
      <w:r w:rsidR="00A21F07">
        <w:t xml:space="preserve"> </w:t>
      </w:r>
      <w:r>
        <w:t>процессов</w:t>
      </w:r>
      <w:r w:rsidR="00A21F07">
        <w:t xml:space="preserve"> </w:t>
      </w:r>
      <w:r>
        <w:t>современной</w:t>
      </w:r>
      <w:r w:rsidR="00A21F07">
        <w:t xml:space="preserve"> </w:t>
      </w:r>
      <w:r>
        <w:t>России</w:t>
      </w:r>
      <w:r w:rsidR="00A21F07">
        <w:t xml:space="preserve"> </w:t>
      </w:r>
      <w:r>
        <w:t>и</w:t>
      </w:r>
      <w:r w:rsidR="00A21F07">
        <w:t xml:space="preserve"> </w:t>
      </w:r>
      <w:r>
        <w:t>мира</w:t>
      </w:r>
      <w:r w:rsidR="00A21F07">
        <w:t xml:space="preserve"> </w:t>
      </w:r>
      <w:r>
        <w:t>в целом, современного состояния науки.</w:t>
      </w:r>
    </w:p>
    <w:p w:rsidR="00937834" w:rsidRDefault="008B2445">
      <w:pPr>
        <w:pStyle w:val="a3"/>
        <w:ind w:right="703"/>
      </w:pPr>
      <w:r>
        <w:t>Предметные результаты освоения ООП СОО устанавливаются для учебных предметов на базовом и углубленном уровнях.</w:t>
      </w:r>
    </w:p>
    <w:p w:rsidR="00937834" w:rsidRDefault="008B2445">
      <w:pPr>
        <w:pStyle w:val="a3"/>
        <w:ind w:right="703"/>
      </w:pPr>
      <w:r>
        <w:t xml:space="preserve">Предметные результаты освоения ООП СОО для учебных предметов на базовом уровне ориентированы на обеспечение общеобразовательной и общекультурной </w:t>
      </w:r>
      <w:r>
        <w:rPr>
          <w:spacing w:val="-2"/>
        </w:rPr>
        <w:t>подготовки.</w:t>
      </w:r>
    </w:p>
    <w:p w:rsidR="00937834" w:rsidRDefault="008B2445">
      <w:pPr>
        <w:pStyle w:val="a3"/>
        <w:ind w:right="702"/>
      </w:pPr>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37834" w:rsidRDefault="008B2445">
      <w:pPr>
        <w:pStyle w:val="a3"/>
        <w:ind w:right="702"/>
      </w:pPr>
      <w:r>
        <w:t>Предметные результаты освоения ООП СОО обеспечивают возможность дальнейшего</w:t>
      </w:r>
      <w:r w:rsidR="00A21F07">
        <w:t xml:space="preserve"> </w:t>
      </w:r>
      <w:r>
        <w:t>успешного</w:t>
      </w:r>
      <w:r w:rsidR="00A21F07">
        <w:t xml:space="preserve"> </w:t>
      </w:r>
      <w:r>
        <w:t>профессионального</w:t>
      </w:r>
      <w:r w:rsidR="00A21F07">
        <w:t xml:space="preserve"> </w:t>
      </w:r>
      <w:r>
        <w:t>обучения</w:t>
      </w:r>
      <w:r w:rsidR="00A21F07">
        <w:t xml:space="preserve"> </w:t>
      </w:r>
      <w:r>
        <w:t>и</w:t>
      </w:r>
      <w:r w:rsidR="00A21F07">
        <w:t xml:space="preserve"> </w:t>
      </w:r>
      <w:r>
        <w:t>профессиональной</w:t>
      </w:r>
      <w:r w:rsidR="00A21F07">
        <w:t xml:space="preserve"> </w:t>
      </w:r>
      <w:r>
        <w:t>деятельности.</w:t>
      </w:r>
    </w:p>
    <w:p w:rsidR="00937834" w:rsidRDefault="008B2445">
      <w:pPr>
        <w:pStyle w:val="a3"/>
        <w:ind w:left="1426" w:firstLine="0"/>
      </w:pPr>
      <w:r>
        <w:t>Требования</w:t>
      </w:r>
      <w:r w:rsidR="00A21F07">
        <w:t xml:space="preserve"> </w:t>
      </w:r>
      <w:r>
        <w:t>к</w:t>
      </w:r>
      <w:r w:rsidR="00A21F07">
        <w:t xml:space="preserve"> </w:t>
      </w:r>
      <w:r>
        <w:t>предметным</w:t>
      </w:r>
      <w:r w:rsidR="00A21F07">
        <w:t xml:space="preserve"> </w:t>
      </w:r>
      <w:r>
        <w:rPr>
          <w:spacing w:val="-2"/>
        </w:rPr>
        <w:t>результатам:</w:t>
      </w:r>
    </w:p>
    <w:p w:rsidR="00937834" w:rsidRDefault="008B2445" w:rsidP="00C85ED0">
      <w:pPr>
        <w:pStyle w:val="a5"/>
        <w:numPr>
          <w:ilvl w:val="0"/>
          <w:numId w:val="35"/>
        </w:numPr>
        <w:tabs>
          <w:tab w:val="left" w:pos="1639"/>
        </w:tabs>
        <w:ind w:left="859" w:right="704" w:firstLine="567"/>
        <w:rPr>
          <w:sz w:val="26"/>
        </w:rPr>
      </w:pPr>
      <w:r>
        <w:rPr>
          <w:sz w:val="26"/>
        </w:rPr>
        <w:t>сформулированы в деятельностной форме с усилением акцента на применение знаний и конкретные умения;</w:t>
      </w:r>
    </w:p>
    <w:p w:rsidR="00937834" w:rsidRDefault="00937834">
      <w:pPr>
        <w:pStyle w:val="a5"/>
        <w:rPr>
          <w:sz w:val="26"/>
        </w:rPr>
        <w:sectPr w:rsidR="00937834">
          <w:pgSz w:w="11910" w:h="16850"/>
          <w:pgMar w:top="1140" w:right="144" w:bottom="280" w:left="141" w:header="732" w:footer="0" w:gutter="0"/>
          <w:cols w:space="720"/>
        </w:sectPr>
      </w:pPr>
    </w:p>
    <w:p w:rsidR="00937834" w:rsidRDefault="008B2445" w:rsidP="00C85ED0">
      <w:pPr>
        <w:pStyle w:val="a5"/>
        <w:numPr>
          <w:ilvl w:val="0"/>
          <w:numId w:val="35"/>
        </w:numPr>
        <w:tabs>
          <w:tab w:val="left" w:pos="1720"/>
          <w:tab w:val="left" w:pos="3246"/>
          <w:tab w:val="left" w:pos="4493"/>
          <w:tab w:val="left" w:pos="6015"/>
          <w:tab w:val="left" w:pos="8223"/>
          <w:tab w:val="left" w:pos="9934"/>
        </w:tabs>
        <w:spacing w:before="248"/>
        <w:ind w:left="859" w:right="703" w:firstLine="567"/>
        <w:rPr>
          <w:sz w:val="26"/>
        </w:rPr>
      </w:pPr>
      <w:r>
        <w:rPr>
          <w:spacing w:val="-2"/>
          <w:sz w:val="26"/>
        </w:rPr>
        <w:lastRenderedPageBreak/>
        <w:t>определяют</w:t>
      </w:r>
      <w:r>
        <w:rPr>
          <w:sz w:val="26"/>
        </w:rPr>
        <w:tab/>
      </w:r>
      <w:r>
        <w:rPr>
          <w:spacing w:val="-2"/>
          <w:sz w:val="26"/>
        </w:rPr>
        <w:t>минимум</w:t>
      </w:r>
      <w:r>
        <w:rPr>
          <w:sz w:val="26"/>
        </w:rPr>
        <w:tab/>
      </w:r>
      <w:r>
        <w:rPr>
          <w:spacing w:val="-2"/>
          <w:sz w:val="26"/>
        </w:rPr>
        <w:t>содержания</w:t>
      </w:r>
      <w:r>
        <w:rPr>
          <w:sz w:val="26"/>
        </w:rPr>
        <w:tab/>
      </w:r>
      <w:r>
        <w:rPr>
          <w:spacing w:val="-2"/>
          <w:sz w:val="26"/>
        </w:rPr>
        <w:t>гарантированного</w:t>
      </w:r>
      <w:r>
        <w:rPr>
          <w:sz w:val="26"/>
        </w:rPr>
        <w:tab/>
      </w:r>
      <w:r>
        <w:rPr>
          <w:spacing w:val="-2"/>
          <w:sz w:val="26"/>
        </w:rPr>
        <w:t>государством</w:t>
      </w:r>
      <w:r>
        <w:rPr>
          <w:sz w:val="26"/>
        </w:rPr>
        <w:tab/>
      </w:r>
      <w:r>
        <w:rPr>
          <w:spacing w:val="-2"/>
          <w:sz w:val="26"/>
        </w:rPr>
        <w:t xml:space="preserve">среднего </w:t>
      </w:r>
      <w:r>
        <w:rPr>
          <w:sz w:val="26"/>
        </w:rPr>
        <w:t>общего образования, построенного в логике изучения каждого учебного предмета;</w:t>
      </w:r>
    </w:p>
    <w:p w:rsidR="00937834" w:rsidRPr="00A21F07" w:rsidRDefault="008B2445" w:rsidP="00C85ED0">
      <w:pPr>
        <w:pStyle w:val="a5"/>
        <w:numPr>
          <w:ilvl w:val="0"/>
          <w:numId w:val="35"/>
        </w:numPr>
        <w:tabs>
          <w:tab w:val="left" w:pos="1695"/>
          <w:tab w:val="left" w:pos="2466"/>
          <w:tab w:val="left" w:pos="2966"/>
          <w:tab w:val="left" w:pos="4184"/>
          <w:tab w:val="left" w:pos="5605"/>
          <w:tab w:val="left" w:pos="6876"/>
          <w:tab w:val="left" w:pos="7825"/>
          <w:tab w:val="left" w:pos="9659"/>
        </w:tabs>
        <w:ind w:left="859" w:right="703" w:firstLine="0"/>
        <w:rPr>
          <w:sz w:val="26"/>
          <w:szCs w:val="26"/>
        </w:rPr>
      </w:pPr>
      <w:r>
        <w:rPr>
          <w:sz w:val="26"/>
        </w:rPr>
        <w:t>определяют</w:t>
      </w:r>
      <w:r w:rsidR="00A21F07">
        <w:rPr>
          <w:sz w:val="26"/>
        </w:rPr>
        <w:t xml:space="preserve"> </w:t>
      </w:r>
      <w:r>
        <w:rPr>
          <w:sz w:val="26"/>
        </w:rPr>
        <w:t>требования</w:t>
      </w:r>
      <w:r w:rsidR="00A21F07">
        <w:rPr>
          <w:sz w:val="26"/>
        </w:rPr>
        <w:t xml:space="preserve"> </w:t>
      </w:r>
      <w:r>
        <w:rPr>
          <w:sz w:val="26"/>
        </w:rPr>
        <w:t>к</w:t>
      </w:r>
      <w:r w:rsidR="00A21F07">
        <w:rPr>
          <w:sz w:val="26"/>
        </w:rPr>
        <w:t xml:space="preserve"> </w:t>
      </w:r>
      <w:r>
        <w:rPr>
          <w:sz w:val="26"/>
        </w:rPr>
        <w:t>результатам</w:t>
      </w:r>
      <w:r w:rsidR="00A21F07">
        <w:rPr>
          <w:sz w:val="26"/>
        </w:rPr>
        <w:t xml:space="preserve"> </w:t>
      </w:r>
      <w:r>
        <w:rPr>
          <w:sz w:val="26"/>
        </w:rPr>
        <w:t>освоения</w:t>
      </w:r>
      <w:r w:rsidR="00A21F07">
        <w:rPr>
          <w:sz w:val="26"/>
        </w:rPr>
        <w:t xml:space="preserve"> </w:t>
      </w:r>
      <w:r>
        <w:rPr>
          <w:sz w:val="26"/>
        </w:rPr>
        <w:t>программ</w:t>
      </w:r>
      <w:r w:rsidR="00A21F07">
        <w:rPr>
          <w:sz w:val="26"/>
        </w:rPr>
        <w:t xml:space="preserve"> </w:t>
      </w:r>
      <w:r>
        <w:rPr>
          <w:sz w:val="26"/>
        </w:rPr>
        <w:t>среднего</w:t>
      </w:r>
      <w:r w:rsidR="00A21F07">
        <w:rPr>
          <w:sz w:val="26"/>
        </w:rPr>
        <w:t xml:space="preserve"> </w:t>
      </w:r>
      <w:r>
        <w:rPr>
          <w:sz w:val="26"/>
        </w:rPr>
        <w:t>общего</w:t>
      </w:r>
      <w:r w:rsidR="00A21F07">
        <w:rPr>
          <w:sz w:val="26"/>
        </w:rPr>
        <w:t xml:space="preserve"> </w:t>
      </w:r>
      <w:r w:rsidRPr="00A21F07">
        <w:rPr>
          <w:spacing w:val="-2"/>
          <w:sz w:val="26"/>
        </w:rPr>
        <w:t>образования</w:t>
      </w:r>
      <w:r>
        <w:rPr>
          <w:sz w:val="26"/>
        </w:rPr>
        <w:tab/>
      </w:r>
      <w:r w:rsidRPr="00A21F07">
        <w:rPr>
          <w:spacing w:val="-5"/>
          <w:sz w:val="26"/>
        </w:rPr>
        <w:t>по</w:t>
      </w:r>
      <w:r>
        <w:rPr>
          <w:sz w:val="26"/>
        </w:rPr>
        <w:tab/>
      </w:r>
      <w:r w:rsidRPr="00A21F07">
        <w:rPr>
          <w:spacing w:val="-2"/>
          <w:sz w:val="26"/>
        </w:rPr>
        <w:t>учебным</w:t>
      </w:r>
      <w:r>
        <w:rPr>
          <w:sz w:val="26"/>
        </w:rPr>
        <w:tab/>
      </w:r>
      <w:r w:rsidRPr="00A21F07">
        <w:rPr>
          <w:spacing w:val="-2"/>
          <w:sz w:val="26"/>
        </w:rPr>
        <w:t>предметам</w:t>
      </w:r>
      <w:r>
        <w:rPr>
          <w:sz w:val="26"/>
        </w:rPr>
        <w:tab/>
      </w:r>
      <w:r w:rsidRPr="00A21F07">
        <w:rPr>
          <w:spacing w:val="-2"/>
          <w:sz w:val="26"/>
        </w:rPr>
        <w:t>«</w:t>
      </w:r>
      <w:r w:rsidR="00A21F07" w:rsidRPr="00A21F07">
        <w:rPr>
          <w:spacing w:val="-2"/>
          <w:sz w:val="26"/>
        </w:rPr>
        <w:t xml:space="preserve">Биология», </w:t>
      </w:r>
      <w:r w:rsidRPr="00A21F07">
        <w:rPr>
          <w:sz w:val="26"/>
          <w:szCs w:val="26"/>
        </w:rPr>
        <w:t>«Обществознание»</w:t>
      </w:r>
      <w:r w:rsidR="00A21F07" w:rsidRPr="00A21F07">
        <w:rPr>
          <w:sz w:val="26"/>
          <w:szCs w:val="26"/>
        </w:rPr>
        <w:t xml:space="preserve"> </w:t>
      </w:r>
      <w:r w:rsidRPr="00A21F07">
        <w:rPr>
          <w:sz w:val="26"/>
          <w:szCs w:val="26"/>
        </w:rPr>
        <w:t>на</w:t>
      </w:r>
      <w:r w:rsidR="00A21F07" w:rsidRPr="00A21F07">
        <w:rPr>
          <w:sz w:val="26"/>
          <w:szCs w:val="26"/>
        </w:rPr>
        <w:t xml:space="preserve"> </w:t>
      </w:r>
      <w:r w:rsidRPr="00A21F07">
        <w:rPr>
          <w:sz w:val="26"/>
          <w:szCs w:val="26"/>
        </w:rPr>
        <w:t>углубленном</w:t>
      </w:r>
      <w:r w:rsidR="00A21F07" w:rsidRPr="00A21F07">
        <w:rPr>
          <w:sz w:val="26"/>
          <w:szCs w:val="26"/>
        </w:rPr>
        <w:t xml:space="preserve"> </w:t>
      </w:r>
      <w:r w:rsidR="00A21F07">
        <w:rPr>
          <w:sz w:val="26"/>
          <w:szCs w:val="26"/>
        </w:rPr>
        <w:t>уровне;</w:t>
      </w:r>
      <w:r w:rsidR="00A21F07" w:rsidRPr="00A21F07">
        <w:rPr>
          <w:sz w:val="26"/>
          <w:szCs w:val="26"/>
        </w:rPr>
        <w:t xml:space="preserve"> </w:t>
      </w:r>
      <w:r w:rsidRPr="00A21F07">
        <w:rPr>
          <w:sz w:val="26"/>
          <w:szCs w:val="26"/>
        </w:rPr>
        <w:t>«География»,</w:t>
      </w:r>
      <w:r w:rsidR="00A21F07" w:rsidRPr="00A21F07">
        <w:rPr>
          <w:sz w:val="26"/>
          <w:szCs w:val="26"/>
        </w:rPr>
        <w:t xml:space="preserve"> </w:t>
      </w:r>
      <w:r w:rsidRPr="00A21F07">
        <w:rPr>
          <w:sz w:val="26"/>
          <w:szCs w:val="26"/>
        </w:rPr>
        <w:t>«Основы</w:t>
      </w:r>
      <w:r w:rsidR="00A21F07">
        <w:rPr>
          <w:sz w:val="26"/>
          <w:szCs w:val="26"/>
        </w:rPr>
        <w:t xml:space="preserve"> </w:t>
      </w:r>
      <w:r w:rsidRPr="00A21F07">
        <w:rPr>
          <w:sz w:val="26"/>
          <w:szCs w:val="26"/>
        </w:rPr>
        <w:t>безопасности</w:t>
      </w:r>
      <w:r w:rsidR="00A21F07">
        <w:rPr>
          <w:sz w:val="26"/>
          <w:szCs w:val="26"/>
        </w:rPr>
        <w:t xml:space="preserve"> </w:t>
      </w:r>
      <w:r w:rsidRPr="00A21F07">
        <w:rPr>
          <w:sz w:val="26"/>
          <w:szCs w:val="26"/>
        </w:rPr>
        <w:t>и защиты</w:t>
      </w:r>
      <w:r w:rsidR="00A21F07" w:rsidRPr="00A21F07">
        <w:rPr>
          <w:sz w:val="26"/>
          <w:szCs w:val="26"/>
        </w:rPr>
        <w:t xml:space="preserve"> </w:t>
      </w:r>
      <w:r w:rsidRPr="00A21F07">
        <w:rPr>
          <w:sz w:val="26"/>
          <w:szCs w:val="26"/>
        </w:rPr>
        <w:t>Родины»,</w:t>
      </w:r>
      <w:r w:rsidR="00A21F07" w:rsidRPr="00A21F07">
        <w:rPr>
          <w:sz w:val="26"/>
          <w:szCs w:val="26"/>
        </w:rPr>
        <w:t xml:space="preserve"> </w:t>
      </w:r>
      <w:r w:rsidRPr="00A21F07">
        <w:rPr>
          <w:sz w:val="26"/>
          <w:szCs w:val="26"/>
        </w:rPr>
        <w:t>«Химия»,</w:t>
      </w:r>
      <w:r w:rsidR="00A21F07" w:rsidRPr="00A21F07">
        <w:rPr>
          <w:sz w:val="26"/>
          <w:szCs w:val="26"/>
        </w:rPr>
        <w:t xml:space="preserve"> </w:t>
      </w:r>
      <w:r w:rsidRPr="00A21F07">
        <w:rPr>
          <w:sz w:val="26"/>
          <w:szCs w:val="26"/>
        </w:rPr>
        <w:t>«Физика»,«Иностранный</w:t>
      </w:r>
      <w:r w:rsidR="00A21F07" w:rsidRPr="00A21F07">
        <w:rPr>
          <w:sz w:val="26"/>
          <w:szCs w:val="26"/>
        </w:rPr>
        <w:t xml:space="preserve"> </w:t>
      </w:r>
      <w:r w:rsidRPr="00A21F07">
        <w:rPr>
          <w:sz w:val="26"/>
          <w:szCs w:val="26"/>
        </w:rPr>
        <w:t>язык»,</w:t>
      </w:r>
      <w:r w:rsidR="00A21F07" w:rsidRPr="00A21F07">
        <w:rPr>
          <w:sz w:val="26"/>
          <w:szCs w:val="26"/>
        </w:rPr>
        <w:t xml:space="preserve"> </w:t>
      </w:r>
      <w:r w:rsidRPr="00A21F07">
        <w:rPr>
          <w:sz w:val="26"/>
          <w:szCs w:val="26"/>
        </w:rPr>
        <w:t>«Физическая</w:t>
      </w:r>
      <w:r w:rsidR="00A21F07" w:rsidRPr="00A21F07">
        <w:rPr>
          <w:sz w:val="26"/>
          <w:szCs w:val="26"/>
        </w:rPr>
        <w:t xml:space="preserve"> </w:t>
      </w:r>
      <w:r w:rsidRPr="00A21F07">
        <w:rPr>
          <w:sz w:val="26"/>
          <w:szCs w:val="26"/>
        </w:rPr>
        <w:t>культура»</w:t>
      </w:r>
      <w:r w:rsidR="00A21F07">
        <w:rPr>
          <w:sz w:val="26"/>
          <w:szCs w:val="26"/>
        </w:rPr>
        <w:t xml:space="preserve">, </w:t>
      </w:r>
      <w:r>
        <w:t>«</w:t>
      </w:r>
      <w:r w:rsidRPr="00A21F07">
        <w:rPr>
          <w:sz w:val="26"/>
          <w:szCs w:val="26"/>
        </w:rPr>
        <w:t>Математика»</w:t>
      </w:r>
      <w:r w:rsidRPr="00A21F07">
        <w:rPr>
          <w:spacing w:val="-2"/>
          <w:sz w:val="26"/>
          <w:szCs w:val="26"/>
        </w:rPr>
        <w:t>,</w:t>
      </w:r>
      <w:r w:rsidR="00A21F07" w:rsidRPr="00A21F07">
        <w:rPr>
          <w:spacing w:val="-2"/>
          <w:sz w:val="26"/>
          <w:szCs w:val="26"/>
        </w:rPr>
        <w:t xml:space="preserve"> </w:t>
      </w:r>
      <w:r>
        <w:t>«</w:t>
      </w:r>
      <w:r w:rsidRPr="00A21F07">
        <w:rPr>
          <w:sz w:val="26"/>
          <w:szCs w:val="26"/>
        </w:rPr>
        <w:t>Информатика»</w:t>
      </w:r>
      <w:r w:rsidR="00A21F07">
        <w:rPr>
          <w:sz w:val="26"/>
          <w:szCs w:val="26"/>
        </w:rPr>
        <w:t xml:space="preserve"> на базовом уровне,</w:t>
      </w:r>
      <w:r w:rsidRPr="00A21F07">
        <w:rPr>
          <w:sz w:val="26"/>
          <w:szCs w:val="26"/>
        </w:rPr>
        <w:t xml:space="preserve"> а также требования к результатам курсов части, формируемой участниками образовательных отношений, учебного плана и плана внеурочной деятельности, усиливают акценты на изучение явлений и процессов современной России и мира в целом, современного состояния науки.</w:t>
      </w:r>
    </w:p>
    <w:p w:rsidR="00937834" w:rsidRDefault="008B2445">
      <w:pPr>
        <w:pStyle w:val="a3"/>
        <w:ind w:right="703" w:firstLine="567"/>
      </w:pPr>
      <w:r>
        <w:t xml:space="preserve">Предметные результаты освоения ООП СОО для учебных предметов на базовом уровне ориентированы на обеспечение общеобразовательной и общекультурной </w:t>
      </w:r>
      <w:r>
        <w:rPr>
          <w:spacing w:val="-2"/>
        </w:rPr>
        <w:t>подготовки.</w:t>
      </w:r>
    </w:p>
    <w:p w:rsidR="00937834" w:rsidRDefault="008B2445">
      <w:pPr>
        <w:pStyle w:val="a3"/>
        <w:ind w:right="702" w:firstLine="567"/>
      </w:pPr>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37834" w:rsidRDefault="008B2445">
      <w:pPr>
        <w:pStyle w:val="a3"/>
        <w:ind w:right="702" w:firstLine="567"/>
      </w:pPr>
      <w:r>
        <w:t>Предметные результаты освоения ООП СОО обеспечивают возможность дальнейшегоуспешногопрофессиональногообученияипрофессиональнойдеятельности.</w:t>
      </w:r>
    </w:p>
    <w:p w:rsidR="00937834" w:rsidRDefault="00937834">
      <w:pPr>
        <w:pStyle w:val="a3"/>
        <w:ind w:left="0" w:firstLine="0"/>
        <w:jc w:val="left"/>
      </w:pPr>
    </w:p>
    <w:p w:rsidR="00937834" w:rsidRDefault="008B2445">
      <w:pPr>
        <w:pStyle w:val="31"/>
        <w:ind w:left="1426"/>
      </w:pPr>
      <w:r>
        <w:t>Предметные</w:t>
      </w:r>
      <w:r w:rsidR="00A21F07">
        <w:t xml:space="preserve"> </w:t>
      </w:r>
      <w:r>
        <w:rPr>
          <w:spacing w:val="-2"/>
        </w:rPr>
        <w:t>результаты</w:t>
      </w:r>
    </w:p>
    <w:p w:rsidR="00937834" w:rsidRDefault="008B2445">
      <w:pPr>
        <w:ind w:left="1426"/>
        <w:jc w:val="both"/>
        <w:rPr>
          <w:b/>
          <w:sz w:val="26"/>
        </w:rPr>
      </w:pPr>
      <w:r>
        <w:rPr>
          <w:b/>
          <w:sz w:val="26"/>
        </w:rPr>
        <w:t>По</w:t>
      </w:r>
      <w:r w:rsidR="00A21F07">
        <w:rPr>
          <w:b/>
          <w:sz w:val="26"/>
        </w:rPr>
        <w:t xml:space="preserve"> </w:t>
      </w:r>
      <w:r>
        <w:rPr>
          <w:b/>
          <w:sz w:val="26"/>
        </w:rPr>
        <w:t>учебному</w:t>
      </w:r>
      <w:r w:rsidR="00A21F07">
        <w:rPr>
          <w:b/>
          <w:sz w:val="26"/>
        </w:rPr>
        <w:t xml:space="preserve"> </w:t>
      </w:r>
      <w:r>
        <w:rPr>
          <w:b/>
          <w:sz w:val="26"/>
        </w:rPr>
        <w:t>предмету</w:t>
      </w:r>
      <w:r w:rsidR="00A21F07">
        <w:rPr>
          <w:b/>
          <w:sz w:val="26"/>
        </w:rPr>
        <w:t xml:space="preserve"> </w:t>
      </w:r>
      <w:r>
        <w:rPr>
          <w:b/>
          <w:sz w:val="26"/>
        </w:rPr>
        <w:t>«Русский</w:t>
      </w:r>
      <w:r w:rsidR="00A21F07">
        <w:rPr>
          <w:b/>
          <w:sz w:val="26"/>
        </w:rPr>
        <w:t xml:space="preserve"> </w:t>
      </w:r>
      <w:r>
        <w:rPr>
          <w:b/>
          <w:sz w:val="26"/>
        </w:rPr>
        <w:t>язык»</w:t>
      </w:r>
      <w:r w:rsidR="00A21F07">
        <w:rPr>
          <w:b/>
          <w:sz w:val="26"/>
        </w:rPr>
        <w:t xml:space="preserve"> </w:t>
      </w:r>
      <w:r>
        <w:rPr>
          <w:b/>
          <w:sz w:val="26"/>
        </w:rPr>
        <w:t>(базовый</w:t>
      </w:r>
      <w:r>
        <w:rPr>
          <w:b/>
          <w:spacing w:val="-2"/>
          <w:sz w:val="26"/>
        </w:rPr>
        <w:t xml:space="preserve"> уровень):</w:t>
      </w:r>
    </w:p>
    <w:p w:rsidR="00937834" w:rsidRDefault="008B2445" w:rsidP="00C85ED0">
      <w:pPr>
        <w:pStyle w:val="a5"/>
        <w:numPr>
          <w:ilvl w:val="0"/>
          <w:numId w:val="34"/>
        </w:numPr>
        <w:tabs>
          <w:tab w:val="left" w:pos="1779"/>
        </w:tabs>
        <w:ind w:left="859" w:right="703" w:firstLine="567"/>
        <w:rPr>
          <w:sz w:val="26"/>
        </w:rPr>
      </w:pPr>
      <w:r>
        <w:rPr>
          <w:sz w:val="26"/>
        </w:rPr>
        <w:t xml:space="preserve">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духовно-нравственныхценностей;сформированностьценностногоотношениякрусскому </w:t>
      </w:r>
      <w:r>
        <w:rPr>
          <w:spacing w:val="-2"/>
          <w:sz w:val="26"/>
        </w:rPr>
        <w:t>языку;</w:t>
      </w:r>
    </w:p>
    <w:p w:rsidR="00937834" w:rsidRDefault="008B2445" w:rsidP="00C85ED0">
      <w:pPr>
        <w:pStyle w:val="a5"/>
        <w:numPr>
          <w:ilvl w:val="0"/>
          <w:numId w:val="34"/>
        </w:numPr>
        <w:tabs>
          <w:tab w:val="left" w:pos="1760"/>
        </w:tabs>
        <w:ind w:left="859" w:right="703" w:firstLine="567"/>
        <w:rPr>
          <w:sz w:val="26"/>
        </w:rPr>
      </w:pPr>
      <w:r>
        <w:rPr>
          <w:sz w:val="26"/>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937834" w:rsidRDefault="008B2445" w:rsidP="00C85ED0">
      <w:pPr>
        <w:pStyle w:val="a5"/>
        <w:numPr>
          <w:ilvl w:val="0"/>
          <w:numId w:val="34"/>
        </w:numPr>
        <w:tabs>
          <w:tab w:val="left" w:pos="1710"/>
        </w:tabs>
        <w:ind w:left="859" w:right="700" w:firstLine="567"/>
        <w:rPr>
          <w:sz w:val="26"/>
        </w:rPr>
      </w:pPr>
      <w:r>
        <w:rPr>
          <w:sz w:val="26"/>
        </w:rPr>
        <w:t>сформированностьзнанийопризнакахтекста,егоструктуре,видахинформациив тексте;совершенствованиеуменийпонимать,анализироватьикомментироватьосновную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типов;текстынаучного,публицистического,официально-деловогостилейразныхжанров (объем сочинения - не менее 150 слов);</w:t>
      </w:r>
    </w:p>
    <w:p w:rsidR="00937834" w:rsidRDefault="008B2445" w:rsidP="00C85ED0">
      <w:pPr>
        <w:pStyle w:val="a5"/>
        <w:numPr>
          <w:ilvl w:val="0"/>
          <w:numId w:val="34"/>
        </w:numPr>
        <w:tabs>
          <w:tab w:val="left" w:pos="1776"/>
        </w:tabs>
        <w:ind w:left="859" w:right="704" w:firstLine="567"/>
        <w:rPr>
          <w:sz w:val="26"/>
        </w:rPr>
      </w:pPr>
      <w:r>
        <w:rPr>
          <w:sz w:val="26"/>
        </w:rPr>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w:t>
      </w:r>
    </w:p>
    <w:p w:rsidR="00937834" w:rsidRDefault="00937834">
      <w:pPr>
        <w:pStyle w:val="a5"/>
        <w:rPr>
          <w:sz w:val="26"/>
        </w:rPr>
        <w:sectPr w:rsidR="00937834">
          <w:pgSz w:w="11910" w:h="16850"/>
          <w:pgMar w:top="1140" w:right="144" w:bottom="280" w:left="141" w:header="732" w:footer="0" w:gutter="0"/>
          <w:cols w:space="720"/>
        </w:sectPr>
      </w:pPr>
    </w:p>
    <w:p w:rsidR="00937834" w:rsidRDefault="008B2445">
      <w:pPr>
        <w:pStyle w:val="a3"/>
        <w:spacing w:before="248"/>
        <w:ind w:right="703" w:firstLine="0"/>
      </w:pPr>
      <w:r>
        <w:lastRenderedPageBreak/>
        <w:t>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937834" w:rsidRDefault="008B2445" w:rsidP="00C85ED0">
      <w:pPr>
        <w:pStyle w:val="a5"/>
        <w:numPr>
          <w:ilvl w:val="0"/>
          <w:numId w:val="34"/>
        </w:numPr>
        <w:tabs>
          <w:tab w:val="left" w:pos="1787"/>
        </w:tabs>
        <w:ind w:left="859" w:right="702" w:firstLine="567"/>
        <w:rPr>
          <w:sz w:val="26"/>
        </w:rPr>
      </w:pPr>
      <w:r>
        <w:rPr>
          <w:sz w:val="26"/>
        </w:rPr>
        <w:t>обобщение знаний о языке как системе, его основных единицах и уровнях; обогащение</w:t>
      </w:r>
      <w:r w:rsidR="00CD519D">
        <w:rPr>
          <w:sz w:val="26"/>
        </w:rPr>
        <w:t xml:space="preserve"> </w:t>
      </w:r>
      <w:r>
        <w:rPr>
          <w:sz w:val="26"/>
        </w:rPr>
        <w:t>словарного</w:t>
      </w:r>
      <w:r w:rsidR="00CD519D">
        <w:rPr>
          <w:sz w:val="26"/>
        </w:rPr>
        <w:t xml:space="preserve"> </w:t>
      </w:r>
      <w:r>
        <w:rPr>
          <w:sz w:val="26"/>
        </w:rPr>
        <w:t>запаса,</w:t>
      </w:r>
      <w:r w:rsidR="000D6186">
        <w:rPr>
          <w:sz w:val="26"/>
        </w:rPr>
        <w:t xml:space="preserve"> </w:t>
      </w:r>
      <w:r>
        <w:rPr>
          <w:sz w:val="26"/>
        </w:rPr>
        <w:t>расширение</w:t>
      </w:r>
      <w:r w:rsidR="00CD519D">
        <w:rPr>
          <w:sz w:val="26"/>
        </w:rPr>
        <w:t xml:space="preserve"> </w:t>
      </w:r>
      <w:r>
        <w:rPr>
          <w:sz w:val="26"/>
        </w:rPr>
        <w:t>объема</w:t>
      </w:r>
      <w:r w:rsidR="00CD519D">
        <w:rPr>
          <w:sz w:val="26"/>
        </w:rPr>
        <w:t xml:space="preserve"> </w:t>
      </w:r>
      <w:r>
        <w:rPr>
          <w:sz w:val="26"/>
        </w:rPr>
        <w:t>используемых</w:t>
      </w:r>
      <w:r w:rsidR="00CD519D">
        <w:rPr>
          <w:sz w:val="26"/>
        </w:rPr>
        <w:t xml:space="preserve"> </w:t>
      </w:r>
      <w:r>
        <w:rPr>
          <w:sz w:val="26"/>
        </w:rPr>
        <w:t>в</w:t>
      </w:r>
      <w:r w:rsidR="00CD519D">
        <w:rPr>
          <w:sz w:val="26"/>
        </w:rPr>
        <w:t xml:space="preserve"> </w:t>
      </w:r>
      <w:r>
        <w:rPr>
          <w:sz w:val="26"/>
        </w:rPr>
        <w:t>речи</w:t>
      </w:r>
      <w:r w:rsidR="00CD519D">
        <w:rPr>
          <w:sz w:val="26"/>
        </w:rPr>
        <w:t xml:space="preserve"> </w:t>
      </w:r>
      <w:r>
        <w:rPr>
          <w:sz w:val="26"/>
        </w:rPr>
        <w:t>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w:t>
      </w:r>
      <w:r w:rsidR="00CD519D">
        <w:rPr>
          <w:sz w:val="26"/>
        </w:rPr>
        <w:t xml:space="preserve"> </w:t>
      </w:r>
      <w:r>
        <w:rPr>
          <w:sz w:val="26"/>
        </w:rPr>
        <w:t>литературного языка и его роли в обществе;</w:t>
      </w:r>
    </w:p>
    <w:p w:rsidR="00937834" w:rsidRDefault="008B2445" w:rsidP="00C85ED0">
      <w:pPr>
        <w:pStyle w:val="a5"/>
        <w:numPr>
          <w:ilvl w:val="0"/>
          <w:numId w:val="34"/>
        </w:numPr>
        <w:tabs>
          <w:tab w:val="left" w:pos="1800"/>
        </w:tabs>
        <w:ind w:left="859" w:right="702" w:firstLine="567"/>
        <w:rPr>
          <w:sz w:val="26"/>
        </w:rPr>
      </w:pPr>
      <w:r>
        <w:rPr>
          <w:sz w:val="26"/>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937834" w:rsidRDefault="008B2445" w:rsidP="00C85ED0">
      <w:pPr>
        <w:pStyle w:val="a5"/>
        <w:numPr>
          <w:ilvl w:val="0"/>
          <w:numId w:val="34"/>
        </w:numPr>
        <w:tabs>
          <w:tab w:val="left" w:pos="1741"/>
        </w:tabs>
        <w:ind w:left="859" w:right="703" w:firstLine="567"/>
        <w:rPr>
          <w:sz w:val="26"/>
        </w:rPr>
      </w:pPr>
      <w:r>
        <w:rPr>
          <w:sz w:val="26"/>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937834" w:rsidRDefault="008B2445" w:rsidP="00C85ED0">
      <w:pPr>
        <w:pStyle w:val="a5"/>
        <w:numPr>
          <w:ilvl w:val="0"/>
          <w:numId w:val="34"/>
        </w:numPr>
        <w:tabs>
          <w:tab w:val="left" w:pos="1741"/>
        </w:tabs>
        <w:ind w:left="859" w:right="704" w:firstLine="567"/>
        <w:rPr>
          <w:sz w:val="26"/>
        </w:rPr>
      </w:pPr>
      <w:r>
        <w:rPr>
          <w:sz w:val="26"/>
        </w:rPr>
        <w:t xml:space="preserve">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w:t>
      </w:r>
      <w:r>
        <w:rPr>
          <w:spacing w:val="-2"/>
          <w:sz w:val="26"/>
        </w:rPr>
        <w:t>тексте;</w:t>
      </w:r>
    </w:p>
    <w:p w:rsidR="00937834" w:rsidRDefault="008B2445" w:rsidP="00C85ED0">
      <w:pPr>
        <w:pStyle w:val="a5"/>
        <w:numPr>
          <w:ilvl w:val="0"/>
          <w:numId w:val="34"/>
        </w:numPr>
        <w:tabs>
          <w:tab w:val="left" w:pos="1764"/>
        </w:tabs>
        <w:ind w:left="859" w:right="703" w:firstLine="567"/>
        <w:rPr>
          <w:sz w:val="26"/>
        </w:rPr>
      </w:pPr>
      <w:r>
        <w:rPr>
          <w:sz w:val="26"/>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937834" w:rsidRDefault="00937834">
      <w:pPr>
        <w:pStyle w:val="a3"/>
        <w:ind w:left="0" w:firstLine="0"/>
        <w:jc w:val="left"/>
      </w:pPr>
    </w:p>
    <w:p w:rsidR="00937834" w:rsidRDefault="008B2445">
      <w:pPr>
        <w:pStyle w:val="31"/>
        <w:ind w:left="1426"/>
      </w:pPr>
      <w:r>
        <w:t>По</w:t>
      </w:r>
      <w:r w:rsidR="00A21F07">
        <w:t xml:space="preserve"> </w:t>
      </w:r>
      <w:r>
        <w:t>учебному</w:t>
      </w:r>
      <w:r w:rsidR="00A21F07">
        <w:t xml:space="preserve"> </w:t>
      </w:r>
      <w:r>
        <w:t>предмету</w:t>
      </w:r>
      <w:r w:rsidR="00A21F07">
        <w:t xml:space="preserve"> </w:t>
      </w:r>
      <w:r>
        <w:t>«Литература»</w:t>
      </w:r>
      <w:r w:rsidR="00A21F07">
        <w:t xml:space="preserve"> </w:t>
      </w:r>
      <w:r>
        <w:t>(базовый</w:t>
      </w:r>
      <w:r>
        <w:rPr>
          <w:spacing w:val="-2"/>
        </w:rPr>
        <w:t xml:space="preserve"> уровень):</w:t>
      </w:r>
    </w:p>
    <w:p w:rsidR="00937834" w:rsidRDefault="008B2445">
      <w:pPr>
        <w:pStyle w:val="a3"/>
        <w:ind w:left="866" w:right="706" w:firstLine="560"/>
      </w:pPr>
      <w:r>
        <w:t>Предметные результаты освоения программы по литературе на уровне среднего общего образования должны обеспечивать:</w:t>
      </w:r>
    </w:p>
    <w:p w:rsidR="00937834" w:rsidRDefault="008B2445" w:rsidP="00C85ED0">
      <w:pPr>
        <w:pStyle w:val="a5"/>
        <w:numPr>
          <w:ilvl w:val="0"/>
          <w:numId w:val="33"/>
        </w:numPr>
        <w:tabs>
          <w:tab w:val="left" w:pos="2274"/>
        </w:tabs>
        <w:ind w:left="859" w:right="703" w:firstLine="567"/>
        <w:rPr>
          <w:sz w:val="26"/>
        </w:rPr>
      </w:pPr>
      <w:r>
        <w:rPr>
          <w:sz w:val="26"/>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A21F07">
        <w:rPr>
          <w:sz w:val="26"/>
        </w:rPr>
        <w:t xml:space="preserve"> </w:t>
      </w:r>
      <w:r>
        <w:rPr>
          <w:sz w:val="26"/>
        </w:rPr>
        <w:t>к литературе как неотъемлемой части культуры;</w:t>
      </w:r>
    </w:p>
    <w:p w:rsidR="00937834" w:rsidRDefault="008B2445" w:rsidP="00C85ED0">
      <w:pPr>
        <w:pStyle w:val="a5"/>
        <w:numPr>
          <w:ilvl w:val="0"/>
          <w:numId w:val="33"/>
        </w:numPr>
        <w:tabs>
          <w:tab w:val="left" w:pos="2274"/>
          <w:tab w:val="left" w:pos="5813"/>
        </w:tabs>
        <w:ind w:left="859" w:right="2026" w:firstLine="567"/>
        <w:rPr>
          <w:sz w:val="26"/>
        </w:rPr>
      </w:pPr>
      <w:r>
        <w:rPr>
          <w:sz w:val="26"/>
        </w:rPr>
        <w:t>осознание</w:t>
      </w:r>
      <w:r w:rsidR="00A21F07">
        <w:rPr>
          <w:sz w:val="26"/>
        </w:rPr>
        <w:t xml:space="preserve"> </w:t>
      </w:r>
      <w:r>
        <w:rPr>
          <w:sz w:val="26"/>
        </w:rPr>
        <w:t>взаимосвязи</w:t>
      </w:r>
      <w:r>
        <w:rPr>
          <w:sz w:val="26"/>
        </w:rPr>
        <w:tab/>
        <w:t>между</w:t>
      </w:r>
      <w:r w:rsidR="00A21F07">
        <w:rPr>
          <w:sz w:val="26"/>
        </w:rPr>
        <w:t xml:space="preserve"> </w:t>
      </w:r>
      <w:r>
        <w:rPr>
          <w:sz w:val="26"/>
        </w:rPr>
        <w:t>языковым,</w:t>
      </w:r>
      <w:r w:rsidR="00A21F07">
        <w:rPr>
          <w:sz w:val="26"/>
        </w:rPr>
        <w:t xml:space="preserve"> </w:t>
      </w:r>
      <w:r>
        <w:rPr>
          <w:sz w:val="26"/>
        </w:rPr>
        <w:t xml:space="preserve">литературным, </w:t>
      </w:r>
      <w:r w:rsidR="00A21F07">
        <w:rPr>
          <w:sz w:val="26"/>
        </w:rPr>
        <w:t>и</w:t>
      </w:r>
      <w:r>
        <w:rPr>
          <w:sz w:val="26"/>
        </w:rPr>
        <w:t>нтеллектуальным, духовно-нравственным развитием личности;</w:t>
      </w:r>
    </w:p>
    <w:p w:rsidR="00937834" w:rsidRDefault="008B2445" w:rsidP="00C85ED0">
      <w:pPr>
        <w:pStyle w:val="a5"/>
        <w:numPr>
          <w:ilvl w:val="0"/>
          <w:numId w:val="33"/>
        </w:numPr>
        <w:tabs>
          <w:tab w:val="left" w:pos="2274"/>
        </w:tabs>
        <w:ind w:left="859" w:right="702" w:firstLine="567"/>
        <w:rPr>
          <w:sz w:val="26"/>
        </w:rPr>
      </w:pPr>
      <w:r>
        <w:rPr>
          <w:sz w:val="26"/>
        </w:rPr>
        <w:t>сформированность устойчивого интереса к чтению как средству познания отечественнойидругихкультур;приобщениекотечественномулитературномунаследию и через него – к традиционным ценностям и сокровищам мировой культуры;</w:t>
      </w:r>
    </w:p>
    <w:p w:rsidR="00937834" w:rsidRDefault="008B2445" w:rsidP="00C85ED0">
      <w:pPr>
        <w:pStyle w:val="a5"/>
        <w:numPr>
          <w:ilvl w:val="0"/>
          <w:numId w:val="33"/>
        </w:numPr>
        <w:tabs>
          <w:tab w:val="left" w:pos="2274"/>
        </w:tabs>
        <w:ind w:left="859" w:right="703" w:firstLine="567"/>
        <w:rPr>
          <w:sz w:val="26"/>
        </w:rPr>
      </w:pPr>
      <w:r>
        <w:rPr>
          <w:sz w:val="26"/>
        </w:rPr>
        <w:t>знание содержания, понимание ключевых проблем и осознание историкокультурногоинравственно-ценностноговзаимовлиянияпроизведений</w:t>
      </w:r>
      <w:r>
        <w:rPr>
          <w:spacing w:val="-2"/>
          <w:sz w:val="26"/>
        </w:rPr>
        <w:t>русской,</w:t>
      </w:r>
    </w:p>
    <w:p w:rsidR="00937834" w:rsidRDefault="00937834">
      <w:pPr>
        <w:pStyle w:val="a5"/>
        <w:rPr>
          <w:sz w:val="26"/>
        </w:rPr>
        <w:sectPr w:rsidR="00937834">
          <w:pgSz w:w="11910" w:h="16850"/>
          <w:pgMar w:top="1140" w:right="144" w:bottom="280" w:left="141" w:header="732" w:footer="0" w:gutter="0"/>
          <w:cols w:space="720"/>
        </w:sectPr>
      </w:pPr>
    </w:p>
    <w:p w:rsidR="00937834" w:rsidRDefault="008B2445">
      <w:pPr>
        <w:pStyle w:val="a3"/>
        <w:spacing w:before="248"/>
        <w:ind w:right="702" w:firstLine="0"/>
      </w:pPr>
      <w:r>
        <w:lastRenderedPageBreak/>
        <w:t>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поэма«КомунаРусижитьхорошо»Н.А.Некрасова;романМ.Е.Салтыкова-</w:t>
      </w:r>
      <w:r>
        <w:rPr>
          <w:spacing w:val="-2"/>
        </w:rPr>
        <w:t>Щедрина</w:t>
      </w:r>
    </w:p>
    <w:p w:rsidR="00937834" w:rsidRDefault="008B2445">
      <w:pPr>
        <w:pStyle w:val="a3"/>
        <w:ind w:right="701" w:firstLine="0"/>
      </w:pPr>
      <w:r>
        <w:t>«История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Есенина,О.Э. Мандельштама, М. И. Цветаевой; стихотворения и поэма «Реквием»А.А. Ахматовой; роман Н.А. Островского «Как закалялась сталь» (избранные главы); роман М.А. Шолохова «Тихий Дон» (избранные главы); романМ.А.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Бондарева,Б.Л. Васильева, К.Д. Воробьёва, Ф.А. Искандера, В.Л. Кондратьева, В.Г. Распутина, В.М. Шукшина и других); не менее двух поэтов по выбору (в том числеИ.А. Бродского, А.А. Вознесенского, В.С. Высоцкого, Е.А. Евтушенко,Н.А. Заболоцкого, А.С. Кушнера, Б.Ш. Окуджавы, Р.И. Рождественского,Н.М. Рубцоваи другие); пьеса одного из драматургов по выбору (в том числеА.Н. Арбузова, А.В. Вампилова, В.С. Розова и других); не менее двух произведений зарубежной литературы(в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произведенияГ. Айги, Р. Гамзатова, М. Джалиля, М. Карима, Д.Кугультинова, К. Кулиева,Ю. Рытхэу, Г. Тукая, К. Хетагурова, Ю. Шесталова и других);</w:t>
      </w:r>
    </w:p>
    <w:p w:rsidR="00937834" w:rsidRDefault="008B2445" w:rsidP="00C85ED0">
      <w:pPr>
        <w:pStyle w:val="a5"/>
        <w:numPr>
          <w:ilvl w:val="0"/>
          <w:numId w:val="33"/>
        </w:numPr>
        <w:tabs>
          <w:tab w:val="left" w:pos="2274"/>
        </w:tabs>
        <w:ind w:left="859" w:right="703" w:firstLine="567"/>
        <w:rPr>
          <w:sz w:val="26"/>
        </w:rPr>
      </w:pPr>
      <w:r>
        <w:rPr>
          <w:sz w:val="26"/>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937834" w:rsidRDefault="008B2445" w:rsidP="00C85ED0">
      <w:pPr>
        <w:pStyle w:val="a5"/>
        <w:numPr>
          <w:ilvl w:val="0"/>
          <w:numId w:val="33"/>
        </w:numPr>
        <w:tabs>
          <w:tab w:val="left" w:pos="2274"/>
        </w:tabs>
        <w:ind w:left="859" w:right="702" w:firstLine="567"/>
        <w:rPr>
          <w:sz w:val="26"/>
        </w:rPr>
      </w:pPr>
      <w:r>
        <w:rPr>
          <w:sz w:val="26"/>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w:t>
      </w:r>
      <w:r w:rsidR="00A21F07">
        <w:rPr>
          <w:sz w:val="26"/>
        </w:rPr>
        <w:t xml:space="preserve"> </w:t>
      </w:r>
      <w:r>
        <w:rPr>
          <w:sz w:val="26"/>
        </w:rPr>
        <w:t>в дискуссии на литературные темы;</w:t>
      </w:r>
    </w:p>
    <w:p w:rsidR="00937834" w:rsidRDefault="008B2445" w:rsidP="00C85ED0">
      <w:pPr>
        <w:pStyle w:val="a5"/>
        <w:numPr>
          <w:ilvl w:val="0"/>
          <w:numId w:val="33"/>
        </w:numPr>
        <w:tabs>
          <w:tab w:val="left" w:pos="2274"/>
        </w:tabs>
        <w:ind w:left="859" w:right="702" w:firstLine="567"/>
        <w:rPr>
          <w:sz w:val="26"/>
        </w:rPr>
      </w:pPr>
      <w:r>
        <w:rPr>
          <w:sz w:val="26"/>
        </w:rPr>
        <w:t>осознание художественной картины жизни, созданной автором</w:t>
      </w:r>
      <w:r w:rsidR="00A21F07">
        <w:rPr>
          <w:sz w:val="26"/>
        </w:rPr>
        <w:t xml:space="preserve"> </w:t>
      </w:r>
      <w:r>
        <w:rPr>
          <w:sz w:val="26"/>
        </w:rPr>
        <w:t>в литературном произведении, в единстве эмоционального личностного восприятия и интеллектуального понимания;</w:t>
      </w:r>
    </w:p>
    <w:p w:rsidR="00937834" w:rsidRDefault="008B2445" w:rsidP="00C85ED0">
      <w:pPr>
        <w:pStyle w:val="a5"/>
        <w:numPr>
          <w:ilvl w:val="0"/>
          <w:numId w:val="33"/>
        </w:numPr>
        <w:tabs>
          <w:tab w:val="left" w:pos="2274"/>
        </w:tabs>
        <w:ind w:left="859" w:right="703" w:firstLine="567"/>
        <w:rPr>
          <w:sz w:val="26"/>
        </w:rPr>
      </w:pPr>
      <w:r>
        <w:rPr>
          <w:sz w:val="26"/>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937834" w:rsidRDefault="008B2445" w:rsidP="00C85ED0">
      <w:pPr>
        <w:pStyle w:val="a5"/>
        <w:numPr>
          <w:ilvl w:val="0"/>
          <w:numId w:val="33"/>
        </w:numPr>
        <w:tabs>
          <w:tab w:val="left" w:pos="2274"/>
        </w:tabs>
        <w:ind w:left="859" w:right="703" w:firstLine="567"/>
        <w:rPr>
          <w:sz w:val="26"/>
        </w:rPr>
      </w:pPr>
      <w:r>
        <w:rPr>
          <w:sz w:val="26"/>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w:t>
      </w:r>
      <w:r w:rsidR="00A21F07">
        <w:rPr>
          <w:sz w:val="26"/>
        </w:rPr>
        <w:t xml:space="preserve"> </w:t>
      </w:r>
      <w:r>
        <w:rPr>
          <w:sz w:val="26"/>
        </w:rPr>
        <w:t>на уровне основного общего образования): конкретно- историческое, общечеловеческое и национальное в творчестве писателя; традиция и новаторство;</w:t>
      </w:r>
      <w:r w:rsidR="00A21F07">
        <w:rPr>
          <w:sz w:val="26"/>
        </w:rPr>
        <w:t xml:space="preserve"> </w:t>
      </w:r>
      <w:r>
        <w:rPr>
          <w:sz w:val="26"/>
        </w:rPr>
        <w:t>авторский</w:t>
      </w:r>
      <w:r w:rsidR="00A21F07">
        <w:rPr>
          <w:sz w:val="26"/>
        </w:rPr>
        <w:t xml:space="preserve"> </w:t>
      </w:r>
      <w:r>
        <w:rPr>
          <w:sz w:val="26"/>
        </w:rPr>
        <w:t>замысел</w:t>
      </w:r>
      <w:r w:rsidR="00A21F07">
        <w:rPr>
          <w:sz w:val="26"/>
        </w:rPr>
        <w:t xml:space="preserve"> </w:t>
      </w:r>
      <w:r>
        <w:rPr>
          <w:sz w:val="26"/>
        </w:rPr>
        <w:t>и</w:t>
      </w:r>
      <w:r w:rsidR="00A21F07">
        <w:rPr>
          <w:sz w:val="26"/>
        </w:rPr>
        <w:t xml:space="preserve"> </w:t>
      </w:r>
      <w:r>
        <w:rPr>
          <w:sz w:val="26"/>
        </w:rPr>
        <w:t>его</w:t>
      </w:r>
      <w:r w:rsidR="00A21F07">
        <w:rPr>
          <w:sz w:val="26"/>
        </w:rPr>
        <w:t xml:space="preserve"> </w:t>
      </w:r>
      <w:r>
        <w:rPr>
          <w:sz w:val="26"/>
        </w:rPr>
        <w:t>воплощение;</w:t>
      </w:r>
      <w:r w:rsidR="00A21F07">
        <w:rPr>
          <w:sz w:val="26"/>
        </w:rPr>
        <w:t xml:space="preserve"> </w:t>
      </w:r>
      <w:r>
        <w:rPr>
          <w:sz w:val="26"/>
        </w:rPr>
        <w:t>художественное</w:t>
      </w:r>
      <w:r w:rsidR="00A21F07">
        <w:rPr>
          <w:sz w:val="26"/>
        </w:rPr>
        <w:t xml:space="preserve"> </w:t>
      </w:r>
      <w:r>
        <w:rPr>
          <w:sz w:val="26"/>
        </w:rPr>
        <w:t>время</w:t>
      </w:r>
      <w:r w:rsidR="00A21F07">
        <w:rPr>
          <w:sz w:val="26"/>
        </w:rPr>
        <w:t xml:space="preserve"> </w:t>
      </w:r>
      <w:r>
        <w:rPr>
          <w:spacing w:val="-10"/>
          <w:sz w:val="26"/>
        </w:rPr>
        <w:t>и</w:t>
      </w:r>
    </w:p>
    <w:p w:rsidR="00937834" w:rsidRDefault="00937834">
      <w:pPr>
        <w:pStyle w:val="a5"/>
        <w:rPr>
          <w:sz w:val="26"/>
        </w:rPr>
        <w:sectPr w:rsidR="00937834">
          <w:pgSz w:w="11910" w:h="16850"/>
          <w:pgMar w:top="1140" w:right="144" w:bottom="280" w:left="141" w:header="732" w:footer="0" w:gutter="0"/>
          <w:cols w:space="720"/>
        </w:sectPr>
      </w:pPr>
    </w:p>
    <w:p w:rsidR="00937834" w:rsidRDefault="008B2445">
      <w:pPr>
        <w:pStyle w:val="a3"/>
        <w:spacing w:before="248"/>
        <w:ind w:right="704" w:firstLine="0"/>
      </w:pPr>
      <w:r>
        <w:lastRenderedPageBreak/>
        <w:t>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w:t>
      </w:r>
      <w:r w:rsidR="000D6186">
        <w:t xml:space="preserve"> </w:t>
      </w:r>
      <w:r>
        <w:t>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стихосложения(тоническая,силлабическая,силлаботоническая),дольник,</w:t>
      </w:r>
      <w:r>
        <w:rPr>
          <w:spacing w:val="-2"/>
        </w:rPr>
        <w:t>верлибр;</w:t>
      </w:r>
    </w:p>
    <w:p w:rsidR="00937834" w:rsidRDefault="008B2445">
      <w:pPr>
        <w:pStyle w:val="a3"/>
        <w:ind w:right="704"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937834" w:rsidRDefault="008B2445" w:rsidP="00C85ED0">
      <w:pPr>
        <w:pStyle w:val="a5"/>
        <w:numPr>
          <w:ilvl w:val="0"/>
          <w:numId w:val="33"/>
        </w:numPr>
        <w:tabs>
          <w:tab w:val="left" w:pos="2274"/>
        </w:tabs>
        <w:ind w:left="859" w:right="703" w:firstLine="567"/>
        <w:rPr>
          <w:sz w:val="26"/>
        </w:rPr>
      </w:pPr>
      <w:r>
        <w:rPr>
          <w:sz w:val="26"/>
        </w:rPr>
        <w:t>умение сопоставлять произведения русской и зарубежной литературы</w:t>
      </w:r>
      <w:r w:rsidR="000D6186">
        <w:rPr>
          <w:sz w:val="26"/>
        </w:rPr>
        <w:t xml:space="preserve"> </w:t>
      </w:r>
      <w:r>
        <w:rPr>
          <w:sz w:val="26"/>
        </w:rPr>
        <w:t>и сравнивать их с художественными интерпретациями в других видах искусств (графика, живопись, театр, кино, музыка и другие);</w:t>
      </w:r>
    </w:p>
    <w:p w:rsidR="00937834" w:rsidRDefault="008B2445" w:rsidP="00C85ED0">
      <w:pPr>
        <w:pStyle w:val="a5"/>
        <w:numPr>
          <w:ilvl w:val="0"/>
          <w:numId w:val="33"/>
        </w:numPr>
        <w:tabs>
          <w:tab w:val="left" w:pos="2274"/>
        </w:tabs>
        <w:ind w:left="859" w:right="702" w:firstLine="567"/>
        <w:rPr>
          <w:sz w:val="26"/>
        </w:rPr>
      </w:pPr>
      <w:r>
        <w:rPr>
          <w:sz w:val="26"/>
        </w:rPr>
        <w:t>сформированностьпредставленийолитературномпроизведениикакявлении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937834" w:rsidRDefault="008B2445" w:rsidP="00C85ED0">
      <w:pPr>
        <w:pStyle w:val="a5"/>
        <w:numPr>
          <w:ilvl w:val="0"/>
          <w:numId w:val="33"/>
        </w:numPr>
        <w:tabs>
          <w:tab w:val="left" w:pos="2274"/>
        </w:tabs>
        <w:ind w:left="859" w:right="702" w:firstLine="567"/>
        <w:rPr>
          <w:sz w:val="26"/>
        </w:rPr>
      </w:pPr>
      <w:r>
        <w:rPr>
          <w:sz w:val="26"/>
        </w:rPr>
        <w:t>владениесовременнымичитательскимипрактиками,культуройвосприятияи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–не менее 250 слов); владение умением редактировать и совершенствовать собственные письменные высказывания с учётом</w:t>
      </w:r>
      <w:r w:rsidR="000D6186">
        <w:rPr>
          <w:sz w:val="26"/>
        </w:rPr>
        <w:t xml:space="preserve"> </w:t>
      </w:r>
      <w:r>
        <w:rPr>
          <w:sz w:val="26"/>
        </w:rPr>
        <w:t>норм русского литературного языка;</w:t>
      </w:r>
    </w:p>
    <w:p w:rsidR="00937834" w:rsidRDefault="008B2445" w:rsidP="00C85ED0">
      <w:pPr>
        <w:pStyle w:val="a5"/>
        <w:numPr>
          <w:ilvl w:val="0"/>
          <w:numId w:val="33"/>
        </w:numPr>
        <w:tabs>
          <w:tab w:val="left" w:pos="2274"/>
        </w:tabs>
        <w:ind w:left="859" w:right="703" w:firstLine="567"/>
        <w:rPr>
          <w:sz w:val="26"/>
        </w:rPr>
      </w:pPr>
      <w:r>
        <w:rPr>
          <w:sz w:val="26"/>
        </w:rPr>
        <w:t>умение работать с разными информационными источниками, в том числе в медиапространстве, использовать ресурсы традиционных библиотеки электронных библиотечных систем.</w:t>
      </w:r>
    </w:p>
    <w:p w:rsidR="00937834" w:rsidRDefault="00937834">
      <w:pPr>
        <w:pStyle w:val="a3"/>
        <w:ind w:left="0" w:firstLine="0"/>
        <w:jc w:val="left"/>
      </w:pPr>
    </w:p>
    <w:p w:rsidR="00937834" w:rsidRDefault="008B2445">
      <w:pPr>
        <w:pStyle w:val="31"/>
        <w:ind w:left="1426"/>
      </w:pPr>
      <w:r>
        <w:t>По</w:t>
      </w:r>
      <w:r w:rsidR="000D6186">
        <w:t xml:space="preserve"> </w:t>
      </w:r>
      <w:r>
        <w:t>учебному</w:t>
      </w:r>
      <w:r w:rsidR="000D6186">
        <w:t xml:space="preserve"> </w:t>
      </w:r>
      <w:r>
        <w:t>предмету</w:t>
      </w:r>
      <w:r w:rsidR="000D6186">
        <w:t xml:space="preserve"> </w:t>
      </w:r>
      <w:r>
        <w:t>«Иностранный</w:t>
      </w:r>
      <w:r w:rsidR="000D6186">
        <w:t xml:space="preserve"> </w:t>
      </w:r>
      <w:r>
        <w:t>язык»</w:t>
      </w:r>
      <w:r w:rsidR="000D6186">
        <w:t xml:space="preserve"> </w:t>
      </w:r>
      <w:r>
        <w:t>(базовый</w:t>
      </w:r>
      <w:r w:rsidR="0002057F">
        <w:t xml:space="preserve"> </w:t>
      </w:r>
      <w:r>
        <w:rPr>
          <w:spacing w:val="-2"/>
        </w:rPr>
        <w:t>уровень):</w:t>
      </w:r>
    </w:p>
    <w:p w:rsidR="00937834" w:rsidRDefault="008B2445" w:rsidP="00C85ED0">
      <w:pPr>
        <w:pStyle w:val="a5"/>
        <w:numPr>
          <w:ilvl w:val="0"/>
          <w:numId w:val="32"/>
        </w:numPr>
        <w:tabs>
          <w:tab w:val="left" w:pos="1821"/>
        </w:tabs>
        <w:ind w:left="859" w:right="702" w:firstLine="567"/>
        <w:rPr>
          <w:sz w:val="26"/>
        </w:rPr>
      </w:pPr>
      <w:r>
        <w:rPr>
          <w:sz w:val="26"/>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937834" w:rsidRDefault="008B2445" w:rsidP="00C85ED0">
      <w:pPr>
        <w:pStyle w:val="a5"/>
        <w:numPr>
          <w:ilvl w:val="1"/>
          <w:numId w:val="32"/>
        </w:numPr>
        <w:tabs>
          <w:tab w:val="left" w:pos="1752"/>
        </w:tabs>
        <w:ind w:left="859" w:right="701" w:firstLine="709"/>
        <w:rPr>
          <w:sz w:val="26"/>
        </w:rPr>
      </w:pPr>
      <w:r>
        <w:rPr>
          <w:sz w:val="26"/>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937834" w:rsidRDefault="008B2445" w:rsidP="00C85ED0">
      <w:pPr>
        <w:pStyle w:val="a5"/>
        <w:numPr>
          <w:ilvl w:val="1"/>
          <w:numId w:val="32"/>
        </w:numPr>
        <w:tabs>
          <w:tab w:val="left" w:pos="2283"/>
        </w:tabs>
        <w:ind w:left="859" w:right="701" w:firstLine="709"/>
        <w:rPr>
          <w:sz w:val="26"/>
        </w:rPr>
      </w:pPr>
      <w:r>
        <w:rPr>
          <w:sz w:val="26"/>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w:t>
      </w:r>
      <w:r w:rsidR="000D6186">
        <w:rPr>
          <w:sz w:val="26"/>
        </w:rPr>
        <w:t xml:space="preserve"> </w:t>
      </w:r>
      <w:r>
        <w:rPr>
          <w:sz w:val="26"/>
        </w:rPr>
        <w:t>с выражением своего отношения; устно представлять в объеме 14-15 фраз результаты выполненной проектной работы;</w:t>
      </w:r>
    </w:p>
    <w:p w:rsidR="00937834" w:rsidRDefault="008B2445" w:rsidP="00C85ED0">
      <w:pPr>
        <w:pStyle w:val="a5"/>
        <w:numPr>
          <w:ilvl w:val="1"/>
          <w:numId w:val="32"/>
        </w:numPr>
        <w:tabs>
          <w:tab w:val="left" w:pos="1847"/>
        </w:tabs>
        <w:ind w:left="859" w:right="702" w:firstLine="709"/>
        <w:rPr>
          <w:sz w:val="26"/>
        </w:rPr>
      </w:pPr>
      <w:r>
        <w:rPr>
          <w:sz w:val="26"/>
        </w:rPr>
        <w:t xml:space="preserve">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w:t>
      </w:r>
      <w:r>
        <w:rPr>
          <w:sz w:val="26"/>
        </w:rPr>
        <w:lastRenderedPageBreak/>
        <w:t>содержание текста: с пониманием основного содержания, с пониманием нужной/интересующей/запрашиваемой информации;</w:t>
      </w:r>
    </w:p>
    <w:p w:rsidR="00937834" w:rsidRPr="0002057F" w:rsidRDefault="008B2445" w:rsidP="00C85ED0">
      <w:pPr>
        <w:pStyle w:val="a5"/>
        <w:numPr>
          <w:ilvl w:val="1"/>
          <w:numId w:val="32"/>
        </w:numPr>
        <w:tabs>
          <w:tab w:val="left" w:pos="1755"/>
          <w:tab w:val="left" w:pos="3407"/>
          <w:tab w:val="left" w:pos="5714"/>
          <w:tab w:val="left" w:pos="8257"/>
          <w:tab w:val="left" w:pos="9536"/>
        </w:tabs>
        <w:ind w:left="859" w:right="700" w:firstLine="709"/>
        <w:rPr>
          <w:sz w:val="26"/>
          <w:szCs w:val="26"/>
        </w:rPr>
      </w:pPr>
      <w:r>
        <w:rPr>
          <w:sz w:val="26"/>
        </w:rPr>
        <w:t xml:space="preserve">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w:t>
      </w:r>
      <w:r>
        <w:rPr>
          <w:spacing w:val="-2"/>
          <w:sz w:val="26"/>
        </w:rPr>
        <w:t>пониманием</w:t>
      </w:r>
      <w:r>
        <w:rPr>
          <w:sz w:val="26"/>
        </w:rPr>
        <w:tab/>
      </w:r>
      <w:r>
        <w:rPr>
          <w:spacing w:val="-2"/>
          <w:sz w:val="26"/>
        </w:rPr>
        <w:t>основного</w:t>
      </w:r>
      <w:r>
        <w:rPr>
          <w:sz w:val="26"/>
        </w:rPr>
        <w:tab/>
      </w:r>
      <w:r>
        <w:rPr>
          <w:spacing w:val="-2"/>
          <w:sz w:val="26"/>
        </w:rPr>
        <w:t>содержания,</w:t>
      </w:r>
      <w:r>
        <w:rPr>
          <w:sz w:val="26"/>
        </w:rPr>
        <w:tab/>
      </w:r>
      <w:r>
        <w:rPr>
          <w:spacing w:val="-10"/>
          <w:sz w:val="26"/>
        </w:rPr>
        <w:t>с</w:t>
      </w:r>
      <w:r>
        <w:rPr>
          <w:sz w:val="26"/>
        </w:rPr>
        <w:tab/>
      </w:r>
      <w:r>
        <w:rPr>
          <w:spacing w:val="-2"/>
          <w:sz w:val="26"/>
        </w:rPr>
        <w:t xml:space="preserve">пониманием </w:t>
      </w:r>
      <w:r>
        <w:rPr>
          <w:sz w:val="26"/>
        </w:rPr>
        <w:t>нужной/интересующей/запрашиваемой</w:t>
      </w:r>
      <w:r w:rsidR="000D6186">
        <w:rPr>
          <w:sz w:val="26"/>
        </w:rPr>
        <w:t xml:space="preserve"> </w:t>
      </w:r>
      <w:r>
        <w:rPr>
          <w:sz w:val="26"/>
        </w:rPr>
        <w:t>информации,</w:t>
      </w:r>
      <w:r w:rsidR="000D6186">
        <w:rPr>
          <w:sz w:val="26"/>
        </w:rPr>
        <w:t xml:space="preserve"> </w:t>
      </w:r>
      <w:r>
        <w:rPr>
          <w:sz w:val="26"/>
        </w:rPr>
        <w:t>с</w:t>
      </w:r>
      <w:r w:rsidR="000D6186">
        <w:rPr>
          <w:sz w:val="26"/>
        </w:rPr>
        <w:t xml:space="preserve"> </w:t>
      </w:r>
      <w:r>
        <w:rPr>
          <w:sz w:val="26"/>
        </w:rPr>
        <w:t>полным</w:t>
      </w:r>
      <w:r w:rsidR="000D6186">
        <w:rPr>
          <w:sz w:val="26"/>
        </w:rPr>
        <w:t xml:space="preserve"> </w:t>
      </w:r>
      <w:r>
        <w:rPr>
          <w:spacing w:val="-2"/>
          <w:sz w:val="26"/>
        </w:rPr>
        <w:t>пониманием</w:t>
      </w:r>
      <w:r w:rsidR="0002057F">
        <w:rPr>
          <w:spacing w:val="-2"/>
          <w:sz w:val="26"/>
        </w:rPr>
        <w:t xml:space="preserve"> </w:t>
      </w:r>
      <w:r w:rsidR="0002057F" w:rsidRPr="0002057F">
        <w:rPr>
          <w:sz w:val="26"/>
          <w:szCs w:val="26"/>
        </w:rPr>
        <w:t>п</w:t>
      </w:r>
      <w:r w:rsidRPr="0002057F">
        <w:rPr>
          <w:sz w:val="26"/>
          <w:szCs w:val="26"/>
        </w:rPr>
        <w:t>рочитанного; читать не</w:t>
      </w:r>
      <w:r w:rsidR="000D6186" w:rsidRPr="0002057F">
        <w:rPr>
          <w:sz w:val="26"/>
          <w:szCs w:val="26"/>
        </w:rPr>
        <w:t xml:space="preserve"> </w:t>
      </w:r>
      <w:r w:rsidRPr="0002057F">
        <w:rPr>
          <w:sz w:val="26"/>
          <w:szCs w:val="26"/>
        </w:rPr>
        <w:t>сплошные тексты (таблицы, диаграммы, графики) и понимать представленную в них информацию;</w:t>
      </w:r>
    </w:p>
    <w:p w:rsidR="00937834" w:rsidRDefault="008B2445" w:rsidP="00C85ED0">
      <w:pPr>
        <w:pStyle w:val="a5"/>
        <w:numPr>
          <w:ilvl w:val="1"/>
          <w:numId w:val="32"/>
        </w:numPr>
        <w:tabs>
          <w:tab w:val="left" w:pos="1794"/>
        </w:tabs>
        <w:ind w:left="859" w:right="703" w:firstLine="709"/>
        <w:rPr>
          <w:sz w:val="26"/>
        </w:rPr>
      </w:pPr>
      <w:r>
        <w:rPr>
          <w:sz w:val="26"/>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937834" w:rsidRDefault="008B2445" w:rsidP="00C85ED0">
      <w:pPr>
        <w:pStyle w:val="a5"/>
        <w:numPr>
          <w:ilvl w:val="1"/>
          <w:numId w:val="32"/>
        </w:numPr>
        <w:tabs>
          <w:tab w:val="left" w:pos="1721"/>
        </w:tabs>
        <w:ind w:left="859" w:right="702" w:firstLine="709"/>
        <w:rPr>
          <w:sz w:val="26"/>
        </w:rPr>
      </w:pPr>
      <w:r>
        <w:rPr>
          <w:sz w:val="26"/>
        </w:rPr>
        <w:t>писатьэлектронноесообщениеличногохарактераобъемомдо140слов,соблюдая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937834" w:rsidRDefault="008B2445" w:rsidP="00C85ED0">
      <w:pPr>
        <w:pStyle w:val="a5"/>
        <w:numPr>
          <w:ilvl w:val="0"/>
          <w:numId w:val="32"/>
        </w:numPr>
        <w:tabs>
          <w:tab w:val="left" w:pos="1721"/>
        </w:tabs>
        <w:ind w:left="859" w:right="702" w:firstLine="567"/>
        <w:rPr>
          <w:sz w:val="26"/>
        </w:rPr>
      </w:pPr>
      <w:r>
        <w:rPr>
          <w:sz w:val="26"/>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rsidR="00937834" w:rsidRDefault="008B2445" w:rsidP="00C85ED0">
      <w:pPr>
        <w:pStyle w:val="a5"/>
        <w:numPr>
          <w:ilvl w:val="0"/>
          <w:numId w:val="32"/>
        </w:numPr>
        <w:tabs>
          <w:tab w:val="left" w:pos="1756"/>
        </w:tabs>
        <w:ind w:left="859" w:right="702" w:firstLine="567"/>
        <w:rPr>
          <w:sz w:val="26"/>
        </w:rPr>
      </w:pPr>
      <w:r>
        <w:rPr>
          <w:sz w:val="26"/>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w:t>
      </w:r>
      <w:r w:rsidR="000D6186">
        <w:rPr>
          <w:sz w:val="26"/>
        </w:rPr>
        <w:t xml:space="preserve"> </w:t>
      </w:r>
      <w:r>
        <w:rPr>
          <w:sz w:val="26"/>
        </w:rPr>
        <w:t>и различных коммуникативных типов предложений; выявление признаков изученных грамматических и лексических явлений по заданным основаниям;</w:t>
      </w:r>
    </w:p>
    <w:p w:rsidR="00937834" w:rsidRDefault="008B2445" w:rsidP="00C85ED0">
      <w:pPr>
        <w:pStyle w:val="a5"/>
        <w:numPr>
          <w:ilvl w:val="0"/>
          <w:numId w:val="32"/>
        </w:numPr>
        <w:tabs>
          <w:tab w:val="left" w:pos="1728"/>
        </w:tabs>
        <w:ind w:left="859" w:right="701" w:firstLine="567"/>
        <w:rPr>
          <w:sz w:val="26"/>
        </w:rPr>
      </w:pPr>
      <w:r>
        <w:rPr>
          <w:sz w:val="26"/>
        </w:rPr>
        <w:t xml:space="preserve">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w:t>
      </w:r>
      <w:r>
        <w:rPr>
          <w:spacing w:val="-2"/>
          <w:sz w:val="26"/>
        </w:rPr>
        <w:t>конверсии;</w:t>
      </w:r>
    </w:p>
    <w:p w:rsidR="00937834" w:rsidRDefault="008B2445" w:rsidP="00C85ED0">
      <w:pPr>
        <w:pStyle w:val="a5"/>
        <w:numPr>
          <w:ilvl w:val="0"/>
          <w:numId w:val="32"/>
        </w:numPr>
        <w:tabs>
          <w:tab w:val="left" w:pos="1728"/>
        </w:tabs>
        <w:ind w:left="859" w:right="702" w:firstLine="567"/>
        <w:rPr>
          <w:sz w:val="26"/>
        </w:rPr>
      </w:pPr>
      <w:r>
        <w:rPr>
          <w:sz w:val="26"/>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937834" w:rsidRDefault="008B2445" w:rsidP="00C85ED0">
      <w:pPr>
        <w:pStyle w:val="a5"/>
        <w:numPr>
          <w:ilvl w:val="0"/>
          <w:numId w:val="32"/>
        </w:numPr>
        <w:tabs>
          <w:tab w:val="left" w:pos="1782"/>
        </w:tabs>
        <w:ind w:left="859" w:right="701" w:firstLine="567"/>
        <w:rPr>
          <w:sz w:val="26"/>
        </w:rPr>
      </w:pPr>
      <w:r>
        <w:rPr>
          <w:sz w:val="26"/>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w:t>
      </w:r>
      <w:r w:rsidR="000D6186">
        <w:rPr>
          <w:sz w:val="26"/>
        </w:rPr>
        <w:t xml:space="preserve"> </w:t>
      </w:r>
      <w:r>
        <w:rPr>
          <w:sz w:val="26"/>
        </w:rPr>
        <w:lastRenderedPageBreak/>
        <w:t>культуре; соблюдать нормы вежливости в межкультурном общении;</w:t>
      </w:r>
    </w:p>
    <w:p w:rsidR="00937834" w:rsidRDefault="008B2445" w:rsidP="00C85ED0">
      <w:pPr>
        <w:pStyle w:val="a5"/>
        <w:numPr>
          <w:ilvl w:val="0"/>
          <w:numId w:val="32"/>
        </w:numPr>
        <w:tabs>
          <w:tab w:val="left" w:pos="1907"/>
        </w:tabs>
        <w:spacing w:before="248"/>
        <w:ind w:left="859" w:right="702" w:firstLine="0"/>
      </w:pPr>
      <w:r w:rsidRPr="0002057F">
        <w:rPr>
          <w:sz w:val="26"/>
        </w:rPr>
        <w:t>овладение компенсаторными умениями, позволяющими в случае сбоя коммуникации,атакжевусловияхдефицитаязыковыхсредствиспользовать</w:t>
      </w:r>
      <w:r w:rsidRPr="0002057F">
        <w:rPr>
          <w:spacing w:val="-2"/>
          <w:sz w:val="26"/>
        </w:rPr>
        <w:t>различные</w:t>
      </w:r>
      <w:r w:rsidR="0002057F" w:rsidRPr="0002057F">
        <w:rPr>
          <w:spacing w:val="-2"/>
          <w:sz w:val="26"/>
        </w:rPr>
        <w:t xml:space="preserve"> </w:t>
      </w:r>
      <w:r w:rsidRPr="0002057F">
        <w:rPr>
          <w:sz w:val="26"/>
          <w:szCs w:val="26"/>
        </w:rPr>
        <w:t>приемы переработки информации: при говорении - переспрос; при говорении и письме - описание/перифраз/толкование; при чтении и аудировании - языковую и</w:t>
      </w:r>
      <w:r w:rsidR="000D6186" w:rsidRPr="0002057F">
        <w:rPr>
          <w:sz w:val="26"/>
          <w:szCs w:val="26"/>
        </w:rPr>
        <w:t xml:space="preserve"> </w:t>
      </w:r>
      <w:r w:rsidRPr="0002057F">
        <w:rPr>
          <w:sz w:val="26"/>
          <w:szCs w:val="26"/>
        </w:rPr>
        <w:t>контекстуальную догадку;</w:t>
      </w:r>
    </w:p>
    <w:p w:rsidR="00937834" w:rsidRDefault="008B2445" w:rsidP="00C85ED0">
      <w:pPr>
        <w:pStyle w:val="a5"/>
        <w:numPr>
          <w:ilvl w:val="0"/>
          <w:numId w:val="32"/>
        </w:numPr>
        <w:tabs>
          <w:tab w:val="left" w:pos="1750"/>
        </w:tabs>
        <w:ind w:left="859" w:right="703" w:firstLine="567"/>
        <w:rPr>
          <w:sz w:val="26"/>
        </w:rPr>
      </w:pPr>
      <w:r>
        <w:rPr>
          <w:sz w:val="26"/>
        </w:rPr>
        <w:t xml:space="preserve">развитие умения сравнивать, классифицировать, систематизировать и обобщать по существенным признакам изученные языковые явления (лексические и </w:t>
      </w:r>
      <w:r>
        <w:rPr>
          <w:spacing w:val="-2"/>
          <w:sz w:val="26"/>
        </w:rPr>
        <w:t>грамматические);</w:t>
      </w:r>
    </w:p>
    <w:p w:rsidR="00937834" w:rsidRDefault="008B2445" w:rsidP="00C85ED0">
      <w:pPr>
        <w:pStyle w:val="a5"/>
        <w:numPr>
          <w:ilvl w:val="0"/>
          <w:numId w:val="32"/>
        </w:numPr>
        <w:tabs>
          <w:tab w:val="left" w:pos="1875"/>
        </w:tabs>
        <w:ind w:left="859" w:right="702" w:firstLine="567"/>
        <w:rPr>
          <w:sz w:val="26"/>
        </w:rPr>
      </w:pPr>
      <w:r>
        <w:rPr>
          <w:sz w:val="26"/>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онлайн-обученияиностранному языку; использовать иноязычные словари и справочники, в том числе информационно-справочные системы в электронной форме.</w:t>
      </w:r>
    </w:p>
    <w:p w:rsidR="00937834" w:rsidRDefault="00937834">
      <w:pPr>
        <w:pStyle w:val="a3"/>
        <w:ind w:left="0" w:firstLine="0"/>
        <w:jc w:val="left"/>
      </w:pPr>
    </w:p>
    <w:p w:rsidR="00937834" w:rsidRDefault="008B2445">
      <w:pPr>
        <w:pStyle w:val="31"/>
        <w:ind w:left="859" w:right="701" w:firstLine="567"/>
        <w:rPr>
          <w:b w:val="0"/>
        </w:rPr>
      </w:pPr>
      <w:r w:rsidRPr="00517E40">
        <w:t>По учебному предмету «Математика» (включая разделы «Алгебра и начала математического анализа», «Геометрия</w:t>
      </w:r>
      <w:r w:rsidR="0002057F">
        <w:t>», «Вероятность и статистика»)</w:t>
      </w:r>
    </w:p>
    <w:p w:rsidR="00517E40" w:rsidRDefault="000D6186">
      <w:pPr>
        <w:pStyle w:val="31"/>
        <w:ind w:left="859" w:right="701" w:firstLine="567"/>
        <w:rPr>
          <w:b w:val="0"/>
        </w:rPr>
      </w:pPr>
      <w:r w:rsidRPr="000D6186">
        <w:rPr>
          <w:b w:val="0"/>
        </w:rPr>
        <w:t xml:space="preserve">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w:t>
      </w:r>
    </w:p>
    <w:p w:rsidR="00517E40" w:rsidRDefault="000D6186">
      <w:pPr>
        <w:pStyle w:val="31"/>
        <w:ind w:left="859" w:right="701" w:firstLine="567"/>
        <w:rPr>
          <w:b w:val="0"/>
        </w:rPr>
      </w:pPr>
      <w:r w:rsidRPr="000D6186">
        <w:rPr>
          <w:b w:val="0"/>
        </w:rPr>
        <w:t xml:space="preserve">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 </w:t>
      </w:r>
    </w:p>
    <w:p w:rsidR="00517E40" w:rsidRDefault="000D6186">
      <w:pPr>
        <w:pStyle w:val="31"/>
        <w:ind w:left="859" w:right="701" w:firstLine="567"/>
        <w:rPr>
          <w:b w:val="0"/>
        </w:rPr>
      </w:pPr>
      <w:r w:rsidRPr="000D6186">
        <w:rPr>
          <w:b w:val="0"/>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517E40" w:rsidRDefault="000D6186">
      <w:pPr>
        <w:pStyle w:val="31"/>
        <w:ind w:left="859" w:right="701" w:firstLine="567"/>
        <w:rPr>
          <w:b w:val="0"/>
        </w:rPr>
      </w:pPr>
      <w:r w:rsidRPr="000D6186">
        <w:rPr>
          <w:b w:val="0"/>
        </w:rPr>
        <w:t xml:space="preserve"> 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517E40" w:rsidRDefault="000D6186">
      <w:pPr>
        <w:pStyle w:val="31"/>
        <w:ind w:left="859" w:right="701" w:firstLine="567"/>
        <w:rPr>
          <w:b w:val="0"/>
        </w:rPr>
      </w:pPr>
      <w:r w:rsidRPr="000D6186">
        <w:rPr>
          <w:b w:val="0"/>
        </w:rPr>
        <w:t xml:space="preserve"> 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517E40" w:rsidRDefault="000D6186">
      <w:pPr>
        <w:pStyle w:val="31"/>
        <w:ind w:left="859" w:right="701" w:firstLine="567"/>
        <w:rPr>
          <w:b w:val="0"/>
        </w:rPr>
      </w:pPr>
      <w:r w:rsidRPr="000D6186">
        <w:rPr>
          <w:b w:val="0"/>
        </w:rPr>
        <w:t xml:space="preserve"> 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517E40" w:rsidRDefault="000D6186">
      <w:pPr>
        <w:pStyle w:val="31"/>
        <w:ind w:left="859" w:right="701" w:firstLine="567"/>
        <w:rPr>
          <w:b w:val="0"/>
        </w:rPr>
      </w:pPr>
      <w:r w:rsidRPr="000D6186">
        <w:rPr>
          <w:b w:val="0"/>
        </w:rPr>
        <w:t xml:space="preserve"> 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w:t>
      </w:r>
      <w:r w:rsidRPr="000D6186">
        <w:rPr>
          <w:b w:val="0"/>
        </w:rPr>
        <w:lastRenderedPageBreak/>
        <w:t xml:space="preserve">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w:t>
      </w:r>
    </w:p>
    <w:p w:rsidR="00517E40" w:rsidRDefault="000D6186">
      <w:pPr>
        <w:pStyle w:val="31"/>
        <w:ind w:left="859" w:right="701" w:firstLine="567"/>
        <w:rPr>
          <w:b w:val="0"/>
        </w:rPr>
      </w:pPr>
      <w:r w:rsidRPr="000D6186">
        <w:rPr>
          <w:b w:val="0"/>
        </w:rPr>
        <w:t xml:space="preserve">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 </w:t>
      </w:r>
    </w:p>
    <w:p w:rsidR="00517E40" w:rsidRDefault="000D6186">
      <w:pPr>
        <w:pStyle w:val="31"/>
        <w:ind w:left="859" w:right="701" w:firstLine="567"/>
        <w:rPr>
          <w:b w:val="0"/>
        </w:rPr>
      </w:pPr>
      <w:r w:rsidRPr="000D6186">
        <w:rPr>
          <w:b w:val="0"/>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517E40" w:rsidRDefault="000D6186">
      <w:pPr>
        <w:pStyle w:val="31"/>
        <w:ind w:left="859" w:right="701" w:firstLine="567"/>
        <w:rPr>
          <w:b w:val="0"/>
        </w:rPr>
      </w:pPr>
      <w:r w:rsidRPr="000D6186">
        <w:rPr>
          <w:b w:val="0"/>
        </w:rPr>
        <w:t xml:space="preserve"> 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 </w:t>
      </w:r>
    </w:p>
    <w:p w:rsidR="00517E40" w:rsidRDefault="000D6186">
      <w:pPr>
        <w:pStyle w:val="31"/>
        <w:ind w:left="859" w:right="701" w:firstLine="567"/>
        <w:rPr>
          <w:b w:val="0"/>
        </w:rPr>
      </w:pPr>
      <w:r w:rsidRPr="000D6186">
        <w:rPr>
          <w:b w:val="0"/>
        </w:rPr>
        <w:t xml:space="preserve">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rsidR="00517E40" w:rsidRDefault="000D6186">
      <w:pPr>
        <w:pStyle w:val="31"/>
        <w:ind w:left="859" w:right="701" w:firstLine="567"/>
        <w:rPr>
          <w:b w:val="0"/>
        </w:rPr>
      </w:pPr>
      <w:r w:rsidRPr="000D6186">
        <w:rPr>
          <w:b w:val="0"/>
        </w:rPr>
        <w:t xml:space="preserve">12) умение вычислять геометрические величины (длина, угол, площадь, объем, площадь поверхности), используя изученные формулы и методы; </w:t>
      </w:r>
    </w:p>
    <w:p w:rsidR="00517E40" w:rsidRDefault="000D6186">
      <w:pPr>
        <w:pStyle w:val="31"/>
        <w:ind w:left="859" w:right="701" w:firstLine="567"/>
        <w:rPr>
          <w:b w:val="0"/>
        </w:rPr>
      </w:pPr>
      <w:r w:rsidRPr="000D6186">
        <w:rPr>
          <w:b w:val="0"/>
        </w:rPr>
        <w:t xml:space="preserve">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 </w:t>
      </w:r>
    </w:p>
    <w:p w:rsidR="000D6186" w:rsidRPr="000D6186" w:rsidRDefault="000D6186">
      <w:pPr>
        <w:pStyle w:val="31"/>
        <w:ind w:left="859" w:right="701" w:firstLine="567"/>
        <w:rPr>
          <w:b w:val="0"/>
        </w:rPr>
      </w:pPr>
      <w:r w:rsidRPr="000D6186">
        <w:rPr>
          <w:b w:val="0"/>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937834" w:rsidRDefault="00937834">
      <w:pPr>
        <w:pStyle w:val="a3"/>
        <w:ind w:left="0" w:firstLine="0"/>
        <w:jc w:val="left"/>
      </w:pPr>
    </w:p>
    <w:p w:rsidR="00937834" w:rsidRDefault="008B2445">
      <w:pPr>
        <w:pStyle w:val="31"/>
        <w:ind w:left="1426"/>
        <w:rPr>
          <w:b w:val="0"/>
        </w:rPr>
      </w:pPr>
      <w:r>
        <w:t>По</w:t>
      </w:r>
      <w:r w:rsidR="00517E40">
        <w:t xml:space="preserve"> </w:t>
      </w:r>
      <w:r>
        <w:t>учебному</w:t>
      </w:r>
      <w:r w:rsidR="00517E40">
        <w:t xml:space="preserve"> </w:t>
      </w:r>
      <w:r>
        <w:t>предмету</w:t>
      </w:r>
      <w:r w:rsidR="00517E40">
        <w:t xml:space="preserve"> </w:t>
      </w:r>
      <w:r>
        <w:t>«Информатика»</w:t>
      </w:r>
      <w:r w:rsidR="00517E40">
        <w:t xml:space="preserve"> </w:t>
      </w:r>
      <w:r>
        <w:t>(базовый</w:t>
      </w:r>
      <w:r>
        <w:rPr>
          <w:spacing w:val="-2"/>
        </w:rPr>
        <w:t xml:space="preserve"> уровень)</w:t>
      </w:r>
      <w:r>
        <w:rPr>
          <w:b w:val="0"/>
          <w:spacing w:val="-2"/>
        </w:rPr>
        <w:t>:</w:t>
      </w:r>
    </w:p>
    <w:p w:rsidR="00937834" w:rsidRDefault="008B2445">
      <w:pPr>
        <w:pStyle w:val="a3"/>
        <w:ind w:right="702" w:firstLine="567"/>
      </w:pPr>
      <w:r>
        <w:t>В процессе изучения курса информатики базового уровня в 10 классе</w:t>
      </w:r>
      <w:r w:rsidR="00517E40">
        <w:t xml:space="preserve"> </w:t>
      </w:r>
      <w:r>
        <w:t>обучающимися будут достигнуты следующие предметные результаты:</w:t>
      </w:r>
    </w:p>
    <w:p w:rsidR="00937834" w:rsidRDefault="00D97CDC" w:rsidP="00C85ED0">
      <w:pPr>
        <w:pStyle w:val="a3"/>
        <w:numPr>
          <w:ilvl w:val="0"/>
          <w:numId w:val="50"/>
        </w:numPr>
        <w:ind w:left="851" w:right="702" w:firstLine="368"/>
      </w:pPr>
      <w:r>
        <w:t xml:space="preserve"> </w:t>
      </w:r>
      <w:r w:rsidR="008B2445">
        <w:t>владение представлениями о роли информации и связанных с ней процессов в природе,</w:t>
      </w:r>
      <w:r w:rsidR="00517E40">
        <w:t xml:space="preserve"> </w:t>
      </w:r>
      <w:r w:rsidR="008B2445">
        <w:t>технике</w:t>
      </w:r>
      <w:r w:rsidR="00517E40">
        <w:t xml:space="preserve"> </w:t>
      </w:r>
      <w:r w:rsidR="008B2445">
        <w:t>и</w:t>
      </w:r>
      <w:r w:rsidR="00517E40">
        <w:t xml:space="preserve"> </w:t>
      </w:r>
      <w:r w:rsidR="008B2445">
        <w:t>обществе,</w:t>
      </w:r>
      <w:r w:rsidR="00517E40">
        <w:t xml:space="preserve"> </w:t>
      </w:r>
      <w:r w:rsidR="008B2445">
        <w:t>понятиями</w:t>
      </w:r>
      <w:r w:rsidR="00517E40">
        <w:t xml:space="preserve"> </w:t>
      </w:r>
      <w:r w:rsidR="008B2445">
        <w:t>«информация»,</w:t>
      </w:r>
      <w:r w:rsidR="00517E40">
        <w:t xml:space="preserve"> </w:t>
      </w:r>
      <w:r w:rsidR="008B2445">
        <w:t>«информационный</w:t>
      </w:r>
      <w:r w:rsidR="00517E40">
        <w:t xml:space="preserve"> </w:t>
      </w:r>
      <w:r w:rsidR="008B2445">
        <w:rPr>
          <w:spacing w:val="-2"/>
        </w:rPr>
        <w:t>процесс»,</w:t>
      </w:r>
    </w:p>
    <w:p w:rsidR="00937834" w:rsidRDefault="008B2445">
      <w:pPr>
        <w:pStyle w:val="a3"/>
        <w:ind w:firstLine="0"/>
      </w:pPr>
      <w:r>
        <w:t>«система»,</w:t>
      </w:r>
      <w:r w:rsidR="00517E40">
        <w:t xml:space="preserve"> </w:t>
      </w:r>
      <w:r>
        <w:t>«компоненты</w:t>
      </w:r>
      <w:r w:rsidR="00517E40">
        <w:t xml:space="preserve"> </w:t>
      </w:r>
      <w:r>
        <w:t>системы»,</w:t>
      </w:r>
      <w:r w:rsidR="00517E40">
        <w:t xml:space="preserve"> </w:t>
      </w:r>
      <w:r>
        <w:t>«системный</w:t>
      </w:r>
      <w:r w:rsidR="00517E40">
        <w:t xml:space="preserve"> </w:t>
      </w:r>
      <w:r>
        <w:t>эффект»,</w:t>
      </w:r>
      <w:r w:rsidR="00517E40">
        <w:t xml:space="preserve"> </w:t>
      </w:r>
      <w:r>
        <w:t>«информационная</w:t>
      </w:r>
      <w:r w:rsidR="00517E40">
        <w:t xml:space="preserve"> </w:t>
      </w:r>
      <w:r>
        <w:rPr>
          <w:spacing w:val="-2"/>
        </w:rPr>
        <w:t>система»,</w:t>
      </w:r>
    </w:p>
    <w:p w:rsidR="00937834" w:rsidRDefault="008B2445">
      <w:pPr>
        <w:pStyle w:val="a3"/>
        <w:ind w:right="704" w:firstLine="0"/>
      </w:pPr>
      <w:r>
        <w:t>«система управления»; владение методами поиска информации в сети Интернет, умение критически оценивать информацию, полученную из сети Интернет;</w:t>
      </w:r>
    </w:p>
    <w:p w:rsidR="00937834" w:rsidRDefault="00D97CDC" w:rsidP="00C85ED0">
      <w:pPr>
        <w:pStyle w:val="a3"/>
        <w:numPr>
          <w:ilvl w:val="0"/>
          <w:numId w:val="50"/>
        </w:numPr>
        <w:ind w:left="851" w:right="704" w:firstLine="368"/>
      </w:pPr>
      <w:r>
        <w:t xml:space="preserve"> </w:t>
      </w:r>
      <w:r w:rsidR="008B2445">
        <w:t>умение характеризовать большие данные, приводить примеры источников их получения и направления использования;</w:t>
      </w:r>
    </w:p>
    <w:p w:rsidR="00937834" w:rsidRPr="00D97CDC" w:rsidRDefault="00D97CDC" w:rsidP="00C85ED0">
      <w:pPr>
        <w:pStyle w:val="a3"/>
        <w:numPr>
          <w:ilvl w:val="0"/>
          <w:numId w:val="50"/>
        </w:numPr>
        <w:ind w:left="851" w:right="704" w:firstLine="368"/>
      </w:pPr>
      <w:r>
        <w:t xml:space="preserve"> </w:t>
      </w:r>
      <w:r w:rsidR="008B2445">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w:t>
      </w:r>
      <w:r w:rsidR="008B2445" w:rsidRPr="00D97CDC">
        <w:rPr>
          <w:spacing w:val="-2"/>
        </w:rPr>
        <w:t>технологий;</w:t>
      </w:r>
    </w:p>
    <w:p w:rsidR="00937834" w:rsidRDefault="00D97CDC" w:rsidP="00C85ED0">
      <w:pPr>
        <w:pStyle w:val="a3"/>
        <w:numPr>
          <w:ilvl w:val="0"/>
          <w:numId w:val="50"/>
        </w:numPr>
        <w:ind w:left="851" w:right="704" w:firstLine="368"/>
      </w:pPr>
      <w:r>
        <w:t xml:space="preserve"> </w:t>
      </w:r>
      <w:r w:rsidR="008B2445">
        <w:t xml:space="preserve">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r w:rsidR="008B2445">
        <w:lastRenderedPageBreak/>
        <w:t>соблюдение требований техники безопасности и гигиены при работе с компьютерами и другимикомпонентамицифровогоокружения,пониманиеправовыхосновиспользования компьютерных программ, баз данных и материалов, размещённых в сети Интернет;</w:t>
      </w:r>
    </w:p>
    <w:p w:rsidR="00937834" w:rsidRDefault="000865DD" w:rsidP="00C85ED0">
      <w:pPr>
        <w:pStyle w:val="a3"/>
        <w:numPr>
          <w:ilvl w:val="0"/>
          <w:numId w:val="50"/>
        </w:numPr>
        <w:ind w:left="851" w:right="704" w:firstLine="368"/>
      </w:pPr>
      <w:r>
        <w:t xml:space="preserve"> </w:t>
      </w:r>
      <w:r w:rsidR="008B2445">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937834" w:rsidRDefault="000865DD" w:rsidP="00C85ED0">
      <w:pPr>
        <w:pStyle w:val="a3"/>
        <w:numPr>
          <w:ilvl w:val="0"/>
          <w:numId w:val="50"/>
        </w:numPr>
        <w:ind w:left="851" w:right="704" w:firstLine="368"/>
      </w:pPr>
      <w:r>
        <w:t xml:space="preserve"> </w:t>
      </w:r>
      <w:r w:rsidR="008B2445">
        <w:t>умение строить неравномерные коды, допускающие однозначное декодирование сообщений (префиксные коды);</w:t>
      </w:r>
    </w:p>
    <w:p w:rsidR="00937834" w:rsidRDefault="000865DD" w:rsidP="00C85ED0">
      <w:pPr>
        <w:pStyle w:val="a3"/>
        <w:numPr>
          <w:ilvl w:val="0"/>
          <w:numId w:val="50"/>
        </w:numPr>
        <w:ind w:left="851" w:right="704" w:firstLine="368"/>
      </w:pPr>
      <w:r>
        <w:t xml:space="preserve"> </w:t>
      </w:r>
      <w:r w:rsidR="008B2445">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937834" w:rsidRDefault="000865DD" w:rsidP="00C85ED0">
      <w:pPr>
        <w:pStyle w:val="a3"/>
        <w:numPr>
          <w:ilvl w:val="0"/>
          <w:numId w:val="50"/>
        </w:numPr>
        <w:ind w:left="851" w:right="704" w:firstLine="368"/>
      </w:pPr>
      <w:r>
        <w:t xml:space="preserve"> </w:t>
      </w:r>
      <w:r w:rsidR="008B2445">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937834" w:rsidRDefault="008B2445">
      <w:pPr>
        <w:pStyle w:val="a3"/>
        <w:ind w:right="702" w:firstLine="567"/>
      </w:pPr>
      <w:r>
        <w:t>В процессе изучения курса информатики базового уровня в 11 классе</w:t>
      </w:r>
      <w:r w:rsidR="000865DD">
        <w:t xml:space="preserve"> </w:t>
      </w:r>
      <w:r>
        <w:t>обучающимися будут достигнуты следующие предметные результаты:</w:t>
      </w:r>
    </w:p>
    <w:p w:rsidR="00937834" w:rsidRDefault="008B2445" w:rsidP="00C85ED0">
      <w:pPr>
        <w:pStyle w:val="a3"/>
        <w:numPr>
          <w:ilvl w:val="0"/>
          <w:numId w:val="51"/>
        </w:numPr>
        <w:ind w:left="851" w:right="703" w:firstLine="368"/>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937834" w:rsidRDefault="000865DD" w:rsidP="00C85ED0">
      <w:pPr>
        <w:pStyle w:val="a3"/>
        <w:numPr>
          <w:ilvl w:val="0"/>
          <w:numId w:val="51"/>
        </w:numPr>
        <w:ind w:left="851" w:right="703" w:firstLine="368"/>
      </w:pPr>
      <w:r>
        <w:t xml:space="preserve"> </w:t>
      </w:r>
      <w:r w:rsidR="008B2445">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0865DD" w:rsidRDefault="000865DD" w:rsidP="00C85ED0">
      <w:pPr>
        <w:pStyle w:val="a3"/>
        <w:numPr>
          <w:ilvl w:val="0"/>
          <w:numId w:val="51"/>
        </w:numPr>
        <w:ind w:left="851" w:right="703" w:firstLine="368"/>
      </w:pPr>
      <w:r>
        <w:t xml:space="preserve"> </w:t>
      </w:r>
      <w:r w:rsidR="008B2445">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937834" w:rsidRDefault="000865DD" w:rsidP="00C85ED0">
      <w:pPr>
        <w:pStyle w:val="a3"/>
        <w:numPr>
          <w:ilvl w:val="0"/>
          <w:numId w:val="51"/>
        </w:numPr>
        <w:ind w:left="851" w:right="703" w:firstLine="368"/>
      </w:pPr>
      <w:r>
        <w:t xml:space="preserve"> </w:t>
      </w:r>
      <w:r w:rsidR="008B2445">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937834" w:rsidRDefault="000865DD" w:rsidP="00C85ED0">
      <w:pPr>
        <w:pStyle w:val="a3"/>
        <w:numPr>
          <w:ilvl w:val="0"/>
          <w:numId w:val="51"/>
        </w:numPr>
        <w:ind w:left="851" w:right="703" w:firstLine="368"/>
      </w:pPr>
      <w:r>
        <w:t xml:space="preserve"> </w:t>
      </w:r>
      <w:r w:rsidR="008B2445">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w:t>
      </w:r>
    </w:p>
    <w:p w:rsidR="00937834" w:rsidRDefault="008B2445">
      <w:pPr>
        <w:pStyle w:val="a3"/>
        <w:ind w:right="700" w:firstLine="567"/>
      </w:pPr>
      <w:r>
        <w:t>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937834" w:rsidRDefault="008B2445">
      <w:pPr>
        <w:pStyle w:val="a3"/>
        <w:ind w:right="702" w:firstLine="567"/>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обработкиданных(включаявычислениесуммы,среднегоарифметического,наибольшего и наименьшего значений, решение уравнений);</w:t>
      </w:r>
    </w:p>
    <w:p w:rsidR="00937834" w:rsidRDefault="008B2445">
      <w:pPr>
        <w:pStyle w:val="a3"/>
        <w:ind w:right="704" w:firstLine="567"/>
      </w:pPr>
      <w:r>
        <w:t xml:space="preserve">умение использовать компьютерно-математические модели для анализа объектов и </w:t>
      </w:r>
      <w:r>
        <w:rPr>
          <w:spacing w:val="-2"/>
        </w:rPr>
        <w:t>процессов:</w:t>
      </w:r>
    </w:p>
    <w:p w:rsidR="00937834" w:rsidRDefault="008B2445">
      <w:pPr>
        <w:pStyle w:val="a3"/>
        <w:ind w:right="704" w:firstLine="567"/>
      </w:pPr>
      <w:r>
        <w:t xml:space="preserve">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w:t>
      </w:r>
      <w:r>
        <w:lastRenderedPageBreak/>
        <w:t>процессу, представлять результаты моделирования в наглядном виде;</w:t>
      </w:r>
    </w:p>
    <w:p w:rsidR="00937834" w:rsidRDefault="008B2445">
      <w:pPr>
        <w:pStyle w:val="a3"/>
        <w:ind w:right="703" w:firstLine="567"/>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937834" w:rsidRDefault="00937834">
      <w:pPr>
        <w:pStyle w:val="a3"/>
        <w:ind w:left="0" w:firstLine="0"/>
        <w:jc w:val="left"/>
      </w:pPr>
    </w:p>
    <w:p w:rsidR="00937834" w:rsidRDefault="008B2445">
      <w:pPr>
        <w:pStyle w:val="31"/>
        <w:ind w:left="1426"/>
        <w:rPr>
          <w:b w:val="0"/>
        </w:rPr>
      </w:pPr>
      <w:r>
        <w:t>По</w:t>
      </w:r>
      <w:r w:rsidR="000865DD">
        <w:t xml:space="preserve"> </w:t>
      </w:r>
      <w:r>
        <w:t>учебному</w:t>
      </w:r>
      <w:r w:rsidR="000865DD">
        <w:t xml:space="preserve"> </w:t>
      </w:r>
      <w:r>
        <w:t>предмету</w:t>
      </w:r>
      <w:r w:rsidR="000865DD">
        <w:t xml:space="preserve"> </w:t>
      </w:r>
      <w:r>
        <w:t>«История»</w:t>
      </w:r>
      <w:r w:rsidR="0002057F">
        <w:t xml:space="preserve"> </w:t>
      </w:r>
      <w:r>
        <w:t>(базовый</w:t>
      </w:r>
      <w:r>
        <w:rPr>
          <w:spacing w:val="-2"/>
        </w:rPr>
        <w:t xml:space="preserve"> уровень)</w:t>
      </w:r>
      <w:r>
        <w:rPr>
          <w:b w:val="0"/>
          <w:spacing w:val="-2"/>
        </w:rPr>
        <w:t>:</w:t>
      </w:r>
    </w:p>
    <w:p w:rsidR="000865DD" w:rsidRDefault="008B2445" w:rsidP="00C85ED0">
      <w:pPr>
        <w:pStyle w:val="a5"/>
        <w:numPr>
          <w:ilvl w:val="0"/>
          <w:numId w:val="31"/>
        </w:numPr>
        <w:tabs>
          <w:tab w:val="left" w:pos="1884"/>
        </w:tabs>
        <w:ind w:left="856" w:right="703" w:firstLine="567"/>
        <w:rPr>
          <w:sz w:val="26"/>
        </w:rPr>
      </w:pPr>
      <w:r w:rsidRPr="000865DD">
        <w:rPr>
          <w:sz w:val="26"/>
        </w:rPr>
        <w:t>понимание значимости России в мировых политических и социально- 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сРоссией,специальнойвоеннойоперациинаУкраинеидругихважнейшихсобытийXX- начала XXI века; особенности развития культуры народов СССР (России);</w:t>
      </w:r>
    </w:p>
    <w:p w:rsidR="00937834" w:rsidRPr="000865DD" w:rsidRDefault="008B2445" w:rsidP="00C85ED0">
      <w:pPr>
        <w:pStyle w:val="a5"/>
        <w:numPr>
          <w:ilvl w:val="0"/>
          <w:numId w:val="31"/>
        </w:numPr>
        <w:tabs>
          <w:tab w:val="left" w:pos="1884"/>
        </w:tabs>
        <w:ind w:left="856" w:right="703" w:firstLine="567"/>
        <w:rPr>
          <w:sz w:val="26"/>
        </w:rPr>
      </w:pPr>
      <w:r w:rsidRPr="000865DD">
        <w:rPr>
          <w:sz w:val="26"/>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937834" w:rsidRDefault="008B2445" w:rsidP="00C85ED0">
      <w:pPr>
        <w:pStyle w:val="a5"/>
        <w:numPr>
          <w:ilvl w:val="0"/>
          <w:numId w:val="31"/>
        </w:numPr>
        <w:tabs>
          <w:tab w:val="left" w:pos="1783"/>
        </w:tabs>
        <w:ind w:left="859" w:right="700" w:firstLine="567"/>
        <w:rPr>
          <w:sz w:val="26"/>
        </w:rPr>
      </w:pPr>
      <w:r>
        <w:rPr>
          <w:sz w:val="26"/>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изменениявНовейшуюэпоху;формулироватьиобосновыватьсобственнуюточкузрения (версию, оценку) с опорой на фактический материал, в том числе используя источники разных типов;</w:t>
      </w:r>
    </w:p>
    <w:p w:rsidR="00937834" w:rsidRDefault="008B2445" w:rsidP="00C85ED0">
      <w:pPr>
        <w:pStyle w:val="a5"/>
        <w:numPr>
          <w:ilvl w:val="0"/>
          <w:numId w:val="31"/>
        </w:numPr>
        <w:tabs>
          <w:tab w:val="left" w:pos="1883"/>
        </w:tabs>
        <w:ind w:left="859" w:right="702" w:firstLine="567"/>
        <w:rPr>
          <w:sz w:val="26"/>
        </w:rPr>
      </w:pPr>
      <w:r>
        <w:rPr>
          <w:sz w:val="26"/>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37834" w:rsidRDefault="008B2445" w:rsidP="00C85ED0">
      <w:pPr>
        <w:pStyle w:val="a5"/>
        <w:numPr>
          <w:ilvl w:val="0"/>
          <w:numId w:val="31"/>
        </w:numPr>
        <w:tabs>
          <w:tab w:val="left" w:pos="1800"/>
        </w:tabs>
        <w:ind w:left="859" w:right="701" w:firstLine="567"/>
        <w:rPr>
          <w:sz w:val="26"/>
        </w:rPr>
      </w:pPr>
      <w:r>
        <w:rPr>
          <w:sz w:val="26"/>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937834" w:rsidRDefault="008B2445" w:rsidP="00C85ED0">
      <w:pPr>
        <w:pStyle w:val="a5"/>
        <w:numPr>
          <w:ilvl w:val="0"/>
          <w:numId w:val="31"/>
        </w:numPr>
        <w:tabs>
          <w:tab w:val="left" w:pos="1894"/>
        </w:tabs>
        <w:ind w:left="859" w:right="702" w:firstLine="567"/>
        <w:rPr>
          <w:sz w:val="26"/>
        </w:rPr>
      </w:pPr>
      <w:r>
        <w:rPr>
          <w:sz w:val="26"/>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sz w:val="26"/>
        </w:rPr>
        <w:t>источниками;</w:t>
      </w:r>
    </w:p>
    <w:p w:rsidR="00937834" w:rsidRDefault="008B2445" w:rsidP="00C85ED0">
      <w:pPr>
        <w:pStyle w:val="a5"/>
        <w:numPr>
          <w:ilvl w:val="0"/>
          <w:numId w:val="31"/>
        </w:numPr>
        <w:tabs>
          <w:tab w:val="left" w:pos="1802"/>
        </w:tabs>
        <w:ind w:left="859" w:right="702" w:firstLine="567"/>
        <w:rPr>
          <w:sz w:val="26"/>
        </w:rPr>
      </w:pPr>
      <w:r>
        <w:rPr>
          <w:sz w:val="26"/>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w:t>
      </w:r>
      <w:r w:rsidR="000865DD">
        <w:rPr>
          <w:sz w:val="26"/>
        </w:rPr>
        <w:t>–</w:t>
      </w:r>
      <w:r>
        <w:rPr>
          <w:sz w:val="26"/>
        </w:rPr>
        <w:t xml:space="preserve"> начала</w:t>
      </w:r>
      <w:r w:rsidR="000865DD">
        <w:rPr>
          <w:sz w:val="26"/>
        </w:rPr>
        <w:t xml:space="preserve"> </w:t>
      </w:r>
      <w:r>
        <w:rPr>
          <w:sz w:val="26"/>
        </w:rPr>
        <w:t>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37834" w:rsidRDefault="008B2445" w:rsidP="00C85ED0">
      <w:pPr>
        <w:pStyle w:val="a5"/>
        <w:numPr>
          <w:ilvl w:val="0"/>
          <w:numId w:val="31"/>
        </w:numPr>
        <w:tabs>
          <w:tab w:val="left" w:pos="1923"/>
        </w:tabs>
        <w:ind w:left="859" w:right="702" w:firstLine="567"/>
        <w:rPr>
          <w:sz w:val="26"/>
        </w:rPr>
      </w:pPr>
      <w:r>
        <w:rPr>
          <w:sz w:val="26"/>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w:t>
      </w:r>
      <w:r>
        <w:rPr>
          <w:spacing w:val="-2"/>
          <w:sz w:val="26"/>
        </w:rPr>
        <w:lastRenderedPageBreak/>
        <w:t>диаграмм;</w:t>
      </w:r>
    </w:p>
    <w:p w:rsidR="00937834" w:rsidRDefault="008B2445">
      <w:pPr>
        <w:pStyle w:val="a3"/>
        <w:ind w:right="704" w:firstLine="567"/>
      </w:pPr>
      <w: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937834" w:rsidRDefault="008B2445" w:rsidP="00C85ED0">
      <w:pPr>
        <w:pStyle w:val="a5"/>
        <w:numPr>
          <w:ilvl w:val="0"/>
          <w:numId w:val="31"/>
        </w:numPr>
        <w:tabs>
          <w:tab w:val="left" w:pos="1720"/>
        </w:tabs>
        <w:ind w:left="859" w:right="702" w:firstLine="567"/>
        <w:rPr>
          <w:sz w:val="26"/>
        </w:rPr>
      </w:pPr>
      <w:r>
        <w:rPr>
          <w:sz w:val="26"/>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37834" w:rsidRDefault="008B2445" w:rsidP="00C85ED0">
      <w:pPr>
        <w:pStyle w:val="a5"/>
        <w:numPr>
          <w:ilvl w:val="0"/>
          <w:numId w:val="31"/>
        </w:numPr>
        <w:tabs>
          <w:tab w:val="left" w:pos="1855"/>
        </w:tabs>
        <w:ind w:left="859" w:right="703" w:firstLine="567"/>
        <w:rPr>
          <w:sz w:val="26"/>
        </w:rPr>
      </w:pPr>
      <w:r>
        <w:rPr>
          <w:sz w:val="26"/>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37834" w:rsidRDefault="008B2445" w:rsidP="00C85ED0">
      <w:pPr>
        <w:pStyle w:val="a5"/>
        <w:numPr>
          <w:ilvl w:val="0"/>
          <w:numId w:val="31"/>
        </w:numPr>
        <w:tabs>
          <w:tab w:val="left" w:pos="1842"/>
        </w:tabs>
        <w:ind w:left="859" w:right="701" w:firstLine="567"/>
        <w:rPr>
          <w:sz w:val="26"/>
        </w:rPr>
      </w:pPr>
      <w:r>
        <w:rPr>
          <w:sz w:val="26"/>
        </w:rPr>
        <w:t>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937834" w:rsidRDefault="00937834">
      <w:pPr>
        <w:pStyle w:val="a3"/>
        <w:ind w:left="0" w:firstLine="0"/>
        <w:jc w:val="left"/>
      </w:pPr>
    </w:p>
    <w:p w:rsidR="00937834" w:rsidRDefault="008B2445">
      <w:pPr>
        <w:pStyle w:val="31"/>
        <w:ind w:left="1426"/>
        <w:rPr>
          <w:b w:val="0"/>
        </w:rPr>
      </w:pPr>
      <w:r>
        <w:t>По</w:t>
      </w:r>
      <w:r w:rsidR="000865DD">
        <w:t xml:space="preserve"> </w:t>
      </w:r>
      <w:r>
        <w:t>учебному</w:t>
      </w:r>
      <w:r w:rsidR="000865DD">
        <w:t xml:space="preserve"> </w:t>
      </w:r>
      <w:r>
        <w:t>предмету</w:t>
      </w:r>
      <w:r w:rsidR="000865DD">
        <w:t xml:space="preserve"> </w:t>
      </w:r>
      <w:r>
        <w:t>«География»</w:t>
      </w:r>
      <w:r w:rsidR="000865DD">
        <w:t xml:space="preserve"> </w:t>
      </w:r>
      <w:r>
        <w:t>(базовый</w:t>
      </w:r>
      <w:r w:rsidR="0002057F">
        <w:t xml:space="preserve"> </w:t>
      </w:r>
      <w:r>
        <w:rPr>
          <w:spacing w:val="-2"/>
        </w:rPr>
        <w:t>уровень)</w:t>
      </w:r>
      <w:r>
        <w:rPr>
          <w:b w:val="0"/>
          <w:spacing w:val="-2"/>
        </w:rPr>
        <w:t>:</w:t>
      </w:r>
    </w:p>
    <w:p w:rsidR="00937834" w:rsidRDefault="008B2445" w:rsidP="00C85ED0">
      <w:pPr>
        <w:pStyle w:val="a5"/>
        <w:numPr>
          <w:ilvl w:val="0"/>
          <w:numId w:val="30"/>
        </w:numPr>
        <w:tabs>
          <w:tab w:val="left" w:pos="1736"/>
        </w:tabs>
        <w:ind w:left="859" w:right="702" w:firstLine="567"/>
        <w:rPr>
          <w:sz w:val="26"/>
        </w:rPr>
      </w:pPr>
      <w:r>
        <w:rPr>
          <w:sz w:val="26"/>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937834" w:rsidRDefault="008B2445" w:rsidP="00C85ED0">
      <w:pPr>
        <w:pStyle w:val="a5"/>
        <w:numPr>
          <w:ilvl w:val="0"/>
          <w:numId w:val="30"/>
        </w:numPr>
        <w:tabs>
          <w:tab w:val="left" w:pos="1717"/>
        </w:tabs>
        <w:ind w:left="856" w:right="703" w:firstLine="567"/>
        <w:rPr>
          <w:sz w:val="26"/>
        </w:rPr>
      </w:pPr>
      <w:r>
        <w:rPr>
          <w:sz w:val="26"/>
        </w:rPr>
        <w:t>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w:t>
      </w:r>
      <w:r w:rsidR="000865DD">
        <w:rPr>
          <w:sz w:val="26"/>
        </w:rPr>
        <w:t xml:space="preserve"> </w:t>
      </w:r>
      <w:r>
        <w:rPr>
          <w:sz w:val="26"/>
        </w:rPr>
        <w:t>зеленой</w:t>
      </w:r>
      <w:r w:rsidR="000865DD">
        <w:rPr>
          <w:sz w:val="26"/>
        </w:rPr>
        <w:t xml:space="preserve"> </w:t>
      </w:r>
      <w:r>
        <w:rPr>
          <w:sz w:val="26"/>
        </w:rPr>
        <w:t>энергетики,</w:t>
      </w:r>
      <w:r w:rsidR="000865DD">
        <w:rPr>
          <w:sz w:val="26"/>
        </w:rPr>
        <w:t xml:space="preserve"> </w:t>
      </w:r>
      <w:r>
        <w:rPr>
          <w:sz w:val="26"/>
        </w:rPr>
        <w:t>глобализации</w:t>
      </w:r>
      <w:r w:rsidR="000865DD">
        <w:rPr>
          <w:sz w:val="26"/>
        </w:rPr>
        <w:t xml:space="preserve"> </w:t>
      </w:r>
      <w:r>
        <w:rPr>
          <w:sz w:val="26"/>
        </w:rPr>
        <w:t>и</w:t>
      </w:r>
      <w:r w:rsidR="000865DD">
        <w:rPr>
          <w:sz w:val="26"/>
        </w:rPr>
        <w:t xml:space="preserve"> </w:t>
      </w:r>
      <w:r>
        <w:rPr>
          <w:sz w:val="26"/>
        </w:rPr>
        <w:t>проблема</w:t>
      </w:r>
      <w:r w:rsidR="000865DD">
        <w:rPr>
          <w:sz w:val="26"/>
        </w:rPr>
        <w:t xml:space="preserve"> </w:t>
      </w:r>
      <w:r>
        <w:rPr>
          <w:sz w:val="26"/>
        </w:rPr>
        <w:t>народонаселения);</w:t>
      </w:r>
      <w:r w:rsidR="000865DD">
        <w:rPr>
          <w:sz w:val="26"/>
        </w:rPr>
        <w:t xml:space="preserve"> </w:t>
      </w:r>
      <w:r>
        <w:rPr>
          <w:sz w:val="26"/>
        </w:rPr>
        <w:t>выбирать</w:t>
      </w:r>
      <w:r w:rsidR="000865DD">
        <w:rPr>
          <w:sz w:val="26"/>
        </w:rPr>
        <w:t xml:space="preserve"> </w:t>
      </w:r>
      <w:r>
        <w:rPr>
          <w:spacing w:val="-10"/>
          <w:sz w:val="26"/>
        </w:rPr>
        <w:t>и</w:t>
      </w:r>
    </w:p>
    <w:p w:rsidR="00937834" w:rsidRDefault="008B2445" w:rsidP="000865DD">
      <w:pPr>
        <w:pStyle w:val="a3"/>
        <w:ind w:left="856" w:right="704" w:firstLine="0"/>
      </w:pPr>
      <w:r>
        <w:t>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937834" w:rsidRDefault="008B2445" w:rsidP="00C85ED0">
      <w:pPr>
        <w:pStyle w:val="a5"/>
        <w:numPr>
          <w:ilvl w:val="0"/>
          <w:numId w:val="30"/>
        </w:numPr>
        <w:tabs>
          <w:tab w:val="left" w:pos="1963"/>
        </w:tabs>
        <w:ind w:left="859" w:right="703" w:firstLine="567"/>
        <w:rPr>
          <w:sz w:val="26"/>
        </w:rPr>
      </w:pPr>
      <w:r>
        <w:rPr>
          <w:sz w:val="26"/>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937834" w:rsidRDefault="008B2445" w:rsidP="00C85ED0">
      <w:pPr>
        <w:pStyle w:val="a5"/>
        <w:numPr>
          <w:ilvl w:val="0"/>
          <w:numId w:val="30"/>
        </w:numPr>
        <w:tabs>
          <w:tab w:val="left" w:pos="1779"/>
        </w:tabs>
        <w:ind w:left="859" w:right="703" w:firstLine="567"/>
        <w:rPr>
          <w:sz w:val="26"/>
        </w:rPr>
      </w:pPr>
      <w:r>
        <w:rPr>
          <w:sz w:val="26"/>
        </w:rPr>
        <w:t>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937834" w:rsidRDefault="008B2445" w:rsidP="00C85ED0">
      <w:pPr>
        <w:pStyle w:val="a5"/>
        <w:numPr>
          <w:ilvl w:val="0"/>
          <w:numId w:val="30"/>
        </w:numPr>
        <w:tabs>
          <w:tab w:val="left" w:pos="2019"/>
        </w:tabs>
        <w:ind w:left="859" w:right="702" w:firstLine="567"/>
        <w:rPr>
          <w:sz w:val="26"/>
        </w:rPr>
      </w:pPr>
      <w:r>
        <w:rPr>
          <w:sz w:val="26"/>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w:t>
      </w:r>
      <w:r w:rsidR="000865DD">
        <w:rPr>
          <w:sz w:val="26"/>
        </w:rPr>
        <w:t xml:space="preserve"> </w:t>
      </w:r>
      <w:r>
        <w:rPr>
          <w:sz w:val="26"/>
        </w:rPr>
        <w:t>природных</w:t>
      </w:r>
      <w:r w:rsidR="000865DD">
        <w:rPr>
          <w:sz w:val="26"/>
        </w:rPr>
        <w:t xml:space="preserve"> </w:t>
      </w:r>
      <w:r>
        <w:rPr>
          <w:sz w:val="26"/>
        </w:rPr>
        <w:t>и</w:t>
      </w:r>
      <w:r w:rsidR="000865DD">
        <w:rPr>
          <w:sz w:val="26"/>
        </w:rPr>
        <w:t xml:space="preserve"> </w:t>
      </w:r>
      <w:r>
        <w:rPr>
          <w:sz w:val="26"/>
        </w:rPr>
        <w:t>антропогенных</w:t>
      </w:r>
      <w:r w:rsidR="000865DD">
        <w:rPr>
          <w:sz w:val="26"/>
        </w:rPr>
        <w:t xml:space="preserve"> </w:t>
      </w:r>
      <w:r>
        <w:rPr>
          <w:sz w:val="26"/>
        </w:rPr>
        <w:t>факторов:</w:t>
      </w:r>
      <w:r w:rsidR="000865DD">
        <w:rPr>
          <w:sz w:val="26"/>
        </w:rPr>
        <w:t xml:space="preserve"> </w:t>
      </w:r>
      <w:r>
        <w:rPr>
          <w:sz w:val="26"/>
        </w:rPr>
        <w:t>определять</w:t>
      </w:r>
      <w:r w:rsidR="000865DD">
        <w:rPr>
          <w:sz w:val="26"/>
        </w:rPr>
        <w:t xml:space="preserve"> </w:t>
      </w:r>
      <w:r>
        <w:rPr>
          <w:sz w:val="26"/>
        </w:rPr>
        <w:t>цели</w:t>
      </w:r>
      <w:r w:rsidR="000865DD">
        <w:rPr>
          <w:sz w:val="26"/>
        </w:rPr>
        <w:t xml:space="preserve"> </w:t>
      </w:r>
      <w:r>
        <w:rPr>
          <w:sz w:val="26"/>
        </w:rPr>
        <w:t>и</w:t>
      </w:r>
      <w:r w:rsidR="000865DD">
        <w:rPr>
          <w:sz w:val="26"/>
        </w:rPr>
        <w:t xml:space="preserve"> </w:t>
      </w:r>
      <w:r>
        <w:rPr>
          <w:sz w:val="26"/>
        </w:rPr>
        <w:t>задачи</w:t>
      </w:r>
      <w:r w:rsidR="000865DD">
        <w:rPr>
          <w:sz w:val="26"/>
        </w:rPr>
        <w:t xml:space="preserve"> </w:t>
      </w:r>
      <w:r>
        <w:rPr>
          <w:sz w:val="26"/>
        </w:rPr>
        <w:t>проведения наблюдений; выбирать форму фиксации результатов наблюдения; формулировать обобщения и выводы по результатам наблюдения;</w:t>
      </w:r>
    </w:p>
    <w:p w:rsidR="00937834" w:rsidRDefault="008B2445" w:rsidP="00C85ED0">
      <w:pPr>
        <w:pStyle w:val="a5"/>
        <w:numPr>
          <w:ilvl w:val="0"/>
          <w:numId w:val="30"/>
        </w:numPr>
        <w:tabs>
          <w:tab w:val="left" w:pos="1837"/>
        </w:tabs>
        <w:ind w:left="856" w:right="702" w:firstLine="567"/>
        <w:rPr>
          <w:sz w:val="26"/>
        </w:rPr>
      </w:pPr>
      <w:r>
        <w:rPr>
          <w:sz w:val="26"/>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w:t>
      </w:r>
      <w:r>
        <w:rPr>
          <w:sz w:val="26"/>
        </w:rPr>
        <w:lastRenderedPageBreak/>
        <w:t>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w:t>
      </w:r>
      <w:r w:rsidR="000865DD">
        <w:rPr>
          <w:sz w:val="26"/>
        </w:rPr>
        <w:t xml:space="preserve"> </w:t>
      </w:r>
      <w:r>
        <w:rPr>
          <w:sz w:val="26"/>
        </w:rPr>
        <w:t>решения учебных и (или) практико-ориентированных задач; самостоятельно находить, отбирать и применять различные методы познания для решения практико- ориентированных задач;</w:t>
      </w:r>
    </w:p>
    <w:p w:rsidR="00937834" w:rsidRPr="000865DD" w:rsidRDefault="008B2445" w:rsidP="00C85ED0">
      <w:pPr>
        <w:pStyle w:val="a5"/>
        <w:numPr>
          <w:ilvl w:val="0"/>
          <w:numId w:val="30"/>
        </w:numPr>
        <w:tabs>
          <w:tab w:val="left" w:pos="1765"/>
        </w:tabs>
        <w:ind w:left="856" w:right="703" w:firstLine="0"/>
        <w:rPr>
          <w:sz w:val="26"/>
          <w:szCs w:val="26"/>
        </w:rPr>
      </w:pPr>
      <w:r w:rsidRPr="000865DD">
        <w:rPr>
          <w:sz w:val="26"/>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w:t>
      </w:r>
      <w:r w:rsidR="000865DD">
        <w:rPr>
          <w:sz w:val="26"/>
        </w:rPr>
        <w:t xml:space="preserve"> </w:t>
      </w:r>
      <w:r w:rsidRPr="000865DD">
        <w:rPr>
          <w:sz w:val="26"/>
        </w:rPr>
        <w:t>информацию,</w:t>
      </w:r>
      <w:r w:rsidR="000865DD">
        <w:rPr>
          <w:sz w:val="26"/>
        </w:rPr>
        <w:t xml:space="preserve"> </w:t>
      </w:r>
      <w:r w:rsidRPr="000865DD">
        <w:rPr>
          <w:sz w:val="26"/>
        </w:rPr>
        <w:t>получаемую</w:t>
      </w:r>
      <w:r w:rsidR="000865DD">
        <w:rPr>
          <w:sz w:val="26"/>
        </w:rPr>
        <w:t xml:space="preserve"> </w:t>
      </w:r>
      <w:r w:rsidRPr="000865DD">
        <w:rPr>
          <w:sz w:val="26"/>
        </w:rPr>
        <w:t>из</w:t>
      </w:r>
      <w:r w:rsidR="000865DD">
        <w:rPr>
          <w:sz w:val="26"/>
        </w:rPr>
        <w:t xml:space="preserve"> </w:t>
      </w:r>
      <w:r w:rsidRPr="000865DD">
        <w:rPr>
          <w:sz w:val="26"/>
        </w:rPr>
        <w:t>различных</w:t>
      </w:r>
      <w:r w:rsidR="000865DD">
        <w:rPr>
          <w:sz w:val="26"/>
        </w:rPr>
        <w:t xml:space="preserve"> </w:t>
      </w:r>
      <w:r w:rsidRPr="000865DD">
        <w:rPr>
          <w:sz w:val="26"/>
        </w:rPr>
        <w:t>источников;</w:t>
      </w:r>
      <w:r w:rsidR="000865DD">
        <w:rPr>
          <w:sz w:val="26"/>
        </w:rPr>
        <w:t xml:space="preserve"> </w:t>
      </w:r>
      <w:r w:rsidRPr="000865DD">
        <w:rPr>
          <w:sz w:val="26"/>
        </w:rPr>
        <w:t>использовать</w:t>
      </w:r>
      <w:r w:rsidR="000865DD" w:rsidRPr="000865DD">
        <w:rPr>
          <w:sz w:val="26"/>
        </w:rPr>
        <w:t xml:space="preserve"> </w:t>
      </w:r>
      <w:r w:rsidRPr="000865DD">
        <w:rPr>
          <w:sz w:val="26"/>
          <w:szCs w:val="26"/>
        </w:rPr>
        <w:t>различные источники географической информации для решения учебных и (или) практико-ориентированных задач;</w:t>
      </w:r>
    </w:p>
    <w:p w:rsidR="00937834" w:rsidRDefault="008B2445" w:rsidP="00C85ED0">
      <w:pPr>
        <w:pStyle w:val="a5"/>
        <w:numPr>
          <w:ilvl w:val="0"/>
          <w:numId w:val="30"/>
        </w:numPr>
        <w:tabs>
          <w:tab w:val="left" w:pos="1784"/>
        </w:tabs>
        <w:ind w:left="859" w:right="704" w:firstLine="567"/>
        <w:rPr>
          <w:sz w:val="26"/>
        </w:rPr>
      </w:pPr>
      <w:r>
        <w:rPr>
          <w:sz w:val="26"/>
        </w:rPr>
        <w:t>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w:t>
      </w:r>
      <w:r w:rsidR="000865DD">
        <w:rPr>
          <w:sz w:val="26"/>
        </w:rPr>
        <w:t xml:space="preserve"> </w:t>
      </w:r>
      <w:r>
        <w:rPr>
          <w:sz w:val="26"/>
        </w:rPr>
        <w:t>уровнем</w:t>
      </w:r>
      <w:r w:rsidR="000865DD">
        <w:rPr>
          <w:sz w:val="26"/>
        </w:rPr>
        <w:t xml:space="preserve"> </w:t>
      </w:r>
      <w:r>
        <w:rPr>
          <w:sz w:val="26"/>
        </w:rPr>
        <w:t>социально-экономического</w:t>
      </w:r>
      <w:r w:rsidR="000865DD">
        <w:rPr>
          <w:sz w:val="26"/>
        </w:rPr>
        <w:t xml:space="preserve"> </w:t>
      </w:r>
      <w:r>
        <w:rPr>
          <w:sz w:val="26"/>
        </w:rPr>
        <w:t>развития,</w:t>
      </w:r>
      <w:r w:rsidR="000865DD">
        <w:rPr>
          <w:sz w:val="26"/>
        </w:rPr>
        <w:t xml:space="preserve"> </w:t>
      </w:r>
      <w:r>
        <w:rPr>
          <w:sz w:val="26"/>
        </w:rPr>
        <w:t>включая</w:t>
      </w:r>
      <w:r w:rsidR="000865DD">
        <w:rPr>
          <w:sz w:val="26"/>
        </w:rPr>
        <w:t xml:space="preserve"> </w:t>
      </w:r>
      <w:r>
        <w:rPr>
          <w:sz w:val="26"/>
        </w:rPr>
        <w:t>особенности</w:t>
      </w:r>
      <w:r w:rsidR="000865DD">
        <w:rPr>
          <w:sz w:val="26"/>
        </w:rPr>
        <w:t xml:space="preserve"> </w:t>
      </w:r>
      <w:r>
        <w:rPr>
          <w:sz w:val="26"/>
        </w:rPr>
        <w:t>проявления</w:t>
      </w:r>
      <w:r w:rsidR="000865DD">
        <w:rPr>
          <w:sz w:val="26"/>
        </w:rPr>
        <w:t xml:space="preserve"> </w:t>
      </w:r>
      <w:r>
        <w:rPr>
          <w:sz w:val="26"/>
        </w:rPr>
        <w:t>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937834" w:rsidRDefault="008B2445" w:rsidP="00C85ED0">
      <w:pPr>
        <w:pStyle w:val="a5"/>
        <w:numPr>
          <w:ilvl w:val="0"/>
          <w:numId w:val="30"/>
        </w:numPr>
        <w:tabs>
          <w:tab w:val="left" w:pos="1855"/>
        </w:tabs>
        <w:ind w:left="859" w:right="703" w:firstLine="567"/>
        <w:rPr>
          <w:sz w:val="26"/>
        </w:rPr>
      </w:pPr>
      <w:r>
        <w:rPr>
          <w:sz w:val="26"/>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937834" w:rsidRDefault="008B2445" w:rsidP="00C85ED0">
      <w:pPr>
        <w:pStyle w:val="a5"/>
        <w:numPr>
          <w:ilvl w:val="0"/>
          <w:numId w:val="30"/>
        </w:numPr>
        <w:tabs>
          <w:tab w:val="left" w:pos="1879"/>
        </w:tabs>
        <w:ind w:left="859" w:right="704" w:firstLine="567"/>
        <w:rPr>
          <w:sz w:val="26"/>
        </w:rPr>
      </w:pPr>
      <w:r>
        <w:rPr>
          <w:sz w:val="26"/>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937834" w:rsidRDefault="00937834">
      <w:pPr>
        <w:pStyle w:val="a3"/>
        <w:ind w:left="0" w:firstLine="0"/>
        <w:jc w:val="left"/>
      </w:pPr>
    </w:p>
    <w:p w:rsidR="0002057F" w:rsidRDefault="008B2445" w:rsidP="0002057F">
      <w:pPr>
        <w:ind w:left="1426" w:right="728"/>
        <w:jc w:val="both"/>
        <w:rPr>
          <w:sz w:val="26"/>
        </w:rPr>
      </w:pPr>
      <w:r>
        <w:rPr>
          <w:b/>
          <w:sz w:val="26"/>
        </w:rPr>
        <w:t>По</w:t>
      </w:r>
      <w:r w:rsidR="000865DD">
        <w:rPr>
          <w:b/>
          <w:sz w:val="26"/>
        </w:rPr>
        <w:t xml:space="preserve"> </w:t>
      </w:r>
      <w:r>
        <w:rPr>
          <w:b/>
          <w:sz w:val="26"/>
        </w:rPr>
        <w:t>учебному</w:t>
      </w:r>
      <w:r w:rsidR="000865DD">
        <w:rPr>
          <w:b/>
          <w:sz w:val="26"/>
        </w:rPr>
        <w:t xml:space="preserve"> </w:t>
      </w:r>
      <w:r>
        <w:rPr>
          <w:b/>
          <w:sz w:val="26"/>
        </w:rPr>
        <w:t>предмету</w:t>
      </w:r>
      <w:r w:rsidR="000865DD">
        <w:rPr>
          <w:b/>
          <w:sz w:val="26"/>
        </w:rPr>
        <w:t xml:space="preserve"> </w:t>
      </w:r>
      <w:r>
        <w:rPr>
          <w:b/>
          <w:sz w:val="26"/>
        </w:rPr>
        <w:t>«Обществознание»</w:t>
      </w:r>
      <w:r w:rsidR="000865DD">
        <w:rPr>
          <w:b/>
          <w:sz w:val="26"/>
        </w:rPr>
        <w:t xml:space="preserve"> </w:t>
      </w:r>
      <w:r>
        <w:rPr>
          <w:b/>
          <w:sz w:val="26"/>
        </w:rPr>
        <w:t>(углубленный</w:t>
      </w:r>
      <w:r w:rsidR="0002057F">
        <w:rPr>
          <w:b/>
          <w:sz w:val="26"/>
        </w:rPr>
        <w:t xml:space="preserve"> </w:t>
      </w:r>
      <w:r>
        <w:rPr>
          <w:b/>
          <w:sz w:val="26"/>
        </w:rPr>
        <w:t>уровень)</w:t>
      </w:r>
      <w:r>
        <w:rPr>
          <w:sz w:val="26"/>
        </w:rPr>
        <w:t xml:space="preserve">: </w:t>
      </w:r>
    </w:p>
    <w:p w:rsidR="00937834" w:rsidRDefault="008B2445">
      <w:pPr>
        <w:ind w:left="1426" w:right="2336"/>
        <w:jc w:val="both"/>
        <w:rPr>
          <w:sz w:val="26"/>
        </w:rPr>
      </w:pPr>
      <w:r>
        <w:rPr>
          <w:sz w:val="26"/>
        </w:rPr>
        <w:t>К концу 10 класса обучающийся будет:</w:t>
      </w:r>
    </w:p>
    <w:p w:rsidR="00937834" w:rsidRDefault="008B2445">
      <w:pPr>
        <w:pStyle w:val="a3"/>
        <w:ind w:right="702" w:firstLine="567"/>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w:t>
      </w:r>
    </w:p>
    <w:p w:rsidR="00937834" w:rsidRDefault="008B2445">
      <w:pPr>
        <w:pStyle w:val="a3"/>
        <w:ind w:right="702" w:firstLine="567"/>
      </w:pPr>
      <w:r>
        <w:t xml:space="preserve">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w:t>
      </w:r>
      <w:r>
        <w:lastRenderedPageBreak/>
        <w:t>средств коммуникации формировании социально</w:t>
      </w:r>
      <w:r w:rsidR="000865DD">
        <w:t xml:space="preserve"> </w:t>
      </w:r>
      <w:r>
        <w:t>психологических качеств личности;</w:t>
      </w:r>
    </w:p>
    <w:p w:rsidR="00937834" w:rsidRDefault="008B2445">
      <w:pPr>
        <w:pStyle w:val="a3"/>
        <w:ind w:left="1426" w:firstLine="0"/>
      </w:pPr>
      <w:r>
        <w:t>природа</w:t>
      </w:r>
      <w:r w:rsidR="000865DD">
        <w:t xml:space="preserve"> </w:t>
      </w:r>
      <w:r>
        <w:t>межличностных</w:t>
      </w:r>
      <w:r w:rsidR="000865DD">
        <w:t xml:space="preserve"> </w:t>
      </w:r>
      <w:r>
        <w:t>конфликтов</w:t>
      </w:r>
      <w:r w:rsidR="000865DD">
        <w:t xml:space="preserve"> </w:t>
      </w:r>
      <w:r>
        <w:t>и</w:t>
      </w:r>
      <w:r w:rsidR="000865DD">
        <w:t xml:space="preserve"> </w:t>
      </w:r>
      <w:r>
        <w:t>пути</w:t>
      </w:r>
      <w:r w:rsidR="000865DD">
        <w:t xml:space="preserve"> </w:t>
      </w:r>
      <w:r>
        <w:t>их</w:t>
      </w:r>
      <w:r w:rsidR="000865DD">
        <w:t xml:space="preserve"> </w:t>
      </w:r>
      <w:r>
        <w:rPr>
          <w:spacing w:val="-2"/>
        </w:rPr>
        <w:t>разрешения;</w:t>
      </w:r>
    </w:p>
    <w:p w:rsidR="00937834" w:rsidRDefault="008B2445">
      <w:pPr>
        <w:pStyle w:val="a3"/>
        <w:ind w:right="703" w:firstLine="567"/>
      </w:pPr>
      <w:r>
        <w:t>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937834" w:rsidRDefault="008B2445" w:rsidP="000865DD">
      <w:pPr>
        <w:pStyle w:val="a3"/>
        <w:ind w:left="856" w:right="701" w:firstLine="567"/>
      </w:pPr>
      <w:r>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 владеть элементами методологии социального познания, включая возможности цифровой среды;</w:t>
      </w:r>
    </w:p>
    <w:p w:rsidR="00937834" w:rsidRDefault="008B2445" w:rsidP="000865DD">
      <w:pPr>
        <w:pStyle w:val="a3"/>
        <w:ind w:left="856" w:right="702" w:firstLine="567"/>
      </w:pPr>
      <w:r>
        <w:t>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w:t>
      </w:r>
      <w:r w:rsidR="0002057F">
        <w:t xml:space="preserve"> </w:t>
      </w:r>
      <w:r>
        <w:t>эксперимент,</w:t>
      </w:r>
      <w:r w:rsidR="0002057F">
        <w:t xml:space="preserve"> </w:t>
      </w:r>
      <w:r>
        <w:t>практику</w:t>
      </w:r>
      <w:r w:rsidR="0002057F">
        <w:t xml:space="preserve"> ка</w:t>
      </w:r>
      <w:r>
        <w:t>к</w:t>
      </w:r>
      <w:r w:rsidR="0002057F">
        <w:t xml:space="preserve"> </w:t>
      </w:r>
      <w:r>
        <w:t>методы</w:t>
      </w:r>
      <w:r w:rsidR="0002057F">
        <w:t xml:space="preserve"> </w:t>
      </w:r>
      <w:r>
        <w:t>обоснования</w:t>
      </w:r>
      <w:r w:rsidR="0002057F">
        <w:t xml:space="preserve"> </w:t>
      </w:r>
      <w:r>
        <w:t>истины;</w:t>
      </w:r>
      <w:r w:rsidR="0002057F">
        <w:t xml:space="preserve"> </w:t>
      </w:r>
      <w:r>
        <w:t>методы</w:t>
      </w:r>
      <w:r w:rsidR="0002057F">
        <w:t xml:space="preserve"> </w:t>
      </w:r>
      <w:r>
        <w:t>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w:t>
      </w:r>
      <w:r w:rsidR="000865DD">
        <w:t xml:space="preserve"> </w:t>
      </w:r>
      <w:r>
        <w:t>выборе будущей профессионально</w:t>
      </w:r>
      <w:r w:rsidR="000865DD">
        <w:t xml:space="preserve"> </w:t>
      </w:r>
      <w:r>
        <w:t>трудовой сферы, о возможностях применения знаний основ социальных наук в различных областях жизнедеятельности;</w:t>
      </w:r>
    </w:p>
    <w:p w:rsidR="00937834" w:rsidRDefault="008B2445">
      <w:pPr>
        <w:pStyle w:val="a3"/>
        <w:ind w:right="702" w:firstLine="567"/>
      </w:pPr>
      <w:r>
        <w:t>уметьклассифицироватьитипологизировать:социальныеинституты,типыобществ,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w:t>
      </w:r>
      <w:r w:rsidR="000865DD">
        <w:t xml:space="preserve"> </w:t>
      </w:r>
      <w:r>
        <w:t>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 уметь соотносить различные теоретические подходы, делать выводы и обосновывать их на теоретическом и фактическо</w:t>
      </w:r>
      <w:r w:rsidR="000865DD">
        <w:t xml:space="preserve"> </w:t>
      </w:r>
      <w:r>
        <w:t>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937834" w:rsidRDefault="008B2445">
      <w:pPr>
        <w:pStyle w:val="a3"/>
        <w:ind w:right="701" w:firstLine="567"/>
      </w:pPr>
      <w:r>
        <w:t>уметь проводить целенаправленный поиск социальной информации, используя источники научного и научно</w:t>
      </w:r>
      <w:r w:rsidR="000865DD">
        <w:t>-</w:t>
      </w:r>
      <w:r>
        <w:t>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sidR="000865DD">
        <w:t>-</w:t>
      </w:r>
      <w:r>
        <w:t xml:space="preserve">исследовательскую и проектную работу по философской, социально- 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w:t>
      </w:r>
      <w:r>
        <w:lastRenderedPageBreak/>
        <w:t>прикладную составляющие работ;</w:t>
      </w:r>
    </w:p>
    <w:p w:rsidR="00937834" w:rsidRDefault="008B2445">
      <w:pPr>
        <w:pStyle w:val="a3"/>
        <w:ind w:right="703" w:firstLine="567"/>
      </w:pPr>
      <w:r>
        <w:t>владеть навыками презентации результатов учебно-исследовательской и проектной деятельности на публичных мероприятиях;</w:t>
      </w:r>
    </w:p>
    <w:p w:rsidR="00937834" w:rsidRDefault="008B2445">
      <w:pPr>
        <w:pStyle w:val="a3"/>
        <w:ind w:right="702" w:firstLine="567"/>
      </w:pPr>
      <w:r>
        <w:t>уметь анализировать и оценивать собственный социальный опыт, включая опыт самопознания, самооценки, самоконтроля, межличностного взаимодействия,</w:t>
      </w:r>
      <w:r w:rsidR="000865DD">
        <w:t xml:space="preserve"> </w:t>
      </w:r>
      <w:r>
        <w:t>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действительности,модельнымиситуациями,теоретическимиположениями</w:t>
      </w:r>
      <w:r>
        <w:rPr>
          <w:spacing w:val="-2"/>
        </w:rPr>
        <w:t>разделов</w:t>
      </w:r>
    </w:p>
    <w:p w:rsidR="00937834" w:rsidRDefault="008B2445" w:rsidP="000865DD">
      <w:pPr>
        <w:pStyle w:val="a3"/>
        <w:ind w:right="703" w:firstLine="0"/>
      </w:pPr>
      <w:r>
        <w:t>«Основы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w:t>
      </w:r>
      <w:r w:rsidR="000865DD">
        <w:t xml:space="preserve"> </w:t>
      </w:r>
      <w:r>
        <w:t>способах</w:t>
      </w:r>
      <w:r w:rsidR="000865DD">
        <w:t xml:space="preserve"> </w:t>
      </w:r>
      <w:r>
        <w:t>манипуляции</w:t>
      </w:r>
      <w:r w:rsidR="000865DD">
        <w:t xml:space="preserve"> </w:t>
      </w:r>
      <w:r>
        <w:t>общественным</w:t>
      </w:r>
      <w:r w:rsidR="000865DD">
        <w:t xml:space="preserve"> </w:t>
      </w:r>
      <w:r>
        <w:t>мнением,</w:t>
      </w:r>
      <w:r w:rsidR="000865DD">
        <w:t xml:space="preserve"> </w:t>
      </w:r>
      <w:r>
        <w:t>распространённых</w:t>
      </w:r>
      <w:r w:rsidR="000865DD">
        <w:t xml:space="preserve"> </w:t>
      </w:r>
      <w:r>
        <w:t>ошибках</w:t>
      </w:r>
      <w:r w:rsidR="000865DD">
        <w:t xml:space="preserve"> </w:t>
      </w:r>
      <w:r>
        <w:rPr>
          <w:spacing w:val="-10"/>
        </w:rPr>
        <w:t>в</w:t>
      </w:r>
      <w:r w:rsidR="000865DD">
        <w:rPr>
          <w:spacing w:val="-10"/>
        </w:rPr>
        <w:t xml:space="preserve"> </w:t>
      </w:r>
      <w:r>
        <w:t>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937834" w:rsidRDefault="008B2445">
      <w:pPr>
        <w:pStyle w:val="a3"/>
        <w:ind w:right="702" w:firstLine="567"/>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 проявлять умения, необходимые для успешного продолжения образования по направлениям социально- 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937834" w:rsidRDefault="008B2445">
      <w:pPr>
        <w:pStyle w:val="a3"/>
        <w:ind w:right="700" w:firstLine="567"/>
      </w:pPr>
      <w:r>
        <w:t>К концу 11 класса обучающийся будет: владеть знаниями основ социологии, политологии,правоведения,включаязнанияопредметеиметодахисследования,этапахи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937834" w:rsidRDefault="008B2445" w:rsidP="000865DD">
      <w:pPr>
        <w:pStyle w:val="a3"/>
        <w:ind w:left="856" w:right="702" w:firstLine="567"/>
      </w:pPr>
      <w:r>
        <w:t xml:space="preserve">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w:t>
      </w:r>
      <w:r>
        <w:lastRenderedPageBreak/>
        <w:t>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w:t>
      </w:r>
      <w:r w:rsidR="000865DD">
        <w:t xml:space="preserve"> </w:t>
      </w:r>
      <w:r>
        <w:t>по</w:t>
      </w:r>
      <w:r w:rsidR="000865DD">
        <w:t xml:space="preserve"> </w:t>
      </w:r>
      <w:r>
        <w:t>правам</w:t>
      </w:r>
      <w:r w:rsidR="000865DD">
        <w:t xml:space="preserve"> </w:t>
      </w:r>
      <w:r>
        <w:t>человека</w:t>
      </w:r>
      <w:r w:rsidR="000865DD">
        <w:t xml:space="preserve"> </w:t>
      </w:r>
      <w:r>
        <w:t>в</w:t>
      </w:r>
      <w:r w:rsidR="000865DD">
        <w:t xml:space="preserve"> </w:t>
      </w:r>
      <w:r>
        <w:t>Российской</w:t>
      </w:r>
      <w:r w:rsidR="000865DD">
        <w:t xml:space="preserve"> </w:t>
      </w:r>
      <w:r>
        <w:t>Федерации,</w:t>
      </w:r>
      <w:r w:rsidR="000865DD">
        <w:t xml:space="preserve"> </w:t>
      </w:r>
      <w:r>
        <w:t>институты</w:t>
      </w:r>
      <w:r w:rsidR="000865DD">
        <w:t xml:space="preserve"> </w:t>
      </w:r>
      <w:r>
        <w:rPr>
          <w:spacing w:val="-2"/>
        </w:rPr>
        <w:t>права,</w:t>
      </w:r>
      <w:r w:rsidR="000865DD">
        <w:rPr>
          <w:spacing w:val="-2"/>
        </w:rPr>
        <w:t xml:space="preserve"> </w:t>
      </w:r>
      <w:r>
        <w:t>включая непосредственно право как социальный институт, институты гражданства,</w:t>
      </w:r>
      <w:r w:rsidR="000865DD">
        <w:t xml:space="preserve"> </w:t>
      </w:r>
      <w:r>
        <w:t>брака, материнства, отцовства и детства, наследования;</w:t>
      </w:r>
    </w:p>
    <w:p w:rsidR="00937834" w:rsidRDefault="008B2445">
      <w:pPr>
        <w:pStyle w:val="a3"/>
        <w:ind w:right="703" w:firstLine="567"/>
      </w:pPr>
      <w:r>
        <w:t>о взаимосвязи и взаимовлиянии различных социальных институтов, об изменении</w:t>
      </w:r>
      <w:r w:rsidR="000865DD">
        <w:t xml:space="preserve"> </w:t>
      </w:r>
      <w:r>
        <w:t xml:space="preserve">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w:t>
      </w:r>
      <w:r>
        <w:rPr>
          <w:spacing w:val="-2"/>
        </w:rPr>
        <w:t>общества;</w:t>
      </w:r>
    </w:p>
    <w:p w:rsidR="00937834" w:rsidRDefault="008B2445">
      <w:pPr>
        <w:pStyle w:val="a3"/>
        <w:ind w:right="703" w:firstLine="567"/>
      </w:pPr>
      <w:r>
        <w:t>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937834" w:rsidRDefault="008B2445">
      <w:pPr>
        <w:pStyle w:val="a3"/>
        <w:ind w:right="703" w:firstLine="567"/>
      </w:pPr>
      <w:r>
        <w:t>владеть элементами методологии социального познания, включая возможности цифровой среды;</w:t>
      </w:r>
    </w:p>
    <w:p w:rsidR="00937834" w:rsidRDefault="008B2445">
      <w:pPr>
        <w:pStyle w:val="a3"/>
        <w:ind w:right="703" w:firstLine="567"/>
      </w:pPr>
      <w:r>
        <w:t>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p>
    <w:p w:rsidR="00937834" w:rsidRDefault="008B2445">
      <w:pPr>
        <w:pStyle w:val="a3"/>
        <w:tabs>
          <w:tab w:val="left" w:pos="3793"/>
          <w:tab w:val="left" w:pos="4866"/>
          <w:tab w:val="left" w:pos="5278"/>
          <w:tab w:val="left" w:pos="6496"/>
          <w:tab w:val="left" w:pos="8600"/>
          <w:tab w:val="left" w:pos="10062"/>
        </w:tabs>
        <w:ind w:right="701" w:firstLine="567"/>
      </w:pPr>
      <w:r>
        <w:rPr>
          <w:spacing w:val="-2"/>
        </w:rPr>
        <w:t>политологии,</w:t>
      </w:r>
      <w:r>
        <w:tab/>
      </w:r>
      <w:r>
        <w:rPr>
          <w:spacing w:val="-4"/>
        </w:rPr>
        <w:t>такие</w:t>
      </w:r>
      <w:r>
        <w:tab/>
      </w:r>
      <w:r>
        <w:tab/>
      </w:r>
      <w:r>
        <w:rPr>
          <w:spacing w:val="-4"/>
        </w:rPr>
        <w:t>как</w:t>
      </w:r>
      <w:r>
        <w:tab/>
        <w:t>нормативно</w:t>
      </w:r>
      <w:r w:rsidR="000865DD">
        <w:t>-</w:t>
      </w:r>
      <w:r>
        <w:t>ценностный</w:t>
      </w:r>
      <w:r w:rsidR="0002057F">
        <w:t xml:space="preserve"> </w:t>
      </w:r>
      <w:r>
        <w:rPr>
          <w:spacing w:val="-2"/>
        </w:rPr>
        <w:t>подход, структурно</w:t>
      </w:r>
      <w:r w:rsidR="000865DD">
        <w:rPr>
          <w:spacing w:val="-2"/>
        </w:rPr>
        <w:t>-</w:t>
      </w:r>
      <w:r>
        <w:rPr>
          <w:spacing w:val="-2"/>
        </w:rPr>
        <w:t>функциональный</w:t>
      </w:r>
      <w:r>
        <w:tab/>
      </w:r>
      <w:r>
        <w:rPr>
          <w:spacing w:val="-2"/>
        </w:rPr>
        <w:t>анализ,</w:t>
      </w:r>
      <w:r>
        <w:tab/>
      </w:r>
      <w:r>
        <w:rPr>
          <w:spacing w:val="-2"/>
        </w:rPr>
        <w:t>системный,</w:t>
      </w:r>
      <w:r w:rsidR="0002057F">
        <w:rPr>
          <w:spacing w:val="-2"/>
        </w:rPr>
        <w:t xml:space="preserve"> </w:t>
      </w:r>
      <w:r>
        <w:rPr>
          <w:spacing w:val="-2"/>
        </w:rPr>
        <w:t xml:space="preserve">институциональный, </w:t>
      </w:r>
      <w:r>
        <w:t>социально</w:t>
      </w:r>
      <w:r w:rsidR="000865DD">
        <w:t>-</w:t>
      </w:r>
      <w:r>
        <w:t>психологический подход;</w:t>
      </w:r>
    </w:p>
    <w:p w:rsidR="00937834" w:rsidRDefault="008B2445">
      <w:pPr>
        <w:pStyle w:val="a3"/>
        <w:ind w:right="703" w:firstLine="567"/>
      </w:pPr>
      <w:r>
        <w:t>правоведения, такие как формально-юридический, сравнительно</w:t>
      </w:r>
      <w:r w:rsidR="000865DD">
        <w:t>-</w:t>
      </w:r>
      <w:r>
        <w:t>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w:t>
      </w:r>
      <w:r w:rsidR="000865DD">
        <w:t xml:space="preserve"> </w:t>
      </w:r>
      <w:r>
        <w:t>коммуникации, в деятельности политических</w:t>
      </w:r>
      <w:r w:rsidR="000865DD">
        <w:t xml:space="preserve"> </w:t>
      </w:r>
      <w:r>
        <w:t>партий и общественно-политических движений, в противодействии политическому экстремизму, при осуществлении профессионального выбора;</w:t>
      </w:r>
    </w:p>
    <w:p w:rsidR="00937834" w:rsidRDefault="008B2445">
      <w:pPr>
        <w:pStyle w:val="a3"/>
        <w:ind w:right="706" w:firstLine="567"/>
      </w:pPr>
      <w:r>
        <w:t>уметь классифицировать и типологизировать: социальные группы, разновидности социальных конфликтов, виды социального контроля;</w:t>
      </w:r>
    </w:p>
    <w:p w:rsidR="00937834" w:rsidRDefault="008B2445">
      <w:pPr>
        <w:pStyle w:val="a3"/>
        <w:ind w:right="702" w:firstLine="567"/>
      </w:pPr>
      <w:r>
        <w:t>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937834" w:rsidRDefault="008B2445">
      <w:pPr>
        <w:pStyle w:val="a3"/>
        <w:ind w:right="702" w:firstLine="567"/>
      </w:pPr>
      <w:r>
        <w:t>уметьсоотноситьразличныетеоретическиеподходы,делатьвыводыиобосновывать их на теоретическом и фактическо</w:t>
      </w:r>
      <w:r w:rsidR="000865DD">
        <w:t>-</w:t>
      </w:r>
      <w:r>
        <w:t>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w:t>
      </w:r>
      <w:r w:rsidR="000865DD">
        <w:t xml:space="preserve"> </w:t>
      </w:r>
      <w:r>
        <w:t>соотношение права и закона;</w:t>
      </w:r>
    </w:p>
    <w:p w:rsidR="00937834" w:rsidRDefault="008B2445" w:rsidP="0002057F">
      <w:pPr>
        <w:pStyle w:val="a3"/>
        <w:ind w:right="703" w:firstLine="567"/>
      </w:pPr>
      <w: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w:t>
      </w:r>
      <w:r>
        <w:lastRenderedPageBreak/>
        <w:t>по целям распространения, жанрам с позиций достоверности сведений, проводить с опорой на полученные из различных источников знания учебно</w:t>
      </w:r>
      <w:r w:rsidR="000865DD">
        <w:t>-</w:t>
      </w:r>
      <w:r>
        <w:t>исследовательскую, проектно</w:t>
      </w:r>
      <w:r w:rsidR="000865DD">
        <w:t>-</w:t>
      </w:r>
      <w:r>
        <w:t>исследовательскую</w:t>
      </w:r>
      <w:r w:rsidR="000865DD">
        <w:t xml:space="preserve"> </w:t>
      </w:r>
      <w:r>
        <w:t>и</w:t>
      </w:r>
      <w:r w:rsidR="000865DD">
        <w:t xml:space="preserve"> </w:t>
      </w:r>
      <w:r>
        <w:t>другую</w:t>
      </w:r>
      <w:r w:rsidR="000865DD">
        <w:t xml:space="preserve"> </w:t>
      </w:r>
      <w:r>
        <w:t>творческую</w:t>
      </w:r>
      <w:r w:rsidR="000865DD">
        <w:t xml:space="preserve"> </w:t>
      </w:r>
      <w:r>
        <w:t>работу</w:t>
      </w:r>
      <w:r w:rsidR="000865DD">
        <w:t xml:space="preserve"> </w:t>
      </w:r>
      <w:r>
        <w:t>по</w:t>
      </w:r>
      <w:r w:rsidR="000865DD">
        <w:t xml:space="preserve"> </w:t>
      </w:r>
      <w:r>
        <w:t>социальной,</w:t>
      </w:r>
      <w:r w:rsidR="000865DD">
        <w:t xml:space="preserve"> </w:t>
      </w:r>
      <w:r>
        <w:rPr>
          <w:spacing w:val="-2"/>
        </w:rPr>
        <w:t>политической,</w:t>
      </w:r>
      <w:r w:rsidR="0002057F">
        <w:rPr>
          <w:spacing w:val="-2"/>
        </w:rPr>
        <w:t xml:space="preserve"> </w:t>
      </w:r>
      <w:r>
        <w:t>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00D608AE">
        <w:t>-</w:t>
      </w:r>
      <w:r>
        <w:t>исследовательской и проектной деятельности на публичных мероприятиях;</w:t>
      </w:r>
    </w:p>
    <w:p w:rsidR="00937834" w:rsidRDefault="008B2445">
      <w:pPr>
        <w:pStyle w:val="a3"/>
        <w:ind w:right="703" w:firstLine="567"/>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937834" w:rsidRDefault="008B2445">
      <w:pPr>
        <w:pStyle w:val="a3"/>
        <w:ind w:right="703" w:firstLine="567"/>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w:t>
      </w:r>
      <w:r w:rsidR="00D608AE">
        <w:t xml:space="preserve"> </w:t>
      </w:r>
      <w:r>
        <w:t>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w:t>
      </w:r>
      <w:r w:rsidR="00CD519D">
        <w:t xml:space="preserve"> </w:t>
      </w:r>
      <w:r>
        <w:t>нормах</w:t>
      </w:r>
      <w:r w:rsidR="00CD519D">
        <w:t xml:space="preserve"> </w:t>
      </w:r>
      <w:r>
        <w:t>и</w:t>
      </w:r>
      <w:r w:rsidR="00CD519D">
        <w:t xml:space="preserve"> </w:t>
      </w:r>
      <w:r>
        <w:t>ценностях,</w:t>
      </w:r>
      <w:r w:rsidR="00CD519D">
        <w:t xml:space="preserve"> </w:t>
      </w:r>
      <w:r>
        <w:t>политических</w:t>
      </w:r>
      <w:r w:rsidR="00CD519D">
        <w:t xml:space="preserve"> </w:t>
      </w:r>
      <w:r>
        <w:t>конфликтах</w:t>
      </w:r>
      <w:r w:rsidR="00CD519D">
        <w:t xml:space="preserve"> </w:t>
      </w:r>
      <w:r>
        <w:t>и</w:t>
      </w:r>
      <w:r w:rsidR="00CD519D">
        <w:t xml:space="preserve"> </w:t>
      </w:r>
      <w:r>
        <w:t>путях</w:t>
      </w:r>
      <w:r w:rsidR="00CD519D">
        <w:t xml:space="preserve"> </w:t>
      </w:r>
      <w:r>
        <w:t>их</w:t>
      </w:r>
      <w:r w:rsidR="00CD519D">
        <w:t xml:space="preserve"> </w:t>
      </w:r>
      <w:r>
        <w:t>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937834" w:rsidRDefault="008B2445">
      <w:pPr>
        <w:pStyle w:val="a3"/>
        <w:ind w:right="702" w:firstLine="567"/>
      </w:pPr>
      <w: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РоссийскойФедерациииустановленныхправил,уметьсамостоятельнозаполнятьформы,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w:t>
      </w:r>
      <w:r>
        <w:rPr>
          <w:spacing w:val="-2"/>
        </w:rPr>
        <w:t>правоведения»;</w:t>
      </w:r>
    </w:p>
    <w:p w:rsidR="00937834" w:rsidRDefault="008B2445">
      <w:pPr>
        <w:pStyle w:val="a3"/>
        <w:ind w:right="702" w:firstLine="567"/>
      </w:pPr>
      <w:r>
        <w:t>проявлять умения, необходимые для успешного продолжения образования по направлениям социально</w:t>
      </w:r>
      <w:r w:rsidR="00D608AE">
        <w:t>-</w:t>
      </w:r>
      <w:r>
        <w:t xml:space="preserve">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w:t>
      </w:r>
      <w:r>
        <w:rPr>
          <w:spacing w:val="-2"/>
        </w:rPr>
        <w:t>юриста.</w:t>
      </w:r>
    </w:p>
    <w:p w:rsidR="00937834" w:rsidRDefault="00937834">
      <w:pPr>
        <w:pStyle w:val="a3"/>
        <w:ind w:left="0" w:firstLine="0"/>
        <w:jc w:val="left"/>
      </w:pPr>
    </w:p>
    <w:p w:rsidR="009E7197" w:rsidRDefault="009E7197">
      <w:pPr>
        <w:pStyle w:val="31"/>
        <w:ind w:left="1426"/>
        <w:jc w:val="left"/>
      </w:pPr>
    </w:p>
    <w:p w:rsidR="009E7197" w:rsidRDefault="009E7197">
      <w:pPr>
        <w:pStyle w:val="31"/>
        <w:ind w:left="1426"/>
        <w:jc w:val="left"/>
      </w:pPr>
    </w:p>
    <w:p w:rsidR="00937834" w:rsidRDefault="008B2445">
      <w:pPr>
        <w:pStyle w:val="31"/>
        <w:ind w:left="1426"/>
        <w:jc w:val="left"/>
        <w:rPr>
          <w:b w:val="0"/>
        </w:rPr>
      </w:pPr>
      <w:r>
        <w:lastRenderedPageBreak/>
        <w:t>По</w:t>
      </w:r>
      <w:r w:rsidR="00D608AE">
        <w:t xml:space="preserve"> </w:t>
      </w:r>
      <w:r>
        <w:t>учебному</w:t>
      </w:r>
      <w:r w:rsidR="00D608AE">
        <w:t xml:space="preserve"> </w:t>
      </w:r>
      <w:r>
        <w:t>предмету</w:t>
      </w:r>
      <w:r w:rsidR="00D608AE">
        <w:t xml:space="preserve"> </w:t>
      </w:r>
      <w:r>
        <w:t>«Физика»</w:t>
      </w:r>
      <w:r w:rsidR="0002057F">
        <w:t xml:space="preserve"> </w:t>
      </w:r>
      <w:r>
        <w:t>(базовый</w:t>
      </w:r>
      <w:r>
        <w:rPr>
          <w:spacing w:val="-2"/>
        </w:rPr>
        <w:t xml:space="preserve"> уровень)</w:t>
      </w:r>
      <w:r>
        <w:rPr>
          <w:b w:val="0"/>
          <w:spacing w:val="-2"/>
        </w:rPr>
        <w:t>:</w:t>
      </w:r>
    </w:p>
    <w:p w:rsidR="00937834" w:rsidRDefault="008B2445" w:rsidP="00C85ED0">
      <w:pPr>
        <w:pStyle w:val="a5"/>
        <w:numPr>
          <w:ilvl w:val="0"/>
          <w:numId w:val="29"/>
        </w:numPr>
        <w:tabs>
          <w:tab w:val="left" w:pos="1813"/>
        </w:tabs>
        <w:spacing w:before="248"/>
        <w:ind w:left="859" w:right="702" w:firstLine="567"/>
        <w:rPr>
          <w:sz w:val="26"/>
        </w:rPr>
      </w:pPr>
      <w:r>
        <w:rPr>
          <w:sz w:val="26"/>
        </w:rPr>
        <w:t>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937834" w:rsidRDefault="008B2445" w:rsidP="00C85ED0">
      <w:pPr>
        <w:pStyle w:val="a5"/>
        <w:numPr>
          <w:ilvl w:val="0"/>
          <w:numId w:val="29"/>
        </w:numPr>
        <w:tabs>
          <w:tab w:val="left" w:pos="1834"/>
        </w:tabs>
        <w:ind w:left="859" w:right="702" w:firstLine="567"/>
        <w:rPr>
          <w:sz w:val="26"/>
        </w:rPr>
      </w:pPr>
      <w:r>
        <w:rPr>
          <w:sz w:val="26"/>
        </w:rPr>
        <w:t>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937834" w:rsidRDefault="008B2445" w:rsidP="00C85ED0">
      <w:pPr>
        <w:pStyle w:val="a5"/>
        <w:numPr>
          <w:ilvl w:val="0"/>
          <w:numId w:val="29"/>
        </w:numPr>
        <w:tabs>
          <w:tab w:val="left" w:pos="1926"/>
        </w:tabs>
        <w:ind w:left="859" w:right="700" w:firstLine="567"/>
        <w:rPr>
          <w:sz w:val="26"/>
        </w:rPr>
      </w:pPr>
      <w:r>
        <w:rPr>
          <w:sz w:val="26"/>
        </w:rPr>
        <w:t xml:space="preserve">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w:t>
      </w:r>
      <w:r>
        <w:rPr>
          <w:spacing w:val="-2"/>
          <w:sz w:val="26"/>
        </w:rPr>
        <w:t>Вселенной;</w:t>
      </w:r>
    </w:p>
    <w:p w:rsidR="00937834" w:rsidRDefault="008B2445" w:rsidP="00C85ED0">
      <w:pPr>
        <w:pStyle w:val="a5"/>
        <w:numPr>
          <w:ilvl w:val="0"/>
          <w:numId w:val="29"/>
        </w:numPr>
        <w:tabs>
          <w:tab w:val="left" w:pos="1708"/>
        </w:tabs>
        <w:ind w:left="1708" w:hanging="282"/>
        <w:rPr>
          <w:sz w:val="26"/>
        </w:rPr>
      </w:pPr>
      <w:r>
        <w:rPr>
          <w:sz w:val="26"/>
        </w:rPr>
        <w:t>владениезакономерностями,законамиитеориями(законвсемирноготяготения,</w:t>
      </w:r>
      <w:r>
        <w:rPr>
          <w:spacing w:val="-5"/>
          <w:sz w:val="26"/>
        </w:rPr>
        <w:t>I,</w:t>
      </w:r>
    </w:p>
    <w:p w:rsidR="00937834" w:rsidRDefault="008B2445" w:rsidP="0002057F">
      <w:pPr>
        <w:pStyle w:val="a3"/>
        <w:ind w:left="856" w:right="703" w:firstLine="0"/>
      </w:pPr>
      <w:r>
        <w:t>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w:t>
      </w:r>
      <w:r w:rsidR="0002057F">
        <w:t xml:space="preserve"> </w:t>
      </w:r>
      <w:r>
        <w:t>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937834" w:rsidRDefault="008B2445" w:rsidP="00C85ED0">
      <w:pPr>
        <w:pStyle w:val="a5"/>
        <w:numPr>
          <w:ilvl w:val="0"/>
          <w:numId w:val="29"/>
        </w:numPr>
        <w:tabs>
          <w:tab w:val="left" w:pos="1860"/>
        </w:tabs>
        <w:ind w:left="856" w:right="703" w:firstLine="567"/>
        <w:rPr>
          <w:sz w:val="26"/>
        </w:rPr>
      </w:pPr>
      <w:r>
        <w:rPr>
          <w:sz w:val="26"/>
        </w:rPr>
        <w:t xml:space="preserve">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w:t>
      </w:r>
      <w:r>
        <w:rPr>
          <w:sz w:val="26"/>
        </w:rPr>
        <w:lastRenderedPageBreak/>
        <w:t>нуклонная модель атомного ядра при решении физических задач;</w:t>
      </w:r>
    </w:p>
    <w:p w:rsidR="00937834" w:rsidRDefault="008B2445" w:rsidP="00C85ED0">
      <w:pPr>
        <w:pStyle w:val="a5"/>
        <w:numPr>
          <w:ilvl w:val="0"/>
          <w:numId w:val="29"/>
        </w:numPr>
        <w:tabs>
          <w:tab w:val="left" w:pos="1777"/>
        </w:tabs>
        <w:ind w:left="859" w:right="703" w:firstLine="567"/>
        <w:rPr>
          <w:sz w:val="26"/>
        </w:rPr>
      </w:pPr>
      <w:r>
        <w:rPr>
          <w:sz w:val="26"/>
        </w:rPr>
        <w:t xml:space="preserve">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w:t>
      </w:r>
      <w:r>
        <w:rPr>
          <w:spacing w:val="-2"/>
          <w:sz w:val="26"/>
        </w:rPr>
        <w:t>знаний;</w:t>
      </w:r>
    </w:p>
    <w:p w:rsidR="00937834" w:rsidRDefault="008B2445" w:rsidP="00C85ED0">
      <w:pPr>
        <w:pStyle w:val="a5"/>
        <w:numPr>
          <w:ilvl w:val="0"/>
          <w:numId w:val="29"/>
        </w:numPr>
        <w:tabs>
          <w:tab w:val="left" w:pos="1724"/>
        </w:tabs>
        <w:ind w:left="859" w:right="702" w:firstLine="567"/>
        <w:rPr>
          <w:sz w:val="26"/>
        </w:rPr>
      </w:pPr>
      <w:r>
        <w:rPr>
          <w:sz w:val="26"/>
        </w:rPr>
        <w:t>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937834" w:rsidRDefault="008B2445" w:rsidP="00C85ED0">
      <w:pPr>
        <w:pStyle w:val="a5"/>
        <w:numPr>
          <w:ilvl w:val="0"/>
          <w:numId w:val="29"/>
        </w:numPr>
        <w:tabs>
          <w:tab w:val="left" w:pos="1707"/>
        </w:tabs>
        <w:ind w:left="859" w:right="701" w:firstLine="567"/>
        <w:rPr>
          <w:sz w:val="26"/>
        </w:rPr>
      </w:pPr>
      <w:r>
        <w:rPr>
          <w:sz w:val="26"/>
        </w:rPr>
        <w:t>сформированностьуменияприменятьполученныезнаниядляобъясненияусловий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937834" w:rsidRDefault="008B2445" w:rsidP="00C85ED0">
      <w:pPr>
        <w:pStyle w:val="a5"/>
        <w:numPr>
          <w:ilvl w:val="0"/>
          <w:numId w:val="29"/>
        </w:numPr>
        <w:tabs>
          <w:tab w:val="left" w:pos="1907"/>
        </w:tabs>
        <w:ind w:left="859" w:right="701" w:firstLine="567"/>
        <w:rPr>
          <w:sz w:val="26"/>
        </w:rPr>
      </w:pPr>
      <w:r>
        <w:rPr>
          <w:sz w:val="26"/>
        </w:rPr>
        <w:t xml:space="preserve">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w:t>
      </w:r>
      <w:r>
        <w:rPr>
          <w:spacing w:val="-2"/>
          <w:sz w:val="26"/>
        </w:rPr>
        <w:t>информации;</w:t>
      </w:r>
    </w:p>
    <w:p w:rsidR="00937834" w:rsidRDefault="008B2445" w:rsidP="00C85ED0">
      <w:pPr>
        <w:pStyle w:val="a5"/>
        <w:numPr>
          <w:ilvl w:val="0"/>
          <w:numId w:val="29"/>
        </w:numPr>
        <w:tabs>
          <w:tab w:val="left" w:pos="1872"/>
        </w:tabs>
        <w:ind w:left="859" w:right="703" w:firstLine="567"/>
        <w:rPr>
          <w:sz w:val="26"/>
        </w:rPr>
      </w:pPr>
      <w:r>
        <w:rPr>
          <w:sz w:val="26"/>
        </w:rPr>
        <w:t>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937834" w:rsidRPr="00CD519D" w:rsidRDefault="008B2445" w:rsidP="00C85ED0">
      <w:pPr>
        <w:pStyle w:val="a5"/>
        <w:numPr>
          <w:ilvl w:val="0"/>
          <w:numId w:val="29"/>
        </w:numPr>
        <w:tabs>
          <w:tab w:val="left" w:pos="1911"/>
        </w:tabs>
        <w:ind w:left="859" w:right="703" w:firstLine="567"/>
        <w:rPr>
          <w:sz w:val="26"/>
        </w:rPr>
      </w:pPr>
      <w:r>
        <w:rPr>
          <w:sz w:val="26"/>
        </w:rPr>
        <w:t xml:space="preserve">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w:t>
      </w:r>
      <w:r>
        <w:rPr>
          <w:spacing w:val="-2"/>
          <w:sz w:val="26"/>
        </w:rPr>
        <w:t>обучающихся).</w:t>
      </w:r>
    </w:p>
    <w:p w:rsidR="00CD519D" w:rsidRDefault="00CD519D" w:rsidP="00C85ED0">
      <w:pPr>
        <w:pStyle w:val="a5"/>
        <w:numPr>
          <w:ilvl w:val="0"/>
          <w:numId w:val="29"/>
        </w:numPr>
        <w:tabs>
          <w:tab w:val="left" w:pos="1911"/>
        </w:tabs>
        <w:ind w:left="859" w:right="703" w:firstLine="567"/>
        <w:rPr>
          <w:sz w:val="26"/>
        </w:rPr>
      </w:pPr>
    </w:p>
    <w:p w:rsidR="00937834" w:rsidRDefault="008B2445">
      <w:pPr>
        <w:pStyle w:val="31"/>
        <w:ind w:left="1426"/>
      </w:pPr>
      <w:r>
        <w:t>По</w:t>
      </w:r>
      <w:r w:rsidR="00D608AE">
        <w:t xml:space="preserve"> </w:t>
      </w:r>
      <w:r>
        <w:t>учебному</w:t>
      </w:r>
      <w:r w:rsidR="00D608AE">
        <w:t xml:space="preserve"> </w:t>
      </w:r>
      <w:r>
        <w:t>предмету</w:t>
      </w:r>
      <w:r w:rsidR="00D608AE">
        <w:t xml:space="preserve"> </w:t>
      </w:r>
      <w:r>
        <w:t>«Химия»</w:t>
      </w:r>
      <w:r w:rsidR="00D608AE">
        <w:t xml:space="preserve"> </w:t>
      </w:r>
      <w:r>
        <w:t>(базовый</w:t>
      </w:r>
      <w:r>
        <w:rPr>
          <w:spacing w:val="-2"/>
        </w:rPr>
        <w:t xml:space="preserve"> уровень):</w:t>
      </w:r>
    </w:p>
    <w:p w:rsidR="00937834" w:rsidRDefault="008B2445" w:rsidP="00C85ED0">
      <w:pPr>
        <w:pStyle w:val="a5"/>
        <w:numPr>
          <w:ilvl w:val="0"/>
          <w:numId w:val="28"/>
        </w:numPr>
        <w:tabs>
          <w:tab w:val="left" w:pos="2120"/>
        </w:tabs>
        <w:ind w:left="859" w:right="702" w:firstLine="567"/>
        <w:rPr>
          <w:sz w:val="26"/>
        </w:rPr>
      </w:pPr>
      <w:r>
        <w:rPr>
          <w:sz w:val="26"/>
        </w:rPr>
        <w:t>сформированность представлений: о химической составляющей естественнонаучной картины мира, роли химии в познании явлений природы, в формированиимышленияикультурыличности,еефункциональнойграмотности,</w:t>
      </w:r>
    </w:p>
    <w:p w:rsidR="00937834" w:rsidRDefault="008B2445">
      <w:pPr>
        <w:pStyle w:val="a3"/>
        <w:spacing w:before="248"/>
        <w:ind w:right="704" w:firstLine="0"/>
      </w:pPr>
      <w:r>
        <w:t>необходимой для решения практических задач и экологически обоснованного отношения к своему здоровью и природной среде;</w:t>
      </w:r>
    </w:p>
    <w:p w:rsidR="00937834" w:rsidRDefault="008B2445" w:rsidP="00C85ED0">
      <w:pPr>
        <w:pStyle w:val="a5"/>
        <w:numPr>
          <w:ilvl w:val="0"/>
          <w:numId w:val="28"/>
        </w:numPr>
        <w:tabs>
          <w:tab w:val="left" w:pos="1775"/>
        </w:tabs>
        <w:ind w:left="859" w:right="702" w:firstLine="567"/>
        <w:rPr>
          <w:sz w:val="26"/>
        </w:rPr>
      </w:pPr>
      <w:r>
        <w:rPr>
          <w:sz w:val="26"/>
        </w:rPr>
        <w:t>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w:t>
      </w:r>
      <w:r w:rsidR="00D608AE">
        <w:rPr>
          <w:sz w:val="26"/>
        </w:rPr>
        <w:t xml:space="preserve"> </w:t>
      </w:r>
      <w:r>
        <w:rPr>
          <w:sz w:val="26"/>
        </w:rPr>
        <w:t xml:space="preserve">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w:t>
      </w:r>
      <w:r>
        <w:rPr>
          <w:sz w:val="26"/>
        </w:rPr>
        <w:lastRenderedPageBreak/>
        <w:t>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w:t>
      </w:r>
      <w:r w:rsidR="00D608AE">
        <w:rPr>
          <w:sz w:val="26"/>
        </w:rPr>
        <w:t xml:space="preserve"> </w:t>
      </w:r>
      <w:r>
        <w:rPr>
          <w:sz w:val="26"/>
        </w:rPr>
        <w:t>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937834" w:rsidRDefault="008B2445" w:rsidP="00C85ED0">
      <w:pPr>
        <w:pStyle w:val="a5"/>
        <w:numPr>
          <w:ilvl w:val="0"/>
          <w:numId w:val="28"/>
        </w:numPr>
        <w:tabs>
          <w:tab w:val="left" w:pos="1842"/>
        </w:tabs>
        <w:ind w:left="859" w:right="702" w:firstLine="567"/>
        <w:rPr>
          <w:sz w:val="26"/>
        </w:rPr>
      </w:pPr>
      <w:r>
        <w:rPr>
          <w:sz w:val="26"/>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937834" w:rsidRDefault="008B2445" w:rsidP="00C85ED0">
      <w:pPr>
        <w:pStyle w:val="a5"/>
        <w:numPr>
          <w:ilvl w:val="0"/>
          <w:numId w:val="28"/>
        </w:numPr>
        <w:tabs>
          <w:tab w:val="left" w:pos="1752"/>
        </w:tabs>
        <w:ind w:left="859" w:right="702" w:firstLine="567"/>
        <w:rPr>
          <w:sz w:val="26"/>
        </w:rPr>
      </w:pPr>
      <w:r>
        <w:rPr>
          <w:sz w:val="26"/>
        </w:rPr>
        <w:t>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w:t>
      </w:r>
      <w:r w:rsidR="00D608AE">
        <w:rPr>
          <w:sz w:val="26"/>
        </w:rPr>
        <w:t xml:space="preserve"> </w:t>
      </w:r>
      <w:r>
        <w:rPr>
          <w:sz w:val="26"/>
        </w:rPr>
        <w:t>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веществ,уравненияхимическихреакций,объяснятьихсмысл;подтверждатьхарактерные химические свойства веществ соответствующими экспериментами и записями уравнений химических реакций;</w:t>
      </w:r>
    </w:p>
    <w:p w:rsidR="00937834" w:rsidRDefault="008B2445" w:rsidP="00C85ED0">
      <w:pPr>
        <w:pStyle w:val="a5"/>
        <w:numPr>
          <w:ilvl w:val="0"/>
          <w:numId w:val="28"/>
        </w:numPr>
        <w:tabs>
          <w:tab w:val="left" w:pos="1986"/>
        </w:tabs>
        <w:ind w:left="859" w:right="703" w:firstLine="567"/>
        <w:rPr>
          <w:sz w:val="26"/>
        </w:rPr>
      </w:pPr>
      <w:r>
        <w:rPr>
          <w:sz w:val="26"/>
        </w:rPr>
        <w:t>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937834" w:rsidRDefault="008B2445" w:rsidP="00C85ED0">
      <w:pPr>
        <w:pStyle w:val="a5"/>
        <w:numPr>
          <w:ilvl w:val="0"/>
          <w:numId w:val="28"/>
        </w:numPr>
        <w:tabs>
          <w:tab w:val="left" w:pos="1710"/>
        </w:tabs>
        <w:ind w:left="859" w:right="702" w:firstLine="567"/>
        <w:rPr>
          <w:sz w:val="26"/>
        </w:rPr>
      </w:pPr>
      <w:r>
        <w:rPr>
          <w:sz w:val="26"/>
        </w:rPr>
        <w:t>владениеосновнымиметодаминаучногопознаниявеществихимическихявлений (наблюдение, измерение, эксперимент, моделирование);</w:t>
      </w:r>
    </w:p>
    <w:p w:rsidR="00937834" w:rsidRDefault="008B2445" w:rsidP="00C85ED0">
      <w:pPr>
        <w:pStyle w:val="a5"/>
        <w:numPr>
          <w:ilvl w:val="0"/>
          <w:numId w:val="28"/>
        </w:numPr>
        <w:tabs>
          <w:tab w:val="left" w:pos="1816"/>
        </w:tabs>
        <w:ind w:left="859" w:right="702" w:firstLine="567"/>
        <w:rPr>
          <w:sz w:val="26"/>
        </w:rPr>
      </w:pPr>
      <w:r>
        <w:rPr>
          <w:sz w:val="26"/>
        </w:rPr>
        <w:t xml:space="preserve">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w:t>
      </w:r>
      <w:r>
        <w:rPr>
          <w:spacing w:val="-2"/>
          <w:sz w:val="26"/>
        </w:rPr>
        <w:t>применением;</w:t>
      </w:r>
    </w:p>
    <w:p w:rsidR="00937834" w:rsidRPr="0002057F" w:rsidRDefault="008B2445" w:rsidP="009E7197">
      <w:pPr>
        <w:pStyle w:val="a5"/>
        <w:numPr>
          <w:ilvl w:val="0"/>
          <w:numId w:val="28"/>
        </w:numPr>
        <w:tabs>
          <w:tab w:val="left" w:pos="1768"/>
        </w:tabs>
        <w:spacing w:before="248"/>
        <w:ind w:left="859" w:right="852" w:firstLine="0"/>
        <w:rPr>
          <w:sz w:val="26"/>
          <w:szCs w:val="26"/>
        </w:rPr>
      </w:pPr>
      <w:r>
        <w:rPr>
          <w:sz w:val="26"/>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w:t>
      </w:r>
      <w:r w:rsidR="0002057F">
        <w:rPr>
          <w:sz w:val="26"/>
        </w:rPr>
        <w:t xml:space="preserve"> </w:t>
      </w:r>
      <w:r>
        <w:rPr>
          <w:sz w:val="26"/>
        </w:rPr>
        <w:t>качественные</w:t>
      </w:r>
      <w:r w:rsidR="0002057F">
        <w:rPr>
          <w:sz w:val="26"/>
        </w:rPr>
        <w:t xml:space="preserve"> </w:t>
      </w:r>
      <w:r>
        <w:rPr>
          <w:sz w:val="26"/>
        </w:rPr>
        <w:t>реакции</w:t>
      </w:r>
      <w:r w:rsidR="0002057F">
        <w:rPr>
          <w:sz w:val="26"/>
        </w:rPr>
        <w:t xml:space="preserve"> </w:t>
      </w:r>
      <w:r>
        <w:rPr>
          <w:sz w:val="26"/>
        </w:rPr>
        <w:t>на</w:t>
      </w:r>
      <w:r w:rsidR="0002057F">
        <w:rPr>
          <w:sz w:val="26"/>
        </w:rPr>
        <w:t xml:space="preserve"> </w:t>
      </w:r>
      <w:r>
        <w:rPr>
          <w:sz w:val="26"/>
        </w:rPr>
        <w:t>альдегиды,</w:t>
      </w:r>
      <w:r w:rsidR="0002057F">
        <w:rPr>
          <w:sz w:val="26"/>
        </w:rPr>
        <w:t xml:space="preserve"> </w:t>
      </w:r>
      <w:r>
        <w:rPr>
          <w:sz w:val="26"/>
        </w:rPr>
        <w:t>крахмал,</w:t>
      </w:r>
      <w:r w:rsidR="0002057F">
        <w:rPr>
          <w:sz w:val="26"/>
        </w:rPr>
        <w:t xml:space="preserve"> </w:t>
      </w:r>
      <w:r>
        <w:rPr>
          <w:sz w:val="26"/>
        </w:rPr>
        <w:t>уксусную</w:t>
      </w:r>
      <w:r w:rsidR="0002057F">
        <w:rPr>
          <w:sz w:val="26"/>
        </w:rPr>
        <w:t xml:space="preserve"> </w:t>
      </w:r>
      <w:r>
        <w:rPr>
          <w:sz w:val="26"/>
        </w:rPr>
        <w:t>кислоту;</w:t>
      </w:r>
      <w:r w:rsidR="0002057F">
        <w:rPr>
          <w:sz w:val="26"/>
        </w:rPr>
        <w:t xml:space="preserve"> </w:t>
      </w:r>
      <w:r w:rsidRPr="0002057F">
        <w:rPr>
          <w:spacing w:val="-2"/>
          <w:sz w:val="26"/>
        </w:rPr>
        <w:t>денатурация</w:t>
      </w:r>
      <w:r w:rsidR="0002057F" w:rsidRPr="0002057F">
        <w:rPr>
          <w:spacing w:val="-2"/>
          <w:sz w:val="26"/>
        </w:rPr>
        <w:t xml:space="preserve"> </w:t>
      </w:r>
      <w:r w:rsidRPr="0002057F">
        <w:rPr>
          <w:sz w:val="26"/>
          <w:szCs w:val="26"/>
        </w:rPr>
        <w:t>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37834" w:rsidRDefault="008B2445" w:rsidP="009E7197">
      <w:pPr>
        <w:pStyle w:val="a5"/>
        <w:numPr>
          <w:ilvl w:val="0"/>
          <w:numId w:val="28"/>
        </w:numPr>
        <w:tabs>
          <w:tab w:val="left" w:pos="1720"/>
        </w:tabs>
        <w:ind w:left="859" w:right="852" w:firstLine="567"/>
        <w:rPr>
          <w:sz w:val="26"/>
        </w:rPr>
      </w:pPr>
      <w:r>
        <w:rPr>
          <w:sz w:val="26"/>
        </w:rPr>
        <w:t>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937834" w:rsidRDefault="008B2445" w:rsidP="009E7197">
      <w:pPr>
        <w:pStyle w:val="a5"/>
        <w:numPr>
          <w:ilvl w:val="0"/>
          <w:numId w:val="28"/>
        </w:numPr>
        <w:tabs>
          <w:tab w:val="left" w:pos="1903"/>
        </w:tabs>
        <w:ind w:left="859" w:right="852" w:firstLine="567"/>
        <w:rPr>
          <w:sz w:val="26"/>
        </w:rPr>
      </w:pPr>
      <w:r>
        <w:rPr>
          <w:sz w:val="26"/>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w:t>
      </w:r>
      <w:r>
        <w:rPr>
          <w:sz w:val="26"/>
        </w:rPr>
        <w:lastRenderedPageBreak/>
        <w:t>окружающей природной среды; учитывать опасность воздействия на живые организмы определенных веществ, понимая смысл показателя предельной допустимой</w:t>
      </w:r>
      <w:r w:rsidR="00D608AE">
        <w:rPr>
          <w:sz w:val="26"/>
        </w:rPr>
        <w:t xml:space="preserve"> </w:t>
      </w:r>
      <w:r>
        <w:rPr>
          <w:spacing w:val="-2"/>
          <w:sz w:val="26"/>
        </w:rPr>
        <w:t>концентрации;</w:t>
      </w:r>
    </w:p>
    <w:p w:rsidR="00937834" w:rsidRDefault="008B2445" w:rsidP="009E7197">
      <w:pPr>
        <w:pStyle w:val="a5"/>
        <w:numPr>
          <w:ilvl w:val="0"/>
          <w:numId w:val="28"/>
        </w:numPr>
        <w:tabs>
          <w:tab w:val="left" w:pos="2196"/>
        </w:tabs>
        <w:ind w:left="859" w:right="852" w:firstLine="567"/>
        <w:rPr>
          <w:sz w:val="26"/>
        </w:rPr>
      </w:pPr>
      <w:r>
        <w:rPr>
          <w:sz w:val="26"/>
        </w:rPr>
        <w:t>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937834" w:rsidRDefault="008B2445" w:rsidP="009E7197">
      <w:pPr>
        <w:pStyle w:val="a5"/>
        <w:numPr>
          <w:ilvl w:val="0"/>
          <w:numId w:val="28"/>
        </w:numPr>
        <w:tabs>
          <w:tab w:val="left" w:pos="2015"/>
        </w:tabs>
        <w:ind w:left="859" w:right="852" w:firstLine="567"/>
        <w:rPr>
          <w:sz w:val="26"/>
        </w:rPr>
      </w:pPr>
      <w:r>
        <w:rPr>
          <w:sz w:val="26"/>
        </w:rPr>
        <w:t xml:space="preserve">для слепых и слабовидящих обучающихся: сформированность умения использовать рельефно точечную систему обозначений Л. Брайля для записи химических </w:t>
      </w:r>
      <w:r>
        <w:rPr>
          <w:spacing w:val="-2"/>
          <w:sz w:val="26"/>
        </w:rPr>
        <w:t>формул.</w:t>
      </w:r>
    </w:p>
    <w:p w:rsidR="00937834" w:rsidRDefault="00937834" w:rsidP="009E7197">
      <w:pPr>
        <w:pStyle w:val="a3"/>
        <w:ind w:left="0" w:right="852" w:firstLine="0"/>
        <w:jc w:val="left"/>
      </w:pPr>
    </w:p>
    <w:p w:rsidR="00937834" w:rsidRDefault="008B2445" w:rsidP="009E7197">
      <w:pPr>
        <w:pStyle w:val="31"/>
        <w:ind w:left="1426" w:right="852"/>
        <w:rPr>
          <w:spacing w:val="-2"/>
        </w:rPr>
      </w:pPr>
      <w:r>
        <w:t>По</w:t>
      </w:r>
      <w:r w:rsidR="00D608AE">
        <w:t xml:space="preserve"> </w:t>
      </w:r>
      <w:r>
        <w:t>учебному</w:t>
      </w:r>
      <w:r w:rsidR="00D608AE">
        <w:t xml:space="preserve"> </w:t>
      </w:r>
      <w:r>
        <w:t>предмету</w:t>
      </w:r>
      <w:r w:rsidR="00D608AE">
        <w:t xml:space="preserve"> </w:t>
      </w:r>
      <w:r>
        <w:t>«Биология»</w:t>
      </w:r>
      <w:r w:rsidR="00D608AE">
        <w:t xml:space="preserve"> </w:t>
      </w:r>
      <w:r>
        <w:t>(</w:t>
      </w:r>
      <w:r w:rsidR="00D608AE">
        <w:t>углубленн</w:t>
      </w:r>
      <w:r>
        <w:t>ый</w:t>
      </w:r>
      <w:r>
        <w:rPr>
          <w:spacing w:val="-2"/>
        </w:rPr>
        <w:t xml:space="preserve"> уровень):</w:t>
      </w:r>
    </w:p>
    <w:p w:rsidR="00D608AE" w:rsidRDefault="00D608AE" w:rsidP="009E7197">
      <w:pPr>
        <w:pStyle w:val="31"/>
        <w:ind w:left="1426" w:right="852"/>
        <w:rPr>
          <w:spacing w:val="-2"/>
        </w:rPr>
      </w:pPr>
    </w:p>
    <w:p w:rsidR="00D608AE" w:rsidRDefault="00D608AE" w:rsidP="009E7197">
      <w:pPr>
        <w:pStyle w:val="31"/>
        <w:numPr>
          <w:ilvl w:val="0"/>
          <w:numId w:val="52"/>
        </w:numPr>
        <w:ind w:left="851" w:right="852" w:firstLine="567"/>
        <w:rPr>
          <w:b w:val="0"/>
        </w:rPr>
      </w:pPr>
      <w:r w:rsidRPr="00D608AE">
        <w:rPr>
          <w:b w:val="0"/>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p w:rsidR="00D608AE" w:rsidRDefault="00D608AE" w:rsidP="009E7197">
      <w:pPr>
        <w:pStyle w:val="31"/>
        <w:numPr>
          <w:ilvl w:val="0"/>
          <w:numId w:val="52"/>
        </w:numPr>
        <w:ind w:left="851" w:right="852" w:firstLine="567"/>
        <w:rPr>
          <w:b w:val="0"/>
        </w:rPr>
      </w:pPr>
      <w:r w:rsidRPr="00D608AE">
        <w:rPr>
          <w:b w:val="0"/>
        </w:rPr>
        <w:t xml:space="preserve">умение владеть системой биологических знаний, которая включает: </w:t>
      </w:r>
    </w:p>
    <w:p w:rsidR="00D608AE" w:rsidRDefault="00D608AE" w:rsidP="009E7197">
      <w:pPr>
        <w:pStyle w:val="31"/>
        <w:numPr>
          <w:ilvl w:val="0"/>
          <w:numId w:val="53"/>
        </w:numPr>
        <w:ind w:left="851" w:right="852" w:firstLine="611"/>
        <w:rPr>
          <w:b w:val="0"/>
        </w:rPr>
      </w:pPr>
      <w:r w:rsidRPr="00D608AE">
        <w:rPr>
          <w:b w:val="0"/>
        </w:rPr>
        <w:t xml:space="preserve">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 </w:t>
      </w:r>
    </w:p>
    <w:p w:rsidR="00D608AE" w:rsidRDefault="00D608AE" w:rsidP="009E7197">
      <w:pPr>
        <w:pStyle w:val="31"/>
        <w:numPr>
          <w:ilvl w:val="0"/>
          <w:numId w:val="53"/>
        </w:numPr>
        <w:ind w:left="851" w:right="852" w:firstLine="611"/>
        <w:rPr>
          <w:b w:val="0"/>
        </w:rPr>
      </w:pPr>
      <w:r w:rsidRPr="00D608AE">
        <w:rPr>
          <w:b w:val="0"/>
        </w:rPr>
        <w:t xml:space="preserve">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Н.И. Вавилова - о Центрах многообразия и происхождения культурных растений, А.Н. Северцова - о путях и направлениях эволюции, В.И. Вернадского - о биосфере; </w:t>
      </w:r>
    </w:p>
    <w:p w:rsidR="00D608AE" w:rsidRDefault="00D608AE" w:rsidP="009E7197">
      <w:pPr>
        <w:pStyle w:val="31"/>
        <w:numPr>
          <w:ilvl w:val="0"/>
          <w:numId w:val="53"/>
        </w:numPr>
        <w:ind w:left="851" w:right="852" w:firstLine="611"/>
        <w:rPr>
          <w:b w:val="0"/>
        </w:rPr>
      </w:pPr>
      <w:r w:rsidRPr="00D608AE">
        <w:rPr>
          <w:b w:val="0"/>
        </w:rPr>
        <w:t>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биогенетического закона Э. Геккеля, Ф. Мюллера);</w:t>
      </w:r>
    </w:p>
    <w:p w:rsidR="00D608AE" w:rsidRDefault="00D608AE" w:rsidP="009E7197">
      <w:pPr>
        <w:pStyle w:val="31"/>
        <w:numPr>
          <w:ilvl w:val="0"/>
          <w:numId w:val="53"/>
        </w:numPr>
        <w:ind w:left="851" w:right="852" w:firstLine="611"/>
        <w:rPr>
          <w:b w:val="0"/>
        </w:rPr>
      </w:pPr>
      <w:r w:rsidRPr="00D608AE">
        <w:rPr>
          <w:b w:val="0"/>
        </w:rPr>
        <w:t xml:space="preserve">принципы (чистоты гамет, комплементарности); </w:t>
      </w:r>
    </w:p>
    <w:p w:rsidR="00D608AE" w:rsidRDefault="00D608AE" w:rsidP="009E7197">
      <w:pPr>
        <w:pStyle w:val="31"/>
        <w:numPr>
          <w:ilvl w:val="0"/>
          <w:numId w:val="53"/>
        </w:numPr>
        <w:ind w:left="851" w:right="852" w:firstLine="611"/>
        <w:rPr>
          <w:b w:val="0"/>
        </w:rPr>
      </w:pPr>
      <w:r w:rsidRPr="00D608AE">
        <w:rPr>
          <w:b w:val="0"/>
        </w:rPr>
        <w:t xml:space="preserve">правила (минимума Ю. Либиха, экологической пирамиды чисел, биомассы и энергии); </w:t>
      </w:r>
    </w:p>
    <w:p w:rsidR="00D608AE" w:rsidRDefault="00D608AE" w:rsidP="009E7197">
      <w:pPr>
        <w:pStyle w:val="31"/>
        <w:numPr>
          <w:ilvl w:val="0"/>
          <w:numId w:val="53"/>
        </w:numPr>
        <w:ind w:left="851" w:right="852" w:firstLine="611"/>
        <w:rPr>
          <w:b w:val="0"/>
        </w:rPr>
      </w:pPr>
      <w:r w:rsidRPr="00D608AE">
        <w:rPr>
          <w:b w:val="0"/>
        </w:rPr>
        <w:t xml:space="preserve">гипотезы (коацерватной А.И. Опарина, первичного бульона Дж. Холдейна, микросфер С. Фокса, рибозима Т. Чек); </w:t>
      </w:r>
    </w:p>
    <w:p w:rsidR="00D608AE" w:rsidRDefault="00D608AE" w:rsidP="009E7197">
      <w:pPr>
        <w:pStyle w:val="31"/>
        <w:ind w:left="851" w:right="852" w:firstLine="567"/>
        <w:rPr>
          <w:b w:val="0"/>
        </w:rPr>
      </w:pPr>
      <w:r>
        <w:rPr>
          <w:b w:val="0"/>
        </w:rPr>
        <w:t xml:space="preserve"> </w:t>
      </w:r>
      <w:r w:rsidRPr="00D608AE">
        <w:rPr>
          <w:b w:val="0"/>
        </w:rPr>
        <w:t xml:space="preserve">3) 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 </w:t>
      </w:r>
    </w:p>
    <w:p w:rsidR="00D608AE" w:rsidRDefault="00D608AE" w:rsidP="009E7197">
      <w:pPr>
        <w:pStyle w:val="31"/>
        <w:ind w:left="851" w:right="852" w:firstLine="611"/>
        <w:rPr>
          <w:b w:val="0"/>
        </w:rPr>
      </w:pPr>
      <w:r w:rsidRPr="00D608AE">
        <w:rPr>
          <w:b w:val="0"/>
        </w:rPr>
        <w:t xml:space="preserve">4) умение выделять существенные признаки: 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w:t>
      </w:r>
      <w:r w:rsidRPr="00D608AE">
        <w:rPr>
          <w:b w:val="0"/>
        </w:rPr>
        <w:lastRenderedPageBreak/>
        <w:t>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w:t>
      </w:r>
      <w:r>
        <w:rPr>
          <w:b w:val="0"/>
        </w:rPr>
        <w:t xml:space="preserve"> </w:t>
      </w:r>
      <w:r w:rsidRPr="00D608AE">
        <w:rPr>
          <w:b w:val="0"/>
        </w:rPr>
        <w:t>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r>
        <w:rPr>
          <w:b w:val="0"/>
        </w:rPr>
        <w:t xml:space="preserve"> </w:t>
      </w:r>
    </w:p>
    <w:p w:rsidR="00D608AE" w:rsidRDefault="00D608AE" w:rsidP="009E7197">
      <w:pPr>
        <w:pStyle w:val="31"/>
        <w:ind w:left="851" w:right="852" w:firstLine="611"/>
        <w:rPr>
          <w:b w:val="0"/>
        </w:rPr>
      </w:pPr>
      <w:r w:rsidRPr="00D608AE">
        <w:rPr>
          <w:b w:val="0"/>
        </w:rPr>
        <w:t xml:space="preserve">5) 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 </w:t>
      </w:r>
    </w:p>
    <w:p w:rsidR="00D608AE" w:rsidRDefault="00D608AE" w:rsidP="009E7197">
      <w:pPr>
        <w:pStyle w:val="31"/>
        <w:ind w:left="851" w:right="852" w:firstLine="611"/>
        <w:rPr>
          <w:b w:val="0"/>
        </w:rPr>
      </w:pPr>
      <w:r w:rsidRPr="00D608AE">
        <w:rPr>
          <w:b w:val="0"/>
        </w:rPr>
        <w:t>6) 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D608AE" w:rsidRDefault="00D608AE" w:rsidP="009E7197">
      <w:pPr>
        <w:pStyle w:val="31"/>
        <w:ind w:left="851" w:right="852" w:firstLine="611"/>
        <w:rPr>
          <w:b w:val="0"/>
        </w:rPr>
      </w:pPr>
      <w:r w:rsidRPr="00D608AE">
        <w:rPr>
          <w:b w:val="0"/>
        </w:rPr>
        <w:t xml:space="preserve"> 7)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 </w:t>
      </w:r>
    </w:p>
    <w:p w:rsidR="00D608AE" w:rsidRDefault="00D608AE" w:rsidP="009E7197">
      <w:pPr>
        <w:pStyle w:val="31"/>
        <w:ind w:left="851" w:right="852" w:firstLine="611"/>
        <w:rPr>
          <w:b w:val="0"/>
        </w:rPr>
      </w:pPr>
      <w:r w:rsidRPr="00D608AE">
        <w:rPr>
          <w:b w:val="0"/>
        </w:rPr>
        <w:t xml:space="preserve">8) 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 </w:t>
      </w:r>
    </w:p>
    <w:p w:rsidR="00D608AE" w:rsidRDefault="00D608AE" w:rsidP="009E7197">
      <w:pPr>
        <w:pStyle w:val="31"/>
        <w:ind w:left="851" w:right="852" w:firstLine="611"/>
        <w:rPr>
          <w:b w:val="0"/>
        </w:rPr>
      </w:pPr>
      <w:r w:rsidRPr="00D608AE">
        <w:rPr>
          <w:b w:val="0"/>
        </w:rPr>
        <w:t xml:space="preserve">9)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D608AE" w:rsidRDefault="00D608AE" w:rsidP="009E7197">
      <w:pPr>
        <w:pStyle w:val="31"/>
        <w:tabs>
          <w:tab w:val="left" w:pos="10773"/>
        </w:tabs>
        <w:ind w:left="851" w:right="852" w:firstLine="611"/>
        <w:rPr>
          <w:b w:val="0"/>
        </w:rPr>
      </w:pPr>
      <w:r w:rsidRPr="00D608AE">
        <w:rPr>
          <w:b w:val="0"/>
        </w:rPr>
        <w:t xml:space="preserve">10) 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 </w:t>
      </w:r>
    </w:p>
    <w:p w:rsidR="00D608AE" w:rsidRDefault="00D608AE" w:rsidP="009E7197">
      <w:pPr>
        <w:pStyle w:val="31"/>
        <w:tabs>
          <w:tab w:val="left" w:pos="10773"/>
        </w:tabs>
        <w:ind w:left="851" w:right="852" w:firstLine="611"/>
        <w:rPr>
          <w:b w:val="0"/>
        </w:rPr>
      </w:pPr>
      <w:r w:rsidRPr="00D608AE">
        <w:rPr>
          <w:b w:val="0"/>
        </w:rPr>
        <w:t xml:space="preserve">11) 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 </w:t>
      </w:r>
    </w:p>
    <w:p w:rsidR="00D608AE" w:rsidRDefault="00D608AE" w:rsidP="009E7197">
      <w:pPr>
        <w:pStyle w:val="31"/>
        <w:tabs>
          <w:tab w:val="left" w:pos="10773"/>
        </w:tabs>
        <w:ind w:left="851" w:right="852" w:firstLine="611"/>
      </w:pPr>
      <w:r w:rsidRPr="00D608AE">
        <w:rPr>
          <w:b w:val="0"/>
        </w:rPr>
        <w:t>12) 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rsidR="00D608AE" w:rsidRDefault="00D608AE" w:rsidP="009E7197">
      <w:pPr>
        <w:pStyle w:val="a3"/>
        <w:tabs>
          <w:tab w:val="left" w:pos="10773"/>
        </w:tabs>
        <w:ind w:left="0" w:right="852" w:firstLine="0"/>
        <w:jc w:val="left"/>
      </w:pPr>
    </w:p>
    <w:p w:rsidR="00937834" w:rsidRDefault="008B2445" w:rsidP="009E7197">
      <w:pPr>
        <w:pStyle w:val="31"/>
        <w:tabs>
          <w:tab w:val="left" w:pos="10773"/>
        </w:tabs>
        <w:ind w:left="1426" w:right="852"/>
        <w:rPr>
          <w:b w:val="0"/>
        </w:rPr>
      </w:pPr>
      <w:r>
        <w:t>По</w:t>
      </w:r>
      <w:r w:rsidR="00D608AE">
        <w:t xml:space="preserve"> </w:t>
      </w:r>
      <w:r>
        <w:t>учебному</w:t>
      </w:r>
      <w:r w:rsidR="00D608AE">
        <w:t xml:space="preserve"> </w:t>
      </w:r>
      <w:r>
        <w:t>предмету</w:t>
      </w:r>
      <w:r w:rsidR="00D608AE">
        <w:t xml:space="preserve"> </w:t>
      </w:r>
      <w:r>
        <w:t>«Физическая</w:t>
      </w:r>
      <w:r w:rsidR="00D608AE">
        <w:t xml:space="preserve"> </w:t>
      </w:r>
      <w:r>
        <w:t>культура»</w:t>
      </w:r>
      <w:r w:rsidR="00D608AE">
        <w:t xml:space="preserve"> </w:t>
      </w:r>
      <w:r>
        <w:t>(базовый</w:t>
      </w:r>
      <w:r>
        <w:rPr>
          <w:spacing w:val="-2"/>
        </w:rPr>
        <w:t xml:space="preserve"> уровень)</w:t>
      </w:r>
      <w:r>
        <w:rPr>
          <w:b w:val="0"/>
          <w:spacing w:val="-2"/>
        </w:rPr>
        <w:t>:</w:t>
      </w:r>
    </w:p>
    <w:p w:rsidR="00937834" w:rsidRDefault="008B2445" w:rsidP="009E7197">
      <w:pPr>
        <w:pStyle w:val="a5"/>
        <w:numPr>
          <w:ilvl w:val="0"/>
          <w:numId w:val="27"/>
        </w:numPr>
        <w:tabs>
          <w:tab w:val="left" w:pos="1728"/>
          <w:tab w:val="left" w:pos="10773"/>
        </w:tabs>
        <w:ind w:left="859" w:right="852" w:firstLine="567"/>
        <w:rPr>
          <w:sz w:val="26"/>
        </w:rPr>
      </w:pPr>
      <w:r>
        <w:rPr>
          <w:sz w:val="26"/>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937834" w:rsidRDefault="008B2445" w:rsidP="009E7197">
      <w:pPr>
        <w:pStyle w:val="a5"/>
        <w:numPr>
          <w:ilvl w:val="0"/>
          <w:numId w:val="27"/>
        </w:numPr>
        <w:tabs>
          <w:tab w:val="left" w:pos="1830"/>
          <w:tab w:val="left" w:pos="10773"/>
        </w:tabs>
        <w:ind w:left="859" w:right="852" w:firstLine="567"/>
        <w:rPr>
          <w:sz w:val="26"/>
        </w:rPr>
      </w:pPr>
      <w:r>
        <w:rPr>
          <w:sz w:val="26"/>
        </w:rPr>
        <w:t>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937834" w:rsidRDefault="008B2445" w:rsidP="009E7197">
      <w:pPr>
        <w:pStyle w:val="a5"/>
        <w:numPr>
          <w:ilvl w:val="0"/>
          <w:numId w:val="27"/>
        </w:numPr>
        <w:tabs>
          <w:tab w:val="left" w:pos="1820"/>
          <w:tab w:val="left" w:pos="10773"/>
        </w:tabs>
        <w:ind w:left="859" w:right="852" w:firstLine="567"/>
        <w:rPr>
          <w:sz w:val="26"/>
        </w:rPr>
      </w:pPr>
      <w:r>
        <w:rPr>
          <w:sz w:val="26"/>
        </w:rPr>
        <w:lastRenderedPageBreak/>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937834" w:rsidRDefault="008B2445" w:rsidP="009E7197">
      <w:pPr>
        <w:pStyle w:val="a5"/>
        <w:numPr>
          <w:ilvl w:val="0"/>
          <w:numId w:val="27"/>
        </w:numPr>
        <w:tabs>
          <w:tab w:val="left" w:pos="1750"/>
          <w:tab w:val="left" w:pos="10773"/>
        </w:tabs>
        <w:ind w:left="859" w:right="852" w:firstLine="567"/>
        <w:rPr>
          <w:sz w:val="26"/>
        </w:rPr>
      </w:pPr>
      <w:r>
        <w:rPr>
          <w:sz w:val="26"/>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937834" w:rsidRDefault="008B2445" w:rsidP="009E7197">
      <w:pPr>
        <w:pStyle w:val="a5"/>
        <w:numPr>
          <w:ilvl w:val="0"/>
          <w:numId w:val="27"/>
        </w:numPr>
        <w:tabs>
          <w:tab w:val="left" w:pos="1753"/>
          <w:tab w:val="left" w:pos="10773"/>
        </w:tabs>
        <w:ind w:left="859" w:right="852" w:firstLine="567"/>
        <w:rPr>
          <w:sz w:val="26"/>
        </w:rPr>
      </w:pPr>
      <w:r>
        <w:rPr>
          <w:sz w:val="26"/>
        </w:rPr>
        <w:t>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937834" w:rsidRDefault="008B2445" w:rsidP="009E7197">
      <w:pPr>
        <w:pStyle w:val="a5"/>
        <w:numPr>
          <w:ilvl w:val="0"/>
          <w:numId w:val="27"/>
        </w:numPr>
        <w:tabs>
          <w:tab w:val="left" w:pos="1810"/>
          <w:tab w:val="left" w:pos="10773"/>
        </w:tabs>
        <w:ind w:left="859" w:right="852" w:firstLine="567"/>
        <w:rPr>
          <w:sz w:val="26"/>
        </w:rPr>
      </w:pPr>
      <w:r>
        <w:rPr>
          <w:sz w:val="26"/>
        </w:rPr>
        <w:t>положительную динамику в развитии основных физических качеств (силы, быстроты, выносливости, гибкости и ловкости).</w:t>
      </w:r>
    </w:p>
    <w:p w:rsidR="00937834" w:rsidRDefault="00937834" w:rsidP="009E7197">
      <w:pPr>
        <w:pStyle w:val="a3"/>
        <w:tabs>
          <w:tab w:val="left" w:pos="10773"/>
        </w:tabs>
        <w:ind w:left="0" w:right="852" w:firstLine="0"/>
        <w:jc w:val="left"/>
      </w:pPr>
    </w:p>
    <w:p w:rsidR="00937834" w:rsidRDefault="008B2445" w:rsidP="009E7197">
      <w:pPr>
        <w:pStyle w:val="31"/>
        <w:tabs>
          <w:tab w:val="left" w:pos="10773"/>
        </w:tabs>
        <w:ind w:left="859" w:right="852" w:firstLine="567"/>
        <w:jc w:val="left"/>
        <w:rPr>
          <w:b w:val="0"/>
        </w:rPr>
      </w:pPr>
      <w:r>
        <w:t>По</w:t>
      </w:r>
      <w:r w:rsidR="0068753C">
        <w:t xml:space="preserve"> </w:t>
      </w:r>
      <w:r>
        <w:t>учебному</w:t>
      </w:r>
      <w:r w:rsidR="0068753C">
        <w:t xml:space="preserve"> </w:t>
      </w:r>
      <w:r>
        <w:t>предмету</w:t>
      </w:r>
      <w:r w:rsidR="0068753C">
        <w:t xml:space="preserve"> </w:t>
      </w:r>
      <w:r>
        <w:t>«Основы</w:t>
      </w:r>
      <w:r w:rsidR="0068753C">
        <w:t xml:space="preserve"> </w:t>
      </w:r>
      <w:r>
        <w:t>безопасности</w:t>
      </w:r>
      <w:r w:rsidR="0068753C">
        <w:t xml:space="preserve"> </w:t>
      </w:r>
      <w:r>
        <w:t>и</w:t>
      </w:r>
      <w:r w:rsidR="0068753C">
        <w:t xml:space="preserve"> </w:t>
      </w:r>
      <w:r>
        <w:t>защиты</w:t>
      </w:r>
      <w:r w:rsidR="0068753C">
        <w:t xml:space="preserve"> </w:t>
      </w:r>
      <w:r>
        <w:t>Родины»</w:t>
      </w:r>
      <w:r w:rsidR="0068753C">
        <w:t xml:space="preserve"> </w:t>
      </w:r>
      <w:r>
        <w:t>(базовый</w:t>
      </w:r>
      <w:r w:rsidR="00344592">
        <w:t xml:space="preserve"> </w:t>
      </w:r>
      <w:r>
        <w:rPr>
          <w:spacing w:val="-2"/>
        </w:rPr>
        <w:t>уровень)</w:t>
      </w:r>
      <w:r>
        <w:rPr>
          <w:b w:val="0"/>
          <w:spacing w:val="-2"/>
        </w:rPr>
        <w:t>:</w:t>
      </w:r>
    </w:p>
    <w:p w:rsidR="00937834" w:rsidRDefault="008B2445" w:rsidP="009E7197">
      <w:pPr>
        <w:pStyle w:val="a5"/>
        <w:numPr>
          <w:ilvl w:val="0"/>
          <w:numId w:val="26"/>
        </w:numPr>
        <w:tabs>
          <w:tab w:val="left" w:pos="1883"/>
          <w:tab w:val="left" w:pos="10773"/>
        </w:tabs>
        <w:spacing w:before="248"/>
        <w:ind w:left="859" w:right="852" w:firstLine="567"/>
        <w:rPr>
          <w:sz w:val="26"/>
        </w:rPr>
      </w:pPr>
      <w:r>
        <w:rPr>
          <w:sz w:val="26"/>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937834" w:rsidRDefault="008B2445" w:rsidP="009E7197">
      <w:pPr>
        <w:pStyle w:val="a5"/>
        <w:numPr>
          <w:ilvl w:val="0"/>
          <w:numId w:val="26"/>
        </w:numPr>
        <w:tabs>
          <w:tab w:val="left" w:pos="1932"/>
          <w:tab w:val="left" w:pos="10773"/>
        </w:tabs>
        <w:ind w:left="859" w:right="852" w:firstLine="567"/>
        <w:rPr>
          <w:sz w:val="26"/>
        </w:rPr>
      </w:pPr>
      <w:r>
        <w:rPr>
          <w:sz w:val="26"/>
        </w:rPr>
        <w:t>знание задач и основных принципов организации Единой системы предупреждения и ликвидации последствий чрезвычайных ситуаций, прав иобязанностей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937834" w:rsidRDefault="008B2445" w:rsidP="009E7197">
      <w:pPr>
        <w:pStyle w:val="a5"/>
        <w:numPr>
          <w:ilvl w:val="0"/>
          <w:numId w:val="26"/>
        </w:numPr>
        <w:tabs>
          <w:tab w:val="left" w:pos="1757"/>
          <w:tab w:val="left" w:pos="10773"/>
        </w:tabs>
        <w:ind w:left="859" w:right="852" w:firstLine="567"/>
        <w:rPr>
          <w:sz w:val="26"/>
        </w:rPr>
      </w:pPr>
      <w:r>
        <w:rPr>
          <w:sz w:val="26"/>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rsidR="00937834" w:rsidRDefault="008B2445" w:rsidP="009E7197">
      <w:pPr>
        <w:pStyle w:val="a5"/>
        <w:numPr>
          <w:ilvl w:val="0"/>
          <w:numId w:val="26"/>
        </w:numPr>
        <w:tabs>
          <w:tab w:val="left" w:pos="1721"/>
          <w:tab w:val="left" w:pos="10773"/>
        </w:tabs>
        <w:ind w:left="859" w:right="852" w:firstLine="567"/>
        <w:rPr>
          <w:sz w:val="26"/>
        </w:rPr>
      </w:pPr>
      <w:r>
        <w:rPr>
          <w:sz w:val="26"/>
        </w:rPr>
        <w:t>сформированность знаний об элементах начальной военной подготовки (включая общевоинские уставы, основы строевой, тактической, огневой, инженерной, военно- 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p w:rsidR="00937834" w:rsidRDefault="008B2445" w:rsidP="009E7197">
      <w:pPr>
        <w:pStyle w:val="a5"/>
        <w:numPr>
          <w:ilvl w:val="0"/>
          <w:numId w:val="26"/>
        </w:numPr>
        <w:tabs>
          <w:tab w:val="left" w:pos="1748"/>
          <w:tab w:val="left" w:pos="10773"/>
        </w:tabs>
        <w:ind w:left="859" w:right="852" w:firstLine="567"/>
        <w:rPr>
          <w:sz w:val="26"/>
        </w:rPr>
      </w:pPr>
      <w:r>
        <w:rPr>
          <w:sz w:val="26"/>
        </w:rPr>
        <w:t>сформированность представлений о боевых свойствах и поражающем действии оружия массового поражения, а также способах защиты от него;</w:t>
      </w:r>
    </w:p>
    <w:p w:rsidR="00937834" w:rsidRDefault="008B2445" w:rsidP="009E7197">
      <w:pPr>
        <w:pStyle w:val="a5"/>
        <w:numPr>
          <w:ilvl w:val="0"/>
          <w:numId w:val="26"/>
        </w:numPr>
        <w:tabs>
          <w:tab w:val="left" w:pos="1840"/>
          <w:tab w:val="left" w:pos="10773"/>
        </w:tabs>
        <w:ind w:left="859" w:right="852" w:firstLine="567"/>
        <w:rPr>
          <w:sz w:val="26"/>
        </w:rPr>
      </w:pPr>
      <w:r>
        <w:rPr>
          <w:sz w:val="26"/>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rsidR="00937834" w:rsidRDefault="008B2445" w:rsidP="009E7197">
      <w:pPr>
        <w:pStyle w:val="a5"/>
        <w:numPr>
          <w:ilvl w:val="0"/>
          <w:numId w:val="26"/>
        </w:numPr>
        <w:tabs>
          <w:tab w:val="left" w:pos="1712"/>
          <w:tab w:val="left" w:pos="10773"/>
        </w:tabs>
        <w:ind w:left="859" w:right="852" w:firstLine="567"/>
        <w:rPr>
          <w:sz w:val="26"/>
        </w:rPr>
      </w:pPr>
      <w:r>
        <w:rPr>
          <w:sz w:val="26"/>
        </w:rPr>
        <w:t>сформированностьнеобходимогоуровнявоенныхзнанийкакфакторапостроения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rsidR="00937834" w:rsidRDefault="008B2445" w:rsidP="009E7197">
      <w:pPr>
        <w:pStyle w:val="a5"/>
        <w:numPr>
          <w:ilvl w:val="0"/>
          <w:numId w:val="26"/>
        </w:numPr>
        <w:tabs>
          <w:tab w:val="left" w:pos="1853"/>
          <w:tab w:val="left" w:pos="10773"/>
        </w:tabs>
        <w:ind w:left="859" w:right="852" w:firstLine="567"/>
        <w:rPr>
          <w:sz w:val="26"/>
        </w:rPr>
      </w:pPr>
      <w:r>
        <w:rPr>
          <w:sz w:val="26"/>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937834" w:rsidRDefault="008B2445" w:rsidP="009E7197">
      <w:pPr>
        <w:pStyle w:val="a5"/>
        <w:numPr>
          <w:ilvl w:val="0"/>
          <w:numId w:val="26"/>
        </w:numPr>
        <w:tabs>
          <w:tab w:val="left" w:pos="1869"/>
          <w:tab w:val="left" w:pos="10773"/>
        </w:tabs>
        <w:ind w:left="859" w:right="852" w:firstLine="567"/>
        <w:rPr>
          <w:sz w:val="26"/>
        </w:rPr>
      </w:pPr>
      <w:r>
        <w:rPr>
          <w:sz w:val="26"/>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rsidR="00937834" w:rsidRDefault="008B2445" w:rsidP="009E7197">
      <w:pPr>
        <w:pStyle w:val="a5"/>
        <w:numPr>
          <w:ilvl w:val="0"/>
          <w:numId w:val="26"/>
        </w:numPr>
        <w:tabs>
          <w:tab w:val="left" w:pos="1898"/>
          <w:tab w:val="left" w:pos="10773"/>
        </w:tabs>
        <w:ind w:left="859" w:right="852" w:firstLine="567"/>
        <w:rPr>
          <w:sz w:val="26"/>
        </w:rPr>
      </w:pPr>
      <w:r>
        <w:rPr>
          <w:sz w:val="26"/>
        </w:rPr>
        <w:t xml:space="preserve">сформированность представлений о важности соблюдения правил дорожного движения всеми участниками движения. Знание правил безопасного поведения на </w:t>
      </w:r>
      <w:r>
        <w:rPr>
          <w:sz w:val="26"/>
        </w:rPr>
        <w:lastRenderedPageBreak/>
        <w:t>транспорте, умение применять их на практике, знание о порядке действий в опасных и чрезвычайных ситуациях на транспорте;</w:t>
      </w:r>
    </w:p>
    <w:p w:rsidR="00937834" w:rsidRDefault="008B2445" w:rsidP="009E7197">
      <w:pPr>
        <w:pStyle w:val="a5"/>
        <w:numPr>
          <w:ilvl w:val="0"/>
          <w:numId w:val="26"/>
        </w:numPr>
        <w:tabs>
          <w:tab w:val="left" w:pos="1915"/>
          <w:tab w:val="left" w:pos="10773"/>
        </w:tabs>
        <w:ind w:left="859" w:right="852" w:firstLine="567"/>
        <w:rPr>
          <w:sz w:val="26"/>
        </w:rPr>
      </w:pPr>
      <w:r>
        <w:rPr>
          <w:sz w:val="26"/>
        </w:rPr>
        <w:t>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w:t>
      </w:r>
      <w:r w:rsidR="00CD519D">
        <w:rPr>
          <w:sz w:val="26"/>
        </w:rPr>
        <w:t xml:space="preserve"> </w:t>
      </w:r>
      <w:r>
        <w:rPr>
          <w:spacing w:val="-2"/>
          <w:sz w:val="26"/>
        </w:rPr>
        <w:t>природопользования;</w:t>
      </w:r>
    </w:p>
    <w:p w:rsidR="00937834" w:rsidRDefault="008B2445" w:rsidP="009E7197">
      <w:pPr>
        <w:pStyle w:val="a5"/>
        <w:numPr>
          <w:ilvl w:val="0"/>
          <w:numId w:val="26"/>
        </w:numPr>
        <w:tabs>
          <w:tab w:val="left" w:pos="1892"/>
          <w:tab w:val="left" w:pos="10773"/>
        </w:tabs>
        <w:ind w:left="856" w:right="852" w:firstLine="567"/>
        <w:rPr>
          <w:sz w:val="26"/>
        </w:rPr>
      </w:pPr>
      <w:r>
        <w:rPr>
          <w:sz w:val="26"/>
        </w:rPr>
        <w:t>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p w:rsidR="00937834" w:rsidRDefault="008B2445" w:rsidP="009E7197">
      <w:pPr>
        <w:pStyle w:val="a5"/>
        <w:numPr>
          <w:ilvl w:val="0"/>
          <w:numId w:val="26"/>
        </w:numPr>
        <w:tabs>
          <w:tab w:val="left" w:pos="1881"/>
          <w:tab w:val="left" w:pos="10773"/>
        </w:tabs>
        <w:ind w:left="856" w:right="852" w:firstLine="567"/>
        <w:rPr>
          <w:sz w:val="26"/>
        </w:rPr>
      </w:pPr>
      <w:r>
        <w:rPr>
          <w:sz w:val="26"/>
        </w:rPr>
        <w:t xml:space="preserve">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w:t>
      </w:r>
      <w:r>
        <w:rPr>
          <w:spacing w:val="-2"/>
          <w:sz w:val="26"/>
        </w:rPr>
        <w:t>взаимопомощи;</w:t>
      </w:r>
    </w:p>
    <w:p w:rsidR="00937834" w:rsidRDefault="008B2445" w:rsidP="009E7197">
      <w:pPr>
        <w:pStyle w:val="a5"/>
        <w:numPr>
          <w:ilvl w:val="0"/>
          <w:numId w:val="26"/>
        </w:numPr>
        <w:tabs>
          <w:tab w:val="left" w:pos="1844"/>
          <w:tab w:val="left" w:pos="10773"/>
        </w:tabs>
        <w:ind w:left="859" w:right="852" w:firstLine="567"/>
        <w:rPr>
          <w:sz w:val="26"/>
        </w:rPr>
      </w:pPr>
      <w:r>
        <w:rPr>
          <w:sz w:val="26"/>
        </w:rPr>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937834" w:rsidRDefault="008B2445" w:rsidP="009E7197">
      <w:pPr>
        <w:pStyle w:val="a5"/>
        <w:numPr>
          <w:ilvl w:val="0"/>
          <w:numId w:val="26"/>
        </w:numPr>
        <w:tabs>
          <w:tab w:val="left" w:pos="1997"/>
          <w:tab w:val="left" w:pos="10773"/>
        </w:tabs>
        <w:ind w:left="859" w:right="852" w:firstLine="567"/>
        <w:rPr>
          <w:sz w:val="26"/>
        </w:rPr>
      </w:pPr>
      <w:r>
        <w:rPr>
          <w:sz w:val="26"/>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w:t>
      </w:r>
      <w:r w:rsidR="00CD519D">
        <w:rPr>
          <w:sz w:val="26"/>
        </w:rPr>
        <w:t xml:space="preserve"> </w:t>
      </w:r>
      <w:r>
        <w:rPr>
          <w:sz w:val="26"/>
        </w:rPr>
        <w:t>их</w:t>
      </w:r>
      <w:r w:rsidR="00CD519D">
        <w:rPr>
          <w:sz w:val="26"/>
        </w:rPr>
        <w:t xml:space="preserve"> </w:t>
      </w:r>
      <w:r>
        <w:rPr>
          <w:sz w:val="26"/>
        </w:rPr>
        <w:t>на</w:t>
      </w:r>
      <w:r w:rsidR="00CD519D">
        <w:rPr>
          <w:sz w:val="26"/>
        </w:rPr>
        <w:t xml:space="preserve"> </w:t>
      </w:r>
      <w:r>
        <w:rPr>
          <w:sz w:val="26"/>
        </w:rPr>
        <w:t>практике;</w:t>
      </w:r>
      <w:r w:rsidR="00CD519D">
        <w:rPr>
          <w:sz w:val="26"/>
        </w:rPr>
        <w:t xml:space="preserve"> </w:t>
      </w:r>
      <w:r>
        <w:rPr>
          <w:sz w:val="26"/>
        </w:rPr>
        <w:t>умение</w:t>
      </w:r>
      <w:r w:rsidR="00CD519D">
        <w:rPr>
          <w:sz w:val="26"/>
        </w:rPr>
        <w:t xml:space="preserve"> </w:t>
      </w:r>
      <w:r>
        <w:rPr>
          <w:sz w:val="26"/>
        </w:rPr>
        <w:t>распознавать</w:t>
      </w:r>
      <w:r w:rsidR="00CD519D">
        <w:rPr>
          <w:sz w:val="26"/>
        </w:rPr>
        <w:t xml:space="preserve"> </w:t>
      </w:r>
      <w:r>
        <w:rPr>
          <w:sz w:val="26"/>
        </w:rPr>
        <w:t>опасности</w:t>
      </w:r>
      <w:r w:rsidR="00CD519D">
        <w:rPr>
          <w:sz w:val="26"/>
        </w:rPr>
        <w:t xml:space="preserve"> </w:t>
      </w:r>
      <w:r>
        <w:rPr>
          <w:sz w:val="26"/>
        </w:rPr>
        <w:t>в</w:t>
      </w:r>
      <w:r w:rsidR="00CD519D">
        <w:rPr>
          <w:sz w:val="26"/>
        </w:rPr>
        <w:t xml:space="preserve"> </w:t>
      </w:r>
      <w:r>
        <w:rPr>
          <w:sz w:val="26"/>
        </w:rPr>
        <w:t>цифровой</w:t>
      </w:r>
      <w:r w:rsidR="00CD519D">
        <w:rPr>
          <w:sz w:val="26"/>
        </w:rPr>
        <w:t xml:space="preserve"> </w:t>
      </w:r>
      <w:r>
        <w:rPr>
          <w:sz w:val="26"/>
        </w:rPr>
        <w:t>среде</w:t>
      </w:r>
      <w:r w:rsidR="00CD519D">
        <w:rPr>
          <w:sz w:val="26"/>
        </w:rPr>
        <w:t xml:space="preserve"> </w:t>
      </w:r>
      <w:r>
        <w:rPr>
          <w:sz w:val="26"/>
        </w:rPr>
        <w:t>(в</w:t>
      </w:r>
      <w:r w:rsidR="00CD519D">
        <w:rPr>
          <w:sz w:val="26"/>
        </w:rPr>
        <w:t xml:space="preserve"> </w:t>
      </w:r>
      <w:r>
        <w:rPr>
          <w:sz w:val="26"/>
        </w:rPr>
        <w:t>том</w:t>
      </w:r>
      <w:r w:rsidR="00CD519D">
        <w:rPr>
          <w:sz w:val="26"/>
        </w:rPr>
        <w:t xml:space="preserve"> </w:t>
      </w:r>
      <w:r>
        <w:rPr>
          <w:sz w:val="26"/>
        </w:rPr>
        <w:t>числе криминального характера, опасности вовлечения в деструктивную деятельность) и противодействовать им;</w:t>
      </w:r>
    </w:p>
    <w:p w:rsidR="00937834" w:rsidRDefault="008B2445" w:rsidP="009E7197">
      <w:pPr>
        <w:pStyle w:val="a5"/>
        <w:numPr>
          <w:ilvl w:val="0"/>
          <w:numId w:val="26"/>
        </w:numPr>
        <w:tabs>
          <w:tab w:val="left" w:pos="1851"/>
          <w:tab w:val="left" w:pos="10773"/>
        </w:tabs>
        <w:ind w:left="859" w:right="852" w:firstLine="567"/>
        <w:rPr>
          <w:sz w:val="26"/>
        </w:rPr>
      </w:pPr>
      <w:r>
        <w:rPr>
          <w:sz w:val="26"/>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p w:rsidR="00937834" w:rsidRDefault="00937834" w:rsidP="009E7197">
      <w:pPr>
        <w:pStyle w:val="a3"/>
        <w:ind w:left="0" w:right="852" w:firstLine="0"/>
        <w:jc w:val="left"/>
      </w:pPr>
    </w:p>
    <w:p w:rsidR="00937834" w:rsidRDefault="008B2445" w:rsidP="009E7197">
      <w:pPr>
        <w:pStyle w:val="31"/>
        <w:ind w:left="1426" w:right="852"/>
      </w:pPr>
      <w:r>
        <w:t>Индивидуальный(ые)</w:t>
      </w:r>
      <w:r w:rsidR="00344592">
        <w:t xml:space="preserve"> </w:t>
      </w:r>
      <w:r>
        <w:rPr>
          <w:spacing w:val="-2"/>
        </w:rPr>
        <w:t>проект(ы):</w:t>
      </w:r>
    </w:p>
    <w:p w:rsidR="00937834" w:rsidRDefault="008B2445" w:rsidP="009E7197">
      <w:pPr>
        <w:pStyle w:val="a3"/>
        <w:ind w:right="852" w:firstLine="632"/>
      </w:pPr>
      <w:r>
        <w:t>Индивидуальный проект представляет собой особую форму организации деятельности обучающихся (учебное исследование или учебный проект).</w:t>
      </w:r>
    </w:p>
    <w:p w:rsidR="00937834" w:rsidRDefault="008B2445" w:rsidP="009E7197">
      <w:pPr>
        <w:pStyle w:val="a3"/>
        <w:ind w:left="1426" w:right="852" w:firstLine="0"/>
      </w:pPr>
      <w:r>
        <w:t>Результаты</w:t>
      </w:r>
      <w:r w:rsidR="00344592">
        <w:t xml:space="preserve"> </w:t>
      </w:r>
      <w:r>
        <w:t>выполнения</w:t>
      </w:r>
      <w:r w:rsidR="00344592">
        <w:t xml:space="preserve"> </w:t>
      </w:r>
      <w:r>
        <w:t>индивидуального</w:t>
      </w:r>
      <w:r w:rsidR="00344592">
        <w:t xml:space="preserve"> </w:t>
      </w:r>
      <w:r>
        <w:t>проекта</w:t>
      </w:r>
      <w:r w:rsidR="00344592">
        <w:t xml:space="preserve"> </w:t>
      </w:r>
      <w:r>
        <w:rPr>
          <w:spacing w:val="-2"/>
        </w:rPr>
        <w:t>отражают:</w:t>
      </w:r>
    </w:p>
    <w:p w:rsidR="00937834" w:rsidRDefault="008B2445" w:rsidP="009E7197">
      <w:pPr>
        <w:pStyle w:val="a5"/>
        <w:numPr>
          <w:ilvl w:val="0"/>
          <w:numId w:val="25"/>
        </w:numPr>
        <w:tabs>
          <w:tab w:val="left" w:pos="1843"/>
        </w:tabs>
        <w:ind w:left="859" w:right="852" w:firstLine="567"/>
        <w:rPr>
          <w:sz w:val="26"/>
        </w:rPr>
      </w:pPr>
      <w:r>
        <w:rPr>
          <w:sz w:val="26"/>
        </w:rPr>
        <w:t>сформированность навыков коммуникативной, учебно-исследовательской деятельности, критического мышления;</w:t>
      </w:r>
    </w:p>
    <w:p w:rsidR="00937834" w:rsidRDefault="008B2445" w:rsidP="009E7197">
      <w:pPr>
        <w:pStyle w:val="a5"/>
        <w:numPr>
          <w:ilvl w:val="0"/>
          <w:numId w:val="25"/>
        </w:numPr>
        <w:tabs>
          <w:tab w:val="left" w:pos="1685"/>
        </w:tabs>
        <w:ind w:left="859" w:right="852" w:firstLine="567"/>
        <w:rPr>
          <w:sz w:val="26"/>
        </w:rPr>
      </w:pPr>
      <w:r>
        <w:rPr>
          <w:sz w:val="26"/>
        </w:rPr>
        <w:t xml:space="preserve">способность к инновационной, аналитической, творческой, интеллектуальной </w:t>
      </w:r>
      <w:r>
        <w:rPr>
          <w:spacing w:val="-2"/>
          <w:sz w:val="26"/>
        </w:rPr>
        <w:t>деятельности;</w:t>
      </w:r>
    </w:p>
    <w:p w:rsidR="00937834" w:rsidRDefault="008B2445" w:rsidP="009E7197">
      <w:pPr>
        <w:pStyle w:val="a5"/>
        <w:numPr>
          <w:ilvl w:val="0"/>
          <w:numId w:val="25"/>
        </w:numPr>
        <w:tabs>
          <w:tab w:val="left" w:pos="1642"/>
        </w:tabs>
        <w:ind w:left="859" w:right="852" w:firstLine="567"/>
        <w:rPr>
          <w:sz w:val="26"/>
        </w:rPr>
      </w:pPr>
      <w:r>
        <w:rPr>
          <w:sz w:val="26"/>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937834" w:rsidRDefault="008B2445" w:rsidP="009E7197">
      <w:pPr>
        <w:pStyle w:val="a5"/>
        <w:numPr>
          <w:ilvl w:val="0"/>
          <w:numId w:val="25"/>
        </w:numPr>
        <w:tabs>
          <w:tab w:val="left" w:pos="1742"/>
        </w:tabs>
        <w:ind w:left="859" w:right="852" w:firstLine="567"/>
        <w:rPr>
          <w:sz w:val="26"/>
        </w:rPr>
      </w:pPr>
      <w:r>
        <w:rPr>
          <w:sz w:val="26"/>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937834" w:rsidRDefault="00937834" w:rsidP="009E7197">
      <w:pPr>
        <w:pStyle w:val="a3"/>
        <w:ind w:left="0" w:right="852" w:firstLine="0"/>
        <w:jc w:val="left"/>
      </w:pPr>
    </w:p>
    <w:p w:rsidR="00937834" w:rsidRDefault="00937834" w:rsidP="009E7197">
      <w:pPr>
        <w:pStyle w:val="a3"/>
        <w:ind w:left="0" w:right="852" w:firstLine="0"/>
        <w:jc w:val="left"/>
      </w:pPr>
    </w:p>
    <w:p w:rsidR="00937834" w:rsidRDefault="008B2445" w:rsidP="009E7197">
      <w:pPr>
        <w:pStyle w:val="31"/>
        <w:ind w:left="3912" w:right="852"/>
        <w:jc w:val="left"/>
      </w:pPr>
      <w:r>
        <w:t>Учебные</w:t>
      </w:r>
      <w:r w:rsidR="00344592">
        <w:t xml:space="preserve"> </w:t>
      </w:r>
      <w:r>
        <w:t>предметы,</w:t>
      </w:r>
      <w:r w:rsidR="00344592">
        <w:t xml:space="preserve"> </w:t>
      </w:r>
      <w:r>
        <w:t>курсы</w:t>
      </w:r>
      <w:r w:rsidR="00344592">
        <w:t xml:space="preserve"> </w:t>
      </w:r>
      <w:r>
        <w:t>по</w:t>
      </w:r>
      <w:r>
        <w:rPr>
          <w:spacing w:val="-2"/>
        </w:rPr>
        <w:t xml:space="preserve"> выбору:</w:t>
      </w:r>
    </w:p>
    <w:p w:rsidR="00937834" w:rsidRDefault="008B2445" w:rsidP="009E7197">
      <w:pPr>
        <w:pStyle w:val="a3"/>
        <w:ind w:right="852" w:firstLine="632"/>
      </w:pPr>
      <w:r>
        <w:t>Изучение</w:t>
      </w:r>
      <w:r w:rsidR="00344592">
        <w:t xml:space="preserve"> </w:t>
      </w:r>
      <w:r>
        <w:t>дополнительных</w:t>
      </w:r>
      <w:r w:rsidR="00344592">
        <w:t xml:space="preserve"> </w:t>
      </w:r>
      <w:r>
        <w:t>учебных</w:t>
      </w:r>
      <w:r w:rsidR="00344592">
        <w:t xml:space="preserve"> </w:t>
      </w:r>
      <w:r>
        <w:t>предметов,</w:t>
      </w:r>
      <w:r w:rsidR="00344592">
        <w:t xml:space="preserve"> </w:t>
      </w:r>
      <w:r>
        <w:t>курсов</w:t>
      </w:r>
      <w:r w:rsidR="00344592">
        <w:t xml:space="preserve"> </w:t>
      </w:r>
      <w:r>
        <w:t>по</w:t>
      </w:r>
      <w:r w:rsidR="00344592">
        <w:t xml:space="preserve"> </w:t>
      </w:r>
      <w:r>
        <w:t>выбору</w:t>
      </w:r>
      <w:r w:rsidR="00344592">
        <w:t xml:space="preserve"> </w:t>
      </w:r>
      <w:r>
        <w:t xml:space="preserve">обучающихся </w:t>
      </w:r>
      <w:r>
        <w:rPr>
          <w:spacing w:val="-2"/>
        </w:rPr>
        <w:t>обеспечивает:</w:t>
      </w:r>
    </w:p>
    <w:p w:rsidR="00937834" w:rsidRDefault="008B2445" w:rsidP="009E7197">
      <w:pPr>
        <w:pStyle w:val="a5"/>
        <w:numPr>
          <w:ilvl w:val="0"/>
          <w:numId w:val="25"/>
        </w:numPr>
        <w:tabs>
          <w:tab w:val="left" w:pos="1577"/>
        </w:tabs>
        <w:ind w:left="1577" w:right="852" w:hanging="151"/>
        <w:rPr>
          <w:sz w:val="26"/>
        </w:rPr>
      </w:pPr>
      <w:r>
        <w:rPr>
          <w:sz w:val="26"/>
        </w:rPr>
        <w:t>удовлетворение</w:t>
      </w:r>
      <w:r w:rsidR="00344592">
        <w:rPr>
          <w:sz w:val="26"/>
        </w:rPr>
        <w:t xml:space="preserve"> </w:t>
      </w:r>
      <w:r>
        <w:rPr>
          <w:sz w:val="26"/>
        </w:rPr>
        <w:t>индивидуальных</w:t>
      </w:r>
      <w:r w:rsidR="00344592">
        <w:rPr>
          <w:sz w:val="26"/>
        </w:rPr>
        <w:t xml:space="preserve"> </w:t>
      </w:r>
      <w:r>
        <w:rPr>
          <w:sz w:val="26"/>
        </w:rPr>
        <w:t>запросов</w:t>
      </w:r>
      <w:r w:rsidR="00344592">
        <w:rPr>
          <w:sz w:val="26"/>
        </w:rPr>
        <w:t xml:space="preserve"> </w:t>
      </w:r>
      <w:r>
        <w:rPr>
          <w:spacing w:val="-2"/>
          <w:sz w:val="26"/>
        </w:rPr>
        <w:t>обучающихся;</w:t>
      </w:r>
    </w:p>
    <w:p w:rsidR="00937834" w:rsidRDefault="008B2445" w:rsidP="009E7197">
      <w:pPr>
        <w:pStyle w:val="a5"/>
        <w:numPr>
          <w:ilvl w:val="0"/>
          <w:numId w:val="25"/>
        </w:numPr>
        <w:tabs>
          <w:tab w:val="left" w:pos="1622"/>
        </w:tabs>
        <w:ind w:left="859" w:right="852" w:firstLine="567"/>
        <w:rPr>
          <w:sz w:val="26"/>
        </w:rPr>
      </w:pPr>
      <w:r>
        <w:rPr>
          <w:sz w:val="26"/>
        </w:rPr>
        <w:t>общеобразовательную, общекультурную составляющую при получении среднего общего образования;</w:t>
      </w:r>
    </w:p>
    <w:p w:rsidR="00937834" w:rsidRDefault="008B2445" w:rsidP="009E7197">
      <w:pPr>
        <w:pStyle w:val="a5"/>
        <w:numPr>
          <w:ilvl w:val="0"/>
          <w:numId w:val="25"/>
        </w:numPr>
        <w:tabs>
          <w:tab w:val="left" w:pos="1587"/>
        </w:tabs>
        <w:ind w:left="859" w:right="852" w:firstLine="567"/>
        <w:rPr>
          <w:sz w:val="26"/>
        </w:rPr>
      </w:pPr>
      <w:r>
        <w:rPr>
          <w:sz w:val="26"/>
        </w:rPr>
        <w:t>развитие личности обучающихся, их познавательных интересов, интеллектуальной и ценностно-смысловой сферы;</w:t>
      </w:r>
    </w:p>
    <w:p w:rsidR="00937834" w:rsidRDefault="008B2445" w:rsidP="009E7197">
      <w:pPr>
        <w:pStyle w:val="a5"/>
        <w:numPr>
          <w:ilvl w:val="0"/>
          <w:numId w:val="25"/>
        </w:numPr>
        <w:tabs>
          <w:tab w:val="left" w:pos="1577"/>
        </w:tabs>
        <w:ind w:left="1577" w:right="852" w:hanging="151"/>
        <w:rPr>
          <w:sz w:val="26"/>
        </w:rPr>
      </w:pPr>
      <w:r>
        <w:rPr>
          <w:sz w:val="26"/>
        </w:rPr>
        <w:t>развитие</w:t>
      </w:r>
      <w:r w:rsidR="00344592">
        <w:rPr>
          <w:sz w:val="26"/>
        </w:rPr>
        <w:t xml:space="preserve"> </w:t>
      </w:r>
      <w:r>
        <w:rPr>
          <w:sz w:val="26"/>
        </w:rPr>
        <w:t>навыков</w:t>
      </w:r>
      <w:r w:rsidR="00344592">
        <w:rPr>
          <w:sz w:val="26"/>
        </w:rPr>
        <w:t xml:space="preserve"> </w:t>
      </w:r>
      <w:r>
        <w:rPr>
          <w:sz w:val="26"/>
        </w:rPr>
        <w:t>самообразования</w:t>
      </w:r>
      <w:r w:rsidR="00344592">
        <w:rPr>
          <w:sz w:val="26"/>
        </w:rPr>
        <w:t xml:space="preserve"> </w:t>
      </w:r>
      <w:r>
        <w:rPr>
          <w:sz w:val="26"/>
        </w:rPr>
        <w:t>и</w:t>
      </w:r>
      <w:r w:rsidR="00344592">
        <w:rPr>
          <w:sz w:val="26"/>
        </w:rPr>
        <w:t xml:space="preserve"> </w:t>
      </w:r>
      <w:r>
        <w:rPr>
          <w:spacing w:val="-2"/>
          <w:sz w:val="26"/>
        </w:rPr>
        <w:t>самопроектирования;</w:t>
      </w:r>
    </w:p>
    <w:p w:rsidR="00937834" w:rsidRDefault="008B2445" w:rsidP="009E7197">
      <w:pPr>
        <w:pStyle w:val="a5"/>
        <w:numPr>
          <w:ilvl w:val="0"/>
          <w:numId w:val="25"/>
        </w:numPr>
        <w:tabs>
          <w:tab w:val="left" w:pos="1596"/>
        </w:tabs>
        <w:ind w:left="859" w:right="852" w:firstLine="567"/>
        <w:rPr>
          <w:sz w:val="26"/>
        </w:rPr>
      </w:pPr>
      <w:r>
        <w:rPr>
          <w:sz w:val="26"/>
        </w:rPr>
        <w:t>углубление, расширение и систематизацию знаний в выбранной области научного знания или вида деятельности;</w:t>
      </w:r>
    </w:p>
    <w:p w:rsidR="00937834" w:rsidRDefault="008B2445" w:rsidP="009E7197">
      <w:pPr>
        <w:pStyle w:val="a5"/>
        <w:numPr>
          <w:ilvl w:val="0"/>
          <w:numId w:val="25"/>
        </w:numPr>
        <w:tabs>
          <w:tab w:val="left" w:pos="1650"/>
        </w:tabs>
        <w:ind w:left="859" w:right="852" w:firstLine="567"/>
        <w:rPr>
          <w:sz w:val="26"/>
        </w:rPr>
      </w:pPr>
      <w:r>
        <w:rPr>
          <w:sz w:val="26"/>
        </w:rPr>
        <w:t>совершенствование имеющегося и приобретение нового опыта познавательной деятельности, профессионального самоопределения обучающихся.</w:t>
      </w:r>
    </w:p>
    <w:p w:rsidR="00626918" w:rsidRDefault="00626918" w:rsidP="009E7197">
      <w:pPr>
        <w:pStyle w:val="31"/>
        <w:ind w:left="1491" w:right="852"/>
      </w:pPr>
    </w:p>
    <w:p w:rsidR="00937834" w:rsidRDefault="008B2445" w:rsidP="009E7197">
      <w:pPr>
        <w:pStyle w:val="31"/>
        <w:ind w:left="1491" w:right="852"/>
      </w:pPr>
      <w:r>
        <w:t>Результаты</w:t>
      </w:r>
      <w:r w:rsidR="00344592">
        <w:t xml:space="preserve"> </w:t>
      </w:r>
      <w:r>
        <w:t>изучения</w:t>
      </w:r>
      <w:r w:rsidR="00344592">
        <w:t xml:space="preserve"> </w:t>
      </w:r>
      <w:r>
        <w:t>дополнительных</w:t>
      </w:r>
      <w:r w:rsidR="00344592">
        <w:t xml:space="preserve"> </w:t>
      </w:r>
      <w:r>
        <w:t>учебных</w:t>
      </w:r>
      <w:r w:rsidR="00344592">
        <w:t xml:space="preserve"> </w:t>
      </w:r>
      <w:r>
        <w:t>предметов,</w:t>
      </w:r>
      <w:r w:rsidR="00344592">
        <w:t xml:space="preserve"> </w:t>
      </w:r>
      <w:r>
        <w:t>курсов</w:t>
      </w:r>
      <w:r w:rsidR="00344592">
        <w:t xml:space="preserve"> </w:t>
      </w:r>
      <w:r>
        <w:t>по</w:t>
      </w:r>
      <w:r w:rsidR="00344592">
        <w:t xml:space="preserve"> </w:t>
      </w:r>
      <w:r>
        <w:rPr>
          <w:spacing w:val="-2"/>
        </w:rPr>
        <w:t>выбору</w:t>
      </w:r>
    </w:p>
    <w:p w:rsidR="00937834" w:rsidRPr="00344592" w:rsidRDefault="00344592" w:rsidP="009E7197">
      <w:pPr>
        <w:pStyle w:val="a3"/>
        <w:ind w:right="852" w:firstLine="0"/>
        <w:rPr>
          <w:b/>
        </w:rPr>
      </w:pPr>
      <w:r w:rsidRPr="00344592">
        <w:rPr>
          <w:b/>
        </w:rPr>
        <w:t>О</w:t>
      </w:r>
      <w:r w:rsidR="008B2445" w:rsidRPr="00344592">
        <w:rPr>
          <w:b/>
        </w:rPr>
        <w:t>бучающихся</w:t>
      </w:r>
      <w:r>
        <w:rPr>
          <w:b/>
        </w:rPr>
        <w:t xml:space="preserve"> </w:t>
      </w:r>
      <w:r w:rsidR="008B2445" w:rsidRPr="00344592">
        <w:rPr>
          <w:b/>
          <w:spacing w:val="-2"/>
        </w:rPr>
        <w:t>отражают:</w:t>
      </w:r>
    </w:p>
    <w:p w:rsidR="00937834" w:rsidRDefault="008B2445" w:rsidP="009E7197">
      <w:pPr>
        <w:pStyle w:val="a5"/>
        <w:numPr>
          <w:ilvl w:val="0"/>
          <w:numId w:val="25"/>
        </w:numPr>
        <w:tabs>
          <w:tab w:val="left" w:pos="1581"/>
          <w:tab w:val="left" w:pos="10773"/>
        </w:tabs>
        <w:ind w:left="859" w:right="852" w:firstLine="567"/>
        <w:rPr>
          <w:sz w:val="26"/>
        </w:rPr>
      </w:pPr>
      <w:r>
        <w:rPr>
          <w:sz w:val="26"/>
        </w:rPr>
        <w:t>развитие</w:t>
      </w:r>
      <w:r w:rsidR="00344592">
        <w:rPr>
          <w:sz w:val="26"/>
        </w:rPr>
        <w:t xml:space="preserve"> </w:t>
      </w:r>
      <w:r>
        <w:rPr>
          <w:sz w:val="26"/>
        </w:rPr>
        <w:t>личности</w:t>
      </w:r>
      <w:r w:rsidR="00344592">
        <w:rPr>
          <w:sz w:val="26"/>
        </w:rPr>
        <w:t xml:space="preserve"> </w:t>
      </w:r>
      <w:r>
        <w:rPr>
          <w:sz w:val="26"/>
        </w:rPr>
        <w:t>обучающихся</w:t>
      </w:r>
      <w:r w:rsidR="00344592">
        <w:rPr>
          <w:sz w:val="26"/>
        </w:rPr>
        <w:t xml:space="preserve"> </w:t>
      </w:r>
      <w:r>
        <w:rPr>
          <w:sz w:val="26"/>
        </w:rPr>
        <w:t>средствами</w:t>
      </w:r>
      <w:r w:rsidR="00344592">
        <w:rPr>
          <w:sz w:val="26"/>
        </w:rPr>
        <w:t xml:space="preserve"> </w:t>
      </w:r>
      <w:r>
        <w:rPr>
          <w:sz w:val="26"/>
        </w:rPr>
        <w:t>предлагаемого</w:t>
      </w:r>
      <w:r w:rsidR="00344592">
        <w:rPr>
          <w:sz w:val="26"/>
        </w:rPr>
        <w:t xml:space="preserve"> </w:t>
      </w:r>
      <w:r>
        <w:rPr>
          <w:sz w:val="26"/>
        </w:rPr>
        <w:t>для</w:t>
      </w:r>
      <w:r w:rsidR="00344592">
        <w:rPr>
          <w:sz w:val="26"/>
        </w:rPr>
        <w:t xml:space="preserve"> </w:t>
      </w:r>
      <w:r>
        <w:rPr>
          <w:sz w:val="26"/>
        </w:rPr>
        <w:t>изучения</w:t>
      </w:r>
      <w:r w:rsidR="00344592">
        <w:rPr>
          <w:sz w:val="26"/>
        </w:rPr>
        <w:t xml:space="preserve"> </w:t>
      </w:r>
      <w:r>
        <w:rPr>
          <w:sz w:val="26"/>
        </w:rPr>
        <w:t>учебного предмета, курса: развитие общей культуры обучающихся, их мировоззрения, ценностно</w:t>
      </w:r>
      <w:r w:rsidR="00344592">
        <w:rPr>
          <w:sz w:val="26"/>
        </w:rPr>
        <w:t>-</w:t>
      </w:r>
      <w:r>
        <w:rPr>
          <w:sz w:val="26"/>
        </w:rPr>
        <w:t>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937834" w:rsidRDefault="008B2445" w:rsidP="009E7197">
      <w:pPr>
        <w:pStyle w:val="a5"/>
        <w:numPr>
          <w:ilvl w:val="0"/>
          <w:numId w:val="25"/>
        </w:numPr>
        <w:tabs>
          <w:tab w:val="left" w:pos="1671"/>
          <w:tab w:val="left" w:pos="10773"/>
        </w:tabs>
        <w:ind w:left="859" w:right="852" w:firstLine="567"/>
        <w:rPr>
          <w:sz w:val="26"/>
        </w:rPr>
      </w:pPr>
      <w:r>
        <w:rPr>
          <w:sz w:val="26"/>
        </w:rPr>
        <w:t>овладение систематическими знаниями и приобретение опыта осуществления целесообразной и результативной деятельности;</w:t>
      </w:r>
    </w:p>
    <w:p w:rsidR="00937834" w:rsidRDefault="008B2445" w:rsidP="009E7197">
      <w:pPr>
        <w:pStyle w:val="a5"/>
        <w:numPr>
          <w:ilvl w:val="0"/>
          <w:numId w:val="25"/>
        </w:numPr>
        <w:tabs>
          <w:tab w:val="left" w:pos="1614"/>
          <w:tab w:val="left" w:pos="10773"/>
        </w:tabs>
        <w:ind w:left="859" w:right="852" w:firstLine="567"/>
        <w:rPr>
          <w:sz w:val="26"/>
        </w:rPr>
      </w:pPr>
      <w:r>
        <w:rPr>
          <w:sz w:val="26"/>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937834" w:rsidRDefault="008B2445" w:rsidP="009E7197">
      <w:pPr>
        <w:pStyle w:val="a5"/>
        <w:numPr>
          <w:ilvl w:val="0"/>
          <w:numId w:val="25"/>
        </w:numPr>
        <w:tabs>
          <w:tab w:val="left" w:pos="1676"/>
          <w:tab w:val="left" w:pos="10773"/>
        </w:tabs>
        <w:ind w:left="859" w:right="852" w:firstLine="567"/>
        <w:rPr>
          <w:sz w:val="26"/>
        </w:rPr>
      </w:pPr>
      <w:r>
        <w:rPr>
          <w:sz w:val="26"/>
        </w:rPr>
        <w:t>обеспечение академической мобильности и (или) возможности поддерживать избранное направление образования;</w:t>
      </w:r>
    </w:p>
    <w:p w:rsidR="00937834" w:rsidRDefault="008B2445" w:rsidP="009E7197">
      <w:pPr>
        <w:pStyle w:val="a5"/>
        <w:numPr>
          <w:ilvl w:val="0"/>
          <w:numId w:val="25"/>
        </w:numPr>
        <w:tabs>
          <w:tab w:val="left" w:pos="1577"/>
          <w:tab w:val="left" w:pos="10773"/>
        </w:tabs>
        <w:ind w:left="1577" w:right="852" w:hanging="151"/>
        <w:rPr>
          <w:sz w:val="26"/>
        </w:rPr>
      </w:pPr>
      <w:r>
        <w:rPr>
          <w:sz w:val="26"/>
        </w:rPr>
        <w:t>обеспечение</w:t>
      </w:r>
      <w:r w:rsidR="00344592">
        <w:rPr>
          <w:sz w:val="26"/>
        </w:rPr>
        <w:t xml:space="preserve"> </w:t>
      </w:r>
      <w:r>
        <w:rPr>
          <w:sz w:val="26"/>
        </w:rPr>
        <w:t>профессиональной</w:t>
      </w:r>
      <w:r w:rsidR="00344592">
        <w:rPr>
          <w:sz w:val="26"/>
        </w:rPr>
        <w:t xml:space="preserve"> </w:t>
      </w:r>
      <w:r>
        <w:rPr>
          <w:sz w:val="26"/>
        </w:rPr>
        <w:t>ориентации</w:t>
      </w:r>
      <w:r w:rsidR="00626918">
        <w:rPr>
          <w:sz w:val="26"/>
        </w:rPr>
        <w:t xml:space="preserve"> </w:t>
      </w:r>
      <w:r>
        <w:rPr>
          <w:spacing w:val="-2"/>
          <w:sz w:val="26"/>
        </w:rPr>
        <w:t>обучающихся.</w:t>
      </w:r>
    </w:p>
    <w:p w:rsidR="00937834" w:rsidRDefault="00937834" w:rsidP="009E7197">
      <w:pPr>
        <w:pStyle w:val="a3"/>
        <w:ind w:left="0" w:right="852" w:firstLine="0"/>
        <w:jc w:val="left"/>
      </w:pPr>
    </w:p>
    <w:p w:rsidR="00937834" w:rsidRDefault="008B2445" w:rsidP="009E7197">
      <w:pPr>
        <w:pStyle w:val="31"/>
        <w:ind w:left="1426" w:right="852"/>
        <w:jc w:val="left"/>
        <w:rPr>
          <w:b w:val="0"/>
          <w:spacing w:val="-2"/>
        </w:rPr>
      </w:pPr>
      <w:r>
        <w:t>Учебный</w:t>
      </w:r>
      <w:r w:rsidR="00626918">
        <w:t xml:space="preserve">  </w:t>
      </w:r>
      <w:r>
        <w:t>курс</w:t>
      </w:r>
      <w:r w:rsidR="00626918">
        <w:t xml:space="preserve"> </w:t>
      </w:r>
      <w:r>
        <w:t>«</w:t>
      </w:r>
      <w:r w:rsidR="00626918">
        <w:t>Социальная психология</w:t>
      </w:r>
      <w:r>
        <w:rPr>
          <w:spacing w:val="-2"/>
        </w:rPr>
        <w:t>»</w:t>
      </w:r>
      <w:r>
        <w:rPr>
          <w:b w:val="0"/>
          <w:spacing w:val="-2"/>
        </w:rPr>
        <w:t>:</w:t>
      </w:r>
    </w:p>
    <w:p w:rsidR="00626918" w:rsidRDefault="00626918" w:rsidP="009E7197">
      <w:pPr>
        <w:pStyle w:val="31"/>
        <w:ind w:left="1426" w:right="852"/>
        <w:jc w:val="left"/>
        <w:rPr>
          <w:b w:val="0"/>
        </w:rPr>
      </w:pPr>
    </w:p>
    <w:p w:rsidR="00626918" w:rsidRDefault="00626918" w:rsidP="009E7197">
      <w:pPr>
        <w:pStyle w:val="a3"/>
        <w:ind w:left="851" w:right="852" w:firstLine="567"/>
      </w:pPr>
      <w:r>
        <w:t xml:space="preserve">Предметные результаты освоения учебного курса «Социальная психология» ориентированы на формирование предпрофессионального кругозора и профильного обучения старшеклассников, заинтересованных в овладении профессиями психологопедагогического спектра, а также прочими социо-гуманитарными профессиями. </w:t>
      </w:r>
    </w:p>
    <w:p w:rsidR="00626918" w:rsidRDefault="00626918" w:rsidP="009E7197">
      <w:pPr>
        <w:pStyle w:val="a3"/>
        <w:ind w:left="851" w:right="852" w:firstLine="567"/>
      </w:pPr>
      <w:r>
        <w:t>Предметные результаты учебного курса «Социальная психология» включают:</w:t>
      </w:r>
    </w:p>
    <w:p w:rsidR="00626918" w:rsidRDefault="00626918" w:rsidP="009E7197">
      <w:pPr>
        <w:pStyle w:val="a3"/>
        <w:ind w:left="851" w:right="852" w:firstLine="567"/>
      </w:pPr>
      <w:r>
        <w:t xml:space="preserve"> • умение характеризовать социальную психологию как отрасль в системе научно-психологического знания; </w:t>
      </w:r>
    </w:p>
    <w:p w:rsidR="00626918" w:rsidRDefault="00626918" w:rsidP="009E7197">
      <w:pPr>
        <w:pStyle w:val="a3"/>
        <w:ind w:left="851" w:right="852" w:firstLine="567"/>
      </w:pPr>
      <w:r>
        <w:t xml:space="preserve">• умение интегрировать социально-психологические знания в систему представлений о развитии человека и общества; </w:t>
      </w:r>
    </w:p>
    <w:p w:rsidR="00626918" w:rsidRDefault="00626918" w:rsidP="009E7197">
      <w:pPr>
        <w:pStyle w:val="a3"/>
        <w:ind w:left="851" w:right="852" w:firstLine="567"/>
      </w:pPr>
      <w:r>
        <w:t xml:space="preserve">• владение основами понятийного аппарата и научного языка научной психологии; </w:t>
      </w:r>
    </w:p>
    <w:p w:rsidR="00626918" w:rsidRDefault="00626918" w:rsidP="009E7197">
      <w:pPr>
        <w:pStyle w:val="a3"/>
        <w:ind w:left="851" w:right="852" w:firstLine="567"/>
      </w:pPr>
      <w:r>
        <w:t xml:space="preserve">• умение анализировать причины и оценивать собственные поступки и поведение других людей, прогнозировать перспективы общения и 11 взаимодействия, в том числе и с учётом культурно-специфических норм; </w:t>
      </w:r>
    </w:p>
    <w:p w:rsidR="00626918" w:rsidRDefault="00626918" w:rsidP="009E7197">
      <w:pPr>
        <w:pStyle w:val="a3"/>
        <w:ind w:left="851" w:right="852" w:firstLine="567"/>
      </w:pPr>
      <w:r>
        <w:t xml:space="preserve">• умение устанавливать и объяснять взаимосвязи социальных явлений и поведения </w:t>
      </w:r>
      <w:r>
        <w:lastRenderedPageBreak/>
        <w:t xml:space="preserve">человека; </w:t>
      </w:r>
    </w:p>
    <w:p w:rsidR="00626918" w:rsidRDefault="00626918" w:rsidP="009E7197">
      <w:pPr>
        <w:pStyle w:val="a3"/>
        <w:ind w:left="851" w:right="852" w:firstLine="567"/>
      </w:pPr>
      <w:r>
        <w:t xml:space="preserve">• приобретение опыта групповой и командной деятельности; </w:t>
      </w:r>
    </w:p>
    <w:p w:rsidR="00626918" w:rsidRDefault="00626918" w:rsidP="009E7197">
      <w:pPr>
        <w:pStyle w:val="a3"/>
        <w:ind w:left="851" w:right="852" w:firstLine="567"/>
      </w:pPr>
      <w:r>
        <w:t xml:space="preserve">• формирование навыков эффективной коммуникации в конфликтных ситуациях и преодоления барьеров общения; </w:t>
      </w:r>
    </w:p>
    <w:p w:rsidR="00937834" w:rsidRDefault="00626918" w:rsidP="009E7197">
      <w:pPr>
        <w:pStyle w:val="a3"/>
        <w:ind w:left="851" w:right="852" w:firstLine="567"/>
      </w:pPr>
      <w:r>
        <w:t>• умение использовать приобретённые знания и навыки для эффективного общения в различных жизненных ситуациях.</w:t>
      </w:r>
    </w:p>
    <w:p w:rsidR="00937834" w:rsidRDefault="00937834" w:rsidP="009E7197">
      <w:pPr>
        <w:pStyle w:val="a3"/>
        <w:ind w:left="0" w:right="852" w:firstLine="0"/>
        <w:jc w:val="left"/>
      </w:pPr>
    </w:p>
    <w:p w:rsidR="00937834" w:rsidRDefault="00937834" w:rsidP="009E7197">
      <w:pPr>
        <w:pStyle w:val="a3"/>
        <w:ind w:left="0" w:right="852" w:firstLine="0"/>
        <w:jc w:val="left"/>
      </w:pPr>
    </w:p>
    <w:p w:rsidR="00937834" w:rsidRDefault="008B2445" w:rsidP="009E7197">
      <w:pPr>
        <w:pStyle w:val="31"/>
        <w:numPr>
          <w:ilvl w:val="1"/>
          <w:numId w:val="36"/>
        </w:numPr>
        <w:tabs>
          <w:tab w:val="left" w:pos="1911"/>
        </w:tabs>
        <w:ind w:left="859" w:right="852" w:firstLine="567"/>
        <w:jc w:val="left"/>
      </w:pPr>
      <w:r>
        <w:t>СИСТЕМА ОЦЕНКИ ДОСТИЖЕНИЯ ПЛАНИРУЕМЫХ РЕЗУЛЬТАТОВ ОСВОЕНИЯ ООП СОО</w:t>
      </w:r>
    </w:p>
    <w:p w:rsidR="00937834" w:rsidRDefault="00937834" w:rsidP="009E7197">
      <w:pPr>
        <w:pStyle w:val="a3"/>
        <w:ind w:left="0" w:right="852" w:firstLine="0"/>
        <w:jc w:val="left"/>
        <w:rPr>
          <w:b/>
        </w:rPr>
      </w:pPr>
    </w:p>
    <w:p w:rsidR="00937834" w:rsidRDefault="008B2445" w:rsidP="009E7197">
      <w:pPr>
        <w:pStyle w:val="a3"/>
        <w:tabs>
          <w:tab w:val="left" w:pos="10915"/>
        </w:tabs>
        <w:ind w:right="852"/>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w:t>
      </w:r>
      <w:r w:rsidR="00626918">
        <w:t xml:space="preserve"> </w:t>
      </w:r>
      <w:r>
        <w:t>результатов</w:t>
      </w:r>
      <w:r w:rsidR="00626918">
        <w:t xml:space="preserve"> </w:t>
      </w:r>
      <w:r>
        <w:t>освоения</w:t>
      </w:r>
      <w:r w:rsidR="00626918">
        <w:t xml:space="preserve"> </w:t>
      </w:r>
      <w:r>
        <w:t>в</w:t>
      </w:r>
      <w:r w:rsidR="00626918">
        <w:t xml:space="preserve"> </w:t>
      </w:r>
      <w:r>
        <w:t>соответствии</w:t>
      </w:r>
      <w:r w:rsidR="00626918">
        <w:t xml:space="preserve"> </w:t>
      </w:r>
      <w:r>
        <w:t>с</w:t>
      </w:r>
      <w:r w:rsidR="00626918">
        <w:t xml:space="preserve"> </w:t>
      </w:r>
      <w:r>
        <w:t>ФОП</w:t>
      </w:r>
      <w:r w:rsidR="00626918">
        <w:t xml:space="preserve"> </w:t>
      </w:r>
      <w:r>
        <w:t>СОО</w:t>
      </w:r>
      <w:r w:rsidR="00626918">
        <w:t xml:space="preserve"> </w:t>
      </w:r>
      <w:r>
        <w:t>и</w:t>
      </w:r>
      <w:r w:rsidR="00626918">
        <w:t xml:space="preserve"> </w:t>
      </w:r>
      <w:r>
        <w:rPr>
          <w:spacing w:val="-2"/>
        </w:rPr>
        <w:t>обеспечение</w:t>
      </w:r>
      <w:r w:rsidR="00626918">
        <w:t xml:space="preserve"> эффективной обратной связи, позволяющей осуществлять управление образовательным процессом.</w:t>
      </w:r>
    </w:p>
    <w:p w:rsidR="00937834" w:rsidRDefault="008B2445">
      <w:pPr>
        <w:pStyle w:val="a3"/>
        <w:ind w:right="703"/>
      </w:pPr>
      <w:r>
        <w:t>Основными направлениями и целями оценочной деятельности в образовательной организации являются:</w:t>
      </w:r>
    </w:p>
    <w:p w:rsidR="00937834" w:rsidRDefault="008B2445">
      <w:pPr>
        <w:pStyle w:val="a3"/>
        <w:ind w:right="702"/>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37834" w:rsidRDefault="008B2445">
      <w:pPr>
        <w:pStyle w:val="a3"/>
        <w:ind w:right="704"/>
      </w:pPr>
      <w:r>
        <w:t>оценка результатов деятельности образовательной организации как основа аккредитационных процедур.</w:t>
      </w:r>
    </w:p>
    <w:p w:rsidR="00937834" w:rsidRDefault="008B2445">
      <w:pPr>
        <w:pStyle w:val="a3"/>
        <w:ind w:right="702"/>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по ФОП СОО. Система оценки включает</w:t>
      </w:r>
      <w:r w:rsidR="00626918">
        <w:t xml:space="preserve"> </w:t>
      </w:r>
      <w:r>
        <w:t>процедуры внутренней и внешней оценки.</w:t>
      </w:r>
    </w:p>
    <w:p w:rsidR="00937834" w:rsidRDefault="008B2445">
      <w:pPr>
        <w:pStyle w:val="a3"/>
        <w:ind w:left="1568" w:firstLine="0"/>
      </w:pPr>
      <w:r>
        <w:t>Внутренняя</w:t>
      </w:r>
      <w:r w:rsidR="00626918">
        <w:t xml:space="preserve"> </w:t>
      </w:r>
      <w:r>
        <w:t>оценка</w:t>
      </w:r>
      <w:r w:rsidR="00626918">
        <w:t xml:space="preserve"> </w:t>
      </w:r>
      <w:r>
        <w:rPr>
          <w:spacing w:val="-2"/>
        </w:rPr>
        <w:t>включает:</w:t>
      </w:r>
    </w:p>
    <w:p w:rsidR="00937834" w:rsidRPr="00626918" w:rsidRDefault="00626918" w:rsidP="00C85ED0">
      <w:pPr>
        <w:pStyle w:val="a3"/>
        <w:numPr>
          <w:ilvl w:val="0"/>
          <w:numId w:val="54"/>
        </w:numPr>
        <w:ind w:left="1560" w:firstLine="0"/>
      </w:pPr>
      <w:r>
        <w:t>с</w:t>
      </w:r>
      <w:r w:rsidR="008B2445">
        <w:t>тартовую</w:t>
      </w:r>
      <w:r>
        <w:t xml:space="preserve"> </w:t>
      </w:r>
      <w:r w:rsidR="008B2445">
        <w:rPr>
          <w:spacing w:val="-2"/>
        </w:rPr>
        <w:t>диагностику;</w:t>
      </w:r>
    </w:p>
    <w:p w:rsidR="00937834" w:rsidRDefault="00626918" w:rsidP="00C85ED0">
      <w:pPr>
        <w:pStyle w:val="a3"/>
        <w:numPr>
          <w:ilvl w:val="0"/>
          <w:numId w:val="54"/>
        </w:numPr>
        <w:ind w:left="851" w:right="710" w:firstLine="709"/>
      </w:pPr>
      <w:r>
        <w:t>т</w:t>
      </w:r>
      <w:r w:rsidR="008B2445">
        <w:t>екущую</w:t>
      </w:r>
      <w:r>
        <w:t xml:space="preserve"> </w:t>
      </w:r>
      <w:r w:rsidR="008B2445">
        <w:t>и</w:t>
      </w:r>
      <w:r>
        <w:t xml:space="preserve"> </w:t>
      </w:r>
      <w:r w:rsidR="008B2445">
        <w:t>тематическую</w:t>
      </w:r>
      <w:r>
        <w:t xml:space="preserve"> </w:t>
      </w:r>
      <w:r w:rsidR="008B2445">
        <w:t>оценку; итоговую оценку; промежуточную аттестацию;</w:t>
      </w:r>
    </w:p>
    <w:p w:rsidR="00937834" w:rsidRPr="00626918" w:rsidRDefault="008B2445" w:rsidP="00C85ED0">
      <w:pPr>
        <w:pStyle w:val="a3"/>
        <w:numPr>
          <w:ilvl w:val="0"/>
          <w:numId w:val="54"/>
        </w:numPr>
        <w:ind w:left="851" w:right="710" w:firstLine="709"/>
      </w:pPr>
      <w:r>
        <w:t>психолого-педагогическое</w:t>
      </w:r>
      <w:r w:rsidR="00626918">
        <w:t xml:space="preserve"> </w:t>
      </w:r>
      <w:r w:rsidRPr="00626918">
        <w:rPr>
          <w:spacing w:val="-2"/>
        </w:rPr>
        <w:t>наблюдение;</w:t>
      </w:r>
    </w:p>
    <w:p w:rsidR="00937834" w:rsidRDefault="008B2445" w:rsidP="00C85ED0">
      <w:pPr>
        <w:pStyle w:val="a3"/>
        <w:numPr>
          <w:ilvl w:val="0"/>
          <w:numId w:val="54"/>
        </w:numPr>
        <w:ind w:left="851" w:right="710" w:firstLine="709"/>
      </w:pPr>
      <w:r>
        <w:t>внутренний</w:t>
      </w:r>
      <w:r w:rsidR="00626918">
        <w:t xml:space="preserve"> </w:t>
      </w:r>
      <w:r>
        <w:t>мониторинг</w:t>
      </w:r>
      <w:r w:rsidR="00626918">
        <w:t xml:space="preserve"> </w:t>
      </w:r>
      <w:r>
        <w:t>образовательных</w:t>
      </w:r>
      <w:r w:rsidR="00626918">
        <w:t xml:space="preserve"> </w:t>
      </w:r>
      <w:r>
        <w:t>достижений</w:t>
      </w:r>
      <w:r w:rsidR="00626918">
        <w:t xml:space="preserve"> </w:t>
      </w:r>
      <w:r w:rsidRPr="00626918">
        <w:rPr>
          <w:spacing w:val="-2"/>
        </w:rPr>
        <w:t>обучающихся.</w:t>
      </w:r>
    </w:p>
    <w:p w:rsidR="00937834" w:rsidRDefault="008B2445">
      <w:pPr>
        <w:pStyle w:val="a3"/>
        <w:spacing w:line="276" w:lineRule="auto"/>
        <w:ind w:right="704" w:firstLine="567"/>
      </w:pPr>
      <w: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p>
    <w:p w:rsidR="00937834" w:rsidRDefault="008B2445">
      <w:pPr>
        <w:pStyle w:val="a3"/>
        <w:ind w:left="1568" w:firstLine="0"/>
      </w:pPr>
      <w:r>
        <w:t>Внешняя</w:t>
      </w:r>
      <w:r w:rsidR="00626918">
        <w:t xml:space="preserve"> </w:t>
      </w:r>
      <w:r>
        <w:t>оценка</w:t>
      </w:r>
      <w:r w:rsidR="00626918">
        <w:t xml:space="preserve"> </w:t>
      </w:r>
      <w:r>
        <w:rPr>
          <w:spacing w:val="-2"/>
        </w:rPr>
        <w:t>включает:</w:t>
      </w:r>
    </w:p>
    <w:p w:rsidR="00E00020" w:rsidRDefault="00E00020" w:rsidP="00C85ED0">
      <w:pPr>
        <w:pStyle w:val="a3"/>
        <w:numPr>
          <w:ilvl w:val="0"/>
          <w:numId w:val="55"/>
        </w:numPr>
        <w:ind w:left="1560" w:right="2985" w:firstLine="0"/>
        <w:jc w:val="left"/>
      </w:pPr>
      <w:r>
        <w:t>н</w:t>
      </w:r>
      <w:r w:rsidR="008B2445">
        <w:t>езависимую</w:t>
      </w:r>
      <w:r w:rsidR="00626918">
        <w:t xml:space="preserve"> </w:t>
      </w:r>
      <w:r w:rsidR="008B2445">
        <w:t>оценку</w:t>
      </w:r>
      <w:r w:rsidR="00626918">
        <w:t xml:space="preserve"> </w:t>
      </w:r>
      <w:r w:rsidR="008B2445">
        <w:t>качества</w:t>
      </w:r>
      <w:r w:rsidR="00626918">
        <w:t xml:space="preserve"> </w:t>
      </w:r>
      <w:r w:rsidR="008B2445">
        <w:t>подготовки</w:t>
      </w:r>
      <w:r w:rsidR="00626918">
        <w:t xml:space="preserve"> </w:t>
      </w:r>
      <w:r w:rsidR="008B2445">
        <w:t>бучающихся</w:t>
      </w:r>
      <w:r w:rsidR="008B2445">
        <w:rPr>
          <w:vertAlign w:val="superscript"/>
        </w:rPr>
        <w:t>16</w:t>
      </w:r>
      <w:r w:rsidR="008B2445">
        <w:t xml:space="preserve">; </w:t>
      </w:r>
    </w:p>
    <w:p w:rsidR="00937834" w:rsidRDefault="008B2445" w:rsidP="00C85ED0">
      <w:pPr>
        <w:pStyle w:val="a3"/>
        <w:numPr>
          <w:ilvl w:val="0"/>
          <w:numId w:val="55"/>
        </w:numPr>
        <w:ind w:left="1560" w:right="2985" w:firstLine="0"/>
        <w:jc w:val="left"/>
      </w:pPr>
      <w:r>
        <w:t>итоговую аттестацию</w:t>
      </w:r>
      <w:r>
        <w:rPr>
          <w:vertAlign w:val="superscript"/>
        </w:rPr>
        <w:t>17</w:t>
      </w:r>
      <w:r>
        <w:t>.</w:t>
      </w:r>
    </w:p>
    <w:p w:rsidR="00937834" w:rsidRDefault="008B2445" w:rsidP="00C85ED0">
      <w:pPr>
        <w:pStyle w:val="a5"/>
        <w:numPr>
          <w:ilvl w:val="0"/>
          <w:numId w:val="21"/>
        </w:numPr>
        <w:tabs>
          <w:tab w:val="left" w:pos="1928"/>
        </w:tabs>
        <w:ind w:left="1928" w:hanging="359"/>
        <w:rPr>
          <w:sz w:val="26"/>
        </w:rPr>
      </w:pPr>
      <w:r>
        <w:rPr>
          <w:sz w:val="26"/>
        </w:rPr>
        <w:t>Национальные</w:t>
      </w:r>
      <w:r w:rsidR="00E00020">
        <w:rPr>
          <w:sz w:val="26"/>
        </w:rPr>
        <w:t xml:space="preserve"> </w:t>
      </w:r>
      <w:r>
        <w:rPr>
          <w:sz w:val="26"/>
        </w:rPr>
        <w:t>сопоставительные</w:t>
      </w:r>
      <w:r w:rsidR="00E00020">
        <w:rPr>
          <w:sz w:val="26"/>
        </w:rPr>
        <w:t xml:space="preserve"> </w:t>
      </w:r>
      <w:r>
        <w:rPr>
          <w:sz w:val="26"/>
        </w:rPr>
        <w:t>исследования</w:t>
      </w:r>
      <w:r w:rsidR="00E00020">
        <w:rPr>
          <w:sz w:val="26"/>
        </w:rPr>
        <w:t xml:space="preserve"> </w:t>
      </w:r>
      <w:r>
        <w:rPr>
          <w:sz w:val="26"/>
        </w:rPr>
        <w:t>качества</w:t>
      </w:r>
      <w:r w:rsidR="00E00020">
        <w:rPr>
          <w:sz w:val="26"/>
        </w:rPr>
        <w:t xml:space="preserve"> </w:t>
      </w:r>
      <w:r>
        <w:rPr>
          <w:sz w:val="26"/>
        </w:rPr>
        <w:t>общего</w:t>
      </w:r>
      <w:r w:rsidR="00E00020">
        <w:rPr>
          <w:sz w:val="26"/>
        </w:rPr>
        <w:t xml:space="preserve"> </w:t>
      </w:r>
      <w:r>
        <w:rPr>
          <w:spacing w:val="-2"/>
          <w:sz w:val="26"/>
        </w:rPr>
        <w:t>образования</w:t>
      </w:r>
    </w:p>
    <w:p w:rsidR="00937834" w:rsidRDefault="008B2445" w:rsidP="00C85ED0">
      <w:pPr>
        <w:pStyle w:val="a5"/>
        <w:numPr>
          <w:ilvl w:val="0"/>
          <w:numId w:val="21"/>
        </w:numPr>
        <w:tabs>
          <w:tab w:val="left" w:pos="1928"/>
        </w:tabs>
        <w:ind w:left="1928" w:hanging="359"/>
        <w:rPr>
          <w:sz w:val="26"/>
        </w:rPr>
      </w:pPr>
      <w:r>
        <w:rPr>
          <w:sz w:val="26"/>
        </w:rPr>
        <w:t>Всероссийские</w:t>
      </w:r>
      <w:r w:rsidR="00E00020">
        <w:rPr>
          <w:sz w:val="26"/>
        </w:rPr>
        <w:t xml:space="preserve"> </w:t>
      </w:r>
      <w:r>
        <w:rPr>
          <w:sz w:val="26"/>
        </w:rPr>
        <w:t>проверочные</w:t>
      </w:r>
      <w:r w:rsidR="00E00020">
        <w:rPr>
          <w:sz w:val="26"/>
        </w:rPr>
        <w:t xml:space="preserve"> </w:t>
      </w:r>
      <w:r>
        <w:rPr>
          <w:spacing w:val="-2"/>
          <w:sz w:val="26"/>
        </w:rPr>
        <w:t>работы,</w:t>
      </w:r>
    </w:p>
    <w:p w:rsidR="00937834" w:rsidRDefault="008B2445" w:rsidP="00C85ED0">
      <w:pPr>
        <w:pStyle w:val="a5"/>
        <w:numPr>
          <w:ilvl w:val="0"/>
          <w:numId w:val="21"/>
        </w:numPr>
        <w:tabs>
          <w:tab w:val="left" w:pos="1928"/>
        </w:tabs>
        <w:ind w:left="1928" w:hanging="359"/>
        <w:rPr>
          <w:sz w:val="26"/>
        </w:rPr>
      </w:pPr>
      <w:r>
        <w:rPr>
          <w:sz w:val="26"/>
        </w:rPr>
        <w:t>Международные</w:t>
      </w:r>
      <w:r w:rsidR="00E00020">
        <w:rPr>
          <w:sz w:val="26"/>
        </w:rPr>
        <w:t xml:space="preserve"> </w:t>
      </w:r>
      <w:r>
        <w:rPr>
          <w:sz w:val="26"/>
        </w:rPr>
        <w:t>сопоставительные</w:t>
      </w:r>
      <w:r w:rsidR="00E00020">
        <w:rPr>
          <w:sz w:val="26"/>
        </w:rPr>
        <w:t xml:space="preserve"> </w:t>
      </w:r>
      <w:r>
        <w:rPr>
          <w:sz w:val="26"/>
        </w:rPr>
        <w:t>исследования</w:t>
      </w:r>
      <w:r w:rsidR="00E00020">
        <w:rPr>
          <w:sz w:val="26"/>
        </w:rPr>
        <w:t xml:space="preserve"> </w:t>
      </w:r>
      <w:r>
        <w:rPr>
          <w:sz w:val="26"/>
        </w:rPr>
        <w:t>качества</w:t>
      </w:r>
      <w:r w:rsidR="00E00020">
        <w:rPr>
          <w:sz w:val="26"/>
        </w:rPr>
        <w:t xml:space="preserve"> </w:t>
      </w:r>
      <w:r>
        <w:rPr>
          <w:sz w:val="26"/>
        </w:rPr>
        <w:t>общего</w:t>
      </w:r>
      <w:r w:rsidR="00E00020">
        <w:rPr>
          <w:sz w:val="26"/>
        </w:rPr>
        <w:t xml:space="preserve"> </w:t>
      </w:r>
      <w:r>
        <w:rPr>
          <w:spacing w:val="-2"/>
          <w:sz w:val="26"/>
        </w:rPr>
        <w:t>образования</w:t>
      </w:r>
    </w:p>
    <w:p w:rsidR="00937834" w:rsidRDefault="008B2445">
      <w:pPr>
        <w:pStyle w:val="a3"/>
        <w:ind w:right="703" w:firstLine="774"/>
      </w:pPr>
      <w: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E7197" w:rsidRDefault="009E7197">
      <w:pPr>
        <w:pStyle w:val="a3"/>
        <w:ind w:right="703" w:firstLine="774"/>
      </w:pPr>
    </w:p>
    <w:p w:rsidR="009E7197" w:rsidRDefault="009E7197">
      <w:pPr>
        <w:pStyle w:val="a3"/>
        <w:ind w:right="703" w:firstLine="774"/>
      </w:pPr>
    </w:p>
    <w:p w:rsidR="009E7197" w:rsidRDefault="009E7197">
      <w:pPr>
        <w:pStyle w:val="a3"/>
        <w:ind w:right="703" w:firstLine="774"/>
      </w:pPr>
    </w:p>
    <w:p w:rsidR="00937834" w:rsidRDefault="008B2445">
      <w:pPr>
        <w:pStyle w:val="a3"/>
        <w:ind w:right="703"/>
      </w:pPr>
      <w:r>
        <w:lastRenderedPageBreak/>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37834" w:rsidRDefault="008B2445">
      <w:pPr>
        <w:pStyle w:val="a3"/>
        <w:ind w:right="702"/>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D519D" w:rsidRDefault="008B2445" w:rsidP="009E7197">
      <w:pPr>
        <w:pStyle w:val="a3"/>
        <w:ind w:right="704"/>
      </w:pPr>
      <w:r>
        <w:t>Уровневый подход реализуется за счёт фиксации различных уровней достижения обучающимися</w:t>
      </w:r>
      <w:r w:rsidR="0002057F">
        <w:t xml:space="preserve"> </w:t>
      </w:r>
      <w:r>
        <w:t>планируемых</w:t>
      </w:r>
      <w:r w:rsidR="0002057F">
        <w:t xml:space="preserve"> </w:t>
      </w:r>
      <w:r>
        <w:t>результатов.</w:t>
      </w:r>
      <w:r w:rsidR="0002057F">
        <w:t xml:space="preserve"> </w:t>
      </w:r>
      <w:r>
        <w:t>Достижение</w:t>
      </w:r>
      <w:r w:rsidR="0002057F">
        <w:t xml:space="preserve"> </w:t>
      </w:r>
      <w:r>
        <w:t>базового</w:t>
      </w:r>
      <w:r w:rsidR="0002057F">
        <w:t xml:space="preserve"> </w:t>
      </w:r>
      <w:r>
        <w:t>уровня</w:t>
      </w:r>
      <w:r w:rsidR="0002057F">
        <w:t xml:space="preserve"> </w:t>
      </w:r>
      <w:r>
        <w:rPr>
          <w:spacing w:val="-2"/>
        </w:rPr>
        <w:t>свидетельствует</w:t>
      </w:r>
      <w:r w:rsidR="0002057F">
        <w:rPr>
          <w:spacing w:val="-2"/>
        </w:rPr>
        <w:t xml:space="preserve"> </w:t>
      </w:r>
      <w:r>
        <w:t>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CD519D" w:rsidRDefault="008B2445" w:rsidP="00CD519D">
      <w:pPr>
        <w:pStyle w:val="a3"/>
        <w:tabs>
          <w:tab w:val="left" w:pos="10915"/>
        </w:tabs>
        <w:ind w:left="993" w:right="1137" w:firstLine="575"/>
      </w:pPr>
      <w:r>
        <w:t>Комплексный</w:t>
      </w:r>
      <w:r w:rsidR="00E00020">
        <w:t xml:space="preserve"> </w:t>
      </w:r>
      <w:r>
        <w:t>подход</w:t>
      </w:r>
      <w:r w:rsidR="00E00020">
        <w:t xml:space="preserve"> </w:t>
      </w:r>
      <w:r>
        <w:t>к</w:t>
      </w:r>
      <w:r w:rsidR="00E00020">
        <w:t xml:space="preserve"> </w:t>
      </w:r>
      <w:r>
        <w:t>оценке</w:t>
      </w:r>
      <w:r w:rsidR="00E00020">
        <w:t xml:space="preserve"> </w:t>
      </w:r>
      <w:r>
        <w:t>образовательных</w:t>
      </w:r>
      <w:r w:rsidR="00E00020">
        <w:t xml:space="preserve"> </w:t>
      </w:r>
      <w:r>
        <w:t>достижений</w:t>
      </w:r>
      <w:r w:rsidR="00E00020">
        <w:t xml:space="preserve"> </w:t>
      </w:r>
      <w:r>
        <w:t>реализуется</w:t>
      </w:r>
      <w:r w:rsidR="00E00020">
        <w:t xml:space="preserve"> </w:t>
      </w:r>
      <w:r>
        <w:t xml:space="preserve">через: </w:t>
      </w:r>
    </w:p>
    <w:p w:rsidR="00937834" w:rsidRDefault="008B2445" w:rsidP="00E00020">
      <w:pPr>
        <w:pStyle w:val="a3"/>
        <w:ind w:right="1137"/>
      </w:pPr>
      <w:r>
        <w:t>оценку предметных и метапредметных результатов;</w:t>
      </w:r>
    </w:p>
    <w:p w:rsidR="00937834" w:rsidRDefault="008B2445">
      <w:pPr>
        <w:pStyle w:val="a3"/>
        <w:ind w:right="703"/>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37834" w:rsidRDefault="008B2445">
      <w:pPr>
        <w:pStyle w:val="a3"/>
        <w:ind w:right="703"/>
      </w:pPr>
      <w:r>
        <w:t xml:space="preserve">использованиеразнообразныхметодовиформоценки,взаимнодополняющихдруг друга, в том числе оценок проектов, практических, исследовательских, творческих работ, </w:t>
      </w:r>
      <w:r>
        <w:rPr>
          <w:spacing w:val="-2"/>
        </w:rPr>
        <w:t>наблюдения;</w:t>
      </w:r>
    </w:p>
    <w:p w:rsidR="00937834" w:rsidRDefault="008B2445">
      <w:pPr>
        <w:pStyle w:val="a3"/>
        <w:ind w:right="702"/>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rsidR="00937834" w:rsidRDefault="008B2445">
      <w:pPr>
        <w:pStyle w:val="a3"/>
        <w:ind w:right="704"/>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937834" w:rsidRDefault="008B2445">
      <w:pPr>
        <w:pStyle w:val="a3"/>
        <w:ind w:right="704"/>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937834" w:rsidRDefault="008B2445">
      <w:pPr>
        <w:pStyle w:val="a3"/>
        <w:ind w:right="703"/>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w:t>
      </w:r>
      <w:r w:rsidR="0002057F">
        <w:t xml:space="preserve"> </w:t>
      </w:r>
      <w:r>
        <w:t>предметом</w:t>
      </w:r>
      <w:r w:rsidR="0002057F">
        <w:t xml:space="preserve"> </w:t>
      </w:r>
      <w:r>
        <w:t>оценки</w:t>
      </w:r>
      <w:r w:rsidR="0002057F">
        <w:t xml:space="preserve"> </w:t>
      </w:r>
      <w:r>
        <w:t>эффективности</w:t>
      </w:r>
      <w:r w:rsidR="0002057F">
        <w:t xml:space="preserve"> </w:t>
      </w:r>
      <w:r>
        <w:t>воспитательно-образовательной</w:t>
      </w:r>
      <w:r w:rsidR="0002057F">
        <w:t xml:space="preserve"> </w:t>
      </w:r>
      <w:r>
        <w:t>деятельности образовательной организации и образовательных систем разного уровня.</w:t>
      </w:r>
    </w:p>
    <w:p w:rsidR="00937834" w:rsidRDefault="008B2445">
      <w:pPr>
        <w:pStyle w:val="a3"/>
        <w:ind w:right="702"/>
      </w:pPr>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w:t>
      </w:r>
      <w:r>
        <w:rPr>
          <w:spacing w:val="-2"/>
        </w:rPr>
        <w:t>профессии.</w:t>
      </w:r>
    </w:p>
    <w:p w:rsidR="00937834" w:rsidRDefault="008B2445">
      <w:pPr>
        <w:pStyle w:val="a3"/>
        <w:ind w:right="702"/>
        <w:rPr>
          <w:spacing w:val="-2"/>
        </w:rPr>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9E7197" w:rsidRDefault="009E7197">
      <w:pPr>
        <w:pStyle w:val="a3"/>
        <w:ind w:right="702"/>
      </w:pPr>
    </w:p>
    <w:p w:rsidR="00937834" w:rsidRDefault="008B2445">
      <w:pPr>
        <w:pStyle w:val="a3"/>
        <w:ind w:right="700" w:firstLine="567"/>
      </w:pPr>
      <w:r>
        <w:rPr>
          <w:b/>
        </w:rPr>
        <w:lastRenderedPageBreak/>
        <w:t xml:space="preserve">Оценка метапредметных результатов </w:t>
      </w:r>
      <w:r>
        <w:t>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937834" w:rsidRDefault="008B2445">
      <w:pPr>
        <w:pStyle w:val="a3"/>
        <w:ind w:right="704" w:firstLine="567"/>
      </w:pPr>
      <w:r>
        <w:t>Формирование метапредметных результатов обеспечивается комплексом освоения программ учебных предметов и внеурочной деятельности.</w:t>
      </w:r>
    </w:p>
    <w:p w:rsidR="00937834" w:rsidRDefault="008B2445">
      <w:pPr>
        <w:pStyle w:val="a3"/>
        <w:ind w:left="1426" w:firstLine="0"/>
      </w:pPr>
      <w:r>
        <w:t>Основным</w:t>
      </w:r>
      <w:r w:rsidR="00E00020">
        <w:t xml:space="preserve"> </w:t>
      </w:r>
      <w:r>
        <w:t>объектом</w:t>
      </w:r>
      <w:r w:rsidR="00E00020">
        <w:t xml:space="preserve"> </w:t>
      </w:r>
      <w:r>
        <w:t>оценки</w:t>
      </w:r>
      <w:r w:rsidR="00E00020">
        <w:t xml:space="preserve"> </w:t>
      </w:r>
      <w:r>
        <w:t>метапредметных</w:t>
      </w:r>
      <w:r w:rsidR="00E00020">
        <w:t xml:space="preserve"> </w:t>
      </w:r>
      <w:r>
        <w:rPr>
          <w:spacing w:val="-2"/>
        </w:rPr>
        <w:t>результатов:</w:t>
      </w:r>
    </w:p>
    <w:p w:rsidR="00937834" w:rsidRDefault="008B2445" w:rsidP="00C85ED0">
      <w:pPr>
        <w:pStyle w:val="a5"/>
        <w:numPr>
          <w:ilvl w:val="0"/>
          <w:numId w:val="24"/>
        </w:numPr>
        <w:tabs>
          <w:tab w:val="left" w:pos="1679"/>
        </w:tabs>
        <w:ind w:left="859" w:right="703" w:firstLine="567"/>
        <w:rPr>
          <w:sz w:val="26"/>
        </w:rPr>
      </w:pPr>
      <w:r>
        <w:rPr>
          <w:sz w:val="26"/>
        </w:rPr>
        <w:t>освоение обучающимися межпредметных понятий и универсальных учебных действий (регулятивных, познавательных, коммуникативных);</w:t>
      </w:r>
    </w:p>
    <w:p w:rsidR="00937834" w:rsidRDefault="008B2445" w:rsidP="00C85ED0">
      <w:pPr>
        <w:pStyle w:val="a5"/>
        <w:numPr>
          <w:ilvl w:val="0"/>
          <w:numId w:val="24"/>
        </w:numPr>
        <w:tabs>
          <w:tab w:val="left" w:pos="1600"/>
        </w:tabs>
        <w:ind w:left="859" w:right="703" w:firstLine="567"/>
        <w:rPr>
          <w:sz w:val="26"/>
        </w:rPr>
      </w:pPr>
      <w:r>
        <w:rPr>
          <w:sz w:val="26"/>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w:t>
      </w:r>
      <w:r>
        <w:rPr>
          <w:spacing w:val="-2"/>
          <w:sz w:val="26"/>
        </w:rPr>
        <w:t>траектории;</w:t>
      </w:r>
    </w:p>
    <w:p w:rsidR="00937834" w:rsidRDefault="008B2445" w:rsidP="00C85ED0">
      <w:pPr>
        <w:pStyle w:val="a5"/>
        <w:numPr>
          <w:ilvl w:val="0"/>
          <w:numId w:val="24"/>
        </w:numPr>
        <w:tabs>
          <w:tab w:val="left" w:pos="1769"/>
        </w:tabs>
        <w:ind w:left="859" w:right="702" w:firstLine="567"/>
        <w:rPr>
          <w:sz w:val="26"/>
        </w:rPr>
      </w:pPr>
      <w:r>
        <w:rPr>
          <w:sz w:val="26"/>
        </w:rPr>
        <w:t xml:space="preserve">овладение навыками учебно-исследовательской, проектной и социальной </w:t>
      </w:r>
      <w:r>
        <w:rPr>
          <w:spacing w:val="-2"/>
          <w:sz w:val="26"/>
        </w:rPr>
        <w:t>деятельности.</w:t>
      </w:r>
    </w:p>
    <w:p w:rsidR="00937834" w:rsidRDefault="008B2445">
      <w:pPr>
        <w:pStyle w:val="a3"/>
        <w:ind w:right="702" w:firstLine="567"/>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37834" w:rsidRDefault="008B2445">
      <w:pPr>
        <w:pStyle w:val="31"/>
        <w:ind w:left="1426"/>
        <w:rPr>
          <w:b w:val="0"/>
        </w:rPr>
      </w:pPr>
      <w:r>
        <w:t>Формы</w:t>
      </w:r>
      <w:r w:rsidR="00E00020">
        <w:t xml:space="preserve"> </w:t>
      </w:r>
      <w:r>
        <w:rPr>
          <w:spacing w:val="-2"/>
        </w:rPr>
        <w:t>оценки</w:t>
      </w:r>
      <w:r>
        <w:rPr>
          <w:b w:val="0"/>
          <w:spacing w:val="-2"/>
        </w:rPr>
        <w:t>:</w:t>
      </w:r>
    </w:p>
    <w:p w:rsidR="00937834" w:rsidRDefault="008B2445" w:rsidP="00C85ED0">
      <w:pPr>
        <w:pStyle w:val="a5"/>
        <w:numPr>
          <w:ilvl w:val="0"/>
          <w:numId w:val="24"/>
        </w:numPr>
        <w:tabs>
          <w:tab w:val="left" w:pos="1617"/>
        </w:tabs>
        <w:ind w:left="859" w:right="703" w:firstLine="567"/>
        <w:rPr>
          <w:sz w:val="26"/>
        </w:rPr>
      </w:pPr>
      <w:r>
        <w:rPr>
          <w:sz w:val="26"/>
        </w:rPr>
        <w:t xml:space="preserve">для проверки читательской грамотности - письменная работа на межпредметной </w:t>
      </w:r>
      <w:r>
        <w:rPr>
          <w:spacing w:val="-2"/>
          <w:sz w:val="26"/>
        </w:rPr>
        <w:t>основе;</w:t>
      </w:r>
    </w:p>
    <w:p w:rsidR="00937834" w:rsidRDefault="008B2445" w:rsidP="00C85ED0">
      <w:pPr>
        <w:pStyle w:val="a5"/>
        <w:numPr>
          <w:ilvl w:val="0"/>
          <w:numId w:val="24"/>
        </w:numPr>
        <w:tabs>
          <w:tab w:val="left" w:pos="1693"/>
        </w:tabs>
        <w:ind w:left="859" w:right="702" w:firstLine="567"/>
        <w:rPr>
          <w:sz w:val="26"/>
        </w:rPr>
      </w:pPr>
      <w:r>
        <w:rPr>
          <w:sz w:val="26"/>
        </w:rPr>
        <w:t>для проверки цифровой грамотности - практическая работа в сочетании с письменной (компьютеризованной) частью;</w:t>
      </w:r>
    </w:p>
    <w:p w:rsidR="00937834" w:rsidRDefault="008B2445" w:rsidP="00C85ED0">
      <w:pPr>
        <w:pStyle w:val="a5"/>
        <w:numPr>
          <w:ilvl w:val="0"/>
          <w:numId w:val="24"/>
        </w:numPr>
        <w:tabs>
          <w:tab w:val="left" w:pos="1856"/>
        </w:tabs>
        <w:ind w:left="856" w:right="703" w:firstLine="567"/>
        <w:rPr>
          <w:sz w:val="26"/>
        </w:rPr>
      </w:pPr>
      <w:r>
        <w:rPr>
          <w:sz w:val="26"/>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sz w:val="26"/>
        </w:rPr>
        <w:t>проектов.</w:t>
      </w:r>
    </w:p>
    <w:p w:rsidR="00937834" w:rsidRDefault="008B2445" w:rsidP="00E00020">
      <w:pPr>
        <w:pStyle w:val="a3"/>
        <w:ind w:left="856" w:right="703" w:firstLine="567"/>
      </w:pPr>
      <w:r>
        <w:t>Каждый из перечисленных видов диагностики проводится с периодичностью не менее чем один раз в два года.</w:t>
      </w:r>
    </w:p>
    <w:p w:rsidR="00937834" w:rsidRDefault="008B2445">
      <w:pPr>
        <w:pStyle w:val="a3"/>
        <w:ind w:right="697" w:firstLine="567"/>
      </w:pPr>
      <w:r>
        <w:rPr>
          <w:b/>
        </w:rPr>
        <w:t xml:space="preserve">Групповые и (или) индивидуальные учебные исследования и проекты </w:t>
      </w:r>
      <w:r>
        <w:t>(далее вместе - проект) выполняются обучающимся в рамках одного из учебных предметов или на межпредметной основе с целью демонстрации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w:t>
      </w:r>
    </w:p>
    <w:p w:rsidR="00937834" w:rsidRDefault="008B2445">
      <w:pPr>
        <w:pStyle w:val="a3"/>
        <w:ind w:left="1426" w:right="3867" w:firstLine="0"/>
      </w:pPr>
      <w:r>
        <w:t>Выбор темы проекта осуществляется обучающимися. Результатом</w:t>
      </w:r>
      <w:r w:rsidR="00E00020">
        <w:t xml:space="preserve"> </w:t>
      </w:r>
      <w:r>
        <w:t>проекта</w:t>
      </w:r>
      <w:r w:rsidR="00E00020">
        <w:t xml:space="preserve"> </w:t>
      </w:r>
      <w:r>
        <w:t>является</w:t>
      </w:r>
      <w:r w:rsidR="00E00020">
        <w:t xml:space="preserve"> </w:t>
      </w:r>
      <w:r>
        <w:t>одна</w:t>
      </w:r>
      <w:r w:rsidR="00E00020">
        <w:t xml:space="preserve"> </w:t>
      </w:r>
      <w:r>
        <w:t>из</w:t>
      </w:r>
      <w:r w:rsidR="00E00020">
        <w:t xml:space="preserve"> </w:t>
      </w:r>
      <w:r>
        <w:t>следующих</w:t>
      </w:r>
      <w:r w:rsidR="00E00020">
        <w:t xml:space="preserve"> </w:t>
      </w:r>
      <w:r>
        <w:rPr>
          <w:spacing w:val="-2"/>
        </w:rPr>
        <w:t>работ:</w:t>
      </w:r>
    </w:p>
    <w:p w:rsidR="00937834" w:rsidRDefault="008B2445" w:rsidP="00C85ED0">
      <w:pPr>
        <w:pStyle w:val="a5"/>
        <w:numPr>
          <w:ilvl w:val="0"/>
          <w:numId w:val="24"/>
        </w:numPr>
        <w:tabs>
          <w:tab w:val="left" w:pos="1586"/>
        </w:tabs>
        <w:ind w:left="859" w:right="703" w:firstLine="567"/>
        <w:rPr>
          <w:sz w:val="26"/>
        </w:rPr>
      </w:pPr>
      <w:r>
        <w:rPr>
          <w:sz w:val="26"/>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937834" w:rsidRDefault="008B2445" w:rsidP="00C85ED0">
      <w:pPr>
        <w:pStyle w:val="a5"/>
        <w:numPr>
          <w:ilvl w:val="0"/>
          <w:numId w:val="24"/>
        </w:numPr>
        <w:tabs>
          <w:tab w:val="left" w:pos="1842"/>
        </w:tabs>
        <w:ind w:left="859" w:right="702" w:firstLine="567"/>
        <w:rPr>
          <w:sz w:val="26"/>
        </w:rPr>
      </w:pPr>
      <w:r>
        <w:rPr>
          <w:sz w:val="26"/>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37834" w:rsidRDefault="008B2445" w:rsidP="00C85ED0">
      <w:pPr>
        <w:pStyle w:val="a5"/>
        <w:numPr>
          <w:ilvl w:val="0"/>
          <w:numId w:val="24"/>
        </w:numPr>
        <w:tabs>
          <w:tab w:val="left" w:pos="1577"/>
        </w:tabs>
        <w:ind w:left="1577" w:hanging="151"/>
        <w:rPr>
          <w:sz w:val="26"/>
        </w:rPr>
      </w:pPr>
      <w:r>
        <w:rPr>
          <w:sz w:val="26"/>
        </w:rPr>
        <w:t>материальный</w:t>
      </w:r>
      <w:r w:rsidR="00E00020">
        <w:rPr>
          <w:sz w:val="26"/>
        </w:rPr>
        <w:t xml:space="preserve"> </w:t>
      </w:r>
      <w:r>
        <w:rPr>
          <w:sz w:val="26"/>
        </w:rPr>
        <w:t>объект,</w:t>
      </w:r>
      <w:r w:rsidR="00E00020">
        <w:rPr>
          <w:sz w:val="26"/>
        </w:rPr>
        <w:t xml:space="preserve"> </w:t>
      </w:r>
      <w:r>
        <w:rPr>
          <w:sz w:val="26"/>
        </w:rPr>
        <w:t>макет,</w:t>
      </w:r>
      <w:r w:rsidR="00E00020">
        <w:rPr>
          <w:sz w:val="26"/>
        </w:rPr>
        <w:t xml:space="preserve"> </w:t>
      </w:r>
      <w:r>
        <w:rPr>
          <w:sz w:val="26"/>
        </w:rPr>
        <w:t>иное</w:t>
      </w:r>
      <w:r w:rsidR="00E00020">
        <w:rPr>
          <w:sz w:val="26"/>
        </w:rPr>
        <w:t xml:space="preserve"> </w:t>
      </w:r>
      <w:r>
        <w:rPr>
          <w:sz w:val="26"/>
        </w:rPr>
        <w:t>конструкторское</w:t>
      </w:r>
      <w:r w:rsidR="00E00020">
        <w:rPr>
          <w:sz w:val="26"/>
        </w:rPr>
        <w:t xml:space="preserve"> </w:t>
      </w:r>
      <w:r>
        <w:rPr>
          <w:spacing w:val="-2"/>
          <w:sz w:val="26"/>
        </w:rPr>
        <w:t>изделие;</w:t>
      </w:r>
    </w:p>
    <w:p w:rsidR="00937834" w:rsidRDefault="008B2445" w:rsidP="00C85ED0">
      <w:pPr>
        <w:pStyle w:val="a5"/>
        <w:numPr>
          <w:ilvl w:val="0"/>
          <w:numId w:val="24"/>
        </w:numPr>
        <w:tabs>
          <w:tab w:val="left" w:pos="1577"/>
        </w:tabs>
        <w:ind w:left="1577" w:hanging="151"/>
        <w:rPr>
          <w:sz w:val="26"/>
        </w:rPr>
      </w:pPr>
      <w:r>
        <w:rPr>
          <w:sz w:val="26"/>
        </w:rPr>
        <w:t>отчетные</w:t>
      </w:r>
      <w:r w:rsidR="00E00020">
        <w:rPr>
          <w:sz w:val="26"/>
        </w:rPr>
        <w:t xml:space="preserve"> </w:t>
      </w:r>
      <w:r>
        <w:rPr>
          <w:sz w:val="26"/>
        </w:rPr>
        <w:t>материалы</w:t>
      </w:r>
      <w:r w:rsidR="00E00020">
        <w:rPr>
          <w:sz w:val="26"/>
        </w:rPr>
        <w:t xml:space="preserve"> </w:t>
      </w:r>
      <w:r>
        <w:rPr>
          <w:sz w:val="26"/>
        </w:rPr>
        <w:t>по</w:t>
      </w:r>
      <w:r w:rsidR="00E00020">
        <w:rPr>
          <w:sz w:val="26"/>
        </w:rPr>
        <w:t xml:space="preserve"> </w:t>
      </w:r>
      <w:r>
        <w:rPr>
          <w:sz w:val="26"/>
        </w:rPr>
        <w:t>социальному</w:t>
      </w:r>
      <w:r w:rsidR="00E00020">
        <w:rPr>
          <w:sz w:val="26"/>
        </w:rPr>
        <w:t xml:space="preserve"> </w:t>
      </w:r>
      <w:r>
        <w:rPr>
          <w:spacing w:val="-2"/>
          <w:sz w:val="26"/>
        </w:rPr>
        <w:t>проекту.</w:t>
      </w:r>
    </w:p>
    <w:p w:rsidR="00937834" w:rsidRDefault="008B2445">
      <w:pPr>
        <w:pStyle w:val="a3"/>
        <w:ind w:right="703" w:firstLine="567"/>
      </w:pPr>
      <w:r>
        <w:lastRenderedPageBreak/>
        <w:t>Требования</w:t>
      </w:r>
      <w:r w:rsidR="00E64638">
        <w:t xml:space="preserve"> </w:t>
      </w:r>
      <w:r>
        <w:t>к</w:t>
      </w:r>
      <w:r w:rsidR="00E64638">
        <w:t xml:space="preserve"> </w:t>
      </w:r>
      <w:r>
        <w:t>организации</w:t>
      </w:r>
      <w:r w:rsidR="00E64638">
        <w:t xml:space="preserve"> </w:t>
      </w:r>
      <w:r>
        <w:t>проектной</w:t>
      </w:r>
      <w:r w:rsidR="00E64638">
        <w:t xml:space="preserve"> </w:t>
      </w:r>
      <w:r>
        <w:t>деятельности,</w:t>
      </w:r>
      <w:r w:rsidR="00E64638">
        <w:t xml:space="preserve"> </w:t>
      </w:r>
      <w:r>
        <w:t>к</w:t>
      </w:r>
      <w:r w:rsidR="00E64638">
        <w:t xml:space="preserve"> </w:t>
      </w:r>
      <w:r>
        <w:t>содержанию</w:t>
      </w:r>
      <w:r w:rsidR="00E64638">
        <w:t xml:space="preserve"> </w:t>
      </w:r>
      <w:r>
        <w:t>и</w:t>
      </w:r>
      <w:r w:rsidR="00E64638">
        <w:t xml:space="preserve"> </w:t>
      </w:r>
      <w:r>
        <w:t>направленности проекта определены локальным нормативным актом.</w:t>
      </w:r>
    </w:p>
    <w:p w:rsidR="00937834" w:rsidRDefault="008B2445">
      <w:pPr>
        <w:pStyle w:val="a3"/>
        <w:ind w:left="1426" w:firstLine="0"/>
      </w:pPr>
      <w:r>
        <w:t>Проект</w:t>
      </w:r>
      <w:r w:rsidR="00E00020">
        <w:t xml:space="preserve"> </w:t>
      </w:r>
      <w:r>
        <w:t>оценивается</w:t>
      </w:r>
      <w:r w:rsidR="00E00020">
        <w:t xml:space="preserve"> </w:t>
      </w:r>
      <w:r>
        <w:t>по</w:t>
      </w:r>
      <w:r w:rsidR="00E00020">
        <w:t xml:space="preserve"> </w:t>
      </w:r>
      <w:r>
        <w:t>следующим</w:t>
      </w:r>
      <w:r w:rsidR="00E00020">
        <w:t xml:space="preserve"> </w:t>
      </w:r>
      <w:r>
        <w:rPr>
          <w:spacing w:val="-2"/>
        </w:rPr>
        <w:t>критериям:</w:t>
      </w:r>
    </w:p>
    <w:p w:rsidR="00937834" w:rsidRDefault="008B2445" w:rsidP="00C85ED0">
      <w:pPr>
        <w:pStyle w:val="a5"/>
        <w:numPr>
          <w:ilvl w:val="0"/>
          <w:numId w:val="24"/>
        </w:numPr>
        <w:tabs>
          <w:tab w:val="left" w:pos="1579"/>
        </w:tabs>
        <w:ind w:left="859" w:right="702" w:firstLine="567"/>
        <w:rPr>
          <w:sz w:val="26"/>
        </w:rPr>
      </w:pPr>
      <w:r>
        <w:rPr>
          <w:sz w:val="26"/>
        </w:rPr>
        <w:t>сформированностьпознавательныхуниверсальныхучебныхдействий:способность ксамостоятельномуприобретениюзнанийирешениюпроблем,проявляющаясявумении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37834" w:rsidRDefault="008B2445" w:rsidP="00C85ED0">
      <w:pPr>
        <w:pStyle w:val="a5"/>
        <w:numPr>
          <w:ilvl w:val="0"/>
          <w:numId w:val="24"/>
        </w:numPr>
        <w:tabs>
          <w:tab w:val="left" w:pos="1650"/>
        </w:tabs>
        <w:ind w:left="859" w:right="702" w:firstLine="567"/>
        <w:rPr>
          <w:sz w:val="26"/>
        </w:rPr>
      </w:pPr>
      <w:r>
        <w:rPr>
          <w:sz w:val="26"/>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37834" w:rsidRDefault="008B2445" w:rsidP="00C85ED0">
      <w:pPr>
        <w:pStyle w:val="a5"/>
        <w:numPr>
          <w:ilvl w:val="0"/>
          <w:numId w:val="24"/>
        </w:numPr>
        <w:tabs>
          <w:tab w:val="left" w:pos="1714"/>
        </w:tabs>
        <w:ind w:left="859" w:right="703" w:firstLine="567"/>
        <w:rPr>
          <w:sz w:val="26"/>
        </w:rPr>
      </w:pPr>
      <w:r>
        <w:rPr>
          <w:sz w:val="26"/>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37834" w:rsidRDefault="008B2445" w:rsidP="00C85ED0">
      <w:pPr>
        <w:pStyle w:val="a5"/>
        <w:numPr>
          <w:ilvl w:val="0"/>
          <w:numId w:val="24"/>
        </w:numPr>
        <w:tabs>
          <w:tab w:val="left" w:pos="1630"/>
        </w:tabs>
        <w:ind w:left="859" w:right="702" w:firstLine="567"/>
        <w:rPr>
          <w:sz w:val="26"/>
        </w:rPr>
      </w:pPr>
      <w:r>
        <w:rPr>
          <w:sz w:val="26"/>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937834" w:rsidRDefault="00937834">
      <w:pPr>
        <w:pStyle w:val="a3"/>
        <w:ind w:left="0" w:firstLine="0"/>
        <w:jc w:val="left"/>
      </w:pPr>
    </w:p>
    <w:p w:rsidR="00937834" w:rsidRDefault="008B2445">
      <w:pPr>
        <w:pStyle w:val="31"/>
        <w:ind w:left="3266"/>
        <w:jc w:val="left"/>
      </w:pPr>
      <w:r>
        <w:t>Процедуры</w:t>
      </w:r>
      <w:r w:rsidR="00E64638">
        <w:t xml:space="preserve"> </w:t>
      </w:r>
      <w:r>
        <w:t>оценки</w:t>
      </w:r>
      <w:r w:rsidR="00E64638">
        <w:t xml:space="preserve"> </w:t>
      </w:r>
      <w:r>
        <w:t>метапредметных</w:t>
      </w:r>
      <w:r w:rsidR="00E64638">
        <w:t xml:space="preserve"> </w:t>
      </w:r>
      <w:r>
        <w:rPr>
          <w:spacing w:val="-2"/>
        </w:rPr>
        <w:t>результатов</w:t>
      </w:r>
    </w:p>
    <w:p w:rsidR="00937834" w:rsidRDefault="008B2445">
      <w:pPr>
        <w:pStyle w:val="a3"/>
        <w:ind w:right="705" w:firstLine="567"/>
      </w:pPr>
      <w:r>
        <w:t>Содержание и периодичность внутришкольного мониторинга по оценке достижения метапредметных результатов*:</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2219"/>
        <w:gridCol w:w="2277"/>
        <w:gridCol w:w="3389"/>
      </w:tblGrid>
      <w:tr w:rsidR="00937834">
        <w:trPr>
          <w:trHeight w:val="298"/>
        </w:trPr>
        <w:tc>
          <w:tcPr>
            <w:tcW w:w="2398" w:type="dxa"/>
            <w:vMerge w:val="restart"/>
          </w:tcPr>
          <w:p w:rsidR="00937834" w:rsidRDefault="008B2445">
            <w:pPr>
              <w:pStyle w:val="TableParagraph"/>
              <w:spacing w:line="300" w:lineRule="atLeast"/>
              <w:ind w:left="405" w:right="97" w:firstLine="6"/>
              <w:rPr>
                <w:b/>
                <w:sz w:val="26"/>
              </w:rPr>
            </w:pPr>
            <w:r>
              <w:rPr>
                <w:b/>
                <w:spacing w:val="-2"/>
                <w:sz w:val="26"/>
              </w:rPr>
              <w:t>Направление деятельности</w:t>
            </w:r>
          </w:p>
        </w:tc>
        <w:tc>
          <w:tcPr>
            <w:tcW w:w="2219" w:type="dxa"/>
            <w:vMerge w:val="restart"/>
          </w:tcPr>
          <w:p w:rsidR="00937834" w:rsidRDefault="008B2445">
            <w:pPr>
              <w:pStyle w:val="TableParagraph"/>
              <w:spacing w:before="155"/>
              <w:ind w:left="193"/>
              <w:rPr>
                <w:b/>
                <w:sz w:val="26"/>
              </w:rPr>
            </w:pPr>
            <w:r>
              <w:rPr>
                <w:b/>
                <w:spacing w:val="-2"/>
                <w:sz w:val="26"/>
              </w:rPr>
              <w:t>Ответственные</w:t>
            </w:r>
          </w:p>
        </w:tc>
        <w:tc>
          <w:tcPr>
            <w:tcW w:w="2277" w:type="dxa"/>
          </w:tcPr>
          <w:p w:rsidR="00937834" w:rsidRDefault="008B2445">
            <w:pPr>
              <w:pStyle w:val="TableParagraph"/>
              <w:spacing w:line="278" w:lineRule="exact"/>
              <w:ind w:left="1001"/>
              <w:rPr>
                <w:b/>
                <w:sz w:val="26"/>
              </w:rPr>
            </w:pPr>
            <w:r>
              <w:rPr>
                <w:b/>
                <w:sz w:val="26"/>
              </w:rPr>
              <w:t xml:space="preserve">10 </w:t>
            </w:r>
            <w:r>
              <w:rPr>
                <w:b/>
                <w:spacing w:val="-2"/>
                <w:sz w:val="26"/>
              </w:rPr>
              <w:t>класс</w:t>
            </w:r>
          </w:p>
        </w:tc>
        <w:tc>
          <w:tcPr>
            <w:tcW w:w="3389" w:type="dxa"/>
          </w:tcPr>
          <w:p w:rsidR="00937834" w:rsidRDefault="008B2445">
            <w:pPr>
              <w:pStyle w:val="TableParagraph"/>
              <w:spacing w:line="278" w:lineRule="exact"/>
              <w:ind w:left="1556"/>
              <w:rPr>
                <w:b/>
                <w:sz w:val="26"/>
              </w:rPr>
            </w:pPr>
            <w:r>
              <w:rPr>
                <w:b/>
                <w:sz w:val="26"/>
              </w:rPr>
              <w:t xml:space="preserve">11 </w:t>
            </w:r>
            <w:r>
              <w:rPr>
                <w:b/>
                <w:spacing w:val="-2"/>
                <w:sz w:val="26"/>
              </w:rPr>
              <w:t>класс</w:t>
            </w:r>
          </w:p>
        </w:tc>
      </w:tr>
      <w:tr w:rsidR="00937834">
        <w:trPr>
          <w:trHeight w:val="298"/>
        </w:trPr>
        <w:tc>
          <w:tcPr>
            <w:tcW w:w="2398" w:type="dxa"/>
            <w:vMerge/>
            <w:tcBorders>
              <w:top w:val="nil"/>
            </w:tcBorders>
          </w:tcPr>
          <w:p w:rsidR="00937834" w:rsidRDefault="00937834">
            <w:pPr>
              <w:rPr>
                <w:sz w:val="2"/>
                <w:szCs w:val="2"/>
              </w:rPr>
            </w:pPr>
          </w:p>
        </w:tc>
        <w:tc>
          <w:tcPr>
            <w:tcW w:w="2219" w:type="dxa"/>
            <w:vMerge/>
            <w:tcBorders>
              <w:top w:val="nil"/>
            </w:tcBorders>
          </w:tcPr>
          <w:p w:rsidR="00937834" w:rsidRDefault="00937834">
            <w:pPr>
              <w:rPr>
                <w:sz w:val="2"/>
                <w:szCs w:val="2"/>
              </w:rPr>
            </w:pPr>
          </w:p>
        </w:tc>
        <w:tc>
          <w:tcPr>
            <w:tcW w:w="5666" w:type="dxa"/>
            <w:gridSpan w:val="2"/>
          </w:tcPr>
          <w:p w:rsidR="00937834" w:rsidRDefault="008B2445">
            <w:pPr>
              <w:pStyle w:val="TableParagraph"/>
              <w:spacing w:line="278" w:lineRule="exact"/>
              <w:ind w:left="1558"/>
              <w:rPr>
                <w:b/>
                <w:sz w:val="26"/>
              </w:rPr>
            </w:pPr>
            <w:r>
              <w:rPr>
                <w:b/>
                <w:sz w:val="26"/>
              </w:rPr>
              <w:t xml:space="preserve">Форма мониторинга, </w:t>
            </w:r>
            <w:r>
              <w:rPr>
                <w:b/>
                <w:spacing w:val="-4"/>
                <w:sz w:val="26"/>
              </w:rPr>
              <w:t>месяц</w:t>
            </w:r>
          </w:p>
        </w:tc>
      </w:tr>
      <w:tr w:rsidR="00937834">
        <w:trPr>
          <w:trHeight w:val="2690"/>
        </w:trPr>
        <w:tc>
          <w:tcPr>
            <w:tcW w:w="2398" w:type="dxa"/>
          </w:tcPr>
          <w:p w:rsidR="00937834" w:rsidRDefault="008B2445" w:rsidP="00CD519D">
            <w:pPr>
              <w:pStyle w:val="TableParagraph"/>
              <w:spacing w:before="5"/>
              <w:ind w:right="97"/>
              <w:rPr>
                <w:sz w:val="26"/>
              </w:rPr>
            </w:pPr>
            <w:r>
              <w:rPr>
                <w:spacing w:val="-2"/>
                <w:sz w:val="26"/>
              </w:rPr>
              <w:t>Внутришкольный мониторинг</w:t>
            </w:r>
          </w:p>
          <w:p w:rsidR="00937834" w:rsidRDefault="008B2445" w:rsidP="00CD519D">
            <w:pPr>
              <w:pStyle w:val="TableParagraph"/>
              <w:ind w:right="97"/>
              <w:rPr>
                <w:sz w:val="26"/>
              </w:rPr>
            </w:pPr>
            <w:r>
              <w:rPr>
                <w:spacing w:val="-2"/>
                <w:sz w:val="26"/>
              </w:rPr>
              <w:t>«Оценка метапредметных результатов»</w:t>
            </w:r>
          </w:p>
        </w:tc>
        <w:tc>
          <w:tcPr>
            <w:tcW w:w="2219" w:type="dxa"/>
          </w:tcPr>
          <w:p w:rsidR="00937834" w:rsidRDefault="008B2445" w:rsidP="00CD519D">
            <w:pPr>
              <w:pStyle w:val="TableParagraph"/>
              <w:spacing w:before="5"/>
              <w:rPr>
                <w:sz w:val="26"/>
              </w:rPr>
            </w:pPr>
            <w:r>
              <w:rPr>
                <w:spacing w:val="-2"/>
                <w:sz w:val="26"/>
              </w:rPr>
              <w:t>Администрация</w:t>
            </w:r>
          </w:p>
        </w:tc>
        <w:tc>
          <w:tcPr>
            <w:tcW w:w="2277" w:type="dxa"/>
          </w:tcPr>
          <w:p w:rsidR="00937834" w:rsidRDefault="008B2445" w:rsidP="00CD519D">
            <w:pPr>
              <w:pStyle w:val="TableParagraph"/>
              <w:spacing w:before="5"/>
              <w:rPr>
                <w:sz w:val="26"/>
              </w:rPr>
            </w:pPr>
            <w:r>
              <w:rPr>
                <w:spacing w:val="-2"/>
                <w:sz w:val="26"/>
              </w:rPr>
              <w:t>Апрель</w:t>
            </w:r>
          </w:p>
          <w:p w:rsidR="00937834" w:rsidRDefault="00937834" w:rsidP="00CD519D">
            <w:pPr>
              <w:pStyle w:val="TableParagraph"/>
              <w:ind w:left="0"/>
              <w:rPr>
                <w:sz w:val="26"/>
              </w:rPr>
            </w:pPr>
          </w:p>
          <w:p w:rsidR="00937834" w:rsidRDefault="008B2445" w:rsidP="00CD519D">
            <w:pPr>
              <w:pStyle w:val="TableParagraph"/>
              <w:tabs>
                <w:tab w:val="left" w:pos="1912"/>
              </w:tabs>
              <w:ind w:right="98"/>
              <w:rPr>
                <w:sz w:val="26"/>
              </w:rPr>
            </w:pPr>
            <w:r>
              <w:rPr>
                <w:spacing w:val="-2"/>
                <w:sz w:val="26"/>
              </w:rPr>
              <w:t>Оценка читательской грамотности. Письменная работа</w:t>
            </w:r>
            <w:r>
              <w:rPr>
                <w:sz w:val="26"/>
              </w:rPr>
              <w:tab/>
            </w:r>
            <w:r>
              <w:rPr>
                <w:spacing w:val="-6"/>
                <w:sz w:val="26"/>
              </w:rPr>
              <w:t>на</w:t>
            </w:r>
          </w:p>
          <w:p w:rsidR="00937834" w:rsidRDefault="008B2445" w:rsidP="00CD519D">
            <w:pPr>
              <w:pStyle w:val="TableParagraph"/>
              <w:spacing w:line="300" w:lineRule="atLeast"/>
              <w:rPr>
                <w:sz w:val="26"/>
              </w:rPr>
            </w:pPr>
            <w:r>
              <w:rPr>
                <w:spacing w:val="-2"/>
                <w:sz w:val="26"/>
              </w:rPr>
              <w:t>межпредметной основе.</w:t>
            </w:r>
          </w:p>
        </w:tc>
        <w:tc>
          <w:tcPr>
            <w:tcW w:w="3389" w:type="dxa"/>
          </w:tcPr>
          <w:p w:rsidR="00937834" w:rsidRDefault="008B2445" w:rsidP="00CD519D">
            <w:pPr>
              <w:pStyle w:val="TableParagraph"/>
              <w:spacing w:before="5"/>
              <w:rPr>
                <w:sz w:val="26"/>
              </w:rPr>
            </w:pPr>
            <w:r>
              <w:rPr>
                <w:spacing w:val="-2"/>
                <w:sz w:val="26"/>
              </w:rPr>
              <w:t>Декабрь</w:t>
            </w:r>
          </w:p>
          <w:p w:rsidR="00937834" w:rsidRDefault="00937834" w:rsidP="00CD519D">
            <w:pPr>
              <w:pStyle w:val="TableParagraph"/>
              <w:ind w:left="0"/>
              <w:rPr>
                <w:sz w:val="26"/>
              </w:rPr>
            </w:pPr>
          </w:p>
          <w:p w:rsidR="00937834" w:rsidRDefault="008B2445" w:rsidP="00CD519D">
            <w:pPr>
              <w:pStyle w:val="TableParagraph"/>
              <w:tabs>
                <w:tab w:val="left" w:pos="1195"/>
                <w:tab w:val="left" w:pos="1671"/>
                <w:tab w:val="left" w:pos="2179"/>
                <w:tab w:val="left" w:pos="3162"/>
              </w:tabs>
              <w:ind w:left="106" w:right="99"/>
              <w:rPr>
                <w:sz w:val="26"/>
              </w:rPr>
            </w:pPr>
            <w:r>
              <w:rPr>
                <w:spacing w:val="-2"/>
                <w:sz w:val="26"/>
              </w:rPr>
              <w:t>Проверка</w:t>
            </w:r>
            <w:r>
              <w:rPr>
                <w:sz w:val="26"/>
              </w:rPr>
              <w:tab/>
            </w:r>
            <w:r>
              <w:rPr>
                <w:spacing w:val="-2"/>
                <w:sz w:val="26"/>
              </w:rPr>
              <w:t xml:space="preserve">цифровой </w:t>
            </w:r>
            <w:r>
              <w:rPr>
                <w:sz w:val="26"/>
              </w:rPr>
              <w:t>грамотности.</w:t>
            </w:r>
            <w:r w:rsidR="00E64638">
              <w:rPr>
                <w:sz w:val="26"/>
              </w:rPr>
              <w:t xml:space="preserve"> </w:t>
            </w:r>
            <w:r>
              <w:rPr>
                <w:sz w:val="26"/>
              </w:rPr>
              <w:t xml:space="preserve">Практическая </w:t>
            </w:r>
            <w:r>
              <w:rPr>
                <w:spacing w:val="-2"/>
                <w:sz w:val="26"/>
              </w:rPr>
              <w:t>работа</w:t>
            </w:r>
            <w:r>
              <w:rPr>
                <w:sz w:val="26"/>
              </w:rPr>
              <w:tab/>
            </w:r>
            <w:r>
              <w:rPr>
                <w:spacing w:val="-10"/>
                <w:sz w:val="26"/>
              </w:rPr>
              <w:t>в</w:t>
            </w:r>
            <w:r>
              <w:rPr>
                <w:sz w:val="26"/>
              </w:rPr>
              <w:tab/>
            </w:r>
            <w:r>
              <w:rPr>
                <w:spacing w:val="-2"/>
                <w:sz w:val="26"/>
              </w:rPr>
              <w:t>сочетании</w:t>
            </w:r>
            <w:r>
              <w:rPr>
                <w:sz w:val="26"/>
              </w:rPr>
              <w:tab/>
            </w:r>
            <w:r>
              <w:rPr>
                <w:spacing w:val="-10"/>
                <w:sz w:val="26"/>
              </w:rPr>
              <w:t xml:space="preserve">с </w:t>
            </w:r>
            <w:r>
              <w:rPr>
                <w:spacing w:val="-2"/>
                <w:sz w:val="26"/>
              </w:rPr>
              <w:t>письменной (компьютеризированной) частью</w:t>
            </w:r>
          </w:p>
        </w:tc>
      </w:tr>
      <w:tr w:rsidR="00937834">
        <w:trPr>
          <w:trHeight w:val="2391"/>
        </w:trPr>
        <w:tc>
          <w:tcPr>
            <w:tcW w:w="2398" w:type="dxa"/>
          </w:tcPr>
          <w:p w:rsidR="00937834" w:rsidRDefault="008B2445" w:rsidP="00CD519D">
            <w:pPr>
              <w:pStyle w:val="TableParagraph"/>
              <w:tabs>
                <w:tab w:val="left" w:pos="2148"/>
              </w:tabs>
              <w:ind w:right="97"/>
              <w:rPr>
                <w:sz w:val="26"/>
              </w:rPr>
            </w:pPr>
            <w:r>
              <w:rPr>
                <w:spacing w:val="-2"/>
                <w:sz w:val="26"/>
              </w:rPr>
              <w:t>Индивидуальные учебные исследования</w:t>
            </w:r>
            <w:r>
              <w:rPr>
                <w:sz w:val="26"/>
              </w:rPr>
              <w:tab/>
            </w:r>
            <w:r>
              <w:rPr>
                <w:spacing w:val="-10"/>
                <w:sz w:val="26"/>
              </w:rPr>
              <w:t xml:space="preserve">и </w:t>
            </w:r>
            <w:r>
              <w:rPr>
                <w:spacing w:val="-2"/>
                <w:sz w:val="26"/>
              </w:rPr>
              <w:t>проекты</w:t>
            </w:r>
          </w:p>
        </w:tc>
        <w:tc>
          <w:tcPr>
            <w:tcW w:w="2219" w:type="dxa"/>
          </w:tcPr>
          <w:p w:rsidR="00937834" w:rsidRDefault="008B2445" w:rsidP="00CD519D">
            <w:pPr>
              <w:pStyle w:val="TableParagraph"/>
              <w:spacing w:line="297" w:lineRule="exact"/>
              <w:rPr>
                <w:sz w:val="26"/>
              </w:rPr>
            </w:pPr>
            <w:r>
              <w:rPr>
                <w:spacing w:val="-2"/>
                <w:sz w:val="26"/>
              </w:rPr>
              <w:t>Администрация</w:t>
            </w:r>
          </w:p>
        </w:tc>
        <w:tc>
          <w:tcPr>
            <w:tcW w:w="2277" w:type="dxa"/>
          </w:tcPr>
          <w:p w:rsidR="00937834" w:rsidRDefault="00937834" w:rsidP="00CD519D">
            <w:pPr>
              <w:pStyle w:val="TableParagraph"/>
              <w:ind w:left="0"/>
              <w:rPr>
                <w:sz w:val="26"/>
              </w:rPr>
            </w:pPr>
          </w:p>
        </w:tc>
        <w:tc>
          <w:tcPr>
            <w:tcW w:w="3389" w:type="dxa"/>
          </w:tcPr>
          <w:p w:rsidR="00937834" w:rsidRDefault="008B2445" w:rsidP="00CD519D">
            <w:pPr>
              <w:pStyle w:val="TableParagraph"/>
              <w:spacing w:line="297" w:lineRule="exact"/>
              <w:rPr>
                <w:sz w:val="26"/>
              </w:rPr>
            </w:pPr>
            <w:r>
              <w:rPr>
                <w:spacing w:val="-2"/>
                <w:sz w:val="26"/>
              </w:rPr>
              <w:t>Апрель</w:t>
            </w:r>
          </w:p>
          <w:p w:rsidR="00937834" w:rsidRDefault="008B2445" w:rsidP="00CD519D">
            <w:pPr>
              <w:pStyle w:val="TableParagraph"/>
              <w:spacing w:before="299"/>
              <w:ind w:left="106" w:right="391"/>
              <w:rPr>
                <w:sz w:val="26"/>
              </w:rPr>
            </w:pPr>
            <w:r>
              <w:rPr>
                <w:spacing w:val="-2"/>
                <w:sz w:val="26"/>
              </w:rPr>
              <w:t xml:space="preserve">Защита </w:t>
            </w:r>
            <w:r>
              <w:rPr>
                <w:sz w:val="26"/>
              </w:rPr>
              <w:t>индивидуального</w:t>
            </w:r>
            <w:r w:rsidR="00E64638">
              <w:rPr>
                <w:sz w:val="26"/>
              </w:rPr>
              <w:t xml:space="preserve"> </w:t>
            </w:r>
            <w:r>
              <w:rPr>
                <w:sz w:val="26"/>
              </w:rPr>
              <w:t>проекта</w:t>
            </w:r>
          </w:p>
        </w:tc>
      </w:tr>
    </w:tbl>
    <w:p w:rsidR="00937834" w:rsidRDefault="008B2445">
      <w:pPr>
        <w:pStyle w:val="a3"/>
        <w:spacing w:before="6"/>
        <w:ind w:right="702" w:firstLine="567"/>
      </w:pPr>
      <w:r>
        <w:t>*По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w:t>
      </w:r>
    </w:p>
    <w:p w:rsidR="009E7197" w:rsidRDefault="008B2445">
      <w:pPr>
        <w:pStyle w:val="a3"/>
        <w:ind w:right="703" w:firstLine="567"/>
      </w:pPr>
      <w: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w:t>
      </w:r>
    </w:p>
    <w:p w:rsidR="00937834" w:rsidRDefault="008B2445" w:rsidP="009E7197">
      <w:pPr>
        <w:pStyle w:val="a3"/>
        <w:ind w:right="703" w:firstLine="0"/>
      </w:pPr>
      <w:r>
        <w:t xml:space="preserve">руководитель на основе вышеперечисленных мониторингов и собственных наблюдений </w:t>
      </w:r>
      <w:r>
        <w:lastRenderedPageBreak/>
        <w:t>формирует характеристику обучающегося.</w:t>
      </w:r>
    </w:p>
    <w:p w:rsidR="00937834" w:rsidRDefault="008B2445">
      <w:pPr>
        <w:pStyle w:val="a3"/>
        <w:ind w:right="703" w:firstLine="567"/>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937834" w:rsidRDefault="008B2445">
      <w:pPr>
        <w:pStyle w:val="a3"/>
        <w:ind w:left="1426" w:firstLine="0"/>
      </w:pPr>
      <w:r>
        <w:t>Возможно</w:t>
      </w:r>
      <w:r w:rsidR="00754C03">
        <w:t xml:space="preserve"> </w:t>
      </w:r>
      <w:r>
        <w:t>использовать</w:t>
      </w:r>
      <w:r w:rsidR="00754C03">
        <w:t xml:space="preserve"> </w:t>
      </w:r>
      <w:r>
        <w:t>диагностические</w:t>
      </w:r>
      <w:r w:rsidR="00754C03">
        <w:t xml:space="preserve"> </w:t>
      </w:r>
      <w:r>
        <w:t>материалы</w:t>
      </w:r>
      <w:r w:rsidR="00754C03">
        <w:t xml:space="preserve"> </w:t>
      </w:r>
      <w:r>
        <w:t>с</w:t>
      </w:r>
      <w:r w:rsidR="00754C03">
        <w:t xml:space="preserve"> </w:t>
      </w:r>
      <w:r>
        <w:rPr>
          <w:spacing w:val="-2"/>
        </w:rPr>
        <w:t>сайтов*:</w:t>
      </w:r>
    </w:p>
    <w:p w:rsidR="00937834" w:rsidRDefault="008B2445" w:rsidP="00C85ED0">
      <w:pPr>
        <w:pStyle w:val="a5"/>
        <w:numPr>
          <w:ilvl w:val="0"/>
          <w:numId w:val="23"/>
        </w:numPr>
        <w:tabs>
          <w:tab w:val="left" w:pos="1927"/>
        </w:tabs>
        <w:ind w:left="859" w:right="702" w:firstLine="709"/>
        <w:rPr>
          <w:sz w:val="26"/>
        </w:rPr>
      </w:pPr>
      <w:r>
        <w:rPr>
          <w:sz w:val="26"/>
        </w:rPr>
        <w:t xml:space="preserve">Электронный банк заданий для оценки функциональной грамотности </w:t>
      </w:r>
      <w:hyperlink r:id="rId11">
        <w:r>
          <w:rPr>
            <w:sz w:val="26"/>
            <w:u w:val="single"/>
          </w:rPr>
          <w:t>https://fg.resh.edu.ru/</w:t>
        </w:r>
      </w:hyperlink>
      <w:r>
        <w:rPr>
          <w:sz w:val="26"/>
        </w:rPr>
        <w:t xml:space="preserve"> ,</w:t>
      </w:r>
    </w:p>
    <w:p w:rsidR="00937834" w:rsidRDefault="008B2445" w:rsidP="00C85ED0">
      <w:pPr>
        <w:pStyle w:val="a5"/>
        <w:numPr>
          <w:ilvl w:val="0"/>
          <w:numId w:val="23"/>
        </w:numPr>
        <w:tabs>
          <w:tab w:val="left" w:pos="1719"/>
        </w:tabs>
        <w:ind w:left="1719" w:hanging="151"/>
        <w:rPr>
          <w:sz w:val="26"/>
        </w:rPr>
      </w:pPr>
      <w:r>
        <w:rPr>
          <w:sz w:val="26"/>
        </w:rPr>
        <w:t>ФИОКО-Открытые</w:t>
      </w:r>
      <w:r w:rsidR="004906C0">
        <w:rPr>
          <w:sz w:val="26"/>
        </w:rPr>
        <w:t xml:space="preserve"> </w:t>
      </w:r>
      <w:r>
        <w:rPr>
          <w:sz w:val="26"/>
        </w:rPr>
        <w:t>задания</w:t>
      </w:r>
      <w:r w:rsidR="004906C0">
        <w:rPr>
          <w:sz w:val="26"/>
        </w:rPr>
        <w:t xml:space="preserve"> </w:t>
      </w:r>
      <w:r>
        <w:rPr>
          <w:sz w:val="26"/>
        </w:rPr>
        <w:t>PISA</w:t>
      </w:r>
      <w:hyperlink r:id="rId12">
        <w:r>
          <w:rPr>
            <w:sz w:val="26"/>
            <w:u w:val="single"/>
          </w:rPr>
          <w:t>h</w:t>
        </w:r>
        <w:r w:rsidR="004906C0">
          <w:rPr>
            <w:sz w:val="26"/>
            <w:u w:val="single"/>
          </w:rPr>
          <w:t xml:space="preserve"> </w:t>
        </w:r>
        <w:r>
          <w:rPr>
            <w:sz w:val="26"/>
            <w:u w:val="single"/>
          </w:rPr>
          <w:t>прим</w:t>
        </w:r>
      </w:hyperlink>
      <w:hyperlink r:id="rId13">
        <w:r>
          <w:rPr>
            <w:sz w:val="26"/>
            <w:u w:val="single"/>
          </w:rPr>
          <w:t>еры-задач</w:t>
        </w:r>
      </w:hyperlink>
      <w:r>
        <w:rPr>
          <w:sz w:val="26"/>
          <w:u w:val="single"/>
        </w:rPr>
        <w:t>-</w:t>
      </w:r>
      <w:r>
        <w:rPr>
          <w:spacing w:val="-4"/>
          <w:sz w:val="26"/>
          <w:u w:val="single"/>
        </w:rPr>
        <w:t>pi</w:t>
      </w:r>
      <w:hyperlink r:id="rId14">
        <w:r>
          <w:rPr>
            <w:spacing w:val="-4"/>
            <w:sz w:val="26"/>
            <w:u w:val="single"/>
          </w:rPr>
          <w:t>sa</w:t>
        </w:r>
      </w:hyperlink>
    </w:p>
    <w:p w:rsidR="00937834" w:rsidRDefault="008B2445">
      <w:pPr>
        <w:pStyle w:val="a3"/>
        <w:ind w:left="1426" w:firstLine="0"/>
      </w:pPr>
      <w:r>
        <w:t>*Список</w:t>
      </w:r>
      <w:r w:rsidR="004906C0">
        <w:t xml:space="preserve"> </w:t>
      </w:r>
      <w:r>
        <w:t>банка</w:t>
      </w:r>
      <w:r w:rsidR="004906C0">
        <w:t xml:space="preserve"> </w:t>
      </w:r>
      <w:r>
        <w:t>заданий</w:t>
      </w:r>
      <w:r w:rsidR="004906C0">
        <w:t xml:space="preserve"> </w:t>
      </w:r>
      <w:r>
        <w:t>может</w:t>
      </w:r>
      <w:r w:rsidR="004906C0">
        <w:t xml:space="preserve"> </w:t>
      </w:r>
      <w:r>
        <w:t>быть</w:t>
      </w:r>
      <w:r w:rsidR="004906C0">
        <w:t xml:space="preserve"> </w:t>
      </w:r>
      <w:r>
        <w:t>расширен</w:t>
      </w:r>
      <w:r w:rsidR="004906C0">
        <w:t xml:space="preserve"> </w:t>
      </w:r>
      <w:r>
        <w:t>по</w:t>
      </w:r>
      <w:r w:rsidR="004906C0">
        <w:t xml:space="preserve"> </w:t>
      </w:r>
      <w:r>
        <w:t>решению</w:t>
      </w:r>
      <w:r w:rsidR="004906C0">
        <w:t xml:space="preserve"> </w:t>
      </w:r>
      <w:r>
        <w:t>педагогического</w:t>
      </w:r>
      <w:r>
        <w:rPr>
          <w:spacing w:val="-2"/>
        </w:rPr>
        <w:t xml:space="preserve"> совета.</w:t>
      </w:r>
    </w:p>
    <w:p w:rsidR="00937834" w:rsidRDefault="00937834">
      <w:pPr>
        <w:pStyle w:val="a3"/>
        <w:ind w:left="0" w:firstLine="0"/>
        <w:jc w:val="left"/>
      </w:pPr>
    </w:p>
    <w:p w:rsidR="00937834" w:rsidRDefault="008B2445">
      <w:pPr>
        <w:pStyle w:val="a3"/>
        <w:ind w:right="701" w:firstLine="567"/>
      </w:pPr>
      <w:r>
        <w:t>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w:t>
      </w:r>
    </w:p>
    <w:p w:rsidR="004906C0" w:rsidRDefault="008B2445" w:rsidP="004906C0">
      <w:pPr>
        <w:pStyle w:val="a3"/>
        <w:ind w:left="1426" w:right="587" w:firstLine="0"/>
      </w:pPr>
      <w:r>
        <w:t>2</w:t>
      </w:r>
      <w:r w:rsidR="004906C0">
        <w:t xml:space="preserve"> </w:t>
      </w:r>
      <w:r>
        <w:t>балла–умение</w:t>
      </w:r>
      <w:r w:rsidR="004906C0">
        <w:t xml:space="preserve"> </w:t>
      </w:r>
      <w:r>
        <w:t>сформировано</w:t>
      </w:r>
      <w:r w:rsidR="004906C0">
        <w:t xml:space="preserve"> </w:t>
      </w:r>
      <w:r>
        <w:t xml:space="preserve">полностью, </w:t>
      </w:r>
    </w:p>
    <w:p w:rsidR="00937834" w:rsidRDefault="008B2445" w:rsidP="004906C0">
      <w:pPr>
        <w:pStyle w:val="a3"/>
        <w:ind w:left="1426" w:right="587" w:firstLine="0"/>
      </w:pPr>
      <w:r>
        <w:t>1 балл – умение сформировано частично,</w:t>
      </w:r>
    </w:p>
    <w:p w:rsidR="00937834" w:rsidRDefault="008B2445">
      <w:pPr>
        <w:pStyle w:val="a3"/>
        <w:ind w:left="1426" w:firstLine="0"/>
      </w:pPr>
      <w:r>
        <w:t>0–умение</w:t>
      </w:r>
      <w:r w:rsidR="004906C0">
        <w:t xml:space="preserve"> </w:t>
      </w:r>
      <w:r>
        <w:t>не</w:t>
      </w:r>
      <w:r w:rsidR="004906C0">
        <w:t xml:space="preserve"> </w:t>
      </w:r>
      <w:r>
        <w:rPr>
          <w:spacing w:val="-2"/>
        </w:rPr>
        <w:t>сформировано.</w:t>
      </w:r>
    </w:p>
    <w:p w:rsidR="00937834" w:rsidRDefault="008B2445" w:rsidP="004906C0">
      <w:pPr>
        <w:pStyle w:val="a3"/>
        <w:ind w:left="856" w:right="701" w:firstLine="567"/>
      </w:pPr>
      <w:r>
        <w:t>При преобладании оценок «2 балла» – 70-100% делается вывод: «Обучающийся успешно осваивает метапредметные результаты».</w:t>
      </w:r>
    </w:p>
    <w:p w:rsidR="00937834" w:rsidRDefault="008B2445" w:rsidP="004906C0">
      <w:pPr>
        <w:pStyle w:val="a3"/>
        <w:ind w:left="856" w:right="699" w:firstLine="567"/>
      </w:pPr>
      <w:r>
        <w:t>При преобладании оценок «1 балл» - 70-100%, при условии 30-0% «2 балла» делается вывод: «Обучающийся осваивает метапредметные результаты».</w:t>
      </w:r>
    </w:p>
    <w:p w:rsidR="00937834" w:rsidRDefault="008B2445">
      <w:pPr>
        <w:pStyle w:val="a3"/>
        <w:ind w:right="700" w:firstLine="567"/>
      </w:pPr>
      <w:r>
        <w:t>При преобладании оценок «1 балл» - 70-100%, остальные «0 баллов» делается</w:t>
      </w:r>
      <w:r w:rsidR="009E7197">
        <w:t xml:space="preserve"> </w:t>
      </w:r>
      <w:r>
        <w:t>вывод: «Обучающемуся необходима помощь в освоении метапредметных результатов».</w:t>
      </w:r>
    </w:p>
    <w:p w:rsidR="00937834" w:rsidRDefault="008B2445">
      <w:pPr>
        <w:pStyle w:val="a3"/>
        <w:ind w:right="701" w:firstLine="567"/>
      </w:pPr>
      <w: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937834" w:rsidRDefault="008B2445">
      <w:pPr>
        <w:pStyle w:val="a3"/>
        <w:ind w:right="703" w:firstLine="567"/>
      </w:pPr>
      <w:r>
        <w:t>При использовании измерительных материалов с имеющимися критериями оценивания оценка метапредметных результатов проводится на их основе.</w:t>
      </w:r>
    </w:p>
    <w:p w:rsidR="00937834" w:rsidRDefault="008B2445">
      <w:pPr>
        <w:pStyle w:val="a3"/>
        <w:ind w:right="703"/>
      </w:pPr>
      <w:r>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37834" w:rsidRDefault="008B2445">
      <w:pPr>
        <w:pStyle w:val="a3"/>
        <w:ind w:right="703"/>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937834" w:rsidRDefault="008B2445">
      <w:pPr>
        <w:pStyle w:val="a3"/>
        <w:ind w:right="702"/>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37834" w:rsidRDefault="008B2445">
      <w:pPr>
        <w:pStyle w:val="a3"/>
        <w:ind w:right="704"/>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37834" w:rsidRDefault="008B2445">
      <w:pPr>
        <w:pStyle w:val="a3"/>
        <w:ind w:right="702"/>
      </w:pPr>
      <w:r>
        <w:t>Особенности оценки по отдельному учебному предмету фиксируются в приложении к ООП СОО.</w:t>
      </w:r>
    </w:p>
    <w:p w:rsidR="00937834" w:rsidRDefault="008B2445">
      <w:pPr>
        <w:pStyle w:val="31"/>
        <w:ind w:left="4773"/>
      </w:pPr>
      <w:r>
        <w:t xml:space="preserve">Стартовая </w:t>
      </w:r>
      <w:r>
        <w:rPr>
          <w:spacing w:val="-2"/>
        </w:rPr>
        <w:t>диагностика</w:t>
      </w:r>
    </w:p>
    <w:p w:rsidR="00937834" w:rsidRDefault="008B2445">
      <w:pPr>
        <w:pStyle w:val="a3"/>
        <w:ind w:right="705" w:firstLine="567"/>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937834" w:rsidRDefault="008B2445">
      <w:pPr>
        <w:pStyle w:val="a3"/>
        <w:ind w:right="704" w:firstLine="567"/>
      </w:pPr>
      <w: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9E7197" w:rsidRDefault="009E7197">
      <w:pPr>
        <w:pStyle w:val="a3"/>
        <w:ind w:right="704" w:firstLine="567"/>
      </w:pPr>
    </w:p>
    <w:p w:rsidR="009E7197" w:rsidRDefault="009E7197">
      <w:pPr>
        <w:pStyle w:val="a3"/>
        <w:ind w:right="704" w:firstLine="567"/>
      </w:pPr>
    </w:p>
    <w:p w:rsidR="00937834" w:rsidRDefault="008B2445">
      <w:pPr>
        <w:pStyle w:val="a3"/>
        <w:ind w:right="703" w:firstLine="567"/>
      </w:pPr>
      <w:r>
        <w:lastRenderedPageBreak/>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предметовпознавательнымисредствами,втомчисле:средствамиработысинформацией, знаково-символическими средствами, логическими операциями.</w:t>
      </w:r>
    </w:p>
    <w:p w:rsidR="00937834" w:rsidRDefault="008B2445">
      <w:pPr>
        <w:pStyle w:val="a3"/>
        <w:ind w:right="704" w:firstLine="567"/>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37834" w:rsidRDefault="008B2445">
      <w:pPr>
        <w:pStyle w:val="31"/>
        <w:ind w:left="5201"/>
      </w:pPr>
      <w:r>
        <w:t xml:space="preserve">Текущая </w:t>
      </w:r>
      <w:r>
        <w:rPr>
          <w:spacing w:val="-2"/>
        </w:rPr>
        <w:t>оценка</w:t>
      </w:r>
    </w:p>
    <w:p w:rsidR="00937834" w:rsidRDefault="008B2445">
      <w:pPr>
        <w:pStyle w:val="a3"/>
        <w:ind w:right="702" w:firstLine="567"/>
      </w:pPr>
      <w:r>
        <w:t>Текущая оценка представляет собой процедуру оценки индивидуального продвижения обучающегося в освоении программы учебного предмета.</w:t>
      </w:r>
    </w:p>
    <w:p w:rsidR="00937834" w:rsidRDefault="008B2445">
      <w:pPr>
        <w:pStyle w:val="a3"/>
        <w:ind w:right="703" w:firstLine="567"/>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37834" w:rsidRDefault="008B2445" w:rsidP="004906C0">
      <w:pPr>
        <w:pStyle w:val="a3"/>
        <w:ind w:left="856" w:right="703" w:firstLine="567"/>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37834" w:rsidRDefault="008B2445" w:rsidP="004906C0">
      <w:pPr>
        <w:pStyle w:val="a3"/>
        <w:ind w:left="856" w:right="703" w:firstLine="567"/>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937834" w:rsidRDefault="008B2445">
      <w:pPr>
        <w:pStyle w:val="a3"/>
        <w:ind w:right="703" w:firstLine="567"/>
      </w:pPr>
      <w:r>
        <w:t xml:space="preserve">Результаты текущей оценки являются основой для индивидуализации учебного </w:t>
      </w:r>
      <w:r>
        <w:rPr>
          <w:spacing w:val="-2"/>
        </w:rPr>
        <w:t>процесса.</w:t>
      </w:r>
    </w:p>
    <w:p w:rsidR="00937834" w:rsidRDefault="008B2445">
      <w:pPr>
        <w:pStyle w:val="31"/>
        <w:ind w:left="4895"/>
      </w:pPr>
      <w:r>
        <w:t>Тематическая</w:t>
      </w:r>
      <w:r w:rsidR="004906C0">
        <w:t xml:space="preserve"> </w:t>
      </w:r>
      <w:r>
        <w:rPr>
          <w:spacing w:val="-2"/>
        </w:rPr>
        <w:t>оценка</w:t>
      </w:r>
    </w:p>
    <w:p w:rsidR="00937834" w:rsidRDefault="008B2445">
      <w:pPr>
        <w:pStyle w:val="a3"/>
        <w:ind w:right="703" w:firstLine="567"/>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937834" w:rsidRDefault="008B2445">
      <w:pPr>
        <w:pStyle w:val="a3"/>
        <w:ind w:left="1426" w:firstLine="0"/>
      </w:pPr>
      <w:r>
        <w:t>Внутренний</w:t>
      </w:r>
      <w:r w:rsidR="00A274D1">
        <w:t xml:space="preserve"> </w:t>
      </w:r>
      <w:r>
        <w:t>мониторинг</w:t>
      </w:r>
      <w:r w:rsidR="00A274D1">
        <w:t xml:space="preserve"> </w:t>
      </w:r>
      <w:r>
        <w:t>представляет</w:t>
      </w:r>
      <w:r w:rsidR="00A274D1">
        <w:t xml:space="preserve"> </w:t>
      </w:r>
      <w:r>
        <w:t>собой</w:t>
      </w:r>
      <w:r w:rsidR="00A274D1">
        <w:t xml:space="preserve"> </w:t>
      </w:r>
      <w:r>
        <w:t>следующие</w:t>
      </w:r>
      <w:r w:rsidR="00A274D1">
        <w:t xml:space="preserve"> </w:t>
      </w:r>
      <w:r>
        <w:rPr>
          <w:spacing w:val="-2"/>
        </w:rPr>
        <w:t>процедуры:</w:t>
      </w:r>
    </w:p>
    <w:p w:rsidR="00937834" w:rsidRDefault="00A274D1" w:rsidP="00C85ED0">
      <w:pPr>
        <w:pStyle w:val="a5"/>
        <w:numPr>
          <w:ilvl w:val="0"/>
          <w:numId w:val="22"/>
        </w:numPr>
        <w:tabs>
          <w:tab w:val="left" w:pos="1577"/>
        </w:tabs>
        <w:ind w:left="1577" w:hanging="151"/>
        <w:rPr>
          <w:sz w:val="26"/>
        </w:rPr>
      </w:pPr>
      <w:r>
        <w:rPr>
          <w:sz w:val="26"/>
        </w:rPr>
        <w:t>С</w:t>
      </w:r>
      <w:r w:rsidR="008B2445">
        <w:rPr>
          <w:sz w:val="26"/>
        </w:rPr>
        <w:t>тартовая</w:t>
      </w:r>
      <w:r>
        <w:rPr>
          <w:sz w:val="26"/>
        </w:rPr>
        <w:t xml:space="preserve"> </w:t>
      </w:r>
      <w:r w:rsidR="008B2445">
        <w:rPr>
          <w:spacing w:val="-2"/>
          <w:sz w:val="26"/>
        </w:rPr>
        <w:t>диагностика;</w:t>
      </w:r>
    </w:p>
    <w:p w:rsidR="00937834" w:rsidRDefault="00A274D1" w:rsidP="00C85ED0">
      <w:pPr>
        <w:pStyle w:val="a5"/>
        <w:numPr>
          <w:ilvl w:val="0"/>
          <w:numId w:val="22"/>
        </w:numPr>
        <w:tabs>
          <w:tab w:val="left" w:pos="1577"/>
        </w:tabs>
        <w:ind w:left="1577" w:hanging="151"/>
        <w:rPr>
          <w:sz w:val="26"/>
        </w:rPr>
      </w:pPr>
      <w:r>
        <w:rPr>
          <w:sz w:val="26"/>
        </w:rPr>
        <w:t>О</w:t>
      </w:r>
      <w:r w:rsidR="008B2445">
        <w:rPr>
          <w:sz w:val="26"/>
        </w:rPr>
        <w:t>ценка</w:t>
      </w:r>
      <w:r>
        <w:rPr>
          <w:sz w:val="26"/>
        </w:rPr>
        <w:t xml:space="preserve"> </w:t>
      </w:r>
      <w:r w:rsidR="008B2445">
        <w:rPr>
          <w:sz w:val="26"/>
        </w:rPr>
        <w:t>уровня</w:t>
      </w:r>
      <w:r>
        <w:rPr>
          <w:sz w:val="26"/>
        </w:rPr>
        <w:t xml:space="preserve"> </w:t>
      </w:r>
      <w:r w:rsidR="008B2445">
        <w:rPr>
          <w:sz w:val="26"/>
        </w:rPr>
        <w:t>достижения</w:t>
      </w:r>
      <w:r>
        <w:rPr>
          <w:sz w:val="26"/>
        </w:rPr>
        <w:t xml:space="preserve"> </w:t>
      </w:r>
      <w:r w:rsidR="008B2445">
        <w:rPr>
          <w:sz w:val="26"/>
        </w:rPr>
        <w:t>предметных</w:t>
      </w:r>
      <w:r>
        <w:rPr>
          <w:sz w:val="26"/>
        </w:rPr>
        <w:t xml:space="preserve"> </w:t>
      </w:r>
      <w:r w:rsidR="008B2445">
        <w:rPr>
          <w:sz w:val="26"/>
        </w:rPr>
        <w:t>и</w:t>
      </w:r>
      <w:r>
        <w:rPr>
          <w:sz w:val="26"/>
        </w:rPr>
        <w:t xml:space="preserve"> </w:t>
      </w:r>
      <w:r w:rsidR="008B2445">
        <w:rPr>
          <w:sz w:val="26"/>
        </w:rPr>
        <w:t>метапредметных</w:t>
      </w:r>
      <w:r>
        <w:rPr>
          <w:sz w:val="26"/>
        </w:rPr>
        <w:t xml:space="preserve"> </w:t>
      </w:r>
      <w:r w:rsidR="008B2445">
        <w:rPr>
          <w:spacing w:val="-2"/>
          <w:sz w:val="26"/>
        </w:rPr>
        <w:t>результатов;</w:t>
      </w:r>
    </w:p>
    <w:p w:rsidR="00937834" w:rsidRDefault="00A274D1" w:rsidP="00C85ED0">
      <w:pPr>
        <w:pStyle w:val="a5"/>
        <w:numPr>
          <w:ilvl w:val="0"/>
          <w:numId w:val="22"/>
        </w:numPr>
        <w:tabs>
          <w:tab w:val="left" w:pos="1577"/>
        </w:tabs>
        <w:ind w:left="1577" w:hanging="151"/>
        <w:rPr>
          <w:sz w:val="26"/>
        </w:rPr>
      </w:pPr>
      <w:r>
        <w:rPr>
          <w:sz w:val="26"/>
        </w:rPr>
        <w:t>О</w:t>
      </w:r>
      <w:r w:rsidR="008B2445">
        <w:rPr>
          <w:sz w:val="26"/>
        </w:rPr>
        <w:t>ценка</w:t>
      </w:r>
      <w:r>
        <w:rPr>
          <w:sz w:val="26"/>
        </w:rPr>
        <w:t xml:space="preserve"> </w:t>
      </w:r>
      <w:r w:rsidR="008B2445">
        <w:rPr>
          <w:sz w:val="26"/>
        </w:rPr>
        <w:t>уровня</w:t>
      </w:r>
      <w:r>
        <w:rPr>
          <w:sz w:val="26"/>
        </w:rPr>
        <w:t xml:space="preserve"> </w:t>
      </w:r>
      <w:r w:rsidR="008B2445">
        <w:rPr>
          <w:sz w:val="26"/>
        </w:rPr>
        <w:t>функциональной</w:t>
      </w:r>
      <w:r>
        <w:rPr>
          <w:sz w:val="26"/>
        </w:rPr>
        <w:t xml:space="preserve"> </w:t>
      </w:r>
      <w:r w:rsidR="008B2445">
        <w:rPr>
          <w:spacing w:val="-2"/>
          <w:sz w:val="26"/>
        </w:rPr>
        <w:t>грамотности;</w:t>
      </w:r>
    </w:p>
    <w:p w:rsidR="00937834" w:rsidRDefault="00A274D1" w:rsidP="00A274D1">
      <w:pPr>
        <w:pStyle w:val="a5"/>
        <w:tabs>
          <w:tab w:val="left" w:pos="1748"/>
        </w:tabs>
        <w:ind w:left="851" w:right="703" w:firstLine="575"/>
        <w:rPr>
          <w:sz w:val="26"/>
        </w:rPr>
      </w:pPr>
      <w:r>
        <w:rPr>
          <w:sz w:val="26"/>
        </w:rPr>
        <w:t>- О</w:t>
      </w:r>
      <w:r w:rsidR="008B2445">
        <w:rPr>
          <w:sz w:val="26"/>
        </w:rPr>
        <w:t>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937834" w:rsidRDefault="008B2445">
      <w:pPr>
        <w:pStyle w:val="a3"/>
        <w:ind w:right="702" w:firstLine="567"/>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274D1" w:rsidRDefault="00A274D1">
      <w:pPr>
        <w:pStyle w:val="a3"/>
        <w:ind w:right="702" w:firstLine="567"/>
      </w:pPr>
    </w:p>
    <w:p w:rsidR="00937834" w:rsidRDefault="008B2445" w:rsidP="0002057F">
      <w:pPr>
        <w:pStyle w:val="31"/>
        <w:ind w:left="993" w:right="1221" w:firstLine="567"/>
      </w:pPr>
      <w:r>
        <w:t>Процедуры</w:t>
      </w:r>
      <w:r w:rsidR="00A274D1">
        <w:t xml:space="preserve"> </w:t>
      </w:r>
      <w:r>
        <w:t>оценки</w:t>
      </w:r>
      <w:r w:rsidR="00A274D1">
        <w:t xml:space="preserve"> </w:t>
      </w:r>
      <w:r>
        <w:t>предметных</w:t>
      </w:r>
      <w:r w:rsidR="00A274D1">
        <w:t xml:space="preserve"> </w:t>
      </w:r>
      <w:r>
        <w:t>результатов,</w:t>
      </w:r>
      <w:r w:rsidR="00A274D1">
        <w:t xml:space="preserve"> </w:t>
      </w:r>
      <w:r>
        <w:t>в</w:t>
      </w:r>
      <w:r w:rsidR="00A274D1">
        <w:t xml:space="preserve"> </w:t>
      </w:r>
      <w:r>
        <w:t>том</w:t>
      </w:r>
      <w:r w:rsidR="00A274D1">
        <w:t xml:space="preserve"> </w:t>
      </w:r>
      <w:r>
        <w:t>числе</w:t>
      </w:r>
      <w:r w:rsidR="00A274D1">
        <w:t xml:space="preserve"> </w:t>
      </w:r>
      <w:r>
        <w:t>комплексных (диагностических) работ</w:t>
      </w:r>
    </w:p>
    <w:p w:rsidR="009E7197" w:rsidRDefault="008B2445" w:rsidP="00A274D1">
      <w:pPr>
        <w:pStyle w:val="a3"/>
        <w:tabs>
          <w:tab w:val="left" w:pos="2380"/>
          <w:tab w:val="left" w:pos="2818"/>
          <w:tab w:val="left" w:pos="3557"/>
          <w:tab w:val="left" w:pos="4584"/>
          <w:tab w:val="left" w:pos="4858"/>
          <w:tab w:val="left" w:pos="5777"/>
          <w:tab w:val="left" w:pos="6925"/>
          <w:tab w:val="left" w:pos="7695"/>
          <w:tab w:val="left" w:pos="8524"/>
          <w:tab w:val="left" w:pos="8844"/>
          <w:tab w:val="left" w:pos="8998"/>
          <w:tab w:val="left" w:pos="9454"/>
          <w:tab w:val="left" w:pos="9745"/>
        </w:tabs>
        <w:ind w:right="702" w:firstLine="567"/>
      </w:pPr>
      <w:r>
        <w:t>Оценка</w:t>
      </w:r>
      <w:r w:rsidR="00A274D1">
        <w:t xml:space="preserve"> </w:t>
      </w:r>
      <w:r>
        <w:t>предметных</w:t>
      </w:r>
      <w:r w:rsidR="00A274D1">
        <w:t xml:space="preserve"> </w:t>
      </w:r>
      <w:r>
        <w:t>результатов–часть</w:t>
      </w:r>
      <w:r w:rsidR="00A274D1">
        <w:t xml:space="preserve"> </w:t>
      </w:r>
      <w:r>
        <w:t>системы</w:t>
      </w:r>
      <w:r w:rsidR="00A274D1">
        <w:t xml:space="preserve"> </w:t>
      </w:r>
      <w:r>
        <w:t>внутришкольного</w:t>
      </w:r>
      <w:r w:rsidR="00A274D1">
        <w:t xml:space="preserve"> </w:t>
      </w:r>
      <w:r>
        <w:t>контроля</w:t>
      </w:r>
      <w:r w:rsidR="00A274D1">
        <w:t xml:space="preserve"> </w:t>
      </w:r>
      <w:r>
        <w:t>и</w:t>
      </w:r>
      <w:r w:rsidR="00A274D1">
        <w:t xml:space="preserve"> </w:t>
      </w:r>
      <w:r>
        <w:rPr>
          <w:spacing w:val="-2"/>
        </w:rPr>
        <w:t>внутренней</w:t>
      </w:r>
      <w:r>
        <w:tab/>
      </w:r>
      <w:r>
        <w:rPr>
          <w:spacing w:val="-2"/>
        </w:rPr>
        <w:t>системы</w:t>
      </w:r>
      <w:r>
        <w:tab/>
      </w:r>
      <w:r>
        <w:rPr>
          <w:spacing w:val="-2"/>
        </w:rPr>
        <w:t>оценки</w:t>
      </w:r>
      <w:r>
        <w:tab/>
      </w:r>
      <w:r>
        <w:rPr>
          <w:spacing w:val="-2"/>
        </w:rPr>
        <w:t>качества</w:t>
      </w:r>
      <w:r>
        <w:tab/>
      </w:r>
      <w:r>
        <w:rPr>
          <w:spacing w:val="-2"/>
        </w:rPr>
        <w:t>образования.</w:t>
      </w:r>
      <w:r>
        <w:tab/>
      </w:r>
      <w:r>
        <w:rPr>
          <w:spacing w:val="-2"/>
        </w:rPr>
        <w:t>Контроль</w:t>
      </w:r>
      <w:r>
        <w:tab/>
      </w:r>
      <w:r>
        <w:tab/>
      </w:r>
      <w:r>
        <w:rPr>
          <w:spacing w:val="-6"/>
        </w:rPr>
        <w:t>за</w:t>
      </w:r>
      <w:r w:rsidR="0002057F">
        <w:t xml:space="preserve"> </w:t>
      </w:r>
      <w:r>
        <w:rPr>
          <w:spacing w:val="-2"/>
        </w:rPr>
        <w:t>процедурами осуществляется</w:t>
      </w:r>
      <w:r>
        <w:tab/>
      </w:r>
      <w:r>
        <w:rPr>
          <w:spacing w:val="-2"/>
        </w:rPr>
        <w:t>администрацией</w:t>
      </w:r>
      <w:r>
        <w:tab/>
      </w:r>
      <w:r>
        <w:rPr>
          <w:spacing w:val="-2"/>
        </w:rPr>
        <w:t>образовательной</w:t>
      </w:r>
      <w:r>
        <w:tab/>
      </w:r>
      <w:r>
        <w:rPr>
          <w:spacing w:val="-2"/>
        </w:rPr>
        <w:t>организации</w:t>
      </w:r>
      <w:r w:rsidR="0002057F">
        <w:t xml:space="preserve"> </w:t>
      </w:r>
      <w:r>
        <w:rPr>
          <w:spacing w:val="-10"/>
        </w:rPr>
        <w:t>с</w:t>
      </w:r>
      <w:r w:rsidR="0002057F">
        <w:rPr>
          <w:spacing w:val="-10"/>
        </w:rPr>
        <w:t xml:space="preserve"> </w:t>
      </w:r>
      <w:r>
        <w:rPr>
          <w:spacing w:val="-2"/>
        </w:rPr>
        <w:t>целью</w:t>
      </w:r>
      <w:r>
        <w:tab/>
      </w:r>
      <w:r>
        <w:rPr>
          <w:spacing w:val="-2"/>
        </w:rPr>
        <w:t xml:space="preserve">получения </w:t>
      </w:r>
      <w:r>
        <w:t>информации</w:t>
      </w:r>
      <w:r w:rsidR="0002057F">
        <w:t xml:space="preserve"> </w:t>
      </w:r>
      <w:r>
        <w:t>о</w:t>
      </w:r>
      <w:r w:rsidR="0002057F">
        <w:t xml:space="preserve"> </w:t>
      </w:r>
      <w:r>
        <w:t>качестве</w:t>
      </w:r>
      <w:r w:rsidR="0002057F">
        <w:t xml:space="preserve"> </w:t>
      </w:r>
      <w:r>
        <w:t>образовательного</w:t>
      </w:r>
      <w:r w:rsidR="0002057F">
        <w:t xml:space="preserve"> </w:t>
      </w:r>
      <w:r>
        <w:t>процесса,</w:t>
      </w:r>
      <w:r w:rsidR="0002057F">
        <w:t xml:space="preserve"> </w:t>
      </w:r>
      <w:r>
        <w:t>качестве</w:t>
      </w:r>
      <w:r w:rsidR="0002057F">
        <w:t xml:space="preserve"> </w:t>
      </w:r>
      <w:r>
        <w:t>подготовки</w:t>
      </w:r>
      <w:r w:rsidR="0002057F">
        <w:t xml:space="preserve"> </w:t>
      </w:r>
      <w:r>
        <w:t>и</w:t>
      </w:r>
      <w:r w:rsidR="0002057F">
        <w:t xml:space="preserve"> </w:t>
      </w:r>
      <w:r>
        <w:t>проведения уроков,</w:t>
      </w:r>
      <w:r w:rsidR="0002057F">
        <w:t xml:space="preserve"> </w:t>
      </w:r>
      <w:r>
        <w:t>также</w:t>
      </w:r>
      <w:r w:rsidR="0002057F">
        <w:t xml:space="preserve"> </w:t>
      </w:r>
      <w:r>
        <w:t>являются</w:t>
      </w:r>
      <w:r w:rsidR="0002057F">
        <w:t xml:space="preserve"> </w:t>
      </w:r>
      <w:r>
        <w:t>основанием</w:t>
      </w:r>
      <w:r w:rsidR="0002057F">
        <w:t xml:space="preserve"> </w:t>
      </w:r>
      <w:r>
        <w:t>для</w:t>
      </w:r>
      <w:r w:rsidR="0002057F">
        <w:t xml:space="preserve"> </w:t>
      </w:r>
      <w:r>
        <w:t>рекомендаций</w:t>
      </w:r>
      <w:r w:rsidR="0002057F">
        <w:t xml:space="preserve"> </w:t>
      </w:r>
      <w:r>
        <w:t>как</w:t>
      </w:r>
      <w:r w:rsidR="0002057F">
        <w:t xml:space="preserve"> </w:t>
      </w:r>
      <w:r>
        <w:t>для</w:t>
      </w:r>
      <w:r w:rsidR="0002057F">
        <w:t xml:space="preserve"> </w:t>
      </w:r>
      <w:r>
        <w:t>текущей</w:t>
      </w:r>
      <w:r w:rsidR="0002057F">
        <w:t xml:space="preserve"> </w:t>
      </w:r>
      <w:r>
        <w:t>коррекции учебного процесса и его индивидуализации, так и для повышения квалификации учителя.</w:t>
      </w:r>
    </w:p>
    <w:p w:rsidR="009E7197" w:rsidRDefault="009E7197" w:rsidP="009E7197">
      <w:pPr>
        <w:pStyle w:val="a3"/>
        <w:tabs>
          <w:tab w:val="left" w:pos="2380"/>
          <w:tab w:val="left" w:pos="2818"/>
          <w:tab w:val="left" w:pos="3557"/>
          <w:tab w:val="left" w:pos="4584"/>
          <w:tab w:val="left" w:pos="4858"/>
          <w:tab w:val="left" w:pos="5777"/>
          <w:tab w:val="left" w:pos="6925"/>
          <w:tab w:val="left" w:pos="7695"/>
          <w:tab w:val="left" w:pos="8524"/>
          <w:tab w:val="left" w:pos="8844"/>
          <w:tab w:val="left" w:pos="8998"/>
          <w:tab w:val="left" w:pos="9454"/>
          <w:tab w:val="left" w:pos="9745"/>
        </w:tabs>
        <w:ind w:right="702" w:firstLine="0"/>
      </w:pPr>
    </w:p>
    <w:p w:rsidR="009E7197" w:rsidRDefault="009E7197" w:rsidP="009E7197">
      <w:pPr>
        <w:pStyle w:val="a3"/>
        <w:tabs>
          <w:tab w:val="left" w:pos="2380"/>
          <w:tab w:val="left" w:pos="2818"/>
          <w:tab w:val="left" w:pos="3557"/>
          <w:tab w:val="left" w:pos="4584"/>
          <w:tab w:val="left" w:pos="4858"/>
          <w:tab w:val="left" w:pos="5777"/>
          <w:tab w:val="left" w:pos="6925"/>
          <w:tab w:val="left" w:pos="7695"/>
          <w:tab w:val="left" w:pos="8524"/>
          <w:tab w:val="left" w:pos="8844"/>
          <w:tab w:val="left" w:pos="8998"/>
          <w:tab w:val="left" w:pos="9454"/>
          <w:tab w:val="left" w:pos="9745"/>
        </w:tabs>
        <w:ind w:right="702" w:firstLine="0"/>
      </w:pPr>
    </w:p>
    <w:p w:rsidR="009E7197" w:rsidRDefault="009E7197" w:rsidP="009E7197">
      <w:pPr>
        <w:pStyle w:val="a3"/>
        <w:tabs>
          <w:tab w:val="left" w:pos="2380"/>
          <w:tab w:val="left" w:pos="2818"/>
          <w:tab w:val="left" w:pos="3557"/>
          <w:tab w:val="left" w:pos="4584"/>
          <w:tab w:val="left" w:pos="4858"/>
          <w:tab w:val="left" w:pos="5777"/>
          <w:tab w:val="left" w:pos="6925"/>
          <w:tab w:val="left" w:pos="7695"/>
          <w:tab w:val="left" w:pos="8524"/>
          <w:tab w:val="left" w:pos="8844"/>
          <w:tab w:val="left" w:pos="8998"/>
          <w:tab w:val="left" w:pos="9454"/>
          <w:tab w:val="left" w:pos="9745"/>
        </w:tabs>
        <w:ind w:right="702" w:firstLine="0"/>
      </w:pPr>
    </w:p>
    <w:p w:rsidR="00937834" w:rsidRDefault="008B2445" w:rsidP="009E7197">
      <w:pPr>
        <w:pStyle w:val="a3"/>
        <w:tabs>
          <w:tab w:val="left" w:pos="2380"/>
          <w:tab w:val="left" w:pos="2818"/>
          <w:tab w:val="left" w:pos="3557"/>
          <w:tab w:val="left" w:pos="4584"/>
          <w:tab w:val="left" w:pos="4858"/>
          <w:tab w:val="left" w:pos="5777"/>
          <w:tab w:val="left" w:pos="6925"/>
          <w:tab w:val="left" w:pos="7695"/>
          <w:tab w:val="left" w:pos="8524"/>
          <w:tab w:val="left" w:pos="8844"/>
          <w:tab w:val="left" w:pos="8998"/>
          <w:tab w:val="left" w:pos="9454"/>
          <w:tab w:val="left" w:pos="9745"/>
        </w:tabs>
        <w:ind w:right="702" w:firstLine="0"/>
      </w:pPr>
      <w:r>
        <w:lastRenderedPageBreak/>
        <w:t>Основным инструментом контроля за проведением процедуры оценки предметных результатов</w:t>
      </w:r>
      <w:r w:rsidR="00A274D1">
        <w:t xml:space="preserve"> </w:t>
      </w:r>
      <w:r>
        <w:t>является</w:t>
      </w:r>
      <w:r w:rsidR="00A274D1">
        <w:t xml:space="preserve"> </w:t>
      </w:r>
      <w:r>
        <w:t>единый</w:t>
      </w:r>
      <w:r w:rsidR="00A274D1">
        <w:t xml:space="preserve"> </w:t>
      </w:r>
      <w:r>
        <w:t>график</w:t>
      </w:r>
      <w:r w:rsidR="00A274D1">
        <w:t xml:space="preserve"> </w:t>
      </w:r>
      <w:r>
        <w:t>оценочных</w:t>
      </w:r>
      <w:r w:rsidR="00A274D1">
        <w:t xml:space="preserve"> </w:t>
      </w:r>
      <w:r>
        <w:t>процедур,</w:t>
      </w:r>
      <w:r w:rsidR="00A274D1">
        <w:t xml:space="preserve"> </w:t>
      </w:r>
      <w:r>
        <w:t>который</w:t>
      </w:r>
      <w:r w:rsidR="00A274D1">
        <w:t xml:space="preserve"> </w:t>
      </w:r>
      <w:r>
        <w:t>объединяет</w:t>
      </w:r>
      <w:r w:rsidR="00A274D1">
        <w:t xml:space="preserve"> </w:t>
      </w:r>
      <w:r>
        <w:rPr>
          <w:spacing w:val="-5"/>
        </w:rPr>
        <w:t>все</w:t>
      </w:r>
    </w:p>
    <w:p w:rsidR="00937834" w:rsidRDefault="00A274D1">
      <w:pPr>
        <w:pStyle w:val="a3"/>
        <w:ind w:firstLine="0"/>
      </w:pPr>
      <w:r>
        <w:t>у</w:t>
      </w:r>
      <w:r w:rsidR="008B2445">
        <w:t>ровни</w:t>
      </w:r>
      <w:r>
        <w:t xml:space="preserve"> </w:t>
      </w:r>
      <w:r w:rsidR="008B2445">
        <w:t>оценочных</w:t>
      </w:r>
      <w:r>
        <w:t xml:space="preserve"> </w:t>
      </w:r>
      <w:r w:rsidR="008B2445">
        <w:rPr>
          <w:spacing w:val="-2"/>
        </w:rPr>
        <w:t>процедур.</w:t>
      </w:r>
    </w:p>
    <w:p w:rsidR="00937834" w:rsidRDefault="008B2445">
      <w:pPr>
        <w:pStyle w:val="a3"/>
        <w:ind w:right="703" w:firstLine="567"/>
      </w:pPr>
      <w: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937834" w:rsidRDefault="008B2445">
      <w:pPr>
        <w:pStyle w:val="a3"/>
        <w:ind w:right="702" w:firstLine="567"/>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CD519D" w:rsidRDefault="008B2445" w:rsidP="009E7197">
      <w:pPr>
        <w:pStyle w:val="a3"/>
        <w:ind w:left="851" w:right="710" w:firstLine="575"/>
      </w:pPr>
      <w:r>
        <w:t>При</w:t>
      </w:r>
      <w:r w:rsidR="00A274D1">
        <w:t xml:space="preserve"> </w:t>
      </w:r>
      <w:r>
        <w:t>составлении</w:t>
      </w:r>
      <w:r w:rsidR="00A274D1">
        <w:t xml:space="preserve"> </w:t>
      </w:r>
      <w:r>
        <w:t>единого</w:t>
      </w:r>
      <w:r w:rsidR="00A274D1">
        <w:t xml:space="preserve"> </w:t>
      </w:r>
      <w:r>
        <w:t>графика</w:t>
      </w:r>
      <w:r w:rsidR="00A274D1">
        <w:t xml:space="preserve"> </w:t>
      </w:r>
      <w:r>
        <w:t>оценочных</w:t>
      </w:r>
      <w:r w:rsidR="00A274D1">
        <w:t xml:space="preserve"> </w:t>
      </w:r>
      <w:r>
        <w:t>процедур</w:t>
      </w:r>
      <w:r w:rsidR="00A274D1">
        <w:t xml:space="preserve"> </w:t>
      </w:r>
      <w:r>
        <w:rPr>
          <w:spacing w:val="-2"/>
        </w:rPr>
        <w:t>используются</w:t>
      </w:r>
      <w:r w:rsidR="00A274D1">
        <w:rPr>
          <w:spacing w:val="-2"/>
        </w:rPr>
        <w:t xml:space="preserve">  </w:t>
      </w:r>
      <w:r>
        <w:t>«Рекомендации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w:t>
      </w:r>
    </w:p>
    <w:p w:rsidR="00CD519D" w:rsidRDefault="00CD519D" w:rsidP="009E7197">
      <w:pPr>
        <w:pStyle w:val="a3"/>
        <w:ind w:left="851" w:right="710" w:firstLine="575"/>
      </w:pPr>
    </w:p>
    <w:p w:rsidR="00937834" w:rsidRDefault="008B2445" w:rsidP="009E7197">
      <w:pPr>
        <w:pStyle w:val="31"/>
        <w:ind w:left="3623"/>
        <w:jc w:val="left"/>
      </w:pPr>
      <w:r>
        <w:t>Примерный</w:t>
      </w:r>
      <w:r w:rsidR="00A274D1">
        <w:t xml:space="preserve"> </w:t>
      </w:r>
      <w:r>
        <w:t>перечень</w:t>
      </w:r>
      <w:r w:rsidR="00A274D1">
        <w:t xml:space="preserve"> </w:t>
      </w:r>
      <w:r>
        <w:t>оценочных</w:t>
      </w:r>
      <w:r w:rsidR="00A274D1">
        <w:t xml:space="preserve"> </w:t>
      </w:r>
      <w:r>
        <w:rPr>
          <w:spacing w:val="-2"/>
        </w:rPr>
        <w:t>процедур</w:t>
      </w:r>
    </w:p>
    <w:p w:rsidR="00937834" w:rsidRDefault="008B2445" w:rsidP="009E7197">
      <w:pPr>
        <w:pStyle w:val="a3"/>
        <w:ind w:left="1426" w:firstLine="0"/>
      </w:pPr>
      <w:r>
        <w:t>На</w:t>
      </w:r>
      <w:r w:rsidR="00CD519D">
        <w:t xml:space="preserve"> </w:t>
      </w:r>
      <w:r>
        <w:t>основе</w:t>
      </w:r>
      <w:r w:rsidR="00CD519D">
        <w:t xml:space="preserve"> </w:t>
      </w:r>
      <w:r>
        <w:t>данного</w:t>
      </w:r>
      <w:r w:rsidR="00CD519D">
        <w:t xml:space="preserve"> </w:t>
      </w:r>
      <w:r>
        <w:t>перечня</w:t>
      </w:r>
      <w:r w:rsidR="00CD519D">
        <w:t xml:space="preserve"> </w:t>
      </w:r>
      <w:r>
        <w:t>ежегодно</w:t>
      </w:r>
      <w:r w:rsidR="00CD519D">
        <w:t xml:space="preserve"> </w:t>
      </w:r>
      <w:r>
        <w:t>осуществляется</w:t>
      </w:r>
      <w:r>
        <w:rPr>
          <w:spacing w:val="-2"/>
        </w:rPr>
        <w:t xml:space="preserve"> актуализация.</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4"/>
        <w:gridCol w:w="2141"/>
        <w:gridCol w:w="1664"/>
        <w:gridCol w:w="1853"/>
        <w:gridCol w:w="1851"/>
      </w:tblGrid>
      <w:tr w:rsidR="00937834">
        <w:trPr>
          <w:trHeight w:val="687"/>
        </w:trPr>
        <w:tc>
          <w:tcPr>
            <w:tcW w:w="2774" w:type="dxa"/>
            <w:vMerge w:val="restart"/>
          </w:tcPr>
          <w:p w:rsidR="00937834" w:rsidRDefault="00937834">
            <w:pPr>
              <w:pStyle w:val="TableParagraph"/>
              <w:spacing w:before="217"/>
              <w:ind w:left="0"/>
              <w:rPr>
                <w:sz w:val="26"/>
              </w:rPr>
            </w:pPr>
          </w:p>
          <w:p w:rsidR="00937834" w:rsidRDefault="008B2445">
            <w:pPr>
              <w:pStyle w:val="TableParagraph"/>
              <w:spacing w:line="276" w:lineRule="auto"/>
              <w:ind w:left="593" w:firstLine="6"/>
              <w:rPr>
                <w:b/>
                <w:sz w:val="26"/>
              </w:rPr>
            </w:pPr>
            <w:r>
              <w:rPr>
                <w:b/>
                <w:spacing w:val="-2"/>
                <w:sz w:val="26"/>
              </w:rPr>
              <w:t>Направление деятельности</w:t>
            </w:r>
          </w:p>
        </w:tc>
        <w:tc>
          <w:tcPr>
            <w:tcW w:w="2141" w:type="dxa"/>
            <w:vMerge w:val="restart"/>
          </w:tcPr>
          <w:p w:rsidR="00937834" w:rsidRDefault="00937834">
            <w:pPr>
              <w:pStyle w:val="TableParagraph"/>
              <w:spacing w:before="217"/>
              <w:ind w:left="0"/>
              <w:rPr>
                <w:sz w:val="26"/>
              </w:rPr>
            </w:pPr>
          </w:p>
          <w:p w:rsidR="00937834" w:rsidRDefault="008B2445">
            <w:pPr>
              <w:pStyle w:val="TableParagraph"/>
              <w:spacing w:line="276" w:lineRule="auto"/>
              <w:ind w:left="249" w:hanging="112"/>
              <w:rPr>
                <w:b/>
                <w:sz w:val="26"/>
              </w:rPr>
            </w:pPr>
            <w:r>
              <w:rPr>
                <w:b/>
                <w:spacing w:val="-2"/>
                <w:sz w:val="26"/>
              </w:rPr>
              <w:t xml:space="preserve">Ответственный </w:t>
            </w:r>
            <w:r>
              <w:rPr>
                <w:b/>
                <w:sz w:val="26"/>
              </w:rPr>
              <w:t>за проведение</w:t>
            </w:r>
          </w:p>
        </w:tc>
        <w:tc>
          <w:tcPr>
            <w:tcW w:w="1664" w:type="dxa"/>
            <w:vMerge w:val="restart"/>
          </w:tcPr>
          <w:p w:rsidR="00937834" w:rsidRDefault="008B2445">
            <w:pPr>
              <w:pStyle w:val="TableParagraph"/>
              <w:spacing w:line="276" w:lineRule="auto"/>
              <w:ind w:left="117" w:right="108"/>
              <w:jc w:val="center"/>
              <w:rPr>
                <w:b/>
                <w:sz w:val="26"/>
              </w:rPr>
            </w:pPr>
            <w:r>
              <w:rPr>
                <w:b/>
                <w:spacing w:val="-2"/>
                <w:sz w:val="26"/>
              </w:rPr>
              <w:t xml:space="preserve">Включение </w:t>
            </w:r>
            <w:r>
              <w:rPr>
                <w:b/>
                <w:sz w:val="26"/>
              </w:rPr>
              <w:t xml:space="preserve">в единый </w:t>
            </w:r>
            <w:r>
              <w:rPr>
                <w:b/>
                <w:spacing w:val="-2"/>
                <w:sz w:val="26"/>
              </w:rPr>
              <w:t>график оценочных</w:t>
            </w:r>
          </w:p>
          <w:p w:rsidR="00937834" w:rsidRDefault="008B2445">
            <w:pPr>
              <w:pStyle w:val="TableParagraph"/>
              <w:ind w:left="117" w:right="110"/>
              <w:jc w:val="center"/>
              <w:rPr>
                <w:b/>
                <w:sz w:val="26"/>
              </w:rPr>
            </w:pPr>
            <w:r>
              <w:rPr>
                <w:b/>
                <w:spacing w:val="-2"/>
                <w:sz w:val="26"/>
              </w:rPr>
              <w:t>процедур</w:t>
            </w:r>
          </w:p>
        </w:tc>
        <w:tc>
          <w:tcPr>
            <w:tcW w:w="1853" w:type="dxa"/>
          </w:tcPr>
          <w:p w:rsidR="00937834" w:rsidRDefault="008B2445">
            <w:pPr>
              <w:pStyle w:val="TableParagraph"/>
              <w:ind w:left="1149"/>
              <w:rPr>
                <w:b/>
                <w:sz w:val="26"/>
              </w:rPr>
            </w:pPr>
            <w:r>
              <w:rPr>
                <w:b/>
                <w:spacing w:val="-5"/>
                <w:sz w:val="26"/>
              </w:rPr>
              <w:t>10</w:t>
            </w:r>
          </w:p>
          <w:p w:rsidR="00937834" w:rsidRDefault="008B2445">
            <w:pPr>
              <w:pStyle w:val="TableParagraph"/>
              <w:spacing w:before="45"/>
              <w:ind w:left="596"/>
              <w:rPr>
                <w:b/>
                <w:sz w:val="26"/>
              </w:rPr>
            </w:pPr>
            <w:r>
              <w:rPr>
                <w:b/>
                <w:spacing w:val="-2"/>
                <w:sz w:val="26"/>
              </w:rPr>
              <w:t>класс</w:t>
            </w:r>
          </w:p>
        </w:tc>
        <w:tc>
          <w:tcPr>
            <w:tcW w:w="1851" w:type="dxa"/>
          </w:tcPr>
          <w:p w:rsidR="00937834" w:rsidRDefault="008B2445">
            <w:pPr>
              <w:pStyle w:val="TableParagraph"/>
              <w:ind w:left="1148"/>
              <w:rPr>
                <w:b/>
                <w:sz w:val="26"/>
              </w:rPr>
            </w:pPr>
            <w:r>
              <w:rPr>
                <w:b/>
                <w:spacing w:val="-5"/>
                <w:sz w:val="26"/>
              </w:rPr>
              <w:t>11</w:t>
            </w:r>
          </w:p>
          <w:p w:rsidR="00937834" w:rsidRDefault="008B2445">
            <w:pPr>
              <w:pStyle w:val="TableParagraph"/>
              <w:spacing w:before="45"/>
              <w:ind w:left="595"/>
              <w:rPr>
                <w:b/>
                <w:sz w:val="26"/>
              </w:rPr>
            </w:pPr>
            <w:r>
              <w:rPr>
                <w:b/>
                <w:spacing w:val="-2"/>
                <w:sz w:val="26"/>
              </w:rPr>
              <w:t>класс</w:t>
            </w:r>
          </w:p>
        </w:tc>
      </w:tr>
      <w:tr w:rsidR="00937834">
        <w:trPr>
          <w:trHeight w:val="1021"/>
        </w:trPr>
        <w:tc>
          <w:tcPr>
            <w:tcW w:w="2774" w:type="dxa"/>
            <w:vMerge/>
            <w:tcBorders>
              <w:top w:val="nil"/>
            </w:tcBorders>
          </w:tcPr>
          <w:p w:rsidR="00937834" w:rsidRDefault="00937834">
            <w:pPr>
              <w:rPr>
                <w:sz w:val="2"/>
                <w:szCs w:val="2"/>
              </w:rPr>
            </w:pPr>
          </w:p>
        </w:tc>
        <w:tc>
          <w:tcPr>
            <w:tcW w:w="2141" w:type="dxa"/>
            <w:vMerge/>
            <w:tcBorders>
              <w:top w:val="nil"/>
            </w:tcBorders>
          </w:tcPr>
          <w:p w:rsidR="00937834" w:rsidRDefault="00937834">
            <w:pPr>
              <w:rPr>
                <w:sz w:val="2"/>
                <w:szCs w:val="2"/>
              </w:rPr>
            </w:pPr>
          </w:p>
        </w:tc>
        <w:tc>
          <w:tcPr>
            <w:tcW w:w="1664" w:type="dxa"/>
            <w:vMerge/>
            <w:tcBorders>
              <w:top w:val="nil"/>
            </w:tcBorders>
          </w:tcPr>
          <w:p w:rsidR="00937834" w:rsidRDefault="00937834">
            <w:pPr>
              <w:rPr>
                <w:sz w:val="2"/>
                <w:szCs w:val="2"/>
              </w:rPr>
            </w:pPr>
          </w:p>
        </w:tc>
        <w:tc>
          <w:tcPr>
            <w:tcW w:w="3704" w:type="dxa"/>
            <w:gridSpan w:val="2"/>
          </w:tcPr>
          <w:p w:rsidR="00937834" w:rsidRDefault="008B2445">
            <w:pPr>
              <w:pStyle w:val="TableParagraph"/>
              <w:spacing w:before="167" w:line="276" w:lineRule="auto"/>
              <w:ind w:left="1166" w:right="208" w:hanging="952"/>
              <w:rPr>
                <w:b/>
                <w:sz w:val="26"/>
              </w:rPr>
            </w:pPr>
            <w:r>
              <w:rPr>
                <w:b/>
                <w:sz w:val="26"/>
              </w:rPr>
              <w:t xml:space="preserve">Примерныеформыисроки </w:t>
            </w:r>
            <w:r>
              <w:rPr>
                <w:b/>
                <w:spacing w:val="-2"/>
                <w:sz w:val="26"/>
              </w:rPr>
              <w:t>проведения</w:t>
            </w:r>
          </w:p>
        </w:tc>
      </w:tr>
      <w:tr w:rsidR="00937834">
        <w:trPr>
          <w:trHeight w:val="2406"/>
        </w:trPr>
        <w:tc>
          <w:tcPr>
            <w:tcW w:w="2774" w:type="dxa"/>
          </w:tcPr>
          <w:p w:rsidR="00937834" w:rsidRDefault="008B2445">
            <w:pPr>
              <w:pStyle w:val="TableParagraph"/>
              <w:spacing w:line="276" w:lineRule="auto"/>
              <w:rPr>
                <w:sz w:val="26"/>
              </w:rPr>
            </w:pPr>
            <w:r>
              <w:rPr>
                <w:spacing w:val="-2"/>
                <w:sz w:val="26"/>
              </w:rPr>
              <w:t>Стартовая педагогическая диагностика</w:t>
            </w:r>
          </w:p>
          <w:p w:rsidR="00937834" w:rsidRDefault="008B2445">
            <w:pPr>
              <w:pStyle w:val="TableParagraph"/>
              <w:spacing w:line="276" w:lineRule="auto"/>
              <w:rPr>
                <w:sz w:val="26"/>
              </w:rPr>
            </w:pPr>
            <w:r>
              <w:rPr>
                <w:sz w:val="26"/>
              </w:rPr>
              <w:t>(работы</w:t>
            </w:r>
            <w:r w:rsidR="00A274D1">
              <w:rPr>
                <w:sz w:val="26"/>
              </w:rPr>
              <w:t xml:space="preserve"> </w:t>
            </w:r>
            <w:r>
              <w:rPr>
                <w:sz w:val="26"/>
              </w:rPr>
              <w:t>по</w:t>
            </w:r>
            <w:r w:rsidR="00A274D1">
              <w:rPr>
                <w:sz w:val="26"/>
              </w:rPr>
              <w:t xml:space="preserve"> </w:t>
            </w:r>
            <w:r>
              <w:rPr>
                <w:sz w:val="26"/>
              </w:rPr>
              <w:t xml:space="preserve">основным </w:t>
            </w:r>
            <w:r>
              <w:rPr>
                <w:spacing w:val="-2"/>
                <w:sz w:val="26"/>
              </w:rPr>
              <w:t>предметам)</w:t>
            </w:r>
          </w:p>
        </w:tc>
        <w:tc>
          <w:tcPr>
            <w:tcW w:w="2141" w:type="dxa"/>
          </w:tcPr>
          <w:p w:rsidR="00937834" w:rsidRDefault="008B2445">
            <w:pPr>
              <w:pStyle w:val="TableParagraph"/>
              <w:ind w:left="8" w:right="1"/>
              <w:jc w:val="center"/>
              <w:rPr>
                <w:sz w:val="26"/>
              </w:rPr>
            </w:pPr>
            <w:r>
              <w:rPr>
                <w:spacing w:val="-2"/>
                <w:sz w:val="26"/>
              </w:rPr>
              <w:t>Администрация</w:t>
            </w:r>
          </w:p>
        </w:tc>
        <w:tc>
          <w:tcPr>
            <w:tcW w:w="1664" w:type="dxa"/>
          </w:tcPr>
          <w:p w:rsidR="00937834" w:rsidRDefault="008B2445">
            <w:pPr>
              <w:pStyle w:val="TableParagraph"/>
              <w:ind w:left="8"/>
              <w:jc w:val="center"/>
              <w:rPr>
                <w:sz w:val="26"/>
              </w:rPr>
            </w:pPr>
            <w:r>
              <w:rPr>
                <w:spacing w:val="-10"/>
                <w:sz w:val="26"/>
              </w:rPr>
              <w:t>+</w:t>
            </w:r>
          </w:p>
        </w:tc>
        <w:tc>
          <w:tcPr>
            <w:tcW w:w="1853" w:type="dxa"/>
          </w:tcPr>
          <w:p w:rsidR="00937834" w:rsidRDefault="008B2445">
            <w:pPr>
              <w:pStyle w:val="TableParagraph"/>
              <w:ind w:left="9" w:right="3"/>
              <w:jc w:val="center"/>
              <w:rPr>
                <w:sz w:val="26"/>
              </w:rPr>
            </w:pPr>
            <w:r>
              <w:rPr>
                <w:spacing w:val="-2"/>
                <w:sz w:val="26"/>
              </w:rPr>
              <w:t>Сентябрь</w:t>
            </w:r>
          </w:p>
          <w:p w:rsidR="00937834" w:rsidRDefault="00937834">
            <w:pPr>
              <w:pStyle w:val="TableParagraph"/>
              <w:spacing w:before="49"/>
              <w:ind w:left="0"/>
              <w:rPr>
                <w:sz w:val="26"/>
              </w:rPr>
            </w:pPr>
          </w:p>
          <w:p w:rsidR="00937834" w:rsidRDefault="008B2445">
            <w:pPr>
              <w:pStyle w:val="TableParagraph"/>
              <w:spacing w:line="340" w:lineRule="atLeast"/>
              <w:ind w:left="9"/>
              <w:jc w:val="center"/>
              <w:rPr>
                <w:sz w:val="26"/>
              </w:rPr>
            </w:pPr>
            <w:r>
              <w:rPr>
                <w:sz w:val="26"/>
              </w:rPr>
              <w:t>Русский</w:t>
            </w:r>
            <w:r w:rsidR="00A274D1">
              <w:rPr>
                <w:sz w:val="26"/>
              </w:rPr>
              <w:t xml:space="preserve"> </w:t>
            </w:r>
            <w:r>
              <w:rPr>
                <w:sz w:val="26"/>
              </w:rPr>
              <w:t xml:space="preserve">язык, </w:t>
            </w:r>
            <w:r>
              <w:rPr>
                <w:spacing w:val="-2"/>
                <w:sz w:val="26"/>
              </w:rPr>
              <w:t xml:space="preserve">математика, </w:t>
            </w:r>
            <w:r>
              <w:rPr>
                <w:sz w:val="26"/>
              </w:rPr>
              <w:t xml:space="preserve">предметы по выбору сдачи </w:t>
            </w:r>
            <w:r>
              <w:rPr>
                <w:spacing w:val="-4"/>
                <w:sz w:val="26"/>
              </w:rPr>
              <w:t>ГИА</w:t>
            </w:r>
          </w:p>
        </w:tc>
        <w:tc>
          <w:tcPr>
            <w:tcW w:w="1851" w:type="dxa"/>
          </w:tcPr>
          <w:p w:rsidR="00937834" w:rsidRDefault="00937834">
            <w:pPr>
              <w:pStyle w:val="TableParagraph"/>
              <w:ind w:left="0"/>
              <w:rPr>
                <w:sz w:val="26"/>
              </w:rPr>
            </w:pPr>
          </w:p>
        </w:tc>
      </w:tr>
      <w:tr w:rsidR="00937834">
        <w:trPr>
          <w:trHeight w:val="1719"/>
        </w:trPr>
        <w:tc>
          <w:tcPr>
            <w:tcW w:w="2774" w:type="dxa"/>
          </w:tcPr>
          <w:p w:rsidR="00937834" w:rsidRDefault="008B2445">
            <w:pPr>
              <w:pStyle w:val="TableParagraph"/>
              <w:spacing w:line="276" w:lineRule="auto"/>
              <w:ind w:right="240"/>
              <w:rPr>
                <w:sz w:val="26"/>
              </w:rPr>
            </w:pPr>
            <w:r>
              <w:rPr>
                <w:spacing w:val="-2"/>
                <w:sz w:val="26"/>
              </w:rPr>
              <w:t xml:space="preserve">Стартовая педагогическая </w:t>
            </w:r>
            <w:r>
              <w:rPr>
                <w:sz w:val="26"/>
              </w:rPr>
              <w:t>диагностика</w:t>
            </w:r>
            <w:r w:rsidR="00A274D1">
              <w:rPr>
                <w:sz w:val="26"/>
              </w:rPr>
              <w:t xml:space="preserve"> </w:t>
            </w:r>
            <w:r>
              <w:rPr>
                <w:sz w:val="26"/>
              </w:rPr>
              <w:t>(входная к.р.) по инициативе</w:t>
            </w:r>
          </w:p>
          <w:p w:rsidR="00937834" w:rsidRDefault="008B2445">
            <w:pPr>
              <w:pStyle w:val="TableParagraph"/>
              <w:rPr>
                <w:sz w:val="26"/>
              </w:rPr>
            </w:pPr>
            <w:r>
              <w:rPr>
                <w:spacing w:val="-2"/>
                <w:sz w:val="26"/>
              </w:rPr>
              <w:t>учителя</w:t>
            </w:r>
          </w:p>
        </w:tc>
        <w:tc>
          <w:tcPr>
            <w:tcW w:w="2141" w:type="dxa"/>
          </w:tcPr>
          <w:p w:rsidR="00937834" w:rsidRDefault="008B2445">
            <w:pPr>
              <w:pStyle w:val="TableParagraph"/>
              <w:ind w:left="8"/>
              <w:jc w:val="center"/>
              <w:rPr>
                <w:sz w:val="26"/>
              </w:rPr>
            </w:pPr>
            <w:r>
              <w:rPr>
                <w:spacing w:val="-2"/>
                <w:sz w:val="26"/>
              </w:rPr>
              <w:t>Учитель</w:t>
            </w:r>
          </w:p>
        </w:tc>
        <w:tc>
          <w:tcPr>
            <w:tcW w:w="1664" w:type="dxa"/>
          </w:tcPr>
          <w:p w:rsidR="00937834" w:rsidRDefault="008B2445">
            <w:pPr>
              <w:pStyle w:val="TableParagraph"/>
              <w:ind w:left="8"/>
              <w:jc w:val="center"/>
              <w:rPr>
                <w:sz w:val="26"/>
              </w:rPr>
            </w:pPr>
            <w:r>
              <w:rPr>
                <w:spacing w:val="-10"/>
                <w:sz w:val="26"/>
              </w:rPr>
              <w:t>-</w:t>
            </w:r>
          </w:p>
        </w:tc>
        <w:tc>
          <w:tcPr>
            <w:tcW w:w="1853" w:type="dxa"/>
          </w:tcPr>
          <w:p w:rsidR="00937834" w:rsidRDefault="00937834">
            <w:pPr>
              <w:pStyle w:val="TableParagraph"/>
              <w:ind w:left="0"/>
              <w:rPr>
                <w:sz w:val="26"/>
              </w:rPr>
            </w:pPr>
          </w:p>
        </w:tc>
        <w:tc>
          <w:tcPr>
            <w:tcW w:w="1851" w:type="dxa"/>
          </w:tcPr>
          <w:p w:rsidR="00937834" w:rsidRDefault="008B2445">
            <w:pPr>
              <w:pStyle w:val="TableParagraph"/>
              <w:ind w:left="402"/>
              <w:rPr>
                <w:sz w:val="26"/>
              </w:rPr>
            </w:pPr>
            <w:r>
              <w:rPr>
                <w:spacing w:val="-2"/>
                <w:sz w:val="26"/>
              </w:rPr>
              <w:t>Сентябрь</w:t>
            </w:r>
          </w:p>
        </w:tc>
      </w:tr>
      <w:tr w:rsidR="00937834">
        <w:trPr>
          <w:trHeight w:val="1031"/>
        </w:trPr>
        <w:tc>
          <w:tcPr>
            <w:tcW w:w="2774" w:type="dxa"/>
          </w:tcPr>
          <w:p w:rsidR="00937834" w:rsidRDefault="008B2445">
            <w:pPr>
              <w:pStyle w:val="TableParagraph"/>
              <w:rPr>
                <w:sz w:val="26"/>
              </w:rPr>
            </w:pPr>
            <w:r>
              <w:rPr>
                <w:sz w:val="26"/>
              </w:rPr>
              <w:t>Текущий</w:t>
            </w:r>
            <w:r w:rsidR="00A274D1">
              <w:rPr>
                <w:sz w:val="26"/>
              </w:rPr>
              <w:t xml:space="preserve"> </w:t>
            </w:r>
            <w:r>
              <w:rPr>
                <w:spacing w:val="-2"/>
                <w:sz w:val="26"/>
              </w:rPr>
              <w:t>контроль</w:t>
            </w:r>
          </w:p>
        </w:tc>
        <w:tc>
          <w:tcPr>
            <w:tcW w:w="2141" w:type="dxa"/>
          </w:tcPr>
          <w:p w:rsidR="00937834" w:rsidRDefault="008B2445">
            <w:pPr>
              <w:pStyle w:val="TableParagraph"/>
              <w:ind w:left="8"/>
              <w:jc w:val="center"/>
              <w:rPr>
                <w:sz w:val="26"/>
              </w:rPr>
            </w:pPr>
            <w:r>
              <w:rPr>
                <w:spacing w:val="-2"/>
                <w:sz w:val="26"/>
              </w:rPr>
              <w:t>Учитель</w:t>
            </w:r>
          </w:p>
        </w:tc>
        <w:tc>
          <w:tcPr>
            <w:tcW w:w="1664" w:type="dxa"/>
          </w:tcPr>
          <w:p w:rsidR="00937834" w:rsidRDefault="008B2445">
            <w:pPr>
              <w:pStyle w:val="TableParagraph"/>
              <w:ind w:left="8"/>
              <w:jc w:val="center"/>
              <w:rPr>
                <w:sz w:val="26"/>
              </w:rPr>
            </w:pPr>
            <w:r>
              <w:rPr>
                <w:spacing w:val="-10"/>
                <w:sz w:val="26"/>
              </w:rPr>
              <w:t>-</w:t>
            </w:r>
          </w:p>
        </w:tc>
        <w:tc>
          <w:tcPr>
            <w:tcW w:w="1853" w:type="dxa"/>
          </w:tcPr>
          <w:p w:rsidR="00937834" w:rsidRDefault="008B2445">
            <w:pPr>
              <w:pStyle w:val="TableParagraph"/>
              <w:spacing w:line="276" w:lineRule="auto"/>
              <w:ind w:left="106"/>
              <w:rPr>
                <w:sz w:val="26"/>
              </w:rPr>
            </w:pPr>
            <w:r>
              <w:rPr>
                <w:sz w:val="26"/>
              </w:rPr>
              <w:t xml:space="preserve">Ежедневнопо </w:t>
            </w:r>
            <w:r>
              <w:rPr>
                <w:spacing w:val="-4"/>
                <w:sz w:val="26"/>
              </w:rPr>
              <w:t>всем</w:t>
            </w:r>
          </w:p>
          <w:p w:rsidR="00937834" w:rsidRDefault="008B2445">
            <w:pPr>
              <w:pStyle w:val="TableParagraph"/>
              <w:ind w:left="106"/>
              <w:rPr>
                <w:sz w:val="26"/>
              </w:rPr>
            </w:pPr>
            <w:r>
              <w:rPr>
                <w:spacing w:val="-2"/>
                <w:sz w:val="26"/>
              </w:rPr>
              <w:t>предметам</w:t>
            </w:r>
          </w:p>
        </w:tc>
        <w:tc>
          <w:tcPr>
            <w:tcW w:w="1851" w:type="dxa"/>
          </w:tcPr>
          <w:p w:rsidR="00937834" w:rsidRDefault="008B2445">
            <w:pPr>
              <w:pStyle w:val="TableParagraph"/>
              <w:spacing w:line="276" w:lineRule="auto"/>
              <w:ind w:left="106"/>
              <w:rPr>
                <w:sz w:val="26"/>
              </w:rPr>
            </w:pPr>
            <w:r>
              <w:rPr>
                <w:sz w:val="26"/>
              </w:rPr>
              <w:t xml:space="preserve">Ежедневнопо </w:t>
            </w:r>
            <w:r>
              <w:rPr>
                <w:spacing w:val="-4"/>
                <w:sz w:val="26"/>
              </w:rPr>
              <w:t>всем</w:t>
            </w:r>
          </w:p>
          <w:p w:rsidR="00937834" w:rsidRDefault="008B2445">
            <w:pPr>
              <w:pStyle w:val="TableParagraph"/>
              <w:ind w:left="106"/>
              <w:rPr>
                <w:sz w:val="26"/>
              </w:rPr>
            </w:pPr>
            <w:r>
              <w:rPr>
                <w:spacing w:val="-2"/>
                <w:sz w:val="26"/>
              </w:rPr>
              <w:t>предметам</w:t>
            </w:r>
          </w:p>
        </w:tc>
      </w:tr>
      <w:tr w:rsidR="00937834">
        <w:trPr>
          <w:trHeight w:val="1031"/>
        </w:trPr>
        <w:tc>
          <w:tcPr>
            <w:tcW w:w="2774" w:type="dxa"/>
          </w:tcPr>
          <w:p w:rsidR="00937834" w:rsidRDefault="008B2445">
            <w:pPr>
              <w:pStyle w:val="TableParagraph"/>
              <w:spacing w:line="276" w:lineRule="auto"/>
              <w:ind w:right="240"/>
              <w:rPr>
                <w:sz w:val="26"/>
              </w:rPr>
            </w:pPr>
            <w:r>
              <w:rPr>
                <w:spacing w:val="-2"/>
                <w:sz w:val="26"/>
              </w:rPr>
              <w:t>Тематический контроль</w:t>
            </w:r>
          </w:p>
        </w:tc>
        <w:tc>
          <w:tcPr>
            <w:tcW w:w="2141" w:type="dxa"/>
          </w:tcPr>
          <w:p w:rsidR="00937834" w:rsidRDefault="008B2445">
            <w:pPr>
              <w:pStyle w:val="TableParagraph"/>
              <w:ind w:left="8"/>
              <w:jc w:val="center"/>
              <w:rPr>
                <w:sz w:val="26"/>
              </w:rPr>
            </w:pPr>
            <w:r>
              <w:rPr>
                <w:spacing w:val="-2"/>
                <w:sz w:val="26"/>
              </w:rPr>
              <w:t>Учитель</w:t>
            </w:r>
          </w:p>
        </w:tc>
        <w:tc>
          <w:tcPr>
            <w:tcW w:w="1664" w:type="dxa"/>
          </w:tcPr>
          <w:p w:rsidR="00937834" w:rsidRDefault="008B2445">
            <w:pPr>
              <w:pStyle w:val="TableParagraph"/>
              <w:ind w:left="8"/>
              <w:jc w:val="center"/>
              <w:rPr>
                <w:sz w:val="26"/>
              </w:rPr>
            </w:pPr>
            <w:r>
              <w:rPr>
                <w:spacing w:val="-10"/>
                <w:sz w:val="26"/>
              </w:rPr>
              <w:t>-</w:t>
            </w:r>
          </w:p>
        </w:tc>
        <w:tc>
          <w:tcPr>
            <w:tcW w:w="1853" w:type="dxa"/>
          </w:tcPr>
          <w:p w:rsidR="00937834" w:rsidRDefault="008B2445">
            <w:pPr>
              <w:pStyle w:val="TableParagraph"/>
              <w:ind w:left="106"/>
              <w:rPr>
                <w:sz w:val="26"/>
              </w:rPr>
            </w:pPr>
            <w:r>
              <w:rPr>
                <w:spacing w:val="-10"/>
                <w:sz w:val="26"/>
              </w:rPr>
              <w:t>В</w:t>
            </w:r>
          </w:p>
          <w:p w:rsidR="00937834" w:rsidRDefault="008B2445">
            <w:pPr>
              <w:pStyle w:val="TableParagraph"/>
              <w:spacing w:before="4" w:line="340" w:lineRule="atLeast"/>
              <w:ind w:left="106" w:right="194"/>
              <w:rPr>
                <w:sz w:val="26"/>
              </w:rPr>
            </w:pPr>
            <w:r>
              <w:rPr>
                <w:spacing w:val="-2"/>
                <w:sz w:val="26"/>
              </w:rPr>
              <w:t xml:space="preserve">соответствии </w:t>
            </w:r>
            <w:r>
              <w:rPr>
                <w:sz w:val="26"/>
              </w:rPr>
              <w:t>с КТП и РП</w:t>
            </w:r>
          </w:p>
        </w:tc>
        <w:tc>
          <w:tcPr>
            <w:tcW w:w="1851" w:type="dxa"/>
          </w:tcPr>
          <w:p w:rsidR="00937834" w:rsidRDefault="008B2445">
            <w:pPr>
              <w:pStyle w:val="TableParagraph"/>
              <w:ind w:left="106"/>
              <w:rPr>
                <w:sz w:val="26"/>
              </w:rPr>
            </w:pPr>
            <w:r>
              <w:rPr>
                <w:spacing w:val="-10"/>
                <w:sz w:val="26"/>
              </w:rPr>
              <w:t>В</w:t>
            </w:r>
          </w:p>
          <w:p w:rsidR="00937834" w:rsidRDefault="008B2445">
            <w:pPr>
              <w:pStyle w:val="TableParagraph"/>
              <w:spacing w:before="4" w:line="340" w:lineRule="atLeast"/>
              <w:ind w:left="106" w:right="192"/>
              <w:rPr>
                <w:sz w:val="26"/>
              </w:rPr>
            </w:pPr>
            <w:r>
              <w:rPr>
                <w:spacing w:val="-2"/>
                <w:sz w:val="26"/>
              </w:rPr>
              <w:t xml:space="preserve">соответствии </w:t>
            </w:r>
            <w:r>
              <w:rPr>
                <w:sz w:val="26"/>
              </w:rPr>
              <w:t>с КТП и РП</w:t>
            </w:r>
          </w:p>
        </w:tc>
      </w:tr>
      <w:tr w:rsidR="00937834">
        <w:trPr>
          <w:trHeight w:val="2406"/>
        </w:trPr>
        <w:tc>
          <w:tcPr>
            <w:tcW w:w="2774" w:type="dxa"/>
          </w:tcPr>
          <w:p w:rsidR="00937834" w:rsidRDefault="008B2445">
            <w:pPr>
              <w:pStyle w:val="TableParagraph"/>
              <w:rPr>
                <w:sz w:val="26"/>
              </w:rPr>
            </w:pPr>
            <w:r>
              <w:rPr>
                <w:spacing w:val="-5"/>
                <w:sz w:val="26"/>
              </w:rPr>
              <w:lastRenderedPageBreak/>
              <w:t>ВШК</w:t>
            </w:r>
          </w:p>
          <w:p w:rsidR="00937834" w:rsidRDefault="008B2445">
            <w:pPr>
              <w:pStyle w:val="TableParagraph"/>
              <w:tabs>
                <w:tab w:val="left" w:pos="1310"/>
              </w:tabs>
              <w:spacing w:before="45" w:line="276" w:lineRule="auto"/>
              <w:ind w:right="97"/>
              <w:rPr>
                <w:sz w:val="26"/>
              </w:rPr>
            </w:pPr>
            <w:r>
              <w:rPr>
                <w:spacing w:val="-2"/>
                <w:sz w:val="26"/>
              </w:rPr>
              <w:t>Оценка</w:t>
            </w:r>
            <w:r>
              <w:rPr>
                <w:sz w:val="26"/>
              </w:rPr>
              <w:tab/>
            </w:r>
            <w:r>
              <w:rPr>
                <w:spacing w:val="-2"/>
                <w:sz w:val="26"/>
              </w:rPr>
              <w:t>предметных результатов.</w:t>
            </w:r>
          </w:p>
          <w:p w:rsidR="00937834" w:rsidRDefault="008B2445">
            <w:pPr>
              <w:pStyle w:val="TableParagraph"/>
              <w:spacing w:line="276" w:lineRule="auto"/>
              <w:ind w:right="240"/>
              <w:rPr>
                <w:sz w:val="26"/>
              </w:rPr>
            </w:pPr>
            <w:r>
              <w:rPr>
                <w:spacing w:val="-2"/>
                <w:sz w:val="26"/>
              </w:rPr>
              <w:t>Диагностические работы (Административная</w:t>
            </w:r>
          </w:p>
          <w:p w:rsidR="00937834" w:rsidRDefault="008B2445">
            <w:pPr>
              <w:pStyle w:val="TableParagraph"/>
              <w:rPr>
                <w:sz w:val="26"/>
              </w:rPr>
            </w:pPr>
            <w:r>
              <w:rPr>
                <w:spacing w:val="-2"/>
                <w:sz w:val="26"/>
              </w:rPr>
              <w:t>к.р.)</w:t>
            </w:r>
          </w:p>
        </w:tc>
        <w:tc>
          <w:tcPr>
            <w:tcW w:w="2141" w:type="dxa"/>
          </w:tcPr>
          <w:p w:rsidR="00937834" w:rsidRDefault="008B2445">
            <w:pPr>
              <w:pStyle w:val="TableParagraph"/>
              <w:ind w:left="8" w:right="1"/>
              <w:jc w:val="center"/>
              <w:rPr>
                <w:sz w:val="26"/>
              </w:rPr>
            </w:pPr>
            <w:r>
              <w:rPr>
                <w:spacing w:val="-2"/>
                <w:sz w:val="26"/>
              </w:rPr>
              <w:t>Администрация</w:t>
            </w:r>
          </w:p>
        </w:tc>
        <w:tc>
          <w:tcPr>
            <w:tcW w:w="1664" w:type="dxa"/>
          </w:tcPr>
          <w:p w:rsidR="00937834" w:rsidRDefault="008B2445">
            <w:pPr>
              <w:pStyle w:val="TableParagraph"/>
              <w:ind w:left="8"/>
              <w:jc w:val="center"/>
              <w:rPr>
                <w:sz w:val="26"/>
              </w:rPr>
            </w:pPr>
            <w:r>
              <w:rPr>
                <w:spacing w:val="-10"/>
                <w:sz w:val="26"/>
              </w:rPr>
              <w:t>+</w:t>
            </w:r>
          </w:p>
        </w:tc>
        <w:tc>
          <w:tcPr>
            <w:tcW w:w="1853" w:type="dxa"/>
          </w:tcPr>
          <w:p w:rsidR="00937834" w:rsidRDefault="008B2445">
            <w:pPr>
              <w:pStyle w:val="TableParagraph"/>
              <w:tabs>
                <w:tab w:val="left" w:pos="1473"/>
              </w:tabs>
              <w:spacing w:line="276" w:lineRule="auto"/>
              <w:ind w:left="106" w:right="98"/>
              <w:rPr>
                <w:sz w:val="26"/>
              </w:rPr>
            </w:pPr>
            <w:r>
              <w:rPr>
                <w:sz w:val="26"/>
              </w:rPr>
              <w:t xml:space="preserve">Декабрь, март </w:t>
            </w:r>
            <w:r>
              <w:rPr>
                <w:spacing w:val="-2"/>
                <w:sz w:val="26"/>
              </w:rPr>
              <w:t>предметы</w:t>
            </w:r>
            <w:r>
              <w:rPr>
                <w:sz w:val="26"/>
              </w:rPr>
              <w:tab/>
            </w:r>
            <w:r>
              <w:rPr>
                <w:spacing w:val="-6"/>
                <w:sz w:val="26"/>
              </w:rPr>
              <w:t xml:space="preserve">по </w:t>
            </w:r>
            <w:r>
              <w:rPr>
                <w:spacing w:val="-2"/>
                <w:sz w:val="26"/>
              </w:rPr>
              <w:t>решению педсовета</w:t>
            </w:r>
          </w:p>
        </w:tc>
        <w:tc>
          <w:tcPr>
            <w:tcW w:w="1851" w:type="dxa"/>
          </w:tcPr>
          <w:p w:rsidR="00937834" w:rsidRDefault="008B2445">
            <w:pPr>
              <w:pStyle w:val="TableParagraph"/>
              <w:tabs>
                <w:tab w:val="left" w:pos="1471"/>
              </w:tabs>
              <w:spacing w:line="276" w:lineRule="auto"/>
              <w:ind w:left="106" w:right="98"/>
              <w:rPr>
                <w:sz w:val="26"/>
              </w:rPr>
            </w:pPr>
            <w:r>
              <w:rPr>
                <w:sz w:val="26"/>
              </w:rPr>
              <w:t xml:space="preserve">Декабрь, март </w:t>
            </w:r>
            <w:r>
              <w:rPr>
                <w:spacing w:val="-2"/>
                <w:sz w:val="26"/>
              </w:rPr>
              <w:t>предметы</w:t>
            </w:r>
            <w:r>
              <w:rPr>
                <w:sz w:val="26"/>
              </w:rPr>
              <w:tab/>
            </w:r>
            <w:r>
              <w:rPr>
                <w:spacing w:val="-6"/>
                <w:sz w:val="26"/>
              </w:rPr>
              <w:t xml:space="preserve">по </w:t>
            </w:r>
            <w:r>
              <w:rPr>
                <w:spacing w:val="-2"/>
                <w:sz w:val="26"/>
              </w:rPr>
              <w:t>решению педсовета</w:t>
            </w:r>
          </w:p>
        </w:tc>
      </w:tr>
    </w:tbl>
    <w:p w:rsidR="00937834" w:rsidRDefault="00937834">
      <w:pPr>
        <w:pStyle w:val="a3"/>
        <w:spacing w:before="48"/>
        <w:ind w:left="0" w:firstLine="0"/>
        <w:jc w:val="left"/>
      </w:pPr>
    </w:p>
    <w:p w:rsidR="00937834" w:rsidRDefault="008B2445">
      <w:pPr>
        <w:pStyle w:val="a3"/>
        <w:spacing w:before="1"/>
        <w:ind w:right="703"/>
      </w:pPr>
      <w:r>
        <w:t xml:space="preserve">Описание оценки предметных результатов по отдельному учебному предмету </w:t>
      </w:r>
      <w:r>
        <w:rPr>
          <w:spacing w:val="-2"/>
        </w:rPr>
        <w:t>включает:</w:t>
      </w:r>
    </w:p>
    <w:p w:rsidR="00937834" w:rsidRDefault="008B2445">
      <w:pPr>
        <w:pStyle w:val="a3"/>
        <w:ind w:right="704"/>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37834" w:rsidRDefault="008B2445">
      <w:pPr>
        <w:pStyle w:val="a3"/>
        <w:ind w:right="702"/>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937834" w:rsidRDefault="008B2445">
      <w:pPr>
        <w:pStyle w:val="a3"/>
        <w:ind w:left="1568" w:firstLine="0"/>
      </w:pPr>
      <w:r>
        <w:t>график</w:t>
      </w:r>
      <w:r w:rsidR="00A274D1">
        <w:t xml:space="preserve"> </w:t>
      </w:r>
      <w:r>
        <w:t>контрольных</w:t>
      </w:r>
      <w:r w:rsidR="00A274D1">
        <w:t xml:space="preserve"> </w:t>
      </w:r>
      <w:r>
        <w:rPr>
          <w:spacing w:val="-2"/>
        </w:rPr>
        <w:t>мероприятий.</w:t>
      </w:r>
    </w:p>
    <w:p w:rsidR="00937834" w:rsidRDefault="008B2445">
      <w:pPr>
        <w:pStyle w:val="a3"/>
        <w:ind w:left="1568" w:firstLine="0"/>
      </w:pPr>
      <w:r>
        <w:t>Стартовая</w:t>
      </w:r>
      <w:r w:rsidR="00A274D1">
        <w:t xml:space="preserve"> </w:t>
      </w:r>
      <w:r>
        <w:t>диагностика</w:t>
      </w:r>
      <w:r w:rsidR="00A274D1">
        <w:t xml:space="preserve"> </w:t>
      </w:r>
      <w:r>
        <w:t>проводится</w:t>
      </w:r>
      <w:r w:rsidR="00A274D1">
        <w:t xml:space="preserve"> </w:t>
      </w:r>
      <w:r>
        <w:t>администрацией</w:t>
      </w:r>
      <w:r w:rsidR="00A274D1">
        <w:t xml:space="preserve"> </w:t>
      </w:r>
      <w:r>
        <w:t>образовательной</w:t>
      </w:r>
      <w:r w:rsidR="00A274D1">
        <w:t xml:space="preserve"> </w:t>
      </w:r>
      <w:r>
        <w:rPr>
          <w:spacing w:val="-2"/>
        </w:rPr>
        <w:t>организации</w:t>
      </w:r>
    </w:p>
    <w:p w:rsidR="00937834" w:rsidRDefault="0002057F" w:rsidP="0002057F">
      <w:pPr>
        <w:pStyle w:val="a3"/>
      </w:pPr>
      <w:r>
        <w:t xml:space="preserve"> </w:t>
      </w:r>
      <w:r w:rsidR="00A274D1">
        <w:t xml:space="preserve">с </w:t>
      </w:r>
      <w:r w:rsidR="008B2445">
        <w:t>целью</w:t>
      </w:r>
      <w:r w:rsidR="00A274D1">
        <w:t xml:space="preserve"> </w:t>
      </w:r>
      <w:r w:rsidR="008B2445">
        <w:t>оценки</w:t>
      </w:r>
      <w:r w:rsidR="00A274D1">
        <w:t xml:space="preserve"> </w:t>
      </w:r>
      <w:r w:rsidR="008B2445">
        <w:t>готовности</w:t>
      </w:r>
      <w:r w:rsidR="00A274D1">
        <w:t xml:space="preserve"> </w:t>
      </w:r>
      <w:r w:rsidR="008B2445">
        <w:t>к</w:t>
      </w:r>
      <w:r w:rsidR="00A274D1">
        <w:t xml:space="preserve"> </w:t>
      </w:r>
      <w:r w:rsidR="008B2445">
        <w:t>обучению</w:t>
      </w:r>
      <w:r w:rsidR="00A274D1">
        <w:t xml:space="preserve"> </w:t>
      </w:r>
      <w:r w:rsidR="008B2445">
        <w:t>на</w:t>
      </w:r>
      <w:r w:rsidR="00A274D1">
        <w:t xml:space="preserve"> </w:t>
      </w:r>
      <w:r w:rsidR="008B2445">
        <w:t>уровне</w:t>
      </w:r>
      <w:r w:rsidR="00A274D1">
        <w:t xml:space="preserve"> </w:t>
      </w:r>
      <w:r w:rsidR="008B2445">
        <w:t>среднего</w:t>
      </w:r>
      <w:r w:rsidR="00A274D1">
        <w:t xml:space="preserve"> </w:t>
      </w:r>
      <w:r w:rsidR="008B2445">
        <w:t>общего</w:t>
      </w:r>
      <w:r w:rsidR="008B2445">
        <w:rPr>
          <w:spacing w:val="-2"/>
        </w:rPr>
        <w:t xml:space="preserve"> образования.</w:t>
      </w:r>
    </w:p>
    <w:p w:rsidR="00937834" w:rsidRDefault="008B2445">
      <w:pPr>
        <w:pStyle w:val="a3"/>
        <w:ind w:right="703"/>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937834" w:rsidRDefault="008B2445">
      <w:pPr>
        <w:pStyle w:val="a3"/>
        <w:ind w:right="703"/>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предметовпознавательнымисредствами,втомчисле:средствамиработысинформацией, знаково-символическими средствами, логическими операциями.</w:t>
      </w:r>
    </w:p>
    <w:p w:rsidR="00937834" w:rsidRDefault="008B2445">
      <w:pPr>
        <w:pStyle w:val="a3"/>
        <w:ind w:right="703"/>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37834" w:rsidRDefault="008B2445">
      <w:pPr>
        <w:pStyle w:val="a3"/>
        <w:ind w:right="702"/>
      </w:pPr>
      <w:r>
        <w:t>Текущая оценка представляет собой процедуру оценки индивидуального продвижения обучающегося в освоении программы учебного предмета.</w:t>
      </w:r>
    </w:p>
    <w:p w:rsidR="00937834" w:rsidRDefault="008B2445">
      <w:pPr>
        <w:pStyle w:val="a3"/>
        <w:ind w:right="703"/>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37834" w:rsidRDefault="008B2445">
      <w:pPr>
        <w:pStyle w:val="a3"/>
        <w:ind w:right="704"/>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37834" w:rsidRDefault="008B2445">
      <w:pPr>
        <w:pStyle w:val="a3"/>
        <w:ind w:right="704"/>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937834" w:rsidRDefault="008B2445">
      <w:pPr>
        <w:pStyle w:val="a3"/>
        <w:ind w:right="703" w:firstLine="774"/>
      </w:pPr>
      <w:r>
        <w:t xml:space="preserve">Результаты текущей оценки являются основой для индивидуализации учебного </w:t>
      </w:r>
      <w:r>
        <w:rPr>
          <w:spacing w:val="-2"/>
        </w:rPr>
        <w:t>процесса.</w:t>
      </w:r>
    </w:p>
    <w:p w:rsidR="00937834" w:rsidRDefault="008B2445">
      <w:pPr>
        <w:pStyle w:val="a3"/>
        <w:ind w:right="703"/>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D520CF" w:rsidRDefault="008B2445">
      <w:pPr>
        <w:pStyle w:val="a3"/>
        <w:ind w:left="1568" w:right="1658" w:firstLine="0"/>
        <w:jc w:val="left"/>
      </w:pPr>
      <w:r>
        <w:t>Внутренний</w:t>
      </w:r>
      <w:r w:rsidR="00D520CF">
        <w:t xml:space="preserve"> </w:t>
      </w:r>
      <w:r>
        <w:t>мониторинг</w:t>
      </w:r>
      <w:r w:rsidR="00D520CF">
        <w:t xml:space="preserve"> </w:t>
      </w:r>
      <w:r>
        <w:t>представляет</w:t>
      </w:r>
      <w:r w:rsidR="00D520CF">
        <w:t xml:space="preserve"> </w:t>
      </w:r>
      <w:r>
        <w:t>собой</w:t>
      </w:r>
      <w:r w:rsidR="00D520CF">
        <w:t xml:space="preserve"> </w:t>
      </w:r>
      <w:r>
        <w:t>следующие</w:t>
      </w:r>
      <w:r w:rsidR="00D520CF">
        <w:t xml:space="preserve"> процедуры:</w:t>
      </w:r>
    </w:p>
    <w:p w:rsidR="00937834" w:rsidRDefault="008B2445" w:rsidP="00C85ED0">
      <w:pPr>
        <w:pStyle w:val="a3"/>
        <w:numPr>
          <w:ilvl w:val="0"/>
          <w:numId w:val="56"/>
        </w:numPr>
        <w:ind w:left="1560" w:right="1658" w:firstLine="0"/>
        <w:jc w:val="left"/>
      </w:pPr>
      <w:r>
        <w:t>стартовая диагностика;</w:t>
      </w:r>
    </w:p>
    <w:p w:rsidR="00D520CF" w:rsidRDefault="008B2445" w:rsidP="00C85ED0">
      <w:pPr>
        <w:pStyle w:val="a3"/>
        <w:numPr>
          <w:ilvl w:val="0"/>
          <w:numId w:val="56"/>
        </w:numPr>
        <w:ind w:left="1560" w:right="710" w:firstLine="0"/>
        <w:jc w:val="left"/>
      </w:pPr>
      <w:r>
        <w:t>оценкау</w:t>
      </w:r>
      <w:r w:rsidR="00CD519D">
        <w:t xml:space="preserve"> </w:t>
      </w:r>
      <w:r>
        <w:t>ровня</w:t>
      </w:r>
      <w:r w:rsidR="00D520CF">
        <w:t xml:space="preserve"> </w:t>
      </w:r>
      <w:r>
        <w:t>достижения</w:t>
      </w:r>
      <w:r w:rsidR="00D520CF">
        <w:t xml:space="preserve"> </w:t>
      </w:r>
      <w:r>
        <w:t>предметных</w:t>
      </w:r>
      <w:r w:rsidR="00D520CF">
        <w:t xml:space="preserve"> </w:t>
      </w:r>
      <w:r>
        <w:t>и</w:t>
      </w:r>
      <w:r w:rsidR="00D520CF">
        <w:t xml:space="preserve"> </w:t>
      </w:r>
      <w:r>
        <w:t>метапредметных</w:t>
      </w:r>
      <w:r w:rsidR="00D520CF">
        <w:t xml:space="preserve"> </w:t>
      </w:r>
      <w:r>
        <w:t xml:space="preserve">результатов; </w:t>
      </w:r>
    </w:p>
    <w:p w:rsidR="00937834" w:rsidRDefault="008B2445" w:rsidP="00C85ED0">
      <w:pPr>
        <w:pStyle w:val="a3"/>
        <w:numPr>
          <w:ilvl w:val="0"/>
          <w:numId w:val="56"/>
        </w:numPr>
        <w:ind w:left="1560" w:right="710" w:firstLine="0"/>
        <w:jc w:val="left"/>
      </w:pPr>
      <w:r>
        <w:t>оценка уровня функциональной грамотности;</w:t>
      </w:r>
    </w:p>
    <w:p w:rsidR="009E7197" w:rsidRDefault="009E7197" w:rsidP="009E7197">
      <w:pPr>
        <w:pStyle w:val="a3"/>
        <w:ind w:right="710"/>
        <w:jc w:val="left"/>
      </w:pPr>
    </w:p>
    <w:p w:rsidR="009E7197" w:rsidRDefault="009E7197" w:rsidP="009E7197">
      <w:pPr>
        <w:pStyle w:val="a3"/>
        <w:ind w:right="710"/>
        <w:jc w:val="left"/>
      </w:pPr>
    </w:p>
    <w:p w:rsidR="00937834" w:rsidRDefault="008B2445" w:rsidP="00C85ED0">
      <w:pPr>
        <w:pStyle w:val="a3"/>
        <w:numPr>
          <w:ilvl w:val="0"/>
          <w:numId w:val="56"/>
        </w:numPr>
        <w:ind w:left="851" w:right="710" w:firstLine="709"/>
      </w:pPr>
      <w: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37834" w:rsidRDefault="008B2445" w:rsidP="00D520CF">
      <w:pPr>
        <w:pStyle w:val="a3"/>
        <w:ind w:right="702"/>
      </w:pPr>
      <w:r>
        <w:t>Содержаниеипериодичностьвнутреннегомониторингаустанавливаетсярешением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37834" w:rsidRDefault="00937834" w:rsidP="00D520CF">
      <w:pPr>
        <w:pStyle w:val="a3"/>
        <w:ind w:left="0" w:firstLine="0"/>
      </w:pPr>
    </w:p>
    <w:p w:rsidR="009E7197" w:rsidRDefault="009E7197">
      <w:pPr>
        <w:pStyle w:val="31"/>
        <w:ind w:left="3132"/>
      </w:pPr>
    </w:p>
    <w:p w:rsidR="00937834" w:rsidRDefault="008B2445">
      <w:pPr>
        <w:pStyle w:val="31"/>
        <w:ind w:left="3132"/>
      </w:pPr>
      <w:r>
        <w:t>Особенности</w:t>
      </w:r>
      <w:r w:rsidR="00D520CF">
        <w:t xml:space="preserve"> </w:t>
      </w:r>
      <w:r>
        <w:t>оценки</w:t>
      </w:r>
      <w:r w:rsidR="00D520CF">
        <w:t xml:space="preserve"> </w:t>
      </w:r>
      <w:r>
        <w:t>функциональной</w:t>
      </w:r>
      <w:r w:rsidR="00D520CF">
        <w:t xml:space="preserve"> </w:t>
      </w:r>
      <w:r>
        <w:rPr>
          <w:spacing w:val="-2"/>
        </w:rPr>
        <w:t>грамотности</w:t>
      </w:r>
    </w:p>
    <w:p w:rsidR="00937834" w:rsidRDefault="008B2445" w:rsidP="0002057F">
      <w:pPr>
        <w:pStyle w:val="a3"/>
        <w:ind w:left="856" w:right="703" w:firstLine="567"/>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w:t>
      </w:r>
      <w:r w:rsidR="00D520CF">
        <w:t xml:space="preserve"> </w:t>
      </w:r>
      <w:r>
        <w:t>в</w:t>
      </w:r>
      <w:r w:rsidR="00D520CF">
        <w:t xml:space="preserve"> </w:t>
      </w:r>
      <w:r>
        <w:t>способности</w:t>
      </w:r>
      <w:r w:rsidR="00D520CF">
        <w:t xml:space="preserve"> </w:t>
      </w:r>
      <w:r>
        <w:t>использовать</w:t>
      </w:r>
      <w:r w:rsidR="00D520CF">
        <w:t xml:space="preserve"> </w:t>
      </w:r>
      <w:r>
        <w:t>(переносить)</w:t>
      </w:r>
      <w:r w:rsidR="00D520CF">
        <w:t xml:space="preserve"> </w:t>
      </w:r>
      <w:r>
        <w:t>освоенные</w:t>
      </w:r>
      <w:r w:rsidR="00D520CF">
        <w:t xml:space="preserve"> </w:t>
      </w:r>
      <w:r>
        <w:t>в</w:t>
      </w:r>
      <w:r w:rsidR="00D520CF">
        <w:t xml:space="preserve"> </w:t>
      </w:r>
      <w:r>
        <w:t>учебном</w:t>
      </w:r>
      <w:r w:rsidR="00D520CF">
        <w:t xml:space="preserve"> </w:t>
      </w:r>
      <w:r>
        <w:rPr>
          <w:spacing w:val="-2"/>
        </w:rPr>
        <w:t>процессе</w:t>
      </w:r>
    </w:p>
    <w:p w:rsidR="00937834" w:rsidRDefault="008B2445" w:rsidP="0002057F">
      <w:pPr>
        <w:pStyle w:val="a3"/>
        <w:ind w:left="856" w:right="703" w:firstLine="0"/>
      </w:pPr>
      <w:r>
        <w:t>знания, умения, отношения и ценности для решения внеучебных задач, приближенных к реалиям современной жизни.</w:t>
      </w:r>
    </w:p>
    <w:p w:rsidR="00937834" w:rsidRDefault="008B2445">
      <w:pPr>
        <w:pStyle w:val="a3"/>
        <w:ind w:right="701" w:firstLine="567"/>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937834" w:rsidRDefault="008B2445">
      <w:pPr>
        <w:pStyle w:val="a3"/>
        <w:ind w:right="703" w:firstLine="567"/>
      </w:pPr>
      <w: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937834" w:rsidRDefault="008B2445">
      <w:pPr>
        <w:pStyle w:val="a3"/>
        <w:ind w:right="704" w:firstLine="567"/>
      </w:pPr>
      <w: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w:t>
      </w:r>
      <w:r>
        <w:rPr>
          <w:spacing w:val="-4"/>
        </w:rPr>
        <w:t>др.</w:t>
      </w:r>
    </w:p>
    <w:p w:rsidR="00937834" w:rsidRDefault="008B2445">
      <w:pPr>
        <w:pStyle w:val="a3"/>
        <w:ind w:right="704" w:firstLine="567"/>
      </w:pPr>
      <w: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w:t>
      </w:r>
    </w:p>
    <w:p w:rsidR="00937834" w:rsidRDefault="008B2445">
      <w:pPr>
        <w:pStyle w:val="a3"/>
        <w:ind w:right="702" w:firstLine="567"/>
      </w:pPr>
      <w:r>
        <w:t>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w:t>
      </w:r>
    </w:p>
    <w:p w:rsidR="00937834" w:rsidRDefault="008B2445">
      <w:pPr>
        <w:pStyle w:val="a3"/>
        <w:ind w:right="704" w:firstLine="567"/>
      </w:pPr>
      <w: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rsidR="00937834" w:rsidRDefault="008B2445">
      <w:pPr>
        <w:pStyle w:val="a3"/>
        <w:ind w:right="701" w:firstLine="567"/>
      </w:pPr>
      <w:r>
        <w:t>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9E7197" w:rsidRDefault="009E7197">
      <w:pPr>
        <w:pStyle w:val="a3"/>
        <w:ind w:right="704" w:firstLine="567"/>
      </w:pPr>
    </w:p>
    <w:p w:rsidR="009E7197" w:rsidRDefault="009E7197">
      <w:pPr>
        <w:pStyle w:val="a3"/>
        <w:ind w:right="704" w:firstLine="567"/>
      </w:pPr>
    </w:p>
    <w:p w:rsidR="00937834" w:rsidRDefault="008B2445">
      <w:pPr>
        <w:pStyle w:val="a3"/>
        <w:ind w:right="704" w:firstLine="567"/>
      </w:pPr>
      <w:r>
        <w:lastRenderedPageBreak/>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937834" w:rsidRDefault="00937834">
      <w:pPr>
        <w:pStyle w:val="a3"/>
        <w:ind w:left="0" w:firstLine="0"/>
        <w:jc w:val="left"/>
      </w:pPr>
    </w:p>
    <w:p w:rsidR="00937834" w:rsidRDefault="008B2445">
      <w:pPr>
        <w:pStyle w:val="31"/>
        <w:ind w:left="4530"/>
      </w:pPr>
      <w:r>
        <w:t>Промежуточная</w:t>
      </w:r>
      <w:r w:rsidR="00D520CF">
        <w:t xml:space="preserve"> </w:t>
      </w:r>
      <w:r>
        <w:rPr>
          <w:spacing w:val="-2"/>
        </w:rPr>
        <w:t>аттестация</w:t>
      </w:r>
    </w:p>
    <w:p w:rsidR="00937834" w:rsidRDefault="008B2445">
      <w:pPr>
        <w:pStyle w:val="a3"/>
        <w:ind w:right="703" w:firstLine="567"/>
      </w:pPr>
      <w: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«Положение о формах, периодичности</w:t>
      </w:r>
      <w:r w:rsidR="00D520CF">
        <w:t xml:space="preserve"> </w:t>
      </w:r>
      <w:r>
        <w:t>и порядке текущего контроля успеваемости и промежуточной аттестации и об оценке образовательных достижений обучающихся».</w:t>
      </w:r>
    </w:p>
    <w:p w:rsidR="00937834" w:rsidRDefault="0002057F" w:rsidP="0002057F">
      <w:pPr>
        <w:pStyle w:val="a3"/>
      </w:pPr>
      <w:r>
        <w:t xml:space="preserve"> </w:t>
      </w:r>
    </w:p>
    <w:p w:rsidR="00937834" w:rsidRDefault="008B2445">
      <w:pPr>
        <w:pStyle w:val="31"/>
        <w:ind w:left="2373"/>
      </w:pPr>
      <w:r>
        <w:t>Внешние</w:t>
      </w:r>
      <w:r w:rsidR="00D520CF">
        <w:t xml:space="preserve"> </w:t>
      </w:r>
      <w:r>
        <w:t>процедуры</w:t>
      </w:r>
      <w:r w:rsidR="00D520CF">
        <w:t xml:space="preserve"> </w:t>
      </w:r>
      <w:r>
        <w:t>системы</w:t>
      </w:r>
      <w:r w:rsidR="00D520CF">
        <w:t xml:space="preserve"> </w:t>
      </w:r>
      <w:r>
        <w:t>оценки</w:t>
      </w:r>
      <w:r w:rsidR="00D520CF">
        <w:t xml:space="preserve"> </w:t>
      </w:r>
      <w:r>
        <w:t>планируемых</w:t>
      </w:r>
      <w:r w:rsidR="00D520CF">
        <w:t xml:space="preserve"> </w:t>
      </w:r>
      <w:r>
        <w:rPr>
          <w:spacing w:val="-2"/>
        </w:rPr>
        <w:t>результатов</w:t>
      </w:r>
    </w:p>
    <w:p w:rsidR="00937834" w:rsidRDefault="008B2445">
      <w:pPr>
        <w:pStyle w:val="a3"/>
        <w:ind w:right="703" w:firstLine="567"/>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w:t>
      </w:r>
    </w:p>
    <w:p w:rsidR="00937834" w:rsidRDefault="008B2445">
      <w:pPr>
        <w:pStyle w:val="a3"/>
        <w:ind w:right="703" w:firstLine="567"/>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rsidR="00937834" w:rsidRDefault="008B2445">
      <w:pPr>
        <w:pStyle w:val="a3"/>
        <w:ind w:right="703" w:firstLine="567"/>
      </w:pPr>
      <w:r>
        <w:t>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заполнения,учетаивыдачиаттестатовобосновномобщемисреднемобщемобразовании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w:t>
      </w:r>
    </w:p>
    <w:p w:rsidR="00937834" w:rsidRDefault="008B2445">
      <w:pPr>
        <w:pStyle w:val="a3"/>
        <w:ind w:right="703" w:firstLine="480"/>
      </w:pPr>
      <w:r>
        <w:rPr>
          <w:b/>
        </w:rPr>
        <w:t xml:space="preserve">Национальные сопоставительные исследования качества общего образования </w:t>
      </w:r>
      <w:r>
        <w:t>(далее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937834" w:rsidRDefault="008B2445">
      <w:pPr>
        <w:pStyle w:val="a3"/>
        <w:ind w:right="700" w:firstLine="480"/>
      </w:pPr>
      <w:r>
        <w:rPr>
          <w:b/>
        </w:rPr>
        <w:t xml:space="preserve">Всероссийские проверочные работы </w:t>
      </w:r>
      <w:r>
        <w:t>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соответствиис федеральными государственными образовательными стандартами и федеральными основными общеобразовательными программами.</w:t>
      </w:r>
    </w:p>
    <w:p w:rsidR="00937834" w:rsidRDefault="008B2445">
      <w:pPr>
        <w:ind w:left="859" w:right="702" w:firstLine="480"/>
        <w:jc w:val="both"/>
        <w:rPr>
          <w:sz w:val="26"/>
        </w:rPr>
      </w:pPr>
      <w:r>
        <w:rPr>
          <w:b/>
          <w:sz w:val="26"/>
        </w:rPr>
        <w:t xml:space="preserve">Международные сопоставительные исследования качества общего образования </w:t>
      </w:r>
      <w:r>
        <w:rPr>
          <w:sz w:val="26"/>
        </w:rPr>
        <w:t xml:space="preserve">(далее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w:t>
      </w:r>
      <w:r>
        <w:rPr>
          <w:spacing w:val="-2"/>
          <w:sz w:val="26"/>
        </w:rPr>
        <w:t>Федерации.</w:t>
      </w:r>
    </w:p>
    <w:p w:rsidR="00937834" w:rsidRDefault="008B2445">
      <w:pPr>
        <w:pStyle w:val="a3"/>
        <w:ind w:right="702" w:firstLine="480"/>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937834" w:rsidRDefault="008B2445">
      <w:pPr>
        <w:pStyle w:val="a3"/>
        <w:ind w:right="704" w:firstLine="480"/>
      </w:pPr>
      <w:r>
        <w:t xml:space="preserve">Мероприятия по оценке качества образования включаются в расписание учебных </w:t>
      </w:r>
      <w:r>
        <w:rPr>
          <w:spacing w:val="-2"/>
        </w:rPr>
        <w:t>занятий.</w:t>
      </w:r>
    </w:p>
    <w:p w:rsidR="009E7197" w:rsidRDefault="009E7197">
      <w:pPr>
        <w:pStyle w:val="a3"/>
        <w:ind w:right="703" w:firstLine="480"/>
      </w:pPr>
    </w:p>
    <w:p w:rsidR="009E7197" w:rsidRDefault="009E7197">
      <w:pPr>
        <w:pStyle w:val="a3"/>
        <w:ind w:right="703" w:firstLine="480"/>
      </w:pPr>
    </w:p>
    <w:p w:rsidR="00937834" w:rsidRDefault="008B2445">
      <w:pPr>
        <w:pStyle w:val="a3"/>
        <w:ind w:right="703" w:firstLine="480"/>
      </w:pPr>
      <w:r>
        <w:lastRenderedPageBreak/>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937834" w:rsidRDefault="00937834">
      <w:pPr>
        <w:pStyle w:val="a3"/>
        <w:ind w:left="0" w:firstLine="0"/>
        <w:jc w:val="left"/>
      </w:pPr>
    </w:p>
    <w:p w:rsidR="00937834" w:rsidRDefault="008B2445">
      <w:pPr>
        <w:pStyle w:val="a3"/>
        <w:ind w:right="703"/>
      </w:pPr>
      <w:r>
        <w:t>Содержание</w:t>
      </w:r>
      <w:r w:rsidR="003A5BFC">
        <w:t xml:space="preserve"> </w:t>
      </w:r>
      <w:r>
        <w:t>и</w:t>
      </w:r>
      <w:r w:rsidR="003A5BFC">
        <w:t xml:space="preserve"> </w:t>
      </w:r>
      <w:r>
        <w:t>периодичность</w:t>
      </w:r>
      <w:r w:rsidR="003A5BFC">
        <w:t xml:space="preserve"> </w:t>
      </w:r>
      <w:r>
        <w:t>внутреннего</w:t>
      </w:r>
      <w:r w:rsidR="003A5BFC">
        <w:t xml:space="preserve"> </w:t>
      </w:r>
      <w:r>
        <w:t>мониторинга</w:t>
      </w:r>
      <w:r w:rsidR="003A5BFC">
        <w:t xml:space="preserve"> </w:t>
      </w:r>
      <w:r>
        <w:t>устанавливается</w:t>
      </w:r>
      <w:r w:rsidR="003A5BFC">
        <w:t xml:space="preserve"> </w:t>
      </w:r>
      <w:r>
        <w:t xml:space="preserve">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w:t>
      </w:r>
      <w:r>
        <w:rPr>
          <w:spacing w:val="-2"/>
        </w:rPr>
        <w:t>работника.</w:t>
      </w:r>
    </w:p>
    <w:p w:rsidR="00937834" w:rsidRDefault="0002057F" w:rsidP="0002057F">
      <w:pPr>
        <w:pStyle w:val="a3"/>
      </w:pPr>
      <w:r>
        <w:t xml:space="preserve"> </w:t>
      </w:r>
    </w:p>
    <w:p w:rsidR="00937834" w:rsidRDefault="008B2445" w:rsidP="00C85ED0">
      <w:pPr>
        <w:pStyle w:val="a5"/>
        <w:numPr>
          <w:ilvl w:val="0"/>
          <w:numId w:val="36"/>
        </w:numPr>
        <w:tabs>
          <w:tab w:val="left" w:pos="4180"/>
        </w:tabs>
        <w:ind w:left="4180" w:hanging="390"/>
        <w:jc w:val="left"/>
        <w:rPr>
          <w:b/>
          <w:sz w:val="26"/>
        </w:rPr>
      </w:pPr>
      <w:r>
        <w:rPr>
          <w:b/>
          <w:sz w:val="26"/>
        </w:rPr>
        <w:t>СОДЕРЖАТЕЛЬНЫЙ</w:t>
      </w:r>
      <w:r>
        <w:rPr>
          <w:b/>
          <w:spacing w:val="-2"/>
          <w:sz w:val="26"/>
        </w:rPr>
        <w:t>РАЗДЕЛ</w:t>
      </w:r>
    </w:p>
    <w:p w:rsidR="00937834" w:rsidRDefault="00937834">
      <w:pPr>
        <w:pStyle w:val="a3"/>
        <w:ind w:left="0" w:firstLine="0"/>
        <w:jc w:val="left"/>
        <w:rPr>
          <w:b/>
        </w:rPr>
      </w:pPr>
    </w:p>
    <w:p w:rsidR="00937834" w:rsidRDefault="008B2445" w:rsidP="00C85ED0">
      <w:pPr>
        <w:pStyle w:val="31"/>
        <w:numPr>
          <w:ilvl w:val="1"/>
          <w:numId w:val="36"/>
        </w:numPr>
        <w:tabs>
          <w:tab w:val="left" w:pos="2287"/>
        </w:tabs>
        <w:ind w:left="2287"/>
        <w:jc w:val="left"/>
      </w:pPr>
      <w:bookmarkStart w:id="4" w:name="_TOC_250012"/>
      <w:r>
        <w:t>Федеральные</w:t>
      </w:r>
      <w:r w:rsidR="003A5BFC">
        <w:t xml:space="preserve"> </w:t>
      </w:r>
      <w:r>
        <w:t>рабочие</w:t>
      </w:r>
      <w:bookmarkEnd w:id="4"/>
      <w:r w:rsidR="003A5BFC">
        <w:t xml:space="preserve"> </w:t>
      </w:r>
      <w:r>
        <w:rPr>
          <w:spacing w:val="-2"/>
        </w:rPr>
        <w:t>программы</w:t>
      </w:r>
    </w:p>
    <w:p w:rsidR="00937834" w:rsidRDefault="00937834">
      <w:pPr>
        <w:pStyle w:val="a3"/>
        <w:ind w:left="0" w:firstLine="0"/>
        <w:jc w:val="left"/>
        <w:rPr>
          <w:b/>
        </w:rPr>
      </w:pPr>
    </w:p>
    <w:p w:rsidR="00937834" w:rsidRDefault="008B2445" w:rsidP="00C85ED0">
      <w:pPr>
        <w:pStyle w:val="a5"/>
        <w:numPr>
          <w:ilvl w:val="2"/>
          <w:numId w:val="36"/>
        </w:numPr>
        <w:tabs>
          <w:tab w:val="left" w:pos="2275"/>
        </w:tabs>
        <w:ind w:left="859" w:right="700" w:firstLine="709"/>
        <w:jc w:val="left"/>
        <w:rPr>
          <w:b/>
          <w:sz w:val="26"/>
        </w:rPr>
      </w:pPr>
      <w:r>
        <w:rPr>
          <w:b/>
          <w:sz w:val="26"/>
        </w:rPr>
        <w:t>Федеральная</w:t>
      </w:r>
      <w:r w:rsidR="003A5BFC">
        <w:rPr>
          <w:b/>
          <w:sz w:val="26"/>
        </w:rPr>
        <w:t xml:space="preserve"> </w:t>
      </w:r>
      <w:r>
        <w:rPr>
          <w:b/>
          <w:sz w:val="26"/>
        </w:rPr>
        <w:t xml:space="preserve"> рабочая программа по учебному предмету «Русский язык» (базовый уровень)</w:t>
      </w:r>
    </w:p>
    <w:p w:rsidR="00937834" w:rsidRDefault="00937834">
      <w:pPr>
        <w:pStyle w:val="a3"/>
        <w:ind w:left="0" w:firstLine="0"/>
        <w:jc w:val="left"/>
        <w:rPr>
          <w:b/>
        </w:rPr>
      </w:pPr>
    </w:p>
    <w:p w:rsidR="00937834" w:rsidRDefault="008B2445">
      <w:pPr>
        <w:pStyle w:val="a3"/>
        <w:ind w:right="701"/>
      </w:pPr>
      <w:r>
        <w:t>Федеральная рабочая программа по учебному предмету «Русский язык» (предметная</w:t>
      </w:r>
      <w:r w:rsidR="003A5BFC">
        <w:t xml:space="preserve"> </w:t>
      </w:r>
      <w:r>
        <w:t>область</w:t>
      </w:r>
      <w:r w:rsidR="003A5BFC">
        <w:t xml:space="preserve"> </w:t>
      </w:r>
      <w:r>
        <w:t>«Русский</w:t>
      </w:r>
      <w:r w:rsidR="003A5BFC">
        <w:t xml:space="preserve"> </w:t>
      </w:r>
      <w:r>
        <w:t>язык</w:t>
      </w:r>
      <w:r w:rsidR="003A5BFC">
        <w:t xml:space="preserve"> </w:t>
      </w:r>
      <w:r>
        <w:t>и</w:t>
      </w:r>
      <w:r w:rsidR="003A5BFC">
        <w:t xml:space="preserve"> </w:t>
      </w:r>
      <w:r>
        <w:t>литература»)</w:t>
      </w:r>
      <w:r w:rsidR="003A5BFC">
        <w:t xml:space="preserve"> </w:t>
      </w:r>
      <w:r>
        <w:t>(далее</w:t>
      </w:r>
      <w:r w:rsidR="003A5BFC">
        <w:t xml:space="preserve"> </w:t>
      </w:r>
      <w:r>
        <w:t>соответственно–программа</w:t>
      </w:r>
      <w:r w:rsidR="003A5BFC">
        <w:t xml:space="preserve"> </w:t>
      </w:r>
      <w:r>
        <w:t>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37834" w:rsidRDefault="008B2445">
      <w:pPr>
        <w:pStyle w:val="a3"/>
        <w:ind w:right="702"/>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937834" w:rsidRDefault="008B2445">
      <w:pPr>
        <w:pStyle w:val="a3"/>
        <w:ind w:right="703" w:firstLine="774"/>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37834" w:rsidRDefault="008B2445">
      <w:pPr>
        <w:pStyle w:val="a3"/>
        <w:ind w:right="703"/>
      </w:pP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rPr>
        <w:t>обучения.</w:t>
      </w:r>
    </w:p>
    <w:p w:rsidR="00937834" w:rsidRPr="003A5BFC" w:rsidRDefault="008B2445">
      <w:pPr>
        <w:pStyle w:val="a3"/>
        <w:ind w:left="1633" w:firstLine="0"/>
        <w:rPr>
          <w:b/>
        </w:rPr>
      </w:pPr>
      <w:r w:rsidRPr="003A5BFC">
        <w:rPr>
          <w:b/>
        </w:rPr>
        <w:t>Пояснительная</w:t>
      </w:r>
      <w:r w:rsidR="003A5BFC">
        <w:rPr>
          <w:b/>
        </w:rPr>
        <w:t xml:space="preserve"> </w:t>
      </w:r>
      <w:r w:rsidRPr="003A5BFC">
        <w:rPr>
          <w:b/>
          <w:spacing w:val="-2"/>
        </w:rPr>
        <w:t>записка.</w:t>
      </w:r>
    </w:p>
    <w:p w:rsidR="00937834" w:rsidRDefault="008B2445">
      <w:pPr>
        <w:pStyle w:val="a3"/>
        <w:ind w:right="702"/>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937834" w:rsidRDefault="008B2445">
      <w:pPr>
        <w:pStyle w:val="a3"/>
        <w:ind w:left="1568" w:firstLine="0"/>
        <w:rPr>
          <w:position w:val="1"/>
        </w:rPr>
      </w:pPr>
      <w:r>
        <w:t>Программа</w:t>
      </w:r>
      <w:r w:rsidR="003A5BFC">
        <w:t xml:space="preserve"> </w:t>
      </w:r>
      <w:r>
        <w:t>по</w:t>
      </w:r>
      <w:r w:rsidR="003A5BFC">
        <w:t xml:space="preserve"> </w:t>
      </w:r>
      <w:r>
        <w:t>русскому</w:t>
      </w:r>
      <w:r w:rsidR="003A5BFC">
        <w:t xml:space="preserve"> </w:t>
      </w:r>
      <w:r>
        <w:t>языку</w:t>
      </w:r>
      <w:r w:rsidR="003A5BFC">
        <w:t xml:space="preserve"> </w:t>
      </w:r>
      <w:r>
        <w:rPr>
          <w:position w:val="1"/>
        </w:rPr>
        <w:t>позволит</w:t>
      </w:r>
      <w:r w:rsidR="003A5BFC">
        <w:rPr>
          <w:position w:val="1"/>
        </w:rPr>
        <w:t xml:space="preserve"> </w:t>
      </w:r>
      <w:r>
        <w:rPr>
          <w:spacing w:val="-2"/>
          <w:position w:val="1"/>
        </w:rPr>
        <w:t>учителю:</w:t>
      </w:r>
    </w:p>
    <w:p w:rsidR="00937834" w:rsidRDefault="008B2445">
      <w:pPr>
        <w:pStyle w:val="a3"/>
        <w:spacing w:line="247" w:lineRule="auto"/>
        <w:ind w:right="703"/>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937834" w:rsidRDefault="008B2445">
      <w:pPr>
        <w:pStyle w:val="a3"/>
        <w:spacing w:before="3" w:line="247" w:lineRule="auto"/>
        <w:ind w:right="704"/>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937834" w:rsidRDefault="008B2445">
      <w:pPr>
        <w:pStyle w:val="a3"/>
        <w:spacing w:before="2"/>
        <w:ind w:right="704"/>
      </w:pPr>
      <w:r>
        <w:t>разработать календарно-тематическое планирование с учётом особенностей конкретного класса.</w:t>
      </w:r>
    </w:p>
    <w:p w:rsidR="00937834" w:rsidRDefault="008B2445">
      <w:pPr>
        <w:pStyle w:val="a3"/>
        <w:ind w:right="701"/>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937834" w:rsidRDefault="008B2445">
      <w:pPr>
        <w:pStyle w:val="a3"/>
        <w:ind w:right="703"/>
      </w:pPr>
      <w:r>
        <w:t xml:space="preserve">Изучение русского языка способствует усвоению обучающимися традиционных </w:t>
      </w:r>
      <w:r>
        <w:lastRenderedPageBreak/>
        <w:t>российских духовно-нравственных ценностей, воспитанию нравственности, любви к Родине,ценностногоотношениякрусскомуязыку,формированиюинтересаиуваженияк языкам и культурам народов России и мира, развитию эмоционального интеллекта, способности понимать и уважать мнение других людей.</w:t>
      </w:r>
    </w:p>
    <w:p w:rsidR="00937834" w:rsidRDefault="008B2445" w:rsidP="0002057F">
      <w:pPr>
        <w:pStyle w:val="a3"/>
        <w:ind w:left="856" w:right="703"/>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w:t>
      </w:r>
      <w:r w:rsidR="003A5BFC">
        <w:t xml:space="preserve"> </w:t>
      </w:r>
      <w:r>
        <w:t>учебными</w:t>
      </w:r>
      <w:r w:rsidR="003A5BFC">
        <w:t xml:space="preserve"> </w:t>
      </w:r>
      <w:r>
        <w:t>дисциплинами</w:t>
      </w:r>
      <w:r w:rsidR="003A5BFC">
        <w:t xml:space="preserve"> </w:t>
      </w:r>
      <w:r>
        <w:t>в</w:t>
      </w:r>
      <w:r w:rsidR="003A5BFC">
        <w:t xml:space="preserve"> </w:t>
      </w:r>
      <w:r>
        <w:t>сфере</w:t>
      </w:r>
      <w:r w:rsidR="003A5BFC">
        <w:t xml:space="preserve"> </w:t>
      </w:r>
      <w:r>
        <w:t>гуманитарных,</w:t>
      </w:r>
      <w:r w:rsidR="003A5BFC">
        <w:t xml:space="preserve"> </w:t>
      </w:r>
      <w:r>
        <w:t>естественных,</w:t>
      </w:r>
      <w:r w:rsidR="003A5BFC">
        <w:t xml:space="preserve"> </w:t>
      </w:r>
      <w:r>
        <w:rPr>
          <w:spacing w:val="-2"/>
        </w:rPr>
        <w:t>математических</w:t>
      </w:r>
      <w:r w:rsidR="0002057F">
        <w:rPr>
          <w:spacing w:val="-2"/>
        </w:rPr>
        <w:t xml:space="preserve"> </w:t>
      </w:r>
      <w:r>
        <w:t>и других наук. Владение русским языком оказывает непосредственное воздействие на качество усвоения других учебных предметов, на процессы формирования</w:t>
      </w:r>
      <w:r w:rsidR="003A5BFC">
        <w:t xml:space="preserve"> </w:t>
      </w:r>
      <w:r>
        <w:t>универсальных интеллектуальных умений, навыков самоорганизации и самоконтроля.</w:t>
      </w:r>
    </w:p>
    <w:p w:rsidR="00937834" w:rsidRDefault="008B2445">
      <w:pPr>
        <w:pStyle w:val="a3"/>
        <w:ind w:right="703"/>
      </w:pPr>
      <w: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w:t>
      </w:r>
      <w:r>
        <w:rPr>
          <w:spacing w:val="-2"/>
        </w:rPr>
        <w:t>государства.</w:t>
      </w:r>
    </w:p>
    <w:p w:rsidR="00937834" w:rsidRDefault="008B2445">
      <w:pPr>
        <w:pStyle w:val="a3"/>
        <w:ind w:right="702"/>
      </w:pPr>
      <w:r>
        <w:t>Программа по русскому языку реализуется на уровне среднего общего</w:t>
      </w:r>
      <w:r w:rsidR="003A5BFC">
        <w:t xml:space="preserve"> </w:t>
      </w:r>
      <w:r>
        <w:t>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937834" w:rsidRDefault="008B2445">
      <w:pPr>
        <w:pStyle w:val="a3"/>
        <w:ind w:right="702"/>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коммуникативныхуменийинавыковвучебно-научной,официально-деловой,социально- 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937834" w:rsidRDefault="008B2445">
      <w:pPr>
        <w:pStyle w:val="a3"/>
        <w:ind w:right="703"/>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937834" w:rsidRDefault="008B2445">
      <w:pPr>
        <w:pStyle w:val="a3"/>
        <w:ind w:right="702"/>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937834" w:rsidRDefault="008B2445">
      <w:pPr>
        <w:pStyle w:val="a3"/>
        <w:ind w:left="1568" w:firstLine="0"/>
      </w:pPr>
      <w:r>
        <w:t>В</w:t>
      </w:r>
      <w:r w:rsidR="003A5BFC">
        <w:t xml:space="preserve"> </w:t>
      </w:r>
      <w:r>
        <w:t>содержании</w:t>
      </w:r>
      <w:r w:rsidR="003A5BFC">
        <w:t xml:space="preserve"> </w:t>
      </w:r>
      <w:r>
        <w:t>программы</w:t>
      </w:r>
      <w:r w:rsidR="003A5BFC">
        <w:t xml:space="preserve"> </w:t>
      </w:r>
      <w:r>
        <w:t>по</w:t>
      </w:r>
      <w:r w:rsidR="003A5BFC">
        <w:t xml:space="preserve"> </w:t>
      </w:r>
      <w:r>
        <w:t>русскому</w:t>
      </w:r>
      <w:r w:rsidR="003A5BFC">
        <w:t xml:space="preserve"> </w:t>
      </w:r>
      <w:r>
        <w:t>языку</w:t>
      </w:r>
      <w:r w:rsidR="003A5BFC">
        <w:t xml:space="preserve"> </w:t>
      </w:r>
      <w:r>
        <w:t>выделяются</w:t>
      </w:r>
      <w:r w:rsidR="003A5BFC">
        <w:t xml:space="preserve"> </w:t>
      </w:r>
      <w:r>
        <w:t>три</w:t>
      </w:r>
      <w:r w:rsidR="003A5BFC">
        <w:t xml:space="preserve"> </w:t>
      </w:r>
      <w:r>
        <w:t>сквозные</w:t>
      </w:r>
      <w:r w:rsidR="003A5BFC">
        <w:t xml:space="preserve"> </w:t>
      </w:r>
      <w:r>
        <w:rPr>
          <w:spacing w:val="-2"/>
        </w:rPr>
        <w:t>линии:</w:t>
      </w:r>
    </w:p>
    <w:p w:rsidR="00937834" w:rsidRDefault="008B2445">
      <w:pPr>
        <w:pStyle w:val="a3"/>
        <w:ind w:right="703" w:firstLine="0"/>
      </w:pPr>
      <w:r>
        <w:t>«Язык и речь. Культура речи», «Речь. Речевое общение. Текст», «Функциональная стилистика. Культура речи».</w:t>
      </w:r>
    </w:p>
    <w:p w:rsidR="00937834" w:rsidRDefault="008B2445">
      <w:pPr>
        <w:pStyle w:val="a3"/>
        <w:ind w:right="702"/>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937834" w:rsidRDefault="008B2445">
      <w:pPr>
        <w:pStyle w:val="a3"/>
        <w:ind w:left="1568" w:firstLine="0"/>
      </w:pPr>
      <w:r>
        <w:t>Изучение</w:t>
      </w:r>
      <w:r w:rsidR="003A5BFC">
        <w:t xml:space="preserve"> </w:t>
      </w:r>
      <w:r>
        <w:t>русского</w:t>
      </w:r>
      <w:r w:rsidR="003A5BFC">
        <w:t xml:space="preserve"> </w:t>
      </w:r>
      <w:r>
        <w:t>языка</w:t>
      </w:r>
      <w:r w:rsidR="003A5BFC">
        <w:t xml:space="preserve"> </w:t>
      </w:r>
      <w:r>
        <w:t>направлено</w:t>
      </w:r>
      <w:r w:rsidR="003A5BFC">
        <w:t xml:space="preserve"> </w:t>
      </w:r>
      <w:r>
        <w:t>на</w:t>
      </w:r>
      <w:r w:rsidR="003A5BFC">
        <w:t xml:space="preserve"> </w:t>
      </w:r>
      <w:r>
        <w:t>достижение</w:t>
      </w:r>
      <w:r w:rsidR="003A5BFC">
        <w:t xml:space="preserve"> </w:t>
      </w:r>
      <w:r>
        <w:t>следующих</w:t>
      </w:r>
      <w:r>
        <w:rPr>
          <w:spacing w:val="-2"/>
        </w:rPr>
        <w:t xml:space="preserve"> целей:</w:t>
      </w:r>
    </w:p>
    <w:p w:rsidR="00937834" w:rsidRDefault="008B2445">
      <w:pPr>
        <w:pStyle w:val="a3"/>
        <w:ind w:right="702"/>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9E7197" w:rsidRDefault="009E7197" w:rsidP="0002057F">
      <w:pPr>
        <w:pStyle w:val="a3"/>
        <w:ind w:left="856" w:right="700"/>
      </w:pPr>
    </w:p>
    <w:p w:rsidR="00937834" w:rsidRDefault="008B2445" w:rsidP="0002057F">
      <w:pPr>
        <w:pStyle w:val="a3"/>
        <w:ind w:left="856" w:right="700"/>
      </w:pPr>
      <w:r>
        <w:lastRenderedPageBreak/>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 нравственных ценностей; формирование ценностного отношения к русскому языку;</w:t>
      </w:r>
    </w:p>
    <w:p w:rsidR="00937834" w:rsidRDefault="008B2445" w:rsidP="0002057F">
      <w:pPr>
        <w:pStyle w:val="a3"/>
        <w:ind w:left="856" w:right="702"/>
      </w:pPr>
      <w:r>
        <w:t>овладение русским языком как инструментом личностного развития и формирования социальных взаимоотношений; понимание роли русского языка вразвитии ключевых компетенций, необходимых для успешной самореализации, для овладения будущей профессией, самообразования и социализации;</w:t>
      </w:r>
    </w:p>
    <w:p w:rsidR="00937834" w:rsidRDefault="008B2445">
      <w:pPr>
        <w:pStyle w:val="a3"/>
        <w:ind w:right="702"/>
      </w:pPr>
      <w: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w:t>
      </w:r>
      <w:r>
        <w:rPr>
          <w:spacing w:val="-2"/>
        </w:rPr>
        <w:t>речью;</w:t>
      </w:r>
    </w:p>
    <w:p w:rsidR="00937834" w:rsidRDefault="008B2445">
      <w:pPr>
        <w:pStyle w:val="a3"/>
        <w:ind w:right="702"/>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937834" w:rsidRDefault="008B2445">
      <w:pPr>
        <w:pStyle w:val="a3"/>
        <w:ind w:right="702"/>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 выразительные средства языка в тексте;</w:t>
      </w:r>
    </w:p>
    <w:p w:rsidR="00937834" w:rsidRDefault="008B2445">
      <w:pPr>
        <w:pStyle w:val="a3"/>
        <w:ind w:right="701"/>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937834" w:rsidRDefault="008B2445">
      <w:pPr>
        <w:pStyle w:val="a3"/>
        <w:ind w:right="702"/>
        <w:rPr>
          <w:position w:val="1"/>
        </w:rPr>
      </w:pPr>
      <w: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rPr>
        <w:t>136 часов: в 10 классе – 68 часов</w:t>
      </w:r>
    </w:p>
    <w:p w:rsidR="00937834" w:rsidRDefault="008B2445">
      <w:pPr>
        <w:pStyle w:val="a3"/>
        <w:ind w:firstLine="0"/>
      </w:pPr>
      <w:r>
        <w:t xml:space="preserve">(2часа в неделю), в 11 классе– 68 часа (2 часа в </w:t>
      </w:r>
      <w:r>
        <w:rPr>
          <w:spacing w:val="-2"/>
        </w:rPr>
        <w:t>неделю).</w:t>
      </w:r>
    </w:p>
    <w:p w:rsidR="00937834" w:rsidRDefault="008B2445">
      <w:pPr>
        <w:pStyle w:val="31"/>
        <w:spacing w:before="10"/>
        <w:ind w:left="1568"/>
        <w:jc w:val="left"/>
      </w:pPr>
      <w:r>
        <w:t>Содержание</w:t>
      </w:r>
      <w:r w:rsidR="003A5BFC">
        <w:t xml:space="preserve"> </w:t>
      </w:r>
      <w:r w:rsidR="00B14767">
        <w:t xml:space="preserve"> </w:t>
      </w:r>
      <w:r>
        <w:t>обучения</w:t>
      </w:r>
      <w:r w:rsidR="003A5BFC">
        <w:t xml:space="preserve"> </w:t>
      </w:r>
      <w:r w:rsidR="00B14767">
        <w:t xml:space="preserve"> </w:t>
      </w:r>
      <w:r>
        <w:t>в</w:t>
      </w:r>
      <w:r w:rsidR="003A5BFC">
        <w:t xml:space="preserve"> </w:t>
      </w:r>
      <w:r>
        <w:t>10</w:t>
      </w:r>
      <w:r>
        <w:rPr>
          <w:spacing w:val="-2"/>
        </w:rPr>
        <w:t xml:space="preserve"> классе.</w:t>
      </w:r>
    </w:p>
    <w:p w:rsidR="00937834" w:rsidRDefault="008B2445">
      <w:pPr>
        <w:pStyle w:val="a3"/>
        <w:ind w:left="1568" w:firstLine="0"/>
        <w:jc w:val="left"/>
      </w:pPr>
      <w:r>
        <w:t>Общие</w:t>
      </w:r>
      <w:r w:rsidR="003A5BFC">
        <w:t xml:space="preserve"> </w:t>
      </w:r>
      <w:r>
        <w:t>сведения</w:t>
      </w:r>
      <w:r w:rsidR="003A5BFC">
        <w:t xml:space="preserve"> </w:t>
      </w:r>
      <w:r>
        <w:t>о</w:t>
      </w:r>
      <w:r>
        <w:rPr>
          <w:spacing w:val="-2"/>
        </w:rPr>
        <w:t xml:space="preserve"> языке.</w:t>
      </w:r>
    </w:p>
    <w:p w:rsidR="00937834" w:rsidRDefault="008B2445">
      <w:pPr>
        <w:pStyle w:val="a3"/>
        <w:ind w:left="1568" w:right="2985" w:firstLine="0"/>
        <w:jc w:val="left"/>
      </w:pPr>
      <w:r>
        <w:t>Язык</w:t>
      </w:r>
      <w:r w:rsidR="003A5BFC">
        <w:t xml:space="preserve"> </w:t>
      </w:r>
      <w:r>
        <w:t>как</w:t>
      </w:r>
      <w:r w:rsidR="003A5BFC">
        <w:t xml:space="preserve"> </w:t>
      </w:r>
      <w:r>
        <w:t>знаковая</w:t>
      </w:r>
      <w:r w:rsidR="003A5BFC">
        <w:t xml:space="preserve"> </w:t>
      </w:r>
      <w:r>
        <w:t>система.</w:t>
      </w:r>
      <w:r w:rsidR="003A5BFC">
        <w:t xml:space="preserve"> </w:t>
      </w:r>
      <w:r>
        <w:t>Основные</w:t>
      </w:r>
      <w:r w:rsidR="003A5BFC">
        <w:t xml:space="preserve"> функция </w:t>
      </w:r>
      <w:r>
        <w:t>зыка. Лингвистика как наука.</w:t>
      </w:r>
    </w:p>
    <w:p w:rsidR="00937834" w:rsidRDefault="008B2445">
      <w:pPr>
        <w:pStyle w:val="a3"/>
        <w:ind w:left="1568" w:firstLine="0"/>
        <w:jc w:val="left"/>
      </w:pPr>
      <w:r>
        <w:t xml:space="preserve">Языки </w:t>
      </w:r>
      <w:r>
        <w:rPr>
          <w:spacing w:val="-2"/>
        </w:rPr>
        <w:t>культура.</w:t>
      </w:r>
    </w:p>
    <w:p w:rsidR="00937834" w:rsidRDefault="008B2445">
      <w:pPr>
        <w:pStyle w:val="a3"/>
        <w:ind w:right="701"/>
      </w:pPr>
      <w: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w:t>
      </w:r>
      <w:r>
        <w:rPr>
          <w:spacing w:val="-2"/>
        </w:rPr>
        <w:t>языков.</w:t>
      </w:r>
    </w:p>
    <w:p w:rsidR="00937834" w:rsidRDefault="008B2445">
      <w:pPr>
        <w:pStyle w:val="a3"/>
        <w:ind w:right="703" w:firstLine="774"/>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937834" w:rsidRDefault="008B2445">
      <w:pPr>
        <w:pStyle w:val="a3"/>
        <w:ind w:left="1568" w:right="6266" w:firstLine="0"/>
        <w:jc w:val="left"/>
      </w:pPr>
      <w:r>
        <w:t>Язык и речь. Культура речи. Система</w:t>
      </w:r>
      <w:r w:rsidR="003A5BFC">
        <w:t xml:space="preserve"> </w:t>
      </w:r>
      <w:r>
        <w:t>языка.</w:t>
      </w:r>
      <w:r w:rsidR="003A5BFC">
        <w:t xml:space="preserve"> </w:t>
      </w:r>
      <w:r>
        <w:t>Культура</w:t>
      </w:r>
      <w:r w:rsidR="003A5BFC">
        <w:t xml:space="preserve"> </w:t>
      </w:r>
      <w:r>
        <w:t>речи.</w:t>
      </w:r>
    </w:p>
    <w:p w:rsidR="00937834" w:rsidRDefault="008B2445">
      <w:pPr>
        <w:pStyle w:val="a3"/>
        <w:ind w:left="1568" w:right="4227" w:firstLine="0"/>
        <w:jc w:val="left"/>
      </w:pPr>
      <w:r>
        <w:t>Система</w:t>
      </w:r>
      <w:r w:rsidR="003A5BFC">
        <w:t xml:space="preserve"> </w:t>
      </w:r>
      <w:r>
        <w:t>языка,</w:t>
      </w:r>
      <w:r w:rsidR="003A5BFC">
        <w:t xml:space="preserve"> </w:t>
      </w:r>
      <w:r>
        <w:t>её</w:t>
      </w:r>
      <w:r w:rsidR="003A5BFC">
        <w:t xml:space="preserve"> </w:t>
      </w:r>
      <w:r>
        <w:t>устройство,</w:t>
      </w:r>
      <w:r w:rsidR="003A5BFC">
        <w:t xml:space="preserve"> </w:t>
      </w:r>
      <w:r>
        <w:t>функционирование. Культура речи как раздел лингвистики.</w:t>
      </w:r>
    </w:p>
    <w:p w:rsidR="00937834" w:rsidRDefault="008B2445">
      <w:pPr>
        <w:pStyle w:val="a3"/>
        <w:ind w:left="1568" w:firstLine="0"/>
        <w:jc w:val="left"/>
      </w:pPr>
      <w:r>
        <w:t>Языковая</w:t>
      </w:r>
      <w:r w:rsidR="003A5BFC">
        <w:t xml:space="preserve"> </w:t>
      </w:r>
      <w:r>
        <w:t>норма,</w:t>
      </w:r>
      <w:r w:rsidR="003A5BFC">
        <w:t xml:space="preserve"> </w:t>
      </w:r>
      <w:r>
        <w:t>её</w:t>
      </w:r>
      <w:r w:rsidR="003A5BFC">
        <w:t xml:space="preserve"> </w:t>
      </w:r>
      <w:r>
        <w:t>основные</w:t>
      </w:r>
      <w:r w:rsidR="003A5BFC">
        <w:t xml:space="preserve"> </w:t>
      </w:r>
      <w:r>
        <w:t>признаки</w:t>
      </w:r>
      <w:r w:rsidR="003A5BFC">
        <w:t xml:space="preserve"> </w:t>
      </w:r>
      <w:r>
        <w:t>и</w:t>
      </w:r>
      <w:r>
        <w:rPr>
          <w:spacing w:val="-2"/>
        </w:rPr>
        <w:t xml:space="preserve"> функции.</w:t>
      </w:r>
    </w:p>
    <w:p w:rsidR="009E7197" w:rsidRDefault="009E7197" w:rsidP="0002057F">
      <w:pPr>
        <w:pStyle w:val="a3"/>
        <w:tabs>
          <w:tab w:val="left" w:pos="2808"/>
          <w:tab w:val="left" w:pos="5900"/>
          <w:tab w:val="left" w:pos="8207"/>
          <w:tab w:val="left" w:pos="10779"/>
        </w:tabs>
        <w:ind w:right="703"/>
      </w:pPr>
    </w:p>
    <w:p w:rsidR="009E7197" w:rsidRDefault="009E7197" w:rsidP="0002057F">
      <w:pPr>
        <w:pStyle w:val="a3"/>
        <w:tabs>
          <w:tab w:val="left" w:pos="2808"/>
          <w:tab w:val="left" w:pos="5900"/>
          <w:tab w:val="left" w:pos="8207"/>
          <w:tab w:val="left" w:pos="10779"/>
        </w:tabs>
        <w:ind w:right="703"/>
      </w:pPr>
    </w:p>
    <w:p w:rsidR="0002057F" w:rsidRDefault="008B2445" w:rsidP="0002057F">
      <w:pPr>
        <w:pStyle w:val="a3"/>
        <w:tabs>
          <w:tab w:val="left" w:pos="2808"/>
          <w:tab w:val="left" w:pos="5900"/>
          <w:tab w:val="left" w:pos="8207"/>
          <w:tab w:val="left" w:pos="10779"/>
        </w:tabs>
        <w:ind w:right="703"/>
        <w:rPr>
          <w:spacing w:val="-10"/>
        </w:rPr>
      </w:pPr>
      <w:r>
        <w:lastRenderedPageBreak/>
        <w:t>Виды</w:t>
      </w:r>
      <w:r w:rsidR="003A5BFC">
        <w:t xml:space="preserve"> </w:t>
      </w:r>
      <w:r>
        <w:t>языковых</w:t>
      </w:r>
      <w:r w:rsidR="003A5BFC">
        <w:t xml:space="preserve"> </w:t>
      </w:r>
      <w:r>
        <w:t>норм:</w:t>
      </w:r>
      <w:r w:rsidR="003A5BFC">
        <w:t xml:space="preserve"> </w:t>
      </w:r>
      <w:r>
        <w:t>орфоэпические</w:t>
      </w:r>
      <w:r w:rsidR="003A5BFC">
        <w:t xml:space="preserve"> </w:t>
      </w:r>
      <w:r>
        <w:t>(произносительные</w:t>
      </w:r>
      <w:r w:rsidR="003A5BFC">
        <w:t xml:space="preserve"> </w:t>
      </w:r>
      <w:r>
        <w:t>и</w:t>
      </w:r>
      <w:r w:rsidR="003A5BFC">
        <w:t xml:space="preserve"> </w:t>
      </w:r>
      <w:r>
        <w:t xml:space="preserve">акцентологические), </w:t>
      </w:r>
      <w:r>
        <w:rPr>
          <w:spacing w:val="-2"/>
        </w:rPr>
        <w:t>лексические,</w:t>
      </w:r>
      <w:r>
        <w:tab/>
      </w:r>
      <w:r>
        <w:rPr>
          <w:spacing w:val="-2"/>
        </w:rPr>
        <w:t>словообразовательные,</w:t>
      </w:r>
      <w:r>
        <w:tab/>
      </w:r>
      <w:r>
        <w:rPr>
          <w:spacing w:val="-2"/>
        </w:rPr>
        <w:t>грамматические</w:t>
      </w:r>
      <w:r>
        <w:tab/>
      </w:r>
      <w:r>
        <w:rPr>
          <w:spacing w:val="-2"/>
        </w:rPr>
        <w:t>(морфологические</w:t>
      </w:r>
      <w:r w:rsidR="0002057F">
        <w:t xml:space="preserve">  </w:t>
      </w:r>
      <w:r>
        <w:rPr>
          <w:spacing w:val="-10"/>
        </w:rPr>
        <w:t>и</w:t>
      </w:r>
      <w:r w:rsidR="0002057F">
        <w:rPr>
          <w:spacing w:val="-10"/>
        </w:rPr>
        <w:t xml:space="preserve">        </w:t>
      </w:r>
    </w:p>
    <w:p w:rsidR="00937834" w:rsidRDefault="008B2445" w:rsidP="0002057F">
      <w:pPr>
        <w:pStyle w:val="a3"/>
        <w:tabs>
          <w:tab w:val="left" w:pos="2808"/>
          <w:tab w:val="left" w:pos="5900"/>
          <w:tab w:val="left" w:pos="8207"/>
          <w:tab w:val="left" w:pos="10779"/>
        </w:tabs>
        <w:ind w:right="703" w:firstLine="0"/>
      </w:pPr>
      <w:r>
        <w:t>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37834" w:rsidRDefault="008B2445" w:rsidP="0002057F">
      <w:pPr>
        <w:pStyle w:val="a3"/>
        <w:ind w:left="1568" w:firstLine="0"/>
      </w:pPr>
      <w:r>
        <w:t>Качества</w:t>
      </w:r>
      <w:r w:rsidR="003A5BFC">
        <w:t xml:space="preserve"> </w:t>
      </w:r>
      <w:r>
        <w:t>хорошей</w:t>
      </w:r>
      <w:r w:rsidR="003A5BFC">
        <w:t xml:space="preserve"> </w:t>
      </w:r>
      <w:r>
        <w:rPr>
          <w:spacing w:val="-2"/>
        </w:rPr>
        <w:t>речи.</w:t>
      </w:r>
    </w:p>
    <w:p w:rsidR="00937834" w:rsidRDefault="008B2445" w:rsidP="0002057F">
      <w:pPr>
        <w:pStyle w:val="a3"/>
        <w:ind w:right="703"/>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37834" w:rsidRDefault="008B2445">
      <w:pPr>
        <w:pStyle w:val="a3"/>
        <w:ind w:left="1568" w:firstLine="0"/>
      </w:pPr>
      <w:r>
        <w:t>Фонетика.</w:t>
      </w:r>
      <w:r w:rsidR="003A5BFC">
        <w:t xml:space="preserve"> </w:t>
      </w:r>
      <w:r>
        <w:t>Орфоэпия.</w:t>
      </w:r>
      <w:r w:rsidR="003A5BFC">
        <w:t xml:space="preserve"> </w:t>
      </w:r>
      <w:r>
        <w:t>Орфоэпические</w:t>
      </w:r>
      <w:r w:rsidR="003A5BFC">
        <w:t xml:space="preserve"> </w:t>
      </w:r>
      <w:r>
        <w:rPr>
          <w:spacing w:val="-2"/>
        </w:rPr>
        <w:t>нормы.</w:t>
      </w:r>
    </w:p>
    <w:p w:rsidR="00937834" w:rsidRDefault="008B2445">
      <w:pPr>
        <w:pStyle w:val="a3"/>
        <w:ind w:right="705"/>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37834" w:rsidRDefault="008B2445">
      <w:pPr>
        <w:pStyle w:val="a3"/>
        <w:ind w:right="704"/>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37834" w:rsidRDefault="008B2445">
      <w:pPr>
        <w:pStyle w:val="a3"/>
        <w:ind w:left="1568" w:firstLine="0"/>
      </w:pPr>
      <w:r>
        <w:t>Лексикология</w:t>
      </w:r>
      <w:r w:rsidR="003A5BFC">
        <w:t xml:space="preserve"> </w:t>
      </w:r>
      <w:r>
        <w:t>и</w:t>
      </w:r>
      <w:r w:rsidR="003A5BFC">
        <w:t xml:space="preserve"> </w:t>
      </w:r>
      <w:r>
        <w:t>фразеология.</w:t>
      </w:r>
      <w:r w:rsidR="003A5BFC">
        <w:t xml:space="preserve"> </w:t>
      </w:r>
      <w:r>
        <w:t>Лексические</w:t>
      </w:r>
      <w:r w:rsidR="003A5BFC">
        <w:t xml:space="preserve"> </w:t>
      </w:r>
      <w:r>
        <w:rPr>
          <w:spacing w:val="-2"/>
        </w:rPr>
        <w:t>нормы.</w:t>
      </w:r>
    </w:p>
    <w:p w:rsidR="00937834" w:rsidRDefault="008B2445">
      <w:pPr>
        <w:pStyle w:val="a3"/>
        <w:ind w:right="706"/>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937834" w:rsidRDefault="008B2445">
      <w:pPr>
        <w:pStyle w:val="a3"/>
        <w:ind w:right="701" w:firstLine="774"/>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37834" w:rsidRDefault="008B2445">
      <w:pPr>
        <w:pStyle w:val="a3"/>
        <w:ind w:right="705"/>
      </w:pPr>
      <w:r>
        <w:t>Функционально-стилистическая окраска слова. Лексика общеупотребительная, разговорная и книжная. Особенности употребления.</w:t>
      </w:r>
    </w:p>
    <w:p w:rsidR="00937834" w:rsidRDefault="008B2445">
      <w:pPr>
        <w:pStyle w:val="a3"/>
        <w:ind w:right="703"/>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937834" w:rsidRDefault="008B2445">
      <w:pPr>
        <w:pStyle w:val="a3"/>
        <w:ind w:left="1568" w:right="2006" w:firstLine="0"/>
      </w:pPr>
      <w:r>
        <w:t>Фразеология</w:t>
      </w:r>
      <w:r w:rsidR="003A5BFC">
        <w:t xml:space="preserve"> </w:t>
      </w:r>
      <w:r>
        <w:t>русского</w:t>
      </w:r>
      <w:r w:rsidR="003A5BFC">
        <w:t xml:space="preserve"> </w:t>
      </w:r>
      <w:r>
        <w:t>языка</w:t>
      </w:r>
      <w:r w:rsidR="003A5BFC">
        <w:t xml:space="preserve"> </w:t>
      </w:r>
      <w:r>
        <w:t>(повторение,</w:t>
      </w:r>
      <w:r w:rsidR="003A5BFC">
        <w:t xml:space="preserve"> </w:t>
      </w:r>
      <w:r>
        <w:t>обобщение).</w:t>
      </w:r>
      <w:r w:rsidR="003A5BFC">
        <w:t xml:space="preserve"> </w:t>
      </w:r>
      <w:r>
        <w:t>Крылаты</w:t>
      </w:r>
      <w:r w:rsidR="003A5BFC">
        <w:t xml:space="preserve"> </w:t>
      </w:r>
      <w:r>
        <w:t>еслова. Морфемика и словообразование. Словообразовательные нормы.</w:t>
      </w:r>
    </w:p>
    <w:p w:rsidR="00937834" w:rsidRDefault="008B2445">
      <w:pPr>
        <w:pStyle w:val="a3"/>
        <w:ind w:right="704"/>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937834" w:rsidRDefault="008B2445">
      <w:pPr>
        <w:pStyle w:val="a3"/>
        <w:ind w:left="1568" w:firstLine="0"/>
      </w:pPr>
      <w:r>
        <w:t>Морфология.</w:t>
      </w:r>
      <w:r w:rsidR="003A5BFC">
        <w:t xml:space="preserve"> </w:t>
      </w:r>
      <w:r>
        <w:t>Морфологические</w:t>
      </w:r>
      <w:r w:rsidR="003A5BFC">
        <w:t xml:space="preserve"> </w:t>
      </w:r>
      <w:r>
        <w:rPr>
          <w:spacing w:val="-2"/>
        </w:rPr>
        <w:t>нормы.</w:t>
      </w:r>
    </w:p>
    <w:p w:rsidR="00937834" w:rsidRDefault="008B2445">
      <w:pPr>
        <w:pStyle w:val="a3"/>
        <w:ind w:right="706"/>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37834" w:rsidRDefault="008B2445">
      <w:pPr>
        <w:pStyle w:val="a3"/>
        <w:ind w:right="702"/>
      </w:pPr>
      <w:r>
        <w:t xml:space="preserve">Морфологические нормы современного русского литературного языка (общее </w:t>
      </w:r>
      <w:r>
        <w:rPr>
          <w:spacing w:val="-2"/>
        </w:rPr>
        <w:t>представление).</w:t>
      </w:r>
    </w:p>
    <w:p w:rsidR="00937834" w:rsidRDefault="008B2445">
      <w:pPr>
        <w:pStyle w:val="a3"/>
        <w:ind w:left="1568" w:right="705" w:firstLine="0"/>
      </w:pPr>
      <w:r>
        <w:t>Основные нормы употребления имён существительных: форм рода, числа, падежа. Основныенормыупотребленияимёнприлагательных:формстепеней</w:t>
      </w:r>
      <w:r>
        <w:rPr>
          <w:spacing w:val="-2"/>
        </w:rPr>
        <w:t>сравнения,</w:t>
      </w:r>
    </w:p>
    <w:p w:rsidR="00937834" w:rsidRDefault="003A5BFC">
      <w:pPr>
        <w:pStyle w:val="a3"/>
        <w:ind w:firstLine="0"/>
      </w:pPr>
      <w:r>
        <w:t>К</w:t>
      </w:r>
      <w:r w:rsidR="008B2445">
        <w:t>раткой</w:t>
      </w:r>
      <w:r>
        <w:t xml:space="preserve"> </w:t>
      </w:r>
      <w:r w:rsidR="008B2445">
        <w:rPr>
          <w:spacing w:val="-2"/>
        </w:rPr>
        <w:t>формы.</w:t>
      </w:r>
    </w:p>
    <w:p w:rsidR="00937834" w:rsidRDefault="008B2445">
      <w:pPr>
        <w:pStyle w:val="a3"/>
        <w:ind w:right="704"/>
      </w:pPr>
      <w:r>
        <w:t xml:space="preserve">Основные нормы употребления количественных, порядковых и собирательных </w:t>
      </w:r>
      <w:r>
        <w:rPr>
          <w:spacing w:val="-2"/>
        </w:rPr>
        <w:t>числительных.</w:t>
      </w:r>
    </w:p>
    <w:p w:rsidR="00937834" w:rsidRDefault="008B2445" w:rsidP="0002057F">
      <w:pPr>
        <w:pStyle w:val="a3"/>
        <w:ind w:left="856" w:right="703"/>
      </w:pPr>
      <w:r>
        <w:t>Основные нормы употребления местоимений: формы 3-го лица личных местоимений, возвратного местоимения себя.</w:t>
      </w:r>
    </w:p>
    <w:p w:rsidR="009E7197" w:rsidRDefault="009E7197" w:rsidP="0002057F">
      <w:pPr>
        <w:pStyle w:val="a3"/>
        <w:ind w:left="856" w:right="703"/>
      </w:pPr>
    </w:p>
    <w:p w:rsidR="009E7197" w:rsidRDefault="009E7197" w:rsidP="0002057F">
      <w:pPr>
        <w:pStyle w:val="a3"/>
        <w:ind w:left="856" w:right="703"/>
      </w:pPr>
    </w:p>
    <w:p w:rsidR="00937834" w:rsidRDefault="008B2445" w:rsidP="0002057F">
      <w:pPr>
        <w:pStyle w:val="a3"/>
        <w:ind w:left="856" w:right="703"/>
      </w:pPr>
      <w:r>
        <w:lastRenderedPageBreak/>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w:t>
      </w:r>
      <w:r>
        <w:rPr>
          <w:spacing w:val="-2"/>
        </w:rPr>
        <w:t>наклонения.</w:t>
      </w:r>
    </w:p>
    <w:p w:rsidR="00937834" w:rsidRDefault="008B2445">
      <w:pPr>
        <w:pStyle w:val="a3"/>
        <w:ind w:left="1568" w:firstLine="0"/>
      </w:pPr>
      <w:r>
        <w:t>Орфография.</w:t>
      </w:r>
      <w:r w:rsidR="003A5BFC">
        <w:t xml:space="preserve"> </w:t>
      </w:r>
      <w:r>
        <w:t>Основные</w:t>
      </w:r>
      <w:r w:rsidR="003A5BFC">
        <w:t xml:space="preserve"> </w:t>
      </w:r>
      <w:r>
        <w:t>правила</w:t>
      </w:r>
      <w:r w:rsidR="003A5BFC">
        <w:t xml:space="preserve"> </w:t>
      </w:r>
      <w:r>
        <w:rPr>
          <w:spacing w:val="-2"/>
        </w:rPr>
        <w:t>орфографии.</w:t>
      </w:r>
    </w:p>
    <w:p w:rsidR="00937834" w:rsidRDefault="008B2445">
      <w:pPr>
        <w:pStyle w:val="a3"/>
        <w:ind w:right="704"/>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37834" w:rsidRDefault="008B2445">
      <w:pPr>
        <w:pStyle w:val="a3"/>
        <w:ind w:left="1568" w:right="701" w:firstLine="0"/>
        <w:jc w:val="left"/>
      </w:pPr>
      <w:r>
        <w:t>Орфографические</w:t>
      </w:r>
      <w:r w:rsidR="003A5BFC">
        <w:t xml:space="preserve"> </w:t>
      </w:r>
      <w:r>
        <w:t>правила.</w:t>
      </w:r>
      <w:r w:rsidR="003A5BFC">
        <w:t xml:space="preserve"> </w:t>
      </w:r>
      <w:r>
        <w:t>Правописание</w:t>
      </w:r>
      <w:r w:rsidR="003A5BFC">
        <w:t xml:space="preserve"> </w:t>
      </w:r>
      <w:r>
        <w:t>гласных</w:t>
      </w:r>
      <w:r w:rsidR="003A5BFC">
        <w:t xml:space="preserve"> </w:t>
      </w:r>
      <w:r>
        <w:t>и</w:t>
      </w:r>
      <w:r w:rsidR="003A5BFC">
        <w:t xml:space="preserve"> </w:t>
      </w:r>
      <w:r>
        <w:t>согласных</w:t>
      </w:r>
      <w:r w:rsidR="003A5BFC">
        <w:t xml:space="preserve"> </w:t>
      </w:r>
      <w:r>
        <w:t>в</w:t>
      </w:r>
      <w:r w:rsidR="003A5BFC">
        <w:t xml:space="preserve"> </w:t>
      </w:r>
      <w:r>
        <w:t>корне. Употребление разделительных ъ и ь.</w:t>
      </w:r>
    </w:p>
    <w:p w:rsidR="003A5BFC" w:rsidRDefault="008B2445">
      <w:pPr>
        <w:pStyle w:val="a3"/>
        <w:ind w:left="1568" w:right="2985" w:firstLine="0"/>
        <w:jc w:val="left"/>
      </w:pPr>
      <w:r>
        <w:t>Правописание</w:t>
      </w:r>
      <w:r w:rsidR="003A5BFC">
        <w:t xml:space="preserve"> </w:t>
      </w:r>
      <w:r>
        <w:t>приставок.</w:t>
      </w:r>
    </w:p>
    <w:p w:rsidR="00937834" w:rsidRDefault="008B2445">
      <w:pPr>
        <w:pStyle w:val="a3"/>
        <w:ind w:left="1568" w:right="2985" w:firstLine="0"/>
        <w:jc w:val="left"/>
      </w:pPr>
      <w:r>
        <w:t>Правописание суффиксов.</w:t>
      </w:r>
    </w:p>
    <w:p w:rsidR="00937834" w:rsidRDefault="008B2445">
      <w:pPr>
        <w:pStyle w:val="a3"/>
        <w:ind w:left="1568" w:right="2985" w:firstLine="0"/>
        <w:jc w:val="left"/>
      </w:pPr>
      <w:r>
        <w:t>Правописание</w:t>
      </w:r>
      <w:r w:rsidR="003A5BFC">
        <w:t xml:space="preserve"> </w:t>
      </w:r>
      <w:r>
        <w:t>н</w:t>
      </w:r>
      <w:r w:rsidR="003A5BFC">
        <w:t xml:space="preserve"> </w:t>
      </w:r>
      <w:r>
        <w:t>и</w:t>
      </w:r>
      <w:r w:rsidR="003A5BFC">
        <w:t xml:space="preserve"> </w:t>
      </w:r>
      <w:r>
        <w:t>нн</w:t>
      </w:r>
      <w:r w:rsidR="003A5BFC">
        <w:t xml:space="preserve"> </w:t>
      </w:r>
      <w:r>
        <w:t>в</w:t>
      </w:r>
      <w:r w:rsidR="003A5BFC">
        <w:t xml:space="preserve"> </w:t>
      </w:r>
      <w:r>
        <w:t>словах</w:t>
      </w:r>
      <w:r w:rsidR="003A5BFC">
        <w:t xml:space="preserve"> </w:t>
      </w:r>
      <w:r>
        <w:t>различных</w:t>
      </w:r>
      <w:r w:rsidR="003A5BFC">
        <w:t xml:space="preserve"> </w:t>
      </w:r>
      <w:r>
        <w:t>частей</w:t>
      </w:r>
      <w:r w:rsidR="003A5BFC">
        <w:t xml:space="preserve"> </w:t>
      </w:r>
      <w:r>
        <w:t>речи. Правописание не и ни.</w:t>
      </w:r>
    </w:p>
    <w:p w:rsidR="00937834" w:rsidRDefault="008B2445">
      <w:pPr>
        <w:pStyle w:val="a3"/>
        <w:tabs>
          <w:tab w:val="left" w:pos="3403"/>
          <w:tab w:val="left" w:pos="4840"/>
          <w:tab w:val="left" w:pos="5646"/>
          <w:tab w:val="left" w:pos="7930"/>
          <w:tab w:val="left" w:pos="8736"/>
          <w:tab w:val="left" w:pos="10778"/>
        </w:tabs>
        <w:ind w:right="703"/>
        <w:jc w:val="left"/>
      </w:pPr>
      <w:r>
        <w:rPr>
          <w:spacing w:val="-2"/>
        </w:rPr>
        <w:t>Правописание</w:t>
      </w:r>
      <w:r>
        <w:tab/>
      </w:r>
      <w:r>
        <w:rPr>
          <w:spacing w:val="-2"/>
        </w:rPr>
        <w:t>окончаний</w:t>
      </w:r>
      <w:r>
        <w:tab/>
      </w:r>
      <w:r>
        <w:rPr>
          <w:spacing w:val="-4"/>
        </w:rPr>
        <w:t>имён</w:t>
      </w:r>
      <w:r>
        <w:tab/>
      </w:r>
      <w:r>
        <w:rPr>
          <w:spacing w:val="-2"/>
        </w:rPr>
        <w:t>существительных,</w:t>
      </w:r>
      <w:r>
        <w:tab/>
      </w:r>
      <w:r>
        <w:rPr>
          <w:spacing w:val="-4"/>
        </w:rPr>
        <w:t>имён</w:t>
      </w:r>
      <w:r>
        <w:tab/>
      </w:r>
      <w:r>
        <w:rPr>
          <w:spacing w:val="-2"/>
        </w:rPr>
        <w:t>прилагательных</w:t>
      </w:r>
      <w:r>
        <w:tab/>
      </w:r>
      <w:r>
        <w:rPr>
          <w:spacing w:val="-10"/>
        </w:rPr>
        <w:t xml:space="preserve">и </w:t>
      </w:r>
      <w:r>
        <w:rPr>
          <w:spacing w:val="-2"/>
        </w:rPr>
        <w:t>глаголов.</w:t>
      </w:r>
    </w:p>
    <w:p w:rsidR="00937834" w:rsidRDefault="008B2445">
      <w:pPr>
        <w:pStyle w:val="a3"/>
        <w:ind w:left="1568" w:right="4227" w:firstLine="0"/>
        <w:jc w:val="left"/>
      </w:pPr>
      <w:r>
        <w:t>Слитное,</w:t>
      </w:r>
      <w:r w:rsidR="003A5BFC">
        <w:t xml:space="preserve"> </w:t>
      </w:r>
      <w:r>
        <w:t>дефисное</w:t>
      </w:r>
      <w:r w:rsidR="003A5BFC">
        <w:t xml:space="preserve"> </w:t>
      </w:r>
      <w:r>
        <w:t>и</w:t>
      </w:r>
      <w:r w:rsidR="003A5BFC">
        <w:t xml:space="preserve"> </w:t>
      </w:r>
      <w:r>
        <w:t>раздельное</w:t>
      </w:r>
      <w:r w:rsidR="003A5BFC">
        <w:t xml:space="preserve"> </w:t>
      </w:r>
      <w:r>
        <w:t>написание</w:t>
      </w:r>
      <w:r w:rsidR="003A5BFC">
        <w:t xml:space="preserve"> </w:t>
      </w:r>
      <w:r>
        <w:t>слов. Речь. Речевое общение.</w:t>
      </w:r>
    </w:p>
    <w:p w:rsidR="00937834" w:rsidRDefault="008B2445">
      <w:pPr>
        <w:pStyle w:val="a3"/>
        <w:ind w:left="1568" w:firstLine="0"/>
        <w:jc w:val="left"/>
      </w:pPr>
      <w:r>
        <w:t>Речькакдеятельность.Видыречевойдеятельности(повторение,</w:t>
      </w:r>
      <w:r>
        <w:rPr>
          <w:spacing w:val="-2"/>
        </w:rPr>
        <w:t>обобщение).</w:t>
      </w:r>
    </w:p>
    <w:p w:rsidR="00937834" w:rsidRDefault="008B2445">
      <w:pPr>
        <w:pStyle w:val="a3"/>
        <w:ind w:right="702"/>
      </w:pPr>
      <w:r>
        <w:t xml:space="preserve">Речевоеобщениеиеговиды.Основныесферыречевогообщения.Речеваяситуация и её компоненты (адресант и адресат; мотивы и цели, предмет и тема речи; условия </w:t>
      </w:r>
      <w:r>
        <w:rPr>
          <w:spacing w:val="-2"/>
        </w:rPr>
        <w:t>общения).</w:t>
      </w:r>
    </w:p>
    <w:p w:rsidR="00937834" w:rsidRDefault="008B2445">
      <w:pPr>
        <w:pStyle w:val="a3"/>
        <w:ind w:right="703"/>
      </w:pPr>
      <w:r>
        <w:t>Речевойэтикет.Основныефункцииречевогоэтикета(установлениеиподдержание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937834" w:rsidRDefault="008B2445">
      <w:pPr>
        <w:pStyle w:val="a3"/>
        <w:ind w:right="702"/>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937834" w:rsidRDefault="008B2445">
      <w:pPr>
        <w:pStyle w:val="a3"/>
        <w:ind w:left="1568" w:right="3777" w:firstLine="0"/>
      </w:pPr>
      <w:r>
        <w:t>Текст. Информационно-смысловая переработка текста. Текст,</w:t>
      </w:r>
      <w:r w:rsidR="003A5BFC">
        <w:t xml:space="preserve"> </w:t>
      </w:r>
      <w:r>
        <w:t>его</w:t>
      </w:r>
      <w:r w:rsidR="003A5BFC">
        <w:t xml:space="preserve"> </w:t>
      </w:r>
      <w:r>
        <w:t>основные</w:t>
      </w:r>
      <w:r w:rsidR="003A5BFC">
        <w:t xml:space="preserve"> </w:t>
      </w:r>
      <w:r>
        <w:t>признаки</w:t>
      </w:r>
      <w:r w:rsidR="003A5BFC">
        <w:t xml:space="preserve"> </w:t>
      </w:r>
      <w:r>
        <w:t>(повторение,</w:t>
      </w:r>
      <w:r w:rsidR="003A5BFC">
        <w:t xml:space="preserve"> </w:t>
      </w:r>
      <w:r>
        <w:rPr>
          <w:spacing w:val="-2"/>
        </w:rPr>
        <w:t>обобщение).</w:t>
      </w:r>
    </w:p>
    <w:p w:rsidR="00937834" w:rsidRDefault="008B2445">
      <w:pPr>
        <w:pStyle w:val="a3"/>
        <w:ind w:right="703"/>
      </w:pPr>
      <w:r>
        <w:t xml:space="preserve">Логико-смысловые отношения между предложениями в тексте (общее </w:t>
      </w:r>
      <w:r>
        <w:rPr>
          <w:spacing w:val="-2"/>
        </w:rPr>
        <w:t>представление).</w:t>
      </w:r>
    </w:p>
    <w:p w:rsidR="00937834" w:rsidRDefault="008B2445">
      <w:pPr>
        <w:pStyle w:val="a3"/>
        <w:ind w:right="704"/>
      </w:pPr>
      <w:r>
        <w:t>Информативность текста. Виды информации в тексте. Информационно-смысловая переработкапрочитанноготекста,включаягипертекст,графику,инфографикуидругие,и прослушанного текста.</w:t>
      </w:r>
    </w:p>
    <w:p w:rsidR="00937834" w:rsidRDefault="008B2445">
      <w:pPr>
        <w:pStyle w:val="a3"/>
        <w:ind w:left="1568" w:firstLine="0"/>
      </w:pPr>
      <w:r>
        <w:t>План.</w:t>
      </w:r>
      <w:r w:rsidR="003A5BFC">
        <w:t xml:space="preserve"> </w:t>
      </w:r>
      <w:r>
        <w:t>Тезисы.</w:t>
      </w:r>
      <w:r w:rsidR="003A5BFC">
        <w:t xml:space="preserve"> </w:t>
      </w:r>
      <w:r>
        <w:t>Конспект.</w:t>
      </w:r>
      <w:r w:rsidR="003A5BFC">
        <w:t xml:space="preserve"> </w:t>
      </w:r>
      <w:r>
        <w:t>Реферат.</w:t>
      </w:r>
      <w:r w:rsidR="003A5BFC">
        <w:t xml:space="preserve"> </w:t>
      </w:r>
      <w:r>
        <w:t>Аннотация.</w:t>
      </w:r>
      <w:r w:rsidR="003A5BFC">
        <w:t xml:space="preserve"> </w:t>
      </w:r>
      <w:r>
        <w:t>Отзыв.</w:t>
      </w:r>
      <w:r w:rsidR="003A5BFC">
        <w:t xml:space="preserve"> </w:t>
      </w:r>
      <w:r>
        <w:rPr>
          <w:spacing w:val="-2"/>
        </w:rPr>
        <w:t>Рецензия.</w:t>
      </w:r>
    </w:p>
    <w:p w:rsidR="00937834" w:rsidRDefault="008B2445">
      <w:pPr>
        <w:pStyle w:val="31"/>
        <w:ind w:left="1568"/>
      </w:pPr>
      <w:r>
        <w:t>Содержание</w:t>
      </w:r>
      <w:r w:rsidR="00B869E9">
        <w:t xml:space="preserve"> </w:t>
      </w:r>
      <w:r>
        <w:t>обучения</w:t>
      </w:r>
      <w:r w:rsidR="00B869E9">
        <w:t xml:space="preserve"> </w:t>
      </w:r>
      <w:r>
        <w:t>в</w:t>
      </w:r>
      <w:r w:rsidR="00B869E9">
        <w:t xml:space="preserve"> </w:t>
      </w:r>
      <w:r>
        <w:t>11</w:t>
      </w:r>
      <w:r>
        <w:rPr>
          <w:spacing w:val="-2"/>
        </w:rPr>
        <w:t xml:space="preserve"> классе.</w:t>
      </w:r>
    </w:p>
    <w:p w:rsidR="00937834" w:rsidRDefault="008B2445">
      <w:pPr>
        <w:pStyle w:val="a3"/>
        <w:spacing w:before="10"/>
        <w:ind w:left="1568" w:firstLine="0"/>
      </w:pPr>
      <w:r>
        <w:t>Общие</w:t>
      </w:r>
      <w:r w:rsidR="003A5BFC">
        <w:t xml:space="preserve"> </w:t>
      </w:r>
      <w:r>
        <w:t>сведения</w:t>
      </w:r>
      <w:r w:rsidR="003A5BFC">
        <w:t xml:space="preserve"> </w:t>
      </w:r>
      <w:r>
        <w:t>о</w:t>
      </w:r>
      <w:r>
        <w:rPr>
          <w:spacing w:val="-2"/>
        </w:rPr>
        <w:t xml:space="preserve"> языке.</w:t>
      </w:r>
    </w:p>
    <w:p w:rsidR="00937834" w:rsidRDefault="008B2445">
      <w:pPr>
        <w:pStyle w:val="a3"/>
        <w:ind w:right="704"/>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937834" w:rsidRDefault="008B2445">
      <w:pPr>
        <w:pStyle w:val="a3"/>
        <w:ind w:left="1568" w:firstLine="0"/>
      </w:pPr>
      <w:r>
        <w:t>Языки</w:t>
      </w:r>
      <w:r w:rsidR="003A5BFC">
        <w:t xml:space="preserve"> </w:t>
      </w:r>
      <w:r>
        <w:t>речь.</w:t>
      </w:r>
      <w:r w:rsidR="003A5BFC">
        <w:t xml:space="preserve"> </w:t>
      </w:r>
      <w:r>
        <w:t>Культура</w:t>
      </w:r>
      <w:r>
        <w:rPr>
          <w:spacing w:val="-2"/>
        </w:rPr>
        <w:t xml:space="preserve"> речи.</w:t>
      </w:r>
    </w:p>
    <w:p w:rsidR="00937834" w:rsidRDefault="008B2445">
      <w:pPr>
        <w:pStyle w:val="a3"/>
        <w:spacing w:before="248"/>
        <w:ind w:left="1568" w:firstLine="0"/>
      </w:pPr>
      <w:r>
        <w:t>Синтаксис.</w:t>
      </w:r>
      <w:r w:rsidR="003A5BFC">
        <w:t xml:space="preserve"> </w:t>
      </w:r>
      <w:r>
        <w:t>Синтаксические</w:t>
      </w:r>
      <w:r w:rsidR="003A5BFC">
        <w:t xml:space="preserve"> </w:t>
      </w:r>
      <w:r>
        <w:rPr>
          <w:spacing w:val="-2"/>
        </w:rPr>
        <w:t>нормы.</w:t>
      </w:r>
    </w:p>
    <w:p w:rsidR="00937834" w:rsidRDefault="008B2445">
      <w:pPr>
        <w:pStyle w:val="a3"/>
        <w:ind w:right="704"/>
      </w:pPr>
      <w:r>
        <w:t>Синтаксис как раздел лингвистики (повторение, обобщение). Синтаксический анализ словосочетания и предложения.</w:t>
      </w:r>
    </w:p>
    <w:p w:rsidR="00C9070F" w:rsidRDefault="00C9070F">
      <w:pPr>
        <w:pStyle w:val="a3"/>
        <w:ind w:right="703"/>
      </w:pPr>
    </w:p>
    <w:p w:rsidR="00937834" w:rsidRDefault="008B2445">
      <w:pPr>
        <w:pStyle w:val="a3"/>
        <w:ind w:right="703"/>
      </w:pPr>
      <w:r>
        <w:lastRenderedPageBreak/>
        <w:t>Изобразительно-выразительные средства синтаксиса. Синтаксический</w:t>
      </w:r>
      <w:r w:rsidR="00C9070F">
        <w:t xml:space="preserve"> </w:t>
      </w:r>
      <w:r>
        <w:t>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937834" w:rsidRDefault="008B2445">
      <w:pPr>
        <w:pStyle w:val="a3"/>
        <w:ind w:right="702"/>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937834" w:rsidRDefault="008B2445">
      <w:pPr>
        <w:pStyle w:val="a3"/>
        <w:ind w:right="703"/>
      </w:pPr>
      <w:r>
        <w:t>Основные нормы управления: правильный выбор падежной или предложно- падежной формы управляемого слова.</w:t>
      </w:r>
    </w:p>
    <w:p w:rsidR="00937834" w:rsidRDefault="008B2445">
      <w:pPr>
        <w:pStyle w:val="a3"/>
        <w:ind w:left="1568" w:right="1658" w:firstLine="0"/>
        <w:jc w:val="left"/>
      </w:pPr>
      <w:r>
        <w:t>Основные нормы употребления однородных членов предложения. Основные</w:t>
      </w:r>
      <w:r w:rsidR="003A5BFC">
        <w:t xml:space="preserve"> </w:t>
      </w:r>
      <w:r>
        <w:t>нормы</w:t>
      </w:r>
      <w:r w:rsidR="003A5BFC">
        <w:t xml:space="preserve"> </w:t>
      </w:r>
      <w:r>
        <w:t>употребления</w:t>
      </w:r>
      <w:r w:rsidR="003A5BFC">
        <w:t xml:space="preserve"> </w:t>
      </w:r>
      <w:r>
        <w:t>причастных</w:t>
      </w:r>
      <w:r w:rsidR="003A5BFC">
        <w:t xml:space="preserve"> </w:t>
      </w:r>
      <w:r>
        <w:t>и</w:t>
      </w:r>
      <w:r w:rsidR="003A5BFC">
        <w:t xml:space="preserve"> </w:t>
      </w:r>
      <w:r>
        <w:t>деепричастных</w:t>
      </w:r>
      <w:r w:rsidR="003A5BFC">
        <w:t xml:space="preserve"> </w:t>
      </w:r>
      <w:r>
        <w:t>оборотов. Основные нормы построения сложных предложений.</w:t>
      </w:r>
    </w:p>
    <w:p w:rsidR="00937834" w:rsidRDefault="008B2445">
      <w:pPr>
        <w:pStyle w:val="a3"/>
        <w:ind w:left="1568" w:firstLine="0"/>
        <w:jc w:val="left"/>
      </w:pPr>
      <w:r>
        <w:t>Пунктуация.</w:t>
      </w:r>
      <w:r w:rsidR="003A5BFC">
        <w:t xml:space="preserve"> </w:t>
      </w:r>
      <w:r>
        <w:t>Основные</w:t>
      </w:r>
      <w:r w:rsidR="003A5BFC">
        <w:t xml:space="preserve"> </w:t>
      </w:r>
      <w:r>
        <w:t>правила</w:t>
      </w:r>
      <w:r w:rsidR="003A5BFC">
        <w:t xml:space="preserve"> </w:t>
      </w:r>
      <w:r>
        <w:rPr>
          <w:spacing w:val="-2"/>
        </w:rPr>
        <w:t>пунктуации.</w:t>
      </w:r>
    </w:p>
    <w:p w:rsidR="00937834" w:rsidRDefault="008B2445">
      <w:pPr>
        <w:pStyle w:val="a3"/>
        <w:ind w:right="706"/>
      </w:pPr>
      <w:r>
        <w:t>Пунктуация как раздел лингвистики (повторение, обобщение). Пунктуационный анализ предложения.</w:t>
      </w:r>
    </w:p>
    <w:p w:rsidR="00937834" w:rsidRDefault="008B2445">
      <w:pPr>
        <w:pStyle w:val="a3"/>
        <w:ind w:right="702"/>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37834" w:rsidRDefault="008B2445">
      <w:pPr>
        <w:pStyle w:val="a3"/>
        <w:ind w:right="702"/>
      </w:pPr>
      <w:r>
        <w:t xml:space="preserve">Знаки препинания и их функции. Знаки препинания между подлежащим и </w:t>
      </w:r>
      <w:r>
        <w:rPr>
          <w:spacing w:val="-2"/>
        </w:rPr>
        <w:t>сказуемым.</w:t>
      </w:r>
    </w:p>
    <w:p w:rsidR="00937834" w:rsidRDefault="008B2445">
      <w:pPr>
        <w:pStyle w:val="a3"/>
        <w:ind w:left="1568" w:right="3324" w:firstLine="0"/>
      </w:pPr>
      <w:r>
        <w:t>Знаки</w:t>
      </w:r>
      <w:r w:rsidR="003A5BFC">
        <w:t xml:space="preserve"> </w:t>
      </w:r>
      <w:r>
        <w:t>препинания</w:t>
      </w:r>
      <w:r w:rsidR="003A5BFC">
        <w:t xml:space="preserve"> </w:t>
      </w:r>
      <w:r>
        <w:t>в</w:t>
      </w:r>
      <w:r w:rsidR="003A5BFC">
        <w:t xml:space="preserve"> </w:t>
      </w:r>
      <w:r>
        <w:t>предложениях</w:t>
      </w:r>
      <w:r w:rsidR="003A5BFC">
        <w:t xml:space="preserve"> </w:t>
      </w:r>
      <w:r>
        <w:t>с</w:t>
      </w:r>
      <w:r w:rsidR="003A5BFC">
        <w:t xml:space="preserve"> </w:t>
      </w:r>
      <w:r>
        <w:t>однородными</w:t>
      </w:r>
      <w:r w:rsidR="003A5BFC">
        <w:t xml:space="preserve"> </w:t>
      </w:r>
      <w:r>
        <w:t>членами. Знаки препинания при обособлении.</w:t>
      </w:r>
    </w:p>
    <w:p w:rsidR="00937834" w:rsidRDefault="008B2445">
      <w:pPr>
        <w:pStyle w:val="a3"/>
        <w:ind w:right="703"/>
      </w:pPr>
      <w:r>
        <w:t xml:space="preserve">Знаки препинания в предложениях с вводными конструкциями, обращениями, </w:t>
      </w:r>
      <w:r>
        <w:rPr>
          <w:spacing w:val="-2"/>
        </w:rPr>
        <w:t>междометиями.</w:t>
      </w:r>
    </w:p>
    <w:p w:rsidR="00937834" w:rsidRDefault="008B2445">
      <w:pPr>
        <w:pStyle w:val="a3"/>
        <w:ind w:left="1568" w:firstLine="0"/>
      </w:pPr>
      <w:r>
        <w:t>Знаки</w:t>
      </w:r>
      <w:r w:rsidR="00D2707B">
        <w:t xml:space="preserve"> </w:t>
      </w:r>
      <w:r>
        <w:t>препинания</w:t>
      </w:r>
      <w:r w:rsidR="00D2707B">
        <w:t xml:space="preserve"> </w:t>
      </w:r>
      <w:r>
        <w:t>в</w:t>
      </w:r>
      <w:r w:rsidR="00D2707B">
        <w:t xml:space="preserve"> </w:t>
      </w:r>
      <w:r>
        <w:t>сложном</w:t>
      </w:r>
      <w:r w:rsidR="00D2707B">
        <w:t xml:space="preserve"> </w:t>
      </w:r>
      <w:r>
        <w:rPr>
          <w:spacing w:val="-2"/>
        </w:rPr>
        <w:t>предложении.</w:t>
      </w:r>
    </w:p>
    <w:p w:rsidR="00937834" w:rsidRDefault="008B2445">
      <w:pPr>
        <w:pStyle w:val="a3"/>
        <w:ind w:left="1568" w:right="2413" w:firstLine="0"/>
      </w:pPr>
      <w:r>
        <w:t>Знаки</w:t>
      </w:r>
      <w:r w:rsidR="00D2707B">
        <w:t xml:space="preserve"> </w:t>
      </w:r>
      <w:r>
        <w:t>препинания</w:t>
      </w:r>
      <w:r w:rsidR="00D2707B">
        <w:t xml:space="preserve"> </w:t>
      </w:r>
      <w:r>
        <w:t>в</w:t>
      </w:r>
      <w:r w:rsidR="00D2707B">
        <w:t xml:space="preserve"> </w:t>
      </w:r>
      <w:r>
        <w:t>сложном</w:t>
      </w:r>
      <w:r w:rsidR="00D2707B">
        <w:t xml:space="preserve"> </w:t>
      </w:r>
      <w:r>
        <w:t>предложении</w:t>
      </w:r>
      <w:r w:rsidR="00D2707B">
        <w:t xml:space="preserve"> </w:t>
      </w:r>
      <w:r>
        <w:t>с</w:t>
      </w:r>
      <w:r w:rsidR="00D2707B">
        <w:t xml:space="preserve"> </w:t>
      </w:r>
      <w:r>
        <w:t>разными</w:t>
      </w:r>
      <w:r w:rsidR="00D2707B">
        <w:t xml:space="preserve"> </w:t>
      </w:r>
      <w:r>
        <w:t>видами</w:t>
      </w:r>
      <w:r w:rsidR="00D2707B">
        <w:t xml:space="preserve"> </w:t>
      </w:r>
      <w:r>
        <w:t>связи. Знаки препинания при передаче чужой речи.</w:t>
      </w:r>
    </w:p>
    <w:p w:rsidR="00937834" w:rsidRDefault="008B2445">
      <w:pPr>
        <w:pStyle w:val="a3"/>
        <w:ind w:left="1568" w:firstLine="0"/>
      </w:pPr>
      <w:r>
        <w:t>Функциональная</w:t>
      </w:r>
      <w:r w:rsidR="00D2707B">
        <w:t xml:space="preserve"> </w:t>
      </w:r>
      <w:r>
        <w:t>стилистика.</w:t>
      </w:r>
      <w:r w:rsidR="00D2707B">
        <w:t xml:space="preserve"> </w:t>
      </w:r>
      <w:r>
        <w:t>Культура</w:t>
      </w:r>
      <w:r w:rsidR="00D2707B">
        <w:t xml:space="preserve"> </w:t>
      </w:r>
      <w:r>
        <w:rPr>
          <w:spacing w:val="-2"/>
        </w:rPr>
        <w:t>речи.</w:t>
      </w:r>
    </w:p>
    <w:p w:rsidR="00937834" w:rsidRDefault="008B2445">
      <w:pPr>
        <w:pStyle w:val="a3"/>
        <w:ind w:right="704"/>
      </w:pPr>
      <w:r>
        <w:t>Функциональная стилистика как раздел лингвистики. Стилистическая норма (повторение, обобщение).</w:t>
      </w:r>
    </w:p>
    <w:p w:rsidR="00937834" w:rsidRDefault="008B2445" w:rsidP="00B14767">
      <w:pPr>
        <w:pStyle w:val="a3"/>
        <w:ind w:left="856" w:right="703"/>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937834" w:rsidRDefault="008B2445" w:rsidP="00B14767">
      <w:pPr>
        <w:pStyle w:val="a3"/>
        <w:ind w:left="856" w:right="703"/>
      </w:pPr>
      <w:r>
        <w:t>Научный стиль, сферы его использования, назначение. Основные признаки научного</w:t>
      </w:r>
      <w:r w:rsidR="00B14767">
        <w:t xml:space="preserve"> </w:t>
      </w:r>
      <w:r>
        <w:t>стиля:</w:t>
      </w:r>
      <w:r w:rsidR="00B14767">
        <w:t xml:space="preserve"> </w:t>
      </w:r>
      <w:r>
        <w:t>отвлечённость,</w:t>
      </w:r>
      <w:r w:rsidR="00B14767">
        <w:t xml:space="preserve"> </w:t>
      </w:r>
      <w:r>
        <w:t>логичность,</w:t>
      </w:r>
      <w:r w:rsidR="00B14767">
        <w:t xml:space="preserve"> </w:t>
      </w:r>
      <w:r>
        <w:t>точность,</w:t>
      </w:r>
      <w:r w:rsidR="00B14767">
        <w:t xml:space="preserve"> </w:t>
      </w:r>
      <w:r>
        <w:t>объективность.</w:t>
      </w:r>
      <w:r w:rsidR="00B14767">
        <w:t xml:space="preserve"> </w:t>
      </w:r>
      <w:r>
        <w:rPr>
          <w:spacing w:val="-2"/>
        </w:rPr>
        <w:t>Лексические,</w:t>
      </w:r>
    </w:p>
    <w:p w:rsidR="00937834" w:rsidRDefault="008B2445" w:rsidP="00B14767">
      <w:pPr>
        <w:pStyle w:val="a3"/>
        <w:ind w:left="856" w:right="703" w:firstLine="0"/>
      </w:pPr>
      <w:r>
        <w:t>морфологические, синтаксические особенности научного стиля. Основные под</w:t>
      </w:r>
      <w:r w:rsidR="00B14767">
        <w:t xml:space="preserve"> </w:t>
      </w:r>
      <w:r>
        <w:t>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9070F" w:rsidRDefault="00C9070F">
      <w:pPr>
        <w:pStyle w:val="a3"/>
        <w:ind w:right="703"/>
      </w:pPr>
    </w:p>
    <w:p w:rsidR="00C9070F" w:rsidRDefault="00C9070F">
      <w:pPr>
        <w:pStyle w:val="a3"/>
        <w:ind w:right="703"/>
      </w:pPr>
    </w:p>
    <w:p w:rsidR="00C9070F" w:rsidRDefault="00C9070F">
      <w:pPr>
        <w:pStyle w:val="a3"/>
        <w:ind w:right="703"/>
      </w:pPr>
    </w:p>
    <w:p w:rsidR="00937834" w:rsidRDefault="008B2445">
      <w:pPr>
        <w:pStyle w:val="a3"/>
        <w:ind w:right="703"/>
      </w:pPr>
      <w:r>
        <w:lastRenderedPageBreak/>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37834" w:rsidRDefault="008B2445">
      <w:pPr>
        <w:pStyle w:val="a3"/>
        <w:ind w:right="703"/>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937834" w:rsidRDefault="008B2445">
      <w:pPr>
        <w:pStyle w:val="a3"/>
        <w:ind w:right="703"/>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CD519D" w:rsidRDefault="00CD519D">
      <w:pPr>
        <w:pStyle w:val="a3"/>
        <w:ind w:right="703"/>
      </w:pPr>
    </w:p>
    <w:p w:rsidR="00937834" w:rsidRDefault="008B2445">
      <w:pPr>
        <w:pStyle w:val="31"/>
        <w:ind w:left="859" w:right="704" w:firstLine="709"/>
      </w:pPr>
      <w:r>
        <w:t>Планируемые результаты освоения программы по русскому языку на уровне среднего общего образования.</w:t>
      </w:r>
    </w:p>
    <w:p w:rsidR="00937834" w:rsidRDefault="008B2445">
      <w:pPr>
        <w:pStyle w:val="a3"/>
        <w:spacing w:line="242" w:lineRule="auto"/>
        <w:ind w:right="701"/>
      </w:pPr>
      <w:r>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rPr>
        <w:t>патриотизма, гражданственности;</w:t>
      </w:r>
      <w:r>
        <w:t>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7834" w:rsidRDefault="008B2445">
      <w:pPr>
        <w:pStyle w:val="a3"/>
        <w:spacing w:before="10"/>
        <w:ind w:right="704"/>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937834" w:rsidRDefault="00D24483" w:rsidP="00C85ED0">
      <w:pPr>
        <w:pStyle w:val="a5"/>
        <w:numPr>
          <w:ilvl w:val="0"/>
          <w:numId w:val="20"/>
        </w:numPr>
        <w:tabs>
          <w:tab w:val="left" w:pos="1849"/>
        </w:tabs>
        <w:ind w:left="1849" w:hanging="281"/>
        <w:rPr>
          <w:sz w:val="26"/>
        </w:rPr>
      </w:pPr>
      <w:r>
        <w:rPr>
          <w:sz w:val="26"/>
        </w:rPr>
        <w:t>Г</w:t>
      </w:r>
      <w:r w:rsidR="008B2445">
        <w:rPr>
          <w:sz w:val="26"/>
        </w:rPr>
        <w:t>ражданского</w:t>
      </w:r>
      <w:r>
        <w:rPr>
          <w:sz w:val="26"/>
        </w:rPr>
        <w:t xml:space="preserve"> </w:t>
      </w:r>
      <w:r w:rsidR="008B2445">
        <w:rPr>
          <w:spacing w:val="-2"/>
          <w:sz w:val="26"/>
        </w:rPr>
        <w:t>воспитания:</w:t>
      </w:r>
    </w:p>
    <w:p w:rsidR="00937834" w:rsidRDefault="008B2445">
      <w:pPr>
        <w:pStyle w:val="a3"/>
        <w:spacing w:before="10" w:line="247" w:lineRule="auto"/>
        <w:ind w:right="701"/>
      </w:pPr>
      <w:r>
        <w:t>сформированность гражданской позиции обучающегося как активного и ответственного члена российского общества;</w:t>
      </w:r>
    </w:p>
    <w:p w:rsidR="00937834" w:rsidRDefault="008B2445">
      <w:pPr>
        <w:pStyle w:val="a3"/>
        <w:spacing w:before="2" w:line="247" w:lineRule="auto"/>
        <w:ind w:right="704"/>
      </w:pPr>
      <w:r>
        <w:t xml:space="preserve">осознание своих конституционных прав и обязанностей, уважение закона и </w:t>
      </w:r>
      <w:r>
        <w:rPr>
          <w:spacing w:val="-2"/>
        </w:rPr>
        <w:t>правопорядка;</w:t>
      </w:r>
    </w:p>
    <w:p w:rsidR="00937834" w:rsidRDefault="008B2445">
      <w:pPr>
        <w:pStyle w:val="a3"/>
        <w:spacing w:before="2" w:line="247" w:lineRule="auto"/>
        <w:ind w:right="703"/>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937834" w:rsidRDefault="008B2445">
      <w:pPr>
        <w:pStyle w:val="a3"/>
        <w:spacing w:before="3" w:line="247" w:lineRule="auto"/>
        <w:ind w:right="704"/>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7834" w:rsidRDefault="008B2445">
      <w:pPr>
        <w:pStyle w:val="a3"/>
        <w:spacing w:before="3" w:line="247" w:lineRule="auto"/>
        <w:ind w:right="702"/>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937834" w:rsidRDefault="008B2445" w:rsidP="00CD519D">
      <w:pPr>
        <w:pStyle w:val="a3"/>
        <w:ind w:right="703"/>
      </w:pPr>
      <w:r>
        <w:t>умение взаимодействовать с социальными институтами в соответствии с их функциями и назначением;</w:t>
      </w:r>
    </w:p>
    <w:p w:rsidR="00937834" w:rsidRDefault="008B2445" w:rsidP="00CD519D">
      <w:pPr>
        <w:pStyle w:val="a3"/>
        <w:ind w:left="1568" w:hanging="575"/>
      </w:pPr>
      <w:r>
        <w:t>готовность</w:t>
      </w:r>
      <w:r w:rsidR="00D24483">
        <w:t xml:space="preserve"> </w:t>
      </w:r>
      <w:r>
        <w:t>к</w:t>
      </w:r>
      <w:r w:rsidR="00D24483">
        <w:t xml:space="preserve"> </w:t>
      </w:r>
      <w:r>
        <w:t>гуманитарной</w:t>
      </w:r>
      <w:r w:rsidR="00D24483">
        <w:t xml:space="preserve"> </w:t>
      </w:r>
      <w:r>
        <w:t>и</w:t>
      </w:r>
      <w:r w:rsidR="00D24483">
        <w:t xml:space="preserve"> </w:t>
      </w:r>
      <w:r>
        <w:t>волонтёрской</w:t>
      </w:r>
      <w:r w:rsidR="00D24483">
        <w:t xml:space="preserve"> </w:t>
      </w:r>
      <w:r>
        <w:rPr>
          <w:spacing w:val="-2"/>
        </w:rPr>
        <w:t>деятельности;</w:t>
      </w:r>
    </w:p>
    <w:p w:rsidR="00937834" w:rsidRPr="00D24483" w:rsidRDefault="00D24483" w:rsidP="00C85ED0">
      <w:pPr>
        <w:pStyle w:val="a5"/>
        <w:numPr>
          <w:ilvl w:val="0"/>
          <w:numId w:val="20"/>
        </w:numPr>
        <w:tabs>
          <w:tab w:val="left" w:pos="1849"/>
        </w:tabs>
        <w:ind w:left="1849" w:hanging="281"/>
        <w:rPr>
          <w:sz w:val="26"/>
        </w:rPr>
      </w:pPr>
      <w:r>
        <w:rPr>
          <w:sz w:val="26"/>
        </w:rPr>
        <w:t>П</w:t>
      </w:r>
      <w:r w:rsidR="008B2445">
        <w:rPr>
          <w:sz w:val="26"/>
        </w:rPr>
        <w:t>атриотического</w:t>
      </w:r>
      <w:r>
        <w:rPr>
          <w:sz w:val="26"/>
        </w:rPr>
        <w:t xml:space="preserve"> </w:t>
      </w:r>
      <w:r w:rsidR="008B2445">
        <w:rPr>
          <w:spacing w:val="-2"/>
          <w:sz w:val="26"/>
        </w:rPr>
        <w:t>воспитания:</w:t>
      </w:r>
    </w:p>
    <w:p w:rsidR="00D24483" w:rsidRDefault="008B2445" w:rsidP="00C85ED0">
      <w:pPr>
        <w:pStyle w:val="a3"/>
        <w:numPr>
          <w:ilvl w:val="0"/>
          <w:numId w:val="57"/>
        </w:numPr>
        <w:spacing w:before="5" w:line="247" w:lineRule="auto"/>
        <w:ind w:left="851" w:right="701" w:firstLine="502"/>
      </w:pPr>
      <w:r>
        <w:t>сформированность российской гражданской идентичности, патриотизма, уважения к</w:t>
      </w:r>
      <w:r w:rsidR="00D24483">
        <w:t xml:space="preserve"> </w:t>
      </w:r>
      <w:r>
        <w:t>своему</w:t>
      </w:r>
      <w:r w:rsidR="00D24483">
        <w:t xml:space="preserve"> </w:t>
      </w:r>
      <w:r>
        <w:t>народу,</w:t>
      </w:r>
      <w:r w:rsidR="00D24483">
        <w:t xml:space="preserve"> </w:t>
      </w:r>
      <w:r>
        <w:t>чувства</w:t>
      </w:r>
      <w:r w:rsidR="00D24483">
        <w:t xml:space="preserve"> </w:t>
      </w:r>
      <w:r>
        <w:t>ответственност</w:t>
      </w:r>
      <w:r w:rsidR="00D24483">
        <w:t xml:space="preserve">и </w:t>
      </w:r>
      <w:r>
        <w:t>перед</w:t>
      </w:r>
      <w:r w:rsidR="00D24483">
        <w:t xml:space="preserve"> </w:t>
      </w:r>
      <w:r>
        <w:t>Родиной,</w:t>
      </w:r>
      <w:r w:rsidR="00D24483">
        <w:t xml:space="preserve"> </w:t>
      </w:r>
      <w:r>
        <w:t>гордости</w:t>
      </w:r>
      <w:r w:rsidR="00D24483">
        <w:t xml:space="preserve"> </w:t>
      </w:r>
      <w:r>
        <w:t>за</w:t>
      </w:r>
      <w:r w:rsidR="00D24483">
        <w:t xml:space="preserve"> </w:t>
      </w:r>
      <w:r>
        <w:t>свой</w:t>
      </w:r>
      <w:r w:rsidR="00D24483">
        <w:t xml:space="preserve"> </w:t>
      </w:r>
      <w:r>
        <w:t>край,</w:t>
      </w:r>
      <w:r w:rsidR="00D24483">
        <w:t xml:space="preserve"> </w:t>
      </w:r>
      <w:r>
        <w:t>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w:t>
      </w:r>
      <w:r w:rsidR="00D24483">
        <w:t xml:space="preserve"> </w:t>
      </w:r>
      <w:r>
        <w:t>памятникам,</w:t>
      </w:r>
      <w:r w:rsidR="00D24483">
        <w:t xml:space="preserve"> </w:t>
      </w:r>
      <w:r>
        <w:t>боевым</w:t>
      </w:r>
      <w:r w:rsidR="00D24483">
        <w:t xml:space="preserve"> </w:t>
      </w:r>
      <w:r>
        <w:t>подвигам</w:t>
      </w:r>
      <w:r w:rsidR="00D24483">
        <w:t xml:space="preserve"> </w:t>
      </w:r>
      <w:r>
        <w:t>и</w:t>
      </w:r>
      <w:r w:rsidR="00D24483">
        <w:t xml:space="preserve"> </w:t>
      </w:r>
      <w:r>
        <w:t>трудовым</w:t>
      </w:r>
      <w:r w:rsidR="00D24483">
        <w:t xml:space="preserve"> </w:t>
      </w:r>
      <w:r>
        <w:t>достижениям</w:t>
      </w:r>
      <w:r w:rsidR="00D24483">
        <w:t xml:space="preserve"> </w:t>
      </w:r>
      <w:r>
        <w:t>народа,</w:t>
      </w:r>
      <w:r w:rsidR="00D24483">
        <w:t xml:space="preserve"> </w:t>
      </w:r>
      <w:r w:rsidRPr="00D24483">
        <w:rPr>
          <w:spacing w:val="-2"/>
        </w:rPr>
        <w:lastRenderedPageBreak/>
        <w:t>традициям</w:t>
      </w:r>
      <w:r w:rsidR="00D24483" w:rsidRPr="00D24483">
        <w:rPr>
          <w:spacing w:val="-2"/>
        </w:rPr>
        <w:t xml:space="preserve"> </w:t>
      </w:r>
      <w:r>
        <w:t xml:space="preserve">народов России; </w:t>
      </w:r>
    </w:p>
    <w:p w:rsidR="00D24483" w:rsidRDefault="008B2445" w:rsidP="00C85ED0">
      <w:pPr>
        <w:pStyle w:val="a3"/>
        <w:numPr>
          <w:ilvl w:val="0"/>
          <w:numId w:val="57"/>
        </w:numPr>
        <w:spacing w:before="5" w:line="247" w:lineRule="auto"/>
        <w:ind w:left="851" w:right="701" w:firstLine="502"/>
      </w:pPr>
      <w:r>
        <w:t>достижениям России в науке, искусстве, спорте, технологиях, труде;</w:t>
      </w:r>
    </w:p>
    <w:p w:rsidR="00937834" w:rsidRDefault="008B2445" w:rsidP="00C85ED0">
      <w:pPr>
        <w:pStyle w:val="a3"/>
        <w:numPr>
          <w:ilvl w:val="0"/>
          <w:numId w:val="57"/>
        </w:numPr>
        <w:spacing w:before="5" w:line="247" w:lineRule="auto"/>
        <w:ind w:left="851" w:right="701" w:firstLine="502"/>
      </w:pPr>
      <w:r>
        <w:t xml:space="preserve"> идейная</w:t>
      </w:r>
      <w:r w:rsidR="00D24483">
        <w:t xml:space="preserve"> </w:t>
      </w:r>
      <w:r>
        <w:t>убеждённость,</w:t>
      </w:r>
      <w:r w:rsidR="00D24483">
        <w:t xml:space="preserve"> </w:t>
      </w:r>
      <w:r>
        <w:t>готовность</w:t>
      </w:r>
      <w:r w:rsidR="00D24483">
        <w:t xml:space="preserve"> </w:t>
      </w:r>
      <w:r>
        <w:t>к</w:t>
      </w:r>
      <w:r w:rsidR="00D24483">
        <w:t xml:space="preserve"> </w:t>
      </w:r>
      <w:r>
        <w:t>служению</w:t>
      </w:r>
      <w:r w:rsidR="00D24483">
        <w:t xml:space="preserve"> </w:t>
      </w:r>
      <w:r>
        <w:t>Отечеству</w:t>
      </w:r>
      <w:r w:rsidR="00D24483">
        <w:t xml:space="preserve"> </w:t>
      </w:r>
      <w:r>
        <w:t>и</w:t>
      </w:r>
      <w:r w:rsidR="00D24483">
        <w:t xml:space="preserve"> </w:t>
      </w:r>
      <w:r>
        <w:t>его</w:t>
      </w:r>
      <w:r w:rsidR="00D24483">
        <w:t xml:space="preserve"> </w:t>
      </w:r>
      <w:r w:rsidRPr="00D24483">
        <w:rPr>
          <w:spacing w:val="-2"/>
        </w:rPr>
        <w:t>защите,</w:t>
      </w:r>
    </w:p>
    <w:p w:rsidR="00937834" w:rsidRDefault="008B2445" w:rsidP="00D24483">
      <w:pPr>
        <w:pStyle w:val="a3"/>
        <w:spacing w:before="2"/>
        <w:ind w:firstLine="0"/>
      </w:pPr>
      <w:r>
        <w:t>ответственность</w:t>
      </w:r>
      <w:r w:rsidR="00D24483">
        <w:t xml:space="preserve"> </w:t>
      </w:r>
      <w:r>
        <w:t>за</w:t>
      </w:r>
      <w:r w:rsidR="00D24483">
        <w:t xml:space="preserve"> </w:t>
      </w:r>
      <w:r>
        <w:t>его</w:t>
      </w:r>
      <w:r w:rsidR="00D24483">
        <w:t xml:space="preserve"> </w:t>
      </w:r>
      <w:r>
        <w:rPr>
          <w:spacing w:val="-2"/>
        </w:rPr>
        <w:t>судьбу;</w:t>
      </w:r>
    </w:p>
    <w:p w:rsidR="00937834" w:rsidRDefault="008B2445" w:rsidP="00C85ED0">
      <w:pPr>
        <w:pStyle w:val="a5"/>
        <w:numPr>
          <w:ilvl w:val="0"/>
          <w:numId w:val="20"/>
        </w:numPr>
        <w:tabs>
          <w:tab w:val="left" w:pos="1849"/>
        </w:tabs>
        <w:spacing w:before="10"/>
        <w:ind w:left="1849" w:hanging="281"/>
        <w:rPr>
          <w:sz w:val="26"/>
        </w:rPr>
      </w:pPr>
      <w:r>
        <w:rPr>
          <w:sz w:val="26"/>
        </w:rPr>
        <w:t>духовно-нравственного</w:t>
      </w:r>
      <w:r w:rsidR="00D24483">
        <w:rPr>
          <w:sz w:val="26"/>
        </w:rPr>
        <w:t xml:space="preserve"> </w:t>
      </w:r>
      <w:r>
        <w:rPr>
          <w:spacing w:val="-2"/>
          <w:sz w:val="26"/>
        </w:rPr>
        <w:t>воспитания:</w:t>
      </w:r>
    </w:p>
    <w:p w:rsidR="00D24483" w:rsidRDefault="008B2445" w:rsidP="00C85ED0">
      <w:pPr>
        <w:pStyle w:val="a3"/>
        <w:numPr>
          <w:ilvl w:val="0"/>
          <w:numId w:val="58"/>
        </w:numPr>
        <w:spacing w:before="10" w:line="247" w:lineRule="auto"/>
        <w:ind w:left="1418" w:right="710" w:firstLine="0"/>
      </w:pPr>
      <w:r>
        <w:t xml:space="preserve">осознание духовных ценностей российского народа; </w:t>
      </w:r>
    </w:p>
    <w:p w:rsidR="00937834" w:rsidRPr="00D24483" w:rsidRDefault="008B2445" w:rsidP="00C85ED0">
      <w:pPr>
        <w:pStyle w:val="a3"/>
        <w:numPr>
          <w:ilvl w:val="0"/>
          <w:numId w:val="58"/>
        </w:numPr>
        <w:spacing w:before="10" w:line="247" w:lineRule="auto"/>
        <w:ind w:left="1418" w:right="710" w:firstLine="0"/>
      </w:pPr>
      <w:r>
        <w:t>сформированность</w:t>
      </w:r>
      <w:r w:rsidR="00D24483">
        <w:t xml:space="preserve"> </w:t>
      </w:r>
      <w:r>
        <w:t>нравственного</w:t>
      </w:r>
      <w:r w:rsidR="00D24483">
        <w:t xml:space="preserve"> </w:t>
      </w:r>
      <w:r>
        <w:t>сознания,</w:t>
      </w:r>
      <w:r w:rsidR="00D24483">
        <w:t xml:space="preserve"> </w:t>
      </w:r>
      <w:r>
        <w:t>норм</w:t>
      </w:r>
      <w:r w:rsidR="00D24483">
        <w:t xml:space="preserve"> </w:t>
      </w:r>
      <w:r>
        <w:t>этичного</w:t>
      </w:r>
      <w:r w:rsidR="00D24483">
        <w:t xml:space="preserve"> </w:t>
      </w:r>
      <w:r>
        <w:rPr>
          <w:spacing w:val="-2"/>
        </w:rPr>
        <w:t>поведения;</w:t>
      </w:r>
    </w:p>
    <w:p w:rsidR="00937834" w:rsidRDefault="008B2445" w:rsidP="00C85ED0">
      <w:pPr>
        <w:pStyle w:val="a3"/>
        <w:numPr>
          <w:ilvl w:val="0"/>
          <w:numId w:val="58"/>
        </w:numPr>
        <w:spacing w:before="10" w:line="247" w:lineRule="auto"/>
        <w:ind w:left="851" w:right="710" w:firstLine="567"/>
      </w:pPr>
      <w:r>
        <w:t>способность оценивать ситуацию и принимать осознанные решения, ориентируясь на морально-нравственные нормы и ценности;</w:t>
      </w:r>
    </w:p>
    <w:p w:rsidR="00937834" w:rsidRPr="00D24483" w:rsidRDefault="008B2445" w:rsidP="00C85ED0">
      <w:pPr>
        <w:pStyle w:val="a3"/>
        <w:numPr>
          <w:ilvl w:val="0"/>
          <w:numId w:val="58"/>
        </w:numPr>
        <w:spacing w:before="10" w:line="247" w:lineRule="auto"/>
        <w:ind w:left="1418" w:right="710" w:firstLine="0"/>
      </w:pPr>
      <w:r>
        <w:t>осознание</w:t>
      </w:r>
      <w:r w:rsidR="00D24483">
        <w:t xml:space="preserve"> </w:t>
      </w:r>
      <w:r>
        <w:t>личного</w:t>
      </w:r>
      <w:r w:rsidR="00D24483">
        <w:t xml:space="preserve"> </w:t>
      </w:r>
      <w:r>
        <w:t>вклада</w:t>
      </w:r>
      <w:r w:rsidR="00D24483">
        <w:t xml:space="preserve"> </w:t>
      </w:r>
      <w:r>
        <w:t>в</w:t>
      </w:r>
      <w:r w:rsidR="00D24483">
        <w:t xml:space="preserve"> </w:t>
      </w:r>
      <w:r>
        <w:t>построение</w:t>
      </w:r>
      <w:r w:rsidR="00D24483">
        <w:t xml:space="preserve"> </w:t>
      </w:r>
      <w:r>
        <w:t>устойчивого</w:t>
      </w:r>
      <w:r w:rsidR="00D24483">
        <w:t xml:space="preserve"> </w:t>
      </w:r>
      <w:r w:rsidRPr="00D24483">
        <w:rPr>
          <w:spacing w:val="-2"/>
        </w:rPr>
        <w:t>будущего;</w:t>
      </w:r>
    </w:p>
    <w:p w:rsidR="00937834" w:rsidRDefault="008B2445" w:rsidP="00C85ED0">
      <w:pPr>
        <w:pStyle w:val="a3"/>
        <w:numPr>
          <w:ilvl w:val="0"/>
          <w:numId w:val="58"/>
        </w:numPr>
        <w:spacing w:before="10" w:line="247" w:lineRule="auto"/>
        <w:ind w:left="1418" w:right="710" w:firstLine="0"/>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sidRPr="00D24483">
        <w:rPr>
          <w:spacing w:val="-2"/>
        </w:rPr>
        <w:t>России;</w:t>
      </w:r>
    </w:p>
    <w:p w:rsidR="00937834" w:rsidRDefault="008B2445" w:rsidP="00C85ED0">
      <w:pPr>
        <w:pStyle w:val="a5"/>
        <w:numPr>
          <w:ilvl w:val="0"/>
          <w:numId w:val="20"/>
        </w:numPr>
        <w:tabs>
          <w:tab w:val="left" w:pos="1849"/>
        </w:tabs>
        <w:spacing w:before="4"/>
        <w:ind w:left="1849" w:hanging="281"/>
        <w:rPr>
          <w:sz w:val="26"/>
        </w:rPr>
      </w:pPr>
      <w:r>
        <w:rPr>
          <w:sz w:val="26"/>
        </w:rPr>
        <w:t>эстетического</w:t>
      </w:r>
      <w:r w:rsidR="00D24483">
        <w:rPr>
          <w:sz w:val="26"/>
        </w:rPr>
        <w:t xml:space="preserve"> </w:t>
      </w:r>
      <w:r>
        <w:rPr>
          <w:spacing w:val="-2"/>
          <w:sz w:val="26"/>
        </w:rPr>
        <w:t>воспитания:</w:t>
      </w:r>
    </w:p>
    <w:p w:rsidR="00937834" w:rsidRDefault="008B2445" w:rsidP="00C85ED0">
      <w:pPr>
        <w:pStyle w:val="a3"/>
        <w:numPr>
          <w:ilvl w:val="0"/>
          <w:numId w:val="59"/>
        </w:numPr>
        <w:spacing w:before="10" w:line="247" w:lineRule="auto"/>
        <w:ind w:left="851" w:right="702" w:firstLine="567"/>
      </w:pPr>
      <w:r>
        <w:t>эстетическое отношение к миру, включая эстетику быта, научного и технического творчества, спорта, труда, общественных отношений;</w:t>
      </w:r>
    </w:p>
    <w:p w:rsidR="00937834" w:rsidRDefault="008B2445" w:rsidP="00C85ED0">
      <w:pPr>
        <w:pStyle w:val="a3"/>
        <w:numPr>
          <w:ilvl w:val="0"/>
          <w:numId w:val="59"/>
        </w:numPr>
        <w:spacing w:before="10" w:line="247" w:lineRule="auto"/>
        <w:ind w:left="851" w:right="702" w:firstLine="567"/>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37834" w:rsidRPr="00D24483" w:rsidRDefault="008B2445" w:rsidP="00C85ED0">
      <w:pPr>
        <w:pStyle w:val="a3"/>
        <w:numPr>
          <w:ilvl w:val="0"/>
          <w:numId w:val="59"/>
        </w:numPr>
        <w:spacing w:before="10" w:line="247" w:lineRule="auto"/>
        <w:ind w:left="851" w:right="702" w:firstLine="567"/>
      </w:pPr>
      <w:r>
        <w:t xml:space="preserve">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w:t>
      </w:r>
      <w:r w:rsidRPr="00D24483">
        <w:rPr>
          <w:spacing w:val="-2"/>
        </w:rPr>
        <w:t>творчества;</w:t>
      </w:r>
    </w:p>
    <w:p w:rsidR="00937834" w:rsidRDefault="008B2445" w:rsidP="00C85ED0">
      <w:pPr>
        <w:pStyle w:val="a3"/>
        <w:numPr>
          <w:ilvl w:val="0"/>
          <w:numId w:val="59"/>
        </w:numPr>
        <w:spacing w:before="10" w:line="247" w:lineRule="auto"/>
        <w:ind w:left="851" w:right="702" w:firstLine="567"/>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D24483" w:rsidRPr="00D24483" w:rsidRDefault="008B2445" w:rsidP="00C85ED0">
      <w:pPr>
        <w:pStyle w:val="a5"/>
        <w:numPr>
          <w:ilvl w:val="0"/>
          <w:numId w:val="20"/>
        </w:numPr>
        <w:tabs>
          <w:tab w:val="left" w:pos="1849"/>
        </w:tabs>
        <w:spacing w:before="3" w:line="247" w:lineRule="auto"/>
        <w:ind w:left="859" w:right="705" w:firstLine="709"/>
        <w:rPr>
          <w:sz w:val="26"/>
        </w:rPr>
      </w:pPr>
      <w:r>
        <w:rPr>
          <w:sz w:val="26"/>
        </w:rPr>
        <w:t xml:space="preserve">физического воспитания, формирования культуры здоровья и эмоционального </w:t>
      </w:r>
      <w:r>
        <w:rPr>
          <w:spacing w:val="-2"/>
          <w:sz w:val="26"/>
        </w:rPr>
        <w:t>благополучия:</w:t>
      </w:r>
    </w:p>
    <w:p w:rsidR="00937834" w:rsidRDefault="008B2445">
      <w:pPr>
        <w:pStyle w:val="a3"/>
        <w:tabs>
          <w:tab w:val="left" w:pos="3909"/>
          <w:tab w:val="left" w:pos="5264"/>
          <w:tab w:val="left" w:pos="5645"/>
          <w:tab w:val="left" w:pos="7241"/>
          <w:tab w:val="left" w:pos="8208"/>
          <w:tab w:val="left" w:pos="9213"/>
        </w:tabs>
        <w:spacing w:before="2" w:line="247" w:lineRule="auto"/>
        <w:ind w:right="701"/>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ответственного </w:t>
      </w:r>
      <w:r>
        <w:t>отношения к своему здоровью;</w:t>
      </w:r>
    </w:p>
    <w:p w:rsidR="00937834" w:rsidRDefault="008B2445">
      <w:pPr>
        <w:pStyle w:val="a3"/>
        <w:tabs>
          <w:tab w:val="left" w:pos="3350"/>
          <w:tab w:val="left" w:pos="3878"/>
          <w:tab w:val="left" w:pos="5615"/>
          <w:tab w:val="left" w:pos="8289"/>
          <w:tab w:val="left" w:pos="9673"/>
        </w:tabs>
        <w:spacing w:before="2" w:line="247" w:lineRule="auto"/>
        <w:ind w:right="702"/>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937834" w:rsidRDefault="008B2445">
      <w:pPr>
        <w:pStyle w:val="a3"/>
        <w:tabs>
          <w:tab w:val="left" w:pos="2809"/>
          <w:tab w:val="left" w:pos="4198"/>
          <w:tab w:val="left" w:pos="5382"/>
          <w:tab w:val="left" w:pos="6699"/>
          <w:tab w:val="left" w:pos="7078"/>
          <w:tab w:val="left" w:pos="7901"/>
          <w:tab w:val="left" w:pos="8733"/>
          <w:tab w:val="left" w:pos="10302"/>
        </w:tabs>
        <w:spacing w:before="2" w:line="247" w:lineRule="auto"/>
        <w:ind w:right="704"/>
        <w:jc w:val="left"/>
      </w:pPr>
      <w:r>
        <w:rPr>
          <w:spacing w:val="-2"/>
        </w:rPr>
        <w:t>активное</w:t>
      </w:r>
      <w:r>
        <w:tab/>
      </w:r>
      <w:r>
        <w:rPr>
          <w:spacing w:val="-2"/>
        </w:rPr>
        <w:t>неприятие</w:t>
      </w:r>
      <w:r>
        <w:tab/>
      </w:r>
      <w:r>
        <w:rPr>
          <w:spacing w:val="-2"/>
        </w:rPr>
        <w:t>вредных</w:t>
      </w:r>
      <w:r>
        <w:tab/>
      </w:r>
      <w:r>
        <w:rPr>
          <w:spacing w:val="-2"/>
        </w:rPr>
        <w:t>привычек</w:t>
      </w:r>
      <w:r>
        <w:tab/>
      </w:r>
      <w:r>
        <w:rPr>
          <w:spacing w:val="-10"/>
        </w:rPr>
        <w:t>и</w:t>
      </w:r>
      <w:r>
        <w:tab/>
      </w:r>
      <w:r>
        <w:rPr>
          <w:spacing w:val="-4"/>
        </w:rPr>
        <w:t>иных</w:t>
      </w:r>
      <w:r>
        <w:tab/>
      </w:r>
      <w:r>
        <w:rPr>
          <w:spacing w:val="-4"/>
        </w:rPr>
        <w:t>форм</w:t>
      </w:r>
      <w:r>
        <w:tab/>
      </w:r>
      <w:r>
        <w:rPr>
          <w:spacing w:val="-2"/>
        </w:rPr>
        <w:t>причинения</w:t>
      </w:r>
      <w:r>
        <w:tab/>
      </w:r>
      <w:r>
        <w:rPr>
          <w:spacing w:val="-2"/>
        </w:rPr>
        <w:t xml:space="preserve">вреда </w:t>
      </w:r>
      <w:r>
        <w:t>физическому и психическому здоровью;</w:t>
      </w:r>
    </w:p>
    <w:p w:rsidR="00937834" w:rsidRDefault="008B2445" w:rsidP="00C85ED0">
      <w:pPr>
        <w:pStyle w:val="a5"/>
        <w:numPr>
          <w:ilvl w:val="0"/>
          <w:numId w:val="20"/>
        </w:numPr>
        <w:tabs>
          <w:tab w:val="left" w:pos="1849"/>
        </w:tabs>
        <w:spacing w:before="2"/>
        <w:ind w:left="1849" w:hanging="281"/>
        <w:rPr>
          <w:sz w:val="26"/>
        </w:rPr>
      </w:pPr>
      <w:r>
        <w:rPr>
          <w:sz w:val="26"/>
        </w:rPr>
        <w:t>трудового</w:t>
      </w:r>
      <w:r w:rsidR="00D24483">
        <w:rPr>
          <w:sz w:val="26"/>
        </w:rPr>
        <w:t xml:space="preserve"> </w:t>
      </w:r>
      <w:r>
        <w:rPr>
          <w:spacing w:val="-2"/>
          <w:sz w:val="26"/>
        </w:rPr>
        <w:t>воспитания:</w:t>
      </w:r>
    </w:p>
    <w:p w:rsidR="00937834" w:rsidRDefault="008B2445">
      <w:pPr>
        <w:pStyle w:val="a3"/>
        <w:spacing w:before="10"/>
        <w:ind w:left="1568" w:firstLine="0"/>
      </w:pPr>
      <w:r>
        <w:t>готовность</w:t>
      </w:r>
      <w:r w:rsidR="00D24483">
        <w:t xml:space="preserve"> </w:t>
      </w:r>
      <w:r>
        <w:t>к</w:t>
      </w:r>
      <w:r w:rsidR="00D24483">
        <w:t xml:space="preserve"> </w:t>
      </w:r>
      <w:r>
        <w:t>труду,</w:t>
      </w:r>
      <w:r w:rsidR="00D24483">
        <w:t xml:space="preserve"> </w:t>
      </w:r>
      <w:r>
        <w:t>осознание</w:t>
      </w:r>
      <w:r w:rsidR="00D24483">
        <w:t xml:space="preserve"> </w:t>
      </w:r>
      <w:r>
        <w:t>ценности</w:t>
      </w:r>
      <w:r w:rsidR="00D24483">
        <w:t xml:space="preserve"> </w:t>
      </w:r>
      <w:r>
        <w:t>мастерства,</w:t>
      </w:r>
      <w:r w:rsidR="00D24483">
        <w:t xml:space="preserve"> </w:t>
      </w:r>
      <w:r>
        <w:rPr>
          <w:spacing w:val="-2"/>
        </w:rPr>
        <w:t>трудолюбие;</w:t>
      </w:r>
    </w:p>
    <w:p w:rsidR="00937834" w:rsidRDefault="008B2445">
      <w:pPr>
        <w:pStyle w:val="a3"/>
        <w:spacing w:before="10" w:line="247" w:lineRule="auto"/>
        <w:ind w:right="702"/>
      </w:pPr>
      <w:r>
        <w:t>готовность к активной деятельности технологической и социальной направленности,способностьинициировать,планироватьисамостоятельноосуществлять такую деятельность, в том числе в процессе изучения русского языка;</w:t>
      </w:r>
    </w:p>
    <w:p w:rsidR="00937834" w:rsidRDefault="008B2445" w:rsidP="00CD519D">
      <w:pPr>
        <w:pStyle w:val="a3"/>
        <w:spacing w:line="247" w:lineRule="auto"/>
        <w:ind w:left="856" w:right="702"/>
      </w:pPr>
      <w:r>
        <w:t>интерес к различным сферам профессиональной деятельности, в том числе к деятельности</w:t>
      </w:r>
      <w:r w:rsidR="00D24483">
        <w:t xml:space="preserve"> </w:t>
      </w:r>
      <w:r>
        <w:t>филологов,</w:t>
      </w:r>
      <w:r w:rsidR="00D24483">
        <w:t xml:space="preserve"> </w:t>
      </w:r>
      <w:r>
        <w:t>журналистов,</w:t>
      </w:r>
      <w:r w:rsidR="00D24483">
        <w:t xml:space="preserve"> </w:t>
      </w:r>
      <w:r>
        <w:t>писателей;</w:t>
      </w:r>
      <w:r w:rsidR="00D24483">
        <w:t xml:space="preserve"> </w:t>
      </w:r>
      <w:r>
        <w:t>умение</w:t>
      </w:r>
      <w:r w:rsidR="00D24483">
        <w:t xml:space="preserve"> </w:t>
      </w:r>
      <w:r>
        <w:t>совершать</w:t>
      </w:r>
      <w:r w:rsidR="00D24483">
        <w:t xml:space="preserve"> </w:t>
      </w:r>
      <w:r>
        <w:t>осознанный</w:t>
      </w:r>
      <w:r w:rsidR="00D24483">
        <w:t xml:space="preserve"> </w:t>
      </w:r>
      <w:r>
        <w:rPr>
          <w:spacing w:val="-4"/>
        </w:rPr>
        <w:t>выбор</w:t>
      </w:r>
    </w:p>
    <w:p w:rsidR="00937834" w:rsidRDefault="008B2445" w:rsidP="00CD519D">
      <w:pPr>
        <w:pStyle w:val="a3"/>
        <w:ind w:left="856" w:firstLine="0"/>
      </w:pPr>
      <w:r>
        <w:t>будущей</w:t>
      </w:r>
      <w:r w:rsidR="00D24483">
        <w:t xml:space="preserve"> профессии </w:t>
      </w:r>
      <w:r>
        <w:t>и</w:t>
      </w:r>
      <w:r w:rsidR="00D24483">
        <w:t xml:space="preserve"> </w:t>
      </w:r>
      <w:r>
        <w:t>реализовывать</w:t>
      </w:r>
      <w:r w:rsidR="00D24483">
        <w:t xml:space="preserve"> </w:t>
      </w:r>
      <w:r>
        <w:t>собственные</w:t>
      </w:r>
      <w:r w:rsidR="00D24483">
        <w:t xml:space="preserve"> </w:t>
      </w:r>
      <w:r>
        <w:t>жизненные</w:t>
      </w:r>
      <w:r w:rsidR="00D24483">
        <w:t xml:space="preserve"> </w:t>
      </w:r>
      <w:r>
        <w:rPr>
          <w:spacing w:val="-2"/>
        </w:rPr>
        <w:t>планы;</w:t>
      </w:r>
    </w:p>
    <w:p w:rsidR="00937834" w:rsidRDefault="008B2445">
      <w:pPr>
        <w:pStyle w:val="a3"/>
        <w:spacing w:before="10" w:line="247" w:lineRule="auto"/>
        <w:ind w:right="703"/>
      </w:pPr>
      <w:r>
        <w:t xml:space="preserve">готовность и способность к образованию и самообразованию на протяжении всей </w:t>
      </w:r>
      <w:r>
        <w:rPr>
          <w:spacing w:val="-2"/>
        </w:rPr>
        <w:t>жизни;</w:t>
      </w:r>
    </w:p>
    <w:p w:rsidR="00937834" w:rsidRDefault="008B2445" w:rsidP="00C85ED0">
      <w:pPr>
        <w:pStyle w:val="a5"/>
        <w:numPr>
          <w:ilvl w:val="0"/>
          <w:numId w:val="20"/>
        </w:numPr>
        <w:tabs>
          <w:tab w:val="left" w:pos="1849"/>
        </w:tabs>
        <w:spacing w:before="2"/>
        <w:ind w:left="1849" w:hanging="281"/>
        <w:rPr>
          <w:sz w:val="26"/>
        </w:rPr>
      </w:pPr>
      <w:r>
        <w:rPr>
          <w:sz w:val="26"/>
        </w:rPr>
        <w:t>экологического</w:t>
      </w:r>
      <w:r w:rsidR="00D24483">
        <w:rPr>
          <w:sz w:val="26"/>
        </w:rPr>
        <w:t xml:space="preserve"> </w:t>
      </w:r>
      <w:r>
        <w:rPr>
          <w:spacing w:val="-2"/>
          <w:sz w:val="26"/>
        </w:rPr>
        <w:t>воспитания:</w:t>
      </w:r>
    </w:p>
    <w:p w:rsidR="00937834" w:rsidRDefault="008B2445">
      <w:pPr>
        <w:pStyle w:val="a3"/>
        <w:spacing w:before="10" w:line="247" w:lineRule="auto"/>
        <w:ind w:right="704"/>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937834" w:rsidRDefault="008B2445">
      <w:pPr>
        <w:pStyle w:val="a3"/>
        <w:spacing w:before="3" w:line="247" w:lineRule="auto"/>
        <w:ind w:right="704"/>
      </w:pPr>
      <w:r>
        <w:t>планирование и осуществление действий в окружающей среде на основе знания целей устойчивого развития человечества;</w:t>
      </w:r>
    </w:p>
    <w:p w:rsidR="00937834" w:rsidRDefault="008B2445">
      <w:pPr>
        <w:pStyle w:val="a3"/>
        <w:spacing w:before="2" w:line="247" w:lineRule="auto"/>
        <w:ind w:right="703"/>
      </w:pPr>
      <w:r>
        <w:t xml:space="preserve">активное неприятие действий, приносящих вред окружающей среде; умение </w:t>
      </w:r>
      <w:r>
        <w:lastRenderedPageBreak/>
        <w:t>прогнозировать неблагоприятные экологические последствия предпринимаемых</w:t>
      </w:r>
      <w:r w:rsidR="00D24483">
        <w:t xml:space="preserve"> </w:t>
      </w:r>
      <w:r>
        <w:t>действий и предотвращать их;</w:t>
      </w:r>
    </w:p>
    <w:p w:rsidR="00937834" w:rsidRDefault="008B2445">
      <w:pPr>
        <w:pStyle w:val="a3"/>
        <w:spacing w:before="3"/>
        <w:ind w:left="1568" w:firstLine="0"/>
      </w:pPr>
      <w:r>
        <w:t>расширение</w:t>
      </w:r>
      <w:r w:rsidR="00D24483">
        <w:t xml:space="preserve"> </w:t>
      </w:r>
      <w:r>
        <w:t>опыта</w:t>
      </w:r>
      <w:r w:rsidR="00D24483">
        <w:t xml:space="preserve"> </w:t>
      </w:r>
      <w:r>
        <w:t>деятельности</w:t>
      </w:r>
      <w:r w:rsidR="00D24483">
        <w:t xml:space="preserve"> </w:t>
      </w:r>
      <w:r>
        <w:t>экологической</w:t>
      </w:r>
      <w:r w:rsidR="00D24483">
        <w:t xml:space="preserve"> </w:t>
      </w:r>
      <w:r>
        <w:rPr>
          <w:spacing w:val="-2"/>
        </w:rPr>
        <w:t>направленности;</w:t>
      </w:r>
    </w:p>
    <w:p w:rsidR="00937834" w:rsidRDefault="008B2445" w:rsidP="00C85ED0">
      <w:pPr>
        <w:pStyle w:val="a5"/>
        <w:numPr>
          <w:ilvl w:val="0"/>
          <w:numId w:val="20"/>
        </w:numPr>
        <w:tabs>
          <w:tab w:val="left" w:pos="1849"/>
        </w:tabs>
        <w:spacing w:before="10"/>
        <w:ind w:left="1849" w:hanging="281"/>
        <w:rPr>
          <w:sz w:val="26"/>
        </w:rPr>
      </w:pPr>
      <w:r>
        <w:rPr>
          <w:sz w:val="26"/>
        </w:rPr>
        <w:t>ценности</w:t>
      </w:r>
      <w:r w:rsidR="00D24483">
        <w:rPr>
          <w:sz w:val="26"/>
        </w:rPr>
        <w:t xml:space="preserve"> </w:t>
      </w:r>
      <w:r>
        <w:rPr>
          <w:sz w:val="26"/>
        </w:rPr>
        <w:t>научного</w:t>
      </w:r>
      <w:r w:rsidR="00D24483">
        <w:rPr>
          <w:sz w:val="26"/>
        </w:rPr>
        <w:t xml:space="preserve"> </w:t>
      </w:r>
      <w:r>
        <w:rPr>
          <w:spacing w:val="-2"/>
          <w:sz w:val="26"/>
        </w:rPr>
        <w:t>познания:</w:t>
      </w:r>
    </w:p>
    <w:p w:rsidR="00937834" w:rsidRDefault="008B2445">
      <w:pPr>
        <w:pStyle w:val="a3"/>
        <w:spacing w:before="10" w:line="247" w:lineRule="auto"/>
        <w:ind w:right="702"/>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7834" w:rsidRDefault="008B2445">
      <w:pPr>
        <w:pStyle w:val="a3"/>
        <w:spacing w:before="4" w:line="247" w:lineRule="auto"/>
        <w:ind w:right="703"/>
      </w:pPr>
      <w:r>
        <w:t>совершенствование языковой и читательской культуры как средства взаимодействия между людьми и познания мира;</w:t>
      </w:r>
    </w:p>
    <w:p w:rsidR="00937834" w:rsidRDefault="008B2445">
      <w:pPr>
        <w:pStyle w:val="a3"/>
        <w:spacing w:before="2" w:line="247" w:lineRule="auto"/>
        <w:ind w:right="702"/>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937834" w:rsidRDefault="008B2445">
      <w:pPr>
        <w:pStyle w:val="a3"/>
        <w:spacing w:before="3" w:line="247" w:lineRule="auto"/>
        <w:ind w:right="704"/>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937834" w:rsidRDefault="008B2445">
      <w:pPr>
        <w:pStyle w:val="a3"/>
        <w:spacing w:before="3" w:line="247" w:lineRule="auto"/>
        <w:ind w:right="705"/>
      </w:pPr>
      <w:r>
        <w:t>самосознания,включающегоспособностьпониматьсвоёэмоциональноесостояние,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937834" w:rsidRDefault="008B2445">
      <w:pPr>
        <w:pStyle w:val="a3"/>
        <w:spacing w:before="3" w:line="247" w:lineRule="auto"/>
        <w:ind w:right="702"/>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937834" w:rsidRDefault="008B2445">
      <w:pPr>
        <w:pStyle w:val="a3"/>
        <w:spacing w:before="3" w:line="247" w:lineRule="auto"/>
        <w:ind w:right="703"/>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37834" w:rsidRDefault="008B2445">
      <w:pPr>
        <w:pStyle w:val="a3"/>
        <w:spacing w:before="2" w:line="247" w:lineRule="auto"/>
        <w:ind w:right="703"/>
      </w:pPr>
      <w: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rPr>
        <w:t>коммуникации;</w:t>
      </w:r>
    </w:p>
    <w:p w:rsidR="00937834" w:rsidRDefault="008B2445">
      <w:pPr>
        <w:pStyle w:val="a3"/>
        <w:spacing w:before="3" w:line="247" w:lineRule="auto"/>
        <w:ind w:right="704"/>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937834" w:rsidRDefault="008B2445">
      <w:pPr>
        <w:pStyle w:val="a3"/>
        <w:spacing w:before="3"/>
        <w:ind w:right="704"/>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7834" w:rsidRDefault="008B2445" w:rsidP="00C9070F">
      <w:pPr>
        <w:pStyle w:val="a3"/>
        <w:ind w:left="856" w:right="704"/>
      </w:pPr>
      <w:r>
        <w:t>У обучающегося будут сформированы следующие базовые логические действия как часть познавательных универсальных учебных действий:</w:t>
      </w:r>
    </w:p>
    <w:p w:rsidR="00937834" w:rsidRDefault="008B2445" w:rsidP="00C9070F">
      <w:pPr>
        <w:pStyle w:val="a3"/>
        <w:ind w:left="856" w:right="703"/>
      </w:pPr>
      <w:r>
        <w:t xml:space="preserve">самостоятельно формулировать и актуализировать проблему, рассматривать её </w:t>
      </w:r>
      <w:r>
        <w:rPr>
          <w:spacing w:val="-2"/>
        </w:rPr>
        <w:t>всесторонне;</w:t>
      </w:r>
    </w:p>
    <w:p w:rsidR="00937834" w:rsidRDefault="008B2445" w:rsidP="00C9070F">
      <w:pPr>
        <w:pStyle w:val="a3"/>
        <w:ind w:left="856" w:right="702"/>
      </w:pPr>
      <w:r>
        <w:t xml:space="preserve">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w:t>
      </w:r>
      <w:r>
        <w:rPr>
          <w:spacing w:val="-2"/>
        </w:rPr>
        <w:t>жанров;</w:t>
      </w:r>
    </w:p>
    <w:p w:rsidR="00937834" w:rsidRDefault="008B2445">
      <w:pPr>
        <w:pStyle w:val="a3"/>
        <w:ind w:left="1568" w:right="702" w:firstLine="0"/>
      </w:pPr>
      <w:r>
        <w:t>определять цели деятельности, задавать параметры и критерии их достижения; выявлять</w:t>
      </w:r>
      <w:r w:rsidR="00D24483">
        <w:t xml:space="preserve"> </w:t>
      </w:r>
      <w:r>
        <w:t>закономерности</w:t>
      </w:r>
      <w:r w:rsidR="00D24483">
        <w:t xml:space="preserve"> </w:t>
      </w:r>
      <w:r>
        <w:t>и</w:t>
      </w:r>
      <w:r w:rsidR="00D24483">
        <w:t xml:space="preserve"> </w:t>
      </w:r>
      <w:r>
        <w:t>противоречия</w:t>
      </w:r>
      <w:r w:rsidR="00D24483">
        <w:t xml:space="preserve"> </w:t>
      </w:r>
      <w:r>
        <w:t>языковых</w:t>
      </w:r>
      <w:r w:rsidR="00D24483">
        <w:t xml:space="preserve"> </w:t>
      </w:r>
      <w:r>
        <w:t>явлений,</w:t>
      </w:r>
      <w:r w:rsidR="00D24483">
        <w:t xml:space="preserve"> </w:t>
      </w:r>
      <w:r>
        <w:t>данных</w:t>
      </w:r>
      <w:r w:rsidR="00D24483">
        <w:t xml:space="preserve"> </w:t>
      </w:r>
      <w:r>
        <w:rPr>
          <w:spacing w:val="-10"/>
        </w:rPr>
        <w:t>в</w:t>
      </w:r>
    </w:p>
    <w:p w:rsidR="00937834" w:rsidRDefault="008B2445">
      <w:pPr>
        <w:pStyle w:val="a3"/>
        <w:ind w:firstLine="0"/>
        <w:jc w:val="left"/>
      </w:pPr>
      <w:r>
        <w:rPr>
          <w:spacing w:val="-2"/>
        </w:rPr>
        <w:t>наблюдении;</w:t>
      </w:r>
    </w:p>
    <w:p w:rsidR="00937834" w:rsidRDefault="008B2445">
      <w:pPr>
        <w:pStyle w:val="a3"/>
        <w:ind w:right="702"/>
      </w:pPr>
      <w:r>
        <w:t>разрабатывать план решения проблемы с учётом анализа имеющихся</w:t>
      </w:r>
      <w:r w:rsidR="00D24483">
        <w:t xml:space="preserve"> </w:t>
      </w:r>
      <w:r>
        <w:t>материальных и нематериальных ресурсов;</w:t>
      </w:r>
    </w:p>
    <w:p w:rsidR="00937834" w:rsidRDefault="008B2445">
      <w:pPr>
        <w:pStyle w:val="a3"/>
        <w:ind w:right="704"/>
      </w:pPr>
      <w:r>
        <w:t xml:space="preserve">вносить коррективы в деятельность, оценивать риски и соответствие результатов </w:t>
      </w:r>
      <w:r>
        <w:rPr>
          <w:spacing w:val="-2"/>
        </w:rPr>
        <w:t>целям;</w:t>
      </w:r>
    </w:p>
    <w:p w:rsidR="00C9070F" w:rsidRDefault="00C9070F">
      <w:pPr>
        <w:pStyle w:val="a3"/>
        <w:ind w:right="702"/>
      </w:pPr>
    </w:p>
    <w:p w:rsidR="00C9070F" w:rsidRDefault="00C9070F">
      <w:pPr>
        <w:pStyle w:val="a3"/>
        <w:ind w:right="702"/>
      </w:pPr>
    </w:p>
    <w:p w:rsidR="00937834" w:rsidRDefault="008B2445">
      <w:pPr>
        <w:pStyle w:val="a3"/>
        <w:ind w:right="702"/>
      </w:pPr>
      <w:r>
        <w:lastRenderedPageBreak/>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w:t>
      </w:r>
      <w:r>
        <w:rPr>
          <w:spacing w:val="-2"/>
        </w:rPr>
        <w:t>языку;</w:t>
      </w:r>
    </w:p>
    <w:p w:rsidR="00937834" w:rsidRDefault="008B2445">
      <w:pPr>
        <w:pStyle w:val="a3"/>
        <w:ind w:right="703"/>
      </w:pPr>
      <w:r>
        <w:t>развивать креативное мышление при решении жизненных проблем с учётом собственного речевого и читательского опыта.</w:t>
      </w:r>
    </w:p>
    <w:p w:rsidR="00937834" w:rsidRDefault="008B2445">
      <w:pPr>
        <w:pStyle w:val="a3"/>
        <w:ind w:right="703"/>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37834" w:rsidRDefault="008B2445">
      <w:pPr>
        <w:pStyle w:val="a3"/>
        <w:ind w:right="702"/>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37834" w:rsidRDefault="008B2445">
      <w:pPr>
        <w:pStyle w:val="a3"/>
        <w:ind w:right="702"/>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937834" w:rsidRDefault="008B2445">
      <w:pPr>
        <w:pStyle w:val="a3"/>
        <w:ind w:right="702"/>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937834" w:rsidRDefault="008B2445">
      <w:pPr>
        <w:pStyle w:val="a3"/>
        <w:ind w:right="702"/>
      </w:pPr>
      <w:r>
        <w:t>ставить и формулировать собственные задачи в образовательной деятельности и разнообразных жизненных ситуациях;</w:t>
      </w:r>
    </w:p>
    <w:p w:rsidR="00937834" w:rsidRDefault="008B2445">
      <w:pPr>
        <w:pStyle w:val="a3"/>
        <w:ind w:right="703"/>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937834" w:rsidRDefault="008B2445">
      <w:pPr>
        <w:pStyle w:val="a3"/>
        <w:ind w:right="70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834" w:rsidRDefault="008B2445">
      <w:pPr>
        <w:pStyle w:val="a3"/>
        <w:ind w:left="1568" w:right="3206" w:firstLine="0"/>
      </w:pPr>
      <w:r>
        <w:t>давать оценку новым ситуациям, приобретённому опыту; уметь</w:t>
      </w:r>
      <w:r w:rsidR="00D24483">
        <w:t xml:space="preserve"> </w:t>
      </w:r>
      <w:r>
        <w:t>интегрировать</w:t>
      </w:r>
      <w:r w:rsidR="00D24483">
        <w:t xml:space="preserve"> </w:t>
      </w:r>
      <w:r>
        <w:t>знания</w:t>
      </w:r>
      <w:r w:rsidR="00D24483">
        <w:t xml:space="preserve"> </w:t>
      </w:r>
      <w:r>
        <w:t>из</w:t>
      </w:r>
      <w:r w:rsidR="00D24483">
        <w:t xml:space="preserve"> </w:t>
      </w:r>
      <w:r>
        <w:t>разных</w:t>
      </w:r>
      <w:r w:rsidR="00D24483">
        <w:t xml:space="preserve"> </w:t>
      </w:r>
      <w:r>
        <w:t>предметных</w:t>
      </w:r>
      <w:r w:rsidR="00D24483">
        <w:t xml:space="preserve"> </w:t>
      </w:r>
      <w:r>
        <w:rPr>
          <w:spacing w:val="-2"/>
        </w:rPr>
        <w:t>областей;</w:t>
      </w:r>
    </w:p>
    <w:p w:rsidR="00937834" w:rsidRDefault="008B2445">
      <w:pPr>
        <w:pStyle w:val="a3"/>
        <w:ind w:right="703"/>
      </w:pPr>
      <w:r>
        <w:t>уметь переносить знания в практическую область жизнедеятельности, освоенные средства и способы действия – в профессиональную среду;</w:t>
      </w:r>
    </w:p>
    <w:p w:rsidR="00937834" w:rsidRDefault="008B2445">
      <w:pPr>
        <w:pStyle w:val="a3"/>
        <w:ind w:right="704"/>
      </w:pPr>
      <w:r>
        <w:t>выдвигать новые идеи, оригинальные подходы, предлагать альтернативные способы решения проблем.</w:t>
      </w:r>
    </w:p>
    <w:p w:rsidR="00937834" w:rsidRDefault="008B2445">
      <w:pPr>
        <w:pStyle w:val="a3"/>
        <w:ind w:right="702"/>
      </w:pPr>
      <w:r>
        <w:t>У обучающегося будут сформированы умения работать с информацией как часть познавательных универсальных учебных действий:</w:t>
      </w:r>
    </w:p>
    <w:p w:rsidR="00937834" w:rsidRDefault="008B2445" w:rsidP="00C9070F">
      <w:pPr>
        <w:pStyle w:val="a3"/>
        <w:ind w:left="856" w:right="703"/>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w:t>
      </w:r>
      <w:r w:rsidR="00D24483">
        <w:t xml:space="preserve"> </w:t>
      </w:r>
      <w:r>
        <w:t>и интерпретацию информации различных видов и форм представления;</w:t>
      </w:r>
    </w:p>
    <w:p w:rsidR="00937834" w:rsidRDefault="008B2445" w:rsidP="00C9070F">
      <w:pPr>
        <w:pStyle w:val="a3"/>
        <w:ind w:left="856" w:right="703"/>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937834" w:rsidRDefault="008B2445">
      <w:pPr>
        <w:pStyle w:val="a3"/>
        <w:ind w:right="704"/>
      </w:pPr>
      <w:r>
        <w:t>оценивать достоверность, легитимность информации, её соответствие правовым и морально-этическим нормам;</w:t>
      </w:r>
    </w:p>
    <w:p w:rsidR="00937834" w:rsidRDefault="008B2445">
      <w:pPr>
        <w:pStyle w:val="a3"/>
        <w:ind w:right="704"/>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834" w:rsidRDefault="008B2445">
      <w:pPr>
        <w:pStyle w:val="a3"/>
        <w:ind w:right="702"/>
      </w:pPr>
      <w:r>
        <w:t>владеть навыками защиты личной информации, соблюдать требования информационной безопасности.</w:t>
      </w:r>
    </w:p>
    <w:p w:rsidR="00937834" w:rsidRDefault="008B2445">
      <w:pPr>
        <w:pStyle w:val="a3"/>
        <w:ind w:right="701"/>
      </w:pPr>
      <w:r>
        <w:t>У обучающегося будут сформированы умения общения как часть коммуникативных универсальных учебных действий:</w:t>
      </w:r>
    </w:p>
    <w:p w:rsidR="00937834" w:rsidRDefault="00D24483">
      <w:pPr>
        <w:pStyle w:val="a3"/>
        <w:ind w:left="1568" w:firstLine="0"/>
      </w:pPr>
      <w:r>
        <w:t>О</w:t>
      </w:r>
      <w:r w:rsidR="008B2445">
        <w:t>существлять</w:t>
      </w:r>
      <w:r>
        <w:t xml:space="preserve"> </w:t>
      </w:r>
      <w:r w:rsidR="008B2445">
        <w:t>коммуникацию</w:t>
      </w:r>
      <w:r>
        <w:t xml:space="preserve"> </w:t>
      </w:r>
      <w:r w:rsidR="008B2445">
        <w:t>во</w:t>
      </w:r>
      <w:r>
        <w:t xml:space="preserve"> </w:t>
      </w:r>
      <w:r w:rsidR="008B2445">
        <w:t>всех</w:t>
      </w:r>
      <w:r>
        <w:t xml:space="preserve"> </w:t>
      </w:r>
      <w:r w:rsidR="008B2445">
        <w:t>сферах</w:t>
      </w:r>
      <w:r>
        <w:t xml:space="preserve"> </w:t>
      </w:r>
      <w:r w:rsidR="008B2445">
        <w:rPr>
          <w:spacing w:val="-2"/>
        </w:rPr>
        <w:t>жизни;</w:t>
      </w:r>
    </w:p>
    <w:p w:rsidR="00937834" w:rsidRDefault="008B2445">
      <w:pPr>
        <w:pStyle w:val="a3"/>
        <w:ind w:right="704"/>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9070F" w:rsidRDefault="00C9070F">
      <w:pPr>
        <w:pStyle w:val="a3"/>
        <w:ind w:right="704"/>
      </w:pPr>
    </w:p>
    <w:p w:rsidR="00937834" w:rsidRDefault="008B2445">
      <w:pPr>
        <w:pStyle w:val="a3"/>
        <w:ind w:right="703"/>
      </w:pPr>
      <w:r>
        <w:lastRenderedPageBreak/>
        <w:t>владеть различными способами общения и взаимодействия; аргументированно вести диалог;</w:t>
      </w:r>
    </w:p>
    <w:p w:rsidR="00937834" w:rsidRDefault="008B2445">
      <w:pPr>
        <w:pStyle w:val="a3"/>
        <w:ind w:right="703"/>
      </w:pPr>
      <w:r>
        <w:t>развёрнуто, логично и корректно с точки зрения культуры речи излагать своё мнение, строить высказывание.</w:t>
      </w:r>
    </w:p>
    <w:p w:rsidR="00937834" w:rsidRDefault="008B2445">
      <w:pPr>
        <w:pStyle w:val="a3"/>
        <w:ind w:right="702"/>
      </w:pPr>
      <w:r>
        <w:t>У обучающегося будут сформированы умения самоорганизации как части регулятивных универсальных учебных действий:</w:t>
      </w:r>
    </w:p>
    <w:p w:rsidR="00937834" w:rsidRDefault="008B2445">
      <w:pPr>
        <w:pStyle w:val="a3"/>
        <w:ind w:right="702"/>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834" w:rsidRDefault="008B2445">
      <w:pPr>
        <w:pStyle w:val="a3"/>
        <w:ind w:right="703"/>
      </w:pPr>
      <w:r>
        <w:t>самостоятельносоставлятьпланрешенияпроблемысучётомимеющихсяресурсов, собственных возможностей и предпочтений;</w:t>
      </w:r>
    </w:p>
    <w:p w:rsidR="00937834" w:rsidRDefault="008B2445">
      <w:pPr>
        <w:pStyle w:val="a3"/>
        <w:ind w:left="1568" w:firstLine="0"/>
      </w:pPr>
      <w:r>
        <w:t>расширять</w:t>
      </w:r>
      <w:r w:rsidR="00D24483">
        <w:t xml:space="preserve"> </w:t>
      </w:r>
      <w:r>
        <w:t>рамки</w:t>
      </w:r>
      <w:r w:rsidR="00D24483">
        <w:t xml:space="preserve"> </w:t>
      </w:r>
      <w:r>
        <w:t>учебного</w:t>
      </w:r>
      <w:r w:rsidR="00D24483">
        <w:t xml:space="preserve"> </w:t>
      </w:r>
      <w:r>
        <w:t>предмета</w:t>
      </w:r>
      <w:r w:rsidR="00D24483">
        <w:t xml:space="preserve"> </w:t>
      </w:r>
      <w:r>
        <w:t>на</w:t>
      </w:r>
      <w:r w:rsidR="00D24483">
        <w:t xml:space="preserve"> </w:t>
      </w:r>
      <w:r>
        <w:t>основе</w:t>
      </w:r>
      <w:r w:rsidR="00D24483">
        <w:t xml:space="preserve"> </w:t>
      </w:r>
      <w:r>
        <w:t>личных</w:t>
      </w:r>
      <w:r>
        <w:rPr>
          <w:spacing w:val="-2"/>
        </w:rPr>
        <w:t xml:space="preserve"> предпочтений;</w:t>
      </w:r>
    </w:p>
    <w:p w:rsidR="00937834" w:rsidRDefault="008B2445">
      <w:pPr>
        <w:pStyle w:val="a3"/>
        <w:ind w:right="703"/>
      </w:pPr>
      <w:r>
        <w:t>делать осознанный выбор, аргументировать его, брать ответственность за результаты выбора;</w:t>
      </w:r>
    </w:p>
    <w:p w:rsidR="00937834" w:rsidRDefault="008B2445">
      <w:pPr>
        <w:pStyle w:val="a3"/>
        <w:ind w:left="1568" w:firstLine="0"/>
      </w:pPr>
      <w:r>
        <w:t>оценивать</w:t>
      </w:r>
      <w:r w:rsidR="00D24483">
        <w:t xml:space="preserve"> </w:t>
      </w:r>
      <w:r>
        <w:t>приобретённый</w:t>
      </w:r>
      <w:r w:rsidR="00D24483">
        <w:t xml:space="preserve"> </w:t>
      </w:r>
      <w:r>
        <w:rPr>
          <w:spacing w:val="-4"/>
        </w:rPr>
        <w:t>опыт;</w:t>
      </w:r>
    </w:p>
    <w:p w:rsidR="00937834" w:rsidRDefault="008B2445">
      <w:pPr>
        <w:pStyle w:val="a3"/>
        <w:ind w:right="703"/>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37834" w:rsidRDefault="008B2445">
      <w:pPr>
        <w:pStyle w:val="a3"/>
        <w:ind w:right="703"/>
      </w:pPr>
      <w:r>
        <w:t>У обучающегося будут сформированы умения самоконтроля, принятия себя и других как части регулятивных универсальных учебных действий:</w:t>
      </w:r>
    </w:p>
    <w:p w:rsidR="00937834" w:rsidRDefault="008B2445">
      <w:pPr>
        <w:pStyle w:val="a3"/>
        <w:ind w:right="705"/>
      </w:pPr>
      <w:r>
        <w:t>давать оценку новым ситуациям, вносить коррективы в деятельность, оценивать соответствие результатов целям;</w:t>
      </w:r>
    </w:p>
    <w:p w:rsidR="00937834" w:rsidRDefault="008B2445">
      <w:pPr>
        <w:pStyle w:val="a3"/>
        <w:ind w:right="702"/>
      </w:pPr>
      <w:r>
        <w:t>владеть навыками познавательной рефлексии как осознания совершаемых</w:t>
      </w:r>
      <w:r w:rsidR="00D24483">
        <w:t xml:space="preserve"> </w:t>
      </w:r>
      <w:r>
        <w:t>действий и мыслительных процессов, их оснований и результатов; использовать приёмы рефлексии для оценки ситуации, выбора верного решения;</w:t>
      </w:r>
    </w:p>
    <w:p w:rsidR="00937834" w:rsidRDefault="008B2445" w:rsidP="00D24483">
      <w:pPr>
        <w:pStyle w:val="a3"/>
        <w:ind w:left="1568" w:right="710" w:firstLine="0"/>
      </w:pPr>
      <w:r>
        <w:t>оценивать</w:t>
      </w:r>
      <w:r w:rsidR="00D24483">
        <w:t xml:space="preserve"> </w:t>
      </w:r>
      <w:r>
        <w:t>риски</w:t>
      </w:r>
      <w:r w:rsidR="00D24483">
        <w:t xml:space="preserve"> </w:t>
      </w:r>
      <w:r>
        <w:t>и</w:t>
      </w:r>
      <w:r w:rsidR="00D24483">
        <w:t xml:space="preserve"> </w:t>
      </w:r>
      <w:r>
        <w:t>своевременно</w:t>
      </w:r>
      <w:r w:rsidR="00D24483">
        <w:t xml:space="preserve"> </w:t>
      </w:r>
      <w:r>
        <w:t>принимать</w:t>
      </w:r>
      <w:r w:rsidR="00D24483">
        <w:t xml:space="preserve"> </w:t>
      </w:r>
      <w:r>
        <w:t>решение</w:t>
      </w:r>
      <w:r w:rsidR="00D24483">
        <w:t xml:space="preserve"> </w:t>
      </w:r>
      <w:r>
        <w:t>по</w:t>
      </w:r>
      <w:r w:rsidR="00D24483">
        <w:t xml:space="preserve"> </w:t>
      </w:r>
      <w:r>
        <w:t>их</w:t>
      </w:r>
      <w:r w:rsidR="00D24483">
        <w:t xml:space="preserve"> </w:t>
      </w:r>
      <w:r>
        <w:t>снижению; принимать себя, понимая свои недостатки и достоинства;</w:t>
      </w:r>
    </w:p>
    <w:p w:rsidR="00937834" w:rsidRDefault="008B2445">
      <w:pPr>
        <w:pStyle w:val="a3"/>
        <w:tabs>
          <w:tab w:val="left" w:pos="3006"/>
          <w:tab w:val="left" w:pos="4089"/>
          <w:tab w:val="left" w:pos="4468"/>
          <w:tab w:val="left" w:pos="5896"/>
          <w:tab w:val="left" w:pos="6904"/>
          <w:tab w:val="left" w:pos="7854"/>
          <w:tab w:val="left" w:pos="8502"/>
          <w:tab w:val="left" w:pos="9598"/>
        </w:tabs>
        <w:ind w:right="702"/>
        <w:jc w:val="left"/>
      </w:pPr>
      <w:r>
        <w:rPr>
          <w:spacing w:val="-2"/>
        </w:rPr>
        <w:t>принимать</w:t>
      </w:r>
      <w:r>
        <w:tab/>
      </w:r>
      <w:r>
        <w:rPr>
          <w:spacing w:val="-2"/>
        </w:rPr>
        <w:t>мотивы</w:t>
      </w:r>
      <w:r>
        <w:tab/>
      </w:r>
      <w:r>
        <w:rPr>
          <w:spacing w:val="-10"/>
        </w:rPr>
        <w:t>и</w:t>
      </w:r>
      <w:r>
        <w:tab/>
      </w:r>
      <w:r>
        <w:rPr>
          <w:spacing w:val="-2"/>
        </w:rPr>
        <w:t>аргументы</w:t>
      </w:r>
      <w:r>
        <w:tab/>
      </w:r>
      <w:r>
        <w:rPr>
          <w:spacing w:val="-2"/>
        </w:rPr>
        <w:t>других</w:t>
      </w:r>
      <w:r>
        <w:tab/>
      </w:r>
      <w:r>
        <w:rPr>
          <w:spacing w:val="-2"/>
        </w:rPr>
        <w:t>людей</w:t>
      </w:r>
      <w:r>
        <w:tab/>
      </w:r>
      <w:r>
        <w:rPr>
          <w:spacing w:val="-4"/>
        </w:rPr>
        <w:t>при</w:t>
      </w:r>
      <w:r>
        <w:tab/>
      </w:r>
      <w:r>
        <w:rPr>
          <w:spacing w:val="-2"/>
        </w:rPr>
        <w:t>анализе</w:t>
      </w:r>
      <w:r>
        <w:tab/>
      </w:r>
      <w:r>
        <w:rPr>
          <w:spacing w:val="-2"/>
        </w:rPr>
        <w:t>результатов деятельности;</w:t>
      </w:r>
    </w:p>
    <w:p w:rsidR="00937834" w:rsidRDefault="008B2445">
      <w:pPr>
        <w:pStyle w:val="a3"/>
        <w:ind w:left="1568" w:firstLine="0"/>
        <w:jc w:val="left"/>
      </w:pPr>
      <w:r>
        <w:t>признавать</w:t>
      </w:r>
      <w:r w:rsidR="00D24483">
        <w:t xml:space="preserve"> </w:t>
      </w:r>
      <w:r>
        <w:t>своё</w:t>
      </w:r>
      <w:r w:rsidR="00D24483">
        <w:t xml:space="preserve"> </w:t>
      </w:r>
      <w:r>
        <w:t>право</w:t>
      </w:r>
      <w:r w:rsidR="00D24483">
        <w:t xml:space="preserve"> </w:t>
      </w:r>
      <w:r>
        <w:t>и</w:t>
      </w:r>
      <w:r w:rsidR="00D24483">
        <w:t xml:space="preserve"> </w:t>
      </w:r>
      <w:r>
        <w:t>право</w:t>
      </w:r>
      <w:r w:rsidR="00D24483">
        <w:t xml:space="preserve"> </w:t>
      </w:r>
      <w:r>
        <w:t>других</w:t>
      </w:r>
      <w:r w:rsidR="00D24483">
        <w:t xml:space="preserve"> </w:t>
      </w:r>
      <w:r>
        <w:t>на</w:t>
      </w:r>
      <w:r>
        <w:rPr>
          <w:spacing w:val="-2"/>
        </w:rPr>
        <w:t xml:space="preserve"> ошибку;</w:t>
      </w:r>
    </w:p>
    <w:p w:rsidR="00937834" w:rsidRDefault="008B2445" w:rsidP="00C9070F">
      <w:pPr>
        <w:pStyle w:val="a3"/>
        <w:ind w:left="1571" w:firstLine="0"/>
        <w:jc w:val="left"/>
      </w:pPr>
      <w:r>
        <w:t>развивать</w:t>
      </w:r>
      <w:r w:rsidR="00D24483">
        <w:t xml:space="preserve"> </w:t>
      </w:r>
      <w:r>
        <w:t>способность</w:t>
      </w:r>
      <w:r w:rsidR="00D24483">
        <w:t xml:space="preserve"> </w:t>
      </w:r>
      <w:r>
        <w:t>видеть</w:t>
      </w:r>
      <w:r w:rsidR="00D24483">
        <w:t xml:space="preserve"> </w:t>
      </w:r>
      <w:r>
        <w:t>мир</w:t>
      </w:r>
      <w:r w:rsidR="00D24483">
        <w:t xml:space="preserve"> </w:t>
      </w:r>
      <w:r>
        <w:t>с</w:t>
      </w:r>
      <w:r w:rsidR="00D24483">
        <w:t xml:space="preserve"> </w:t>
      </w:r>
      <w:r>
        <w:t>позиции</w:t>
      </w:r>
      <w:r w:rsidR="00D24483">
        <w:t xml:space="preserve"> </w:t>
      </w:r>
      <w:r>
        <w:t>другого</w:t>
      </w:r>
      <w:r w:rsidR="00D24483">
        <w:t xml:space="preserve"> </w:t>
      </w:r>
      <w:r>
        <w:rPr>
          <w:spacing w:val="-2"/>
        </w:rPr>
        <w:t>человека.</w:t>
      </w:r>
    </w:p>
    <w:p w:rsidR="00937834" w:rsidRDefault="008B2445" w:rsidP="00C9070F">
      <w:pPr>
        <w:pStyle w:val="a3"/>
        <w:ind w:left="1571" w:firstLine="0"/>
        <w:jc w:val="left"/>
      </w:pPr>
      <w:r>
        <w:t>У</w:t>
      </w:r>
      <w:r w:rsidR="00D24483">
        <w:t xml:space="preserve"> </w:t>
      </w:r>
      <w:r>
        <w:t>обучающегося</w:t>
      </w:r>
      <w:r w:rsidR="00D24483">
        <w:t xml:space="preserve"> </w:t>
      </w:r>
      <w:r>
        <w:t>будут</w:t>
      </w:r>
      <w:r w:rsidR="00D24483">
        <w:t xml:space="preserve"> </w:t>
      </w:r>
      <w:r>
        <w:t>сформированы</w:t>
      </w:r>
      <w:r w:rsidR="00D24483">
        <w:t xml:space="preserve"> </w:t>
      </w:r>
      <w:r>
        <w:t>умения</w:t>
      </w:r>
      <w:r w:rsidR="00D24483">
        <w:t xml:space="preserve"> </w:t>
      </w:r>
      <w:r>
        <w:t>совместной</w:t>
      </w:r>
      <w:r w:rsidR="00D24483">
        <w:t xml:space="preserve"> </w:t>
      </w:r>
      <w:r>
        <w:rPr>
          <w:spacing w:val="-2"/>
        </w:rPr>
        <w:t>деятельности:</w:t>
      </w:r>
    </w:p>
    <w:p w:rsidR="00937834" w:rsidRDefault="008B2445" w:rsidP="00C9070F">
      <w:pPr>
        <w:pStyle w:val="a3"/>
        <w:ind w:left="1571" w:right="701" w:firstLine="0"/>
      </w:pPr>
      <w:r>
        <w:t>понимать и использовать преимущества командной и индивидуальной работы; выбирать</w:t>
      </w:r>
      <w:r w:rsidR="00D24483">
        <w:t xml:space="preserve"> </w:t>
      </w:r>
      <w:r>
        <w:t>тематику</w:t>
      </w:r>
      <w:r w:rsidR="00176EF3">
        <w:t xml:space="preserve"> </w:t>
      </w:r>
      <w:r>
        <w:t>и</w:t>
      </w:r>
      <w:r w:rsidR="00176EF3">
        <w:t xml:space="preserve"> </w:t>
      </w:r>
      <w:r>
        <w:t>методы</w:t>
      </w:r>
      <w:r w:rsidR="00176EF3">
        <w:t xml:space="preserve"> </w:t>
      </w:r>
      <w:r>
        <w:t>совместных</w:t>
      </w:r>
      <w:r w:rsidR="00176EF3">
        <w:t xml:space="preserve"> </w:t>
      </w:r>
      <w:r>
        <w:t>действий</w:t>
      </w:r>
      <w:r w:rsidR="00176EF3">
        <w:t xml:space="preserve"> </w:t>
      </w:r>
      <w:r>
        <w:t>с</w:t>
      </w:r>
      <w:r w:rsidR="00176EF3">
        <w:t xml:space="preserve"> </w:t>
      </w:r>
      <w:r>
        <w:t>учётом</w:t>
      </w:r>
      <w:r w:rsidR="00176EF3">
        <w:t xml:space="preserve"> </w:t>
      </w:r>
      <w:r>
        <w:t>общих</w:t>
      </w:r>
      <w:r w:rsidR="00176EF3">
        <w:t xml:space="preserve"> </w:t>
      </w:r>
      <w:r>
        <w:t>интересов</w:t>
      </w:r>
      <w:r w:rsidR="00176EF3">
        <w:t xml:space="preserve"> </w:t>
      </w:r>
      <w:r>
        <w:rPr>
          <w:spacing w:val="-10"/>
        </w:rPr>
        <w:t>и</w:t>
      </w:r>
    </w:p>
    <w:p w:rsidR="00937834" w:rsidRDefault="008B2445">
      <w:pPr>
        <w:pStyle w:val="a3"/>
        <w:ind w:firstLine="0"/>
      </w:pPr>
      <w:r>
        <w:t>возможностей</w:t>
      </w:r>
      <w:r w:rsidR="00176EF3">
        <w:t xml:space="preserve"> </w:t>
      </w:r>
      <w:r>
        <w:t>каждого</w:t>
      </w:r>
      <w:r w:rsidR="00176EF3">
        <w:t xml:space="preserve"> </w:t>
      </w:r>
      <w:r>
        <w:t>члена</w:t>
      </w:r>
      <w:r w:rsidR="00176EF3">
        <w:t xml:space="preserve"> </w:t>
      </w:r>
      <w:r>
        <w:rPr>
          <w:spacing w:val="-2"/>
        </w:rPr>
        <w:t>коллектива;</w:t>
      </w:r>
    </w:p>
    <w:p w:rsidR="00937834" w:rsidRDefault="008B2445">
      <w:pPr>
        <w:pStyle w:val="a3"/>
        <w:ind w:right="702"/>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37834" w:rsidRDefault="008B2445">
      <w:pPr>
        <w:pStyle w:val="a3"/>
        <w:ind w:right="701"/>
      </w:pPr>
      <w:r>
        <w:t>оценивать качество своего вклада и вклада каждого участника команды в общий результат по разработанным критериям;</w:t>
      </w:r>
    </w:p>
    <w:p w:rsidR="00937834" w:rsidRDefault="008B2445">
      <w:pPr>
        <w:pStyle w:val="a3"/>
        <w:ind w:right="704"/>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937834" w:rsidRDefault="008B2445">
      <w:pPr>
        <w:pStyle w:val="a3"/>
        <w:ind w:right="702"/>
      </w:pPr>
      <w:r>
        <w:t>К концу обучения в 10 классе обучающийся получит следующие предметные результаты по отдельным темам программы по русскому языку:</w:t>
      </w:r>
    </w:p>
    <w:p w:rsidR="00937834" w:rsidRDefault="008B2445">
      <w:pPr>
        <w:pStyle w:val="a3"/>
        <w:ind w:left="1568" w:firstLine="0"/>
      </w:pPr>
      <w:r>
        <w:t>Общие</w:t>
      </w:r>
      <w:r w:rsidR="00176EF3">
        <w:t xml:space="preserve"> </w:t>
      </w:r>
      <w:r>
        <w:t>сведенияо</w:t>
      </w:r>
      <w:r>
        <w:rPr>
          <w:spacing w:val="-2"/>
        </w:rPr>
        <w:t xml:space="preserve"> языке.</w:t>
      </w:r>
    </w:p>
    <w:p w:rsidR="00937834" w:rsidRDefault="008B2445">
      <w:pPr>
        <w:pStyle w:val="a3"/>
        <w:ind w:right="702"/>
      </w:pPr>
      <w:r>
        <w:t>Иметь представление о языке как знаковой системе, об основных функциях языка; о лингвистике как науке.</w:t>
      </w:r>
    </w:p>
    <w:p w:rsidR="00C9070F" w:rsidRDefault="008B2445">
      <w:pPr>
        <w:pStyle w:val="a3"/>
        <w:ind w:right="703"/>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w:t>
      </w:r>
    </w:p>
    <w:p w:rsidR="00937834" w:rsidRDefault="00C9070F" w:rsidP="00C9070F">
      <w:pPr>
        <w:pStyle w:val="a3"/>
        <w:ind w:right="703" w:firstLine="0"/>
      </w:pPr>
      <w:r>
        <w:t>х</w:t>
      </w:r>
      <w:r w:rsidR="008B2445">
        <w:t xml:space="preserve">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w:t>
      </w:r>
      <w:r w:rsidR="008B2445">
        <w:lastRenderedPageBreak/>
        <w:t>комментировать фразеологизмы с точки зрения отражения в них истории и культуры народа (в рамках изученного).</w:t>
      </w:r>
    </w:p>
    <w:p w:rsidR="00937834" w:rsidRDefault="008B2445">
      <w:pPr>
        <w:pStyle w:val="a3"/>
        <w:ind w:right="700"/>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РоссийскойФедерации»,ЗаконаРоссийскойФедерацииот25октября1991г.№1807-</w:t>
      </w:r>
      <w:r>
        <w:rPr>
          <w:spacing w:val="-10"/>
        </w:rPr>
        <w:t>1</w:t>
      </w:r>
    </w:p>
    <w:p w:rsidR="00937834" w:rsidRDefault="008B2445">
      <w:pPr>
        <w:pStyle w:val="a3"/>
        <w:ind w:firstLine="0"/>
      </w:pPr>
      <w:r>
        <w:t>«О</w:t>
      </w:r>
      <w:r w:rsidR="00176EF3">
        <w:t xml:space="preserve"> </w:t>
      </w:r>
      <w:r>
        <w:t>языках</w:t>
      </w:r>
      <w:r w:rsidR="00176EF3">
        <w:t xml:space="preserve"> </w:t>
      </w:r>
      <w:r>
        <w:t>народов</w:t>
      </w:r>
      <w:r w:rsidR="00176EF3">
        <w:t xml:space="preserve"> </w:t>
      </w:r>
      <w:r>
        <w:t>Российской</w:t>
      </w:r>
      <w:r>
        <w:rPr>
          <w:spacing w:val="-2"/>
        </w:rPr>
        <w:t xml:space="preserve"> Федерации»).</w:t>
      </w:r>
    </w:p>
    <w:p w:rsidR="00937834" w:rsidRDefault="008B2445">
      <w:pPr>
        <w:pStyle w:val="a3"/>
        <w:ind w:right="703"/>
      </w:pPr>
      <w:r>
        <w:t>Различатьформысуществованиярусскогоязыка(литературныйязык,просторечие,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37834" w:rsidRDefault="008B2445">
      <w:pPr>
        <w:pStyle w:val="a3"/>
        <w:ind w:left="1568" w:firstLine="0"/>
      </w:pPr>
      <w:r>
        <w:t>Языки</w:t>
      </w:r>
      <w:r w:rsidR="00176EF3">
        <w:t xml:space="preserve"> </w:t>
      </w:r>
      <w:r>
        <w:t>речь.</w:t>
      </w:r>
      <w:r w:rsidR="00176EF3">
        <w:t xml:space="preserve"> </w:t>
      </w:r>
      <w:r>
        <w:t>Культура</w:t>
      </w:r>
      <w:r>
        <w:rPr>
          <w:spacing w:val="-2"/>
        </w:rPr>
        <w:t xml:space="preserve"> речи.</w:t>
      </w:r>
    </w:p>
    <w:p w:rsidR="00937834" w:rsidRDefault="008B2445">
      <w:pPr>
        <w:pStyle w:val="a3"/>
        <w:ind w:right="702"/>
      </w:pPr>
      <w: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w:t>
      </w:r>
      <w:r>
        <w:rPr>
          <w:spacing w:val="-2"/>
        </w:rPr>
        <w:t>системы.</w:t>
      </w:r>
    </w:p>
    <w:p w:rsidR="00937834" w:rsidRDefault="008B2445">
      <w:pPr>
        <w:pStyle w:val="a3"/>
        <w:ind w:left="1568" w:firstLine="0"/>
      </w:pPr>
      <w:r>
        <w:t>Иметь</w:t>
      </w:r>
      <w:r w:rsidR="00176EF3">
        <w:t xml:space="preserve"> </w:t>
      </w:r>
      <w:r>
        <w:t>представление</w:t>
      </w:r>
      <w:r w:rsidR="00176EF3">
        <w:t xml:space="preserve"> </w:t>
      </w:r>
      <w:r>
        <w:t>о</w:t>
      </w:r>
      <w:r w:rsidR="00176EF3">
        <w:t xml:space="preserve"> </w:t>
      </w:r>
      <w:r>
        <w:t>культуре</w:t>
      </w:r>
      <w:r w:rsidR="00176EF3">
        <w:t xml:space="preserve"> </w:t>
      </w:r>
      <w:r>
        <w:t>речи</w:t>
      </w:r>
      <w:r w:rsidR="00176EF3">
        <w:t xml:space="preserve"> </w:t>
      </w:r>
      <w:r>
        <w:t>как</w:t>
      </w:r>
      <w:r w:rsidR="00176EF3">
        <w:t xml:space="preserve"> </w:t>
      </w:r>
      <w:r>
        <w:t>разделе</w:t>
      </w:r>
      <w:r>
        <w:rPr>
          <w:spacing w:val="-2"/>
        </w:rPr>
        <w:t xml:space="preserve"> лингвистики.</w:t>
      </w:r>
    </w:p>
    <w:p w:rsidR="00937834" w:rsidRDefault="008B2445">
      <w:pPr>
        <w:pStyle w:val="a3"/>
        <w:ind w:right="704"/>
      </w:pPr>
      <w:r>
        <w:t>Комментировать нормативный, коммуникативный и этический аспекты культуры речи, приводить соответствующие примеры.</w:t>
      </w:r>
    </w:p>
    <w:p w:rsidR="00937834" w:rsidRDefault="008B2445">
      <w:pPr>
        <w:pStyle w:val="a3"/>
        <w:ind w:right="703"/>
      </w:pPr>
      <w:r>
        <w:t>Анализировать речевые высказывания с точки зрения коммуникативной целесообразности,уместности,точности,ясности,выразительности,соответствиянормам современного русского литературного языка.</w:t>
      </w:r>
    </w:p>
    <w:p w:rsidR="00937834" w:rsidRDefault="008B2445">
      <w:pPr>
        <w:pStyle w:val="a3"/>
        <w:ind w:left="1568" w:right="2985" w:firstLine="0"/>
        <w:jc w:val="left"/>
      </w:pPr>
      <w:r>
        <w:t>Иметь представление о языковой норме, её видах. Использовать</w:t>
      </w:r>
      <w:r w:rsidR="00176EF3">
        <w:t xml:space="preserve"> </w:t>
      </w:r>
      <w:r>
        <w:t>словари</w:t>
      </w:r>
      <w:r w:rsidR="00176EF3">
        <w:t xml:space="preserve"> </w:t>
      </w:r>
      <w:r>
        <w:t>русского</w:t>
      </w:r>
      <w:r w:rsidR="00176EF3">
        <w:t xml:space="preserve"> </w:t>
      </w:r>
      <w:r>
        <w:t>языка</w:t>
      </w:r>
      <w:r w:rsidR="00176EF3">
        <w:t xml:space="preserve"> </w:t>
      </w:r>
      <w:r>
        <w:t>в</w:t>
      </w:r>
      <w:r w:rsidR="00176EF3">
        <w:t xml:space="preserve"> </w:t>
      </w:r>
      <w:r>
        <w:t>учебной</w:t>
      </w:r>
      <w:r w:rsidR="00176EF3">
        <w:t xml:space="preserve"> </w:t>
      </w:r>
      <w:r>
        <w:t>деятельности. Фонетика. Орфоэпия. Орфоэпические нормы.</w:t>
      </w:r>
    </w:p>
    <w:p w:rsidR="00937834" w:rsidRDefault="008B2445">
      <w:pPr>
        <w:pStyle w:val="a3"/>
        <w:ind w:left="1568" w:firstLine="0"/>
        <w:jc w:val="left"/>
      </w:pPr>
      <w:r>
        <w:t>Выполнять</w:t>
      </w:r>
      <w:r w:rsidR="00176EF3">
        <w:t xml:space="preserve"> </w:t>
      </w:r>
      <w:r>
        <w:t>фонетический</w:t>
      </w:r>
      <w:r w:rsidR="00176EF3">
        <w:t xml:space="preserve"> </w:t>
      </w:r>
      <w:r>
        <w:t>анализ</w:t>
      </w:r>
      <w:r w:rsidR="00176EF3">
        <w:t xml:space="preserve"> </w:t>
      </w:r>
      <w:r>
        <w:rPr>
          <w:spacing w:val="-2"/>
        </w:rPr>
        <w:t>слова.</w:t>
      </w:r>
    </w:p>
    <w:p w:rsidR="00937834" w:rsidRDefault="008B2445" w:rsidP="00C9070F">
      <w:pPr>
        <w:pStyle w:val="a3"/>
        <w:ind w:left="1568" w:firstLine="0"/>
        <w:jc w:val="left"/>
      </w:pPr>
      <w:r>
        <w:t>Определять</w:t>
      </w:r>
      <w:r w:rsidR="00176EF3">
        <w:t xml:space="preserve"> </w:t>
      </w:r>
      <w:r>
        <w:t>изобразительно-выразительные</w:t>
      </w:r>
      <w:r w:rsidR="00176EF3">
        <w:t xml:space="preserve"> </w:t>
      </w:r>
      <w:r>
        <w:t>средства</w:t>
      </w:r>
      <w:r w:rsidR="00176EF3">
        <w:t xml:space="preserve"> </w:t>
      </w:r>
      <w:r>
        <w:t>фонетики</w:t>
      </w:r>
      <w:r w:rsidR="00176EF3">
        <w:t xml:space="preserve"> </w:t>
      </w:r>
      <w:r>
        <w:t>в</w:t>
      </w:r>
      <w:r w:rsidR="00176EF3">
        <w:t xml:space="preserve"> </w:t>
      </w:r>
      <w:r>
        <w:rPr>
          <w:spacing w:val="-2"/>
        </w:rPr>
        <w:t>тексте.</w:t>
      </w:r>
    </w:p>
    <w:p w:rsidR="00937834" w:rsidRDefault="008B2445" w:rsidP="00C9070F">
      <w:pPr>
        <w:pStyle w:val="a3"/>
        <w:ind w:right="703"/>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37834" w:rsidRDefault="008B2445">
      <w:pPr>
        <w:pStyle w:val="a3"/>
        <w:ind w:right="703"/>
      </w:pPr>
      <w:r>
        <w:t>Анализировать и характеризовать речевые высказывания (в том числе</w:t>
      </w:r>
      <w:r w:rsidR="00176EF3">
        <w:t xml:space="preserve"> </w:t>
      </w:r>
      <w:r>
        <w:t>собственные) с точки зрения соблюдения орфоэпических и акцентологических норм современного русского литературного языка.</w:t>
      </w:r>
    </w:p>
    <w:p w:rsidR="00937834" w:rsidRDefault="008B2445">
      <w:pPr>
        <w:pStyle w:val="a3"/>
        <w:ind w:right="704"/>
      </w:pPr>
      <w:r>
        <w:t>Соблюдать основные произносительные и акцентологические нормы современного русского литературного языка.</w:t>
      </w:r>
    </w:p>
    <w:p w:rsidR="00937834" w:rsidRDefault="008B2445">
      <w:pPr>
        <w:pStyle w:val="a3"/>
        <w:ind w:left="1568" w:right="4227" w:firstLine="0"/>
        <w:jc w:val="left"/>
      </w:pPr>
      <w:r>
        <w:t>Использовать орфоэпический словарь. Лексикология</w:t>
      </w:r>
      <w:r w:rsidR="00176EF3">
        <w:t xml:space="preserve"> </w:t>
      </w:r>
      <w:r>
        <w:t>и</w:t>
      </w:r>
      <w:r w:rsidR="00176EF3">
        <w:t xml:space="preserve"> </w:t>
      </w:r>
      <w:r>
        <w:t>фразеология.</w:t>
      </w:r>
      <w:r w:rsidR="00176EF3">
        <w:t xml:space="preserve"> </w:t>
      </w:r>
      <w:r>
        <w:t>Лексические</w:t>
      </w:r>
      <w:r w:rsidR="00176EF3">
        <w:t xml:space="preserve"> </w:t>
      </w:r>
      <w:r>
        <w:t>нормы. Выполнять лексический анализ слова.</w:t>
      </w:r>
    </w:p>
    <w:p w:rsidR="00937834" w:rsidRDefault="008B2445">
      <w:pPr>
        <w:pStyle w:val="a3"/>
        <w:ind w:left="1568" w:firstLine="0"/>
        <w:jc w:val="left"/>
      </w:pPr>
      <w:r>
        <w:t>Определять</w:t>
      </w:r>
      <w:r w:rsidR="00176EF3">
        <w:t xml:space="preserve"> </w:t>
      </w:r>
      <w:r>
        <w:t>изобразительно-выразительные</w:t>
      </w:r>
      <w:r w:rsidR="00176EF3">
        <w:t xml:space="preserve"> </w:t>
      </w:r>
      <w:r>
        <w:t>средства</w:t>
      </w:r>
      <w:r w:rsidR="00176EF3">
        <w:t xml:space="preserve"> </w:t>
      </w:r>
      <w:r>
        <w:rPr>
          <w:spacing w:val="-2"/>
        </w:rPr>
        <w:t>лексики.</w:t>
      </w:r>
    </w:p>
    <w:p w:rsidR="00937834" w:rsidRDefault="008B2445">
      <w:pPr>
        <w:pStyle w:val="a3"/>
        <w:ind w:right="701"/>
        <w:jc w:val="left"/>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937834" w:rsidRDefault="008B2445">
      <w:pPr>
        <w:pStyle w:val="a3"/>
        <w:ind w:left="1568" w:firstLine="0"/>
        <w:jc w:val="left"/>
      </w:pPr>
      <w:r>
        <w:t>Соблюдать</w:t>
      </w:r>
      <w:r w:rsidR="00176EF3">
        <w:t xml:space="preserve"> </w:t>
      </w:r>
      <w:r>
        <w:t>лексические</w:t>
      </w:r>
      <w:r w:rsidR="00176EF3">
        <w:t xml:space="preserve"> </w:t>
      </w:r>
      <w:r>
        <w:rPr>
          <w:spacing w:val="-2"/>
        </w:rPr>
        <w:t>нормы.</w:t>
      </w:r>
    </w:p>
    <w:p w:rsidR="00937834" w:rsidRDefault="008B2445">
      <w:pPr>
        <w:pStyle w:val="a3"/>
        <w:tabs>
          <w:tab w:val="left" w:pos="3709"/>
          <w:tab w:val="left" w:pos="4114"/>
          <w:tab w:val="left" w:pos="5512"/>
          <w:tab w:val="left" w:pos="7345"/>
          <w:tab w:val="left" w:pos="7726"/>
          <w:tab w:val="left" w:pos="8632"/>
          <w:tab w:val="left" w:pos="9643"/>
        </w:tabs>
        <w:ind w:right="703"/>
        <w:jc w:val="left"/>
      </w:pPr>
      <w:r>
        <w:rPr>
          <w:spacing w:val="-2"/>
        </w:rPr>
        <w:t>Характеризовать</w:t>
      </w:r>
      <w:r>
        <w:tab/>
      </w:r>
      <w:r>
        <w:rPr>
          <w:spacing w:val="-10"/>
        </w:rPr>
        <w:t>и</w:t>
      </w:r>
      <w:r>
        <w:tab/>
      </w:r>
      <w:r>
        <w:rPr>
          <w:spacing w:val="-2"/>
        </w:rPr>
        <w:t>оценивать</w:t>
      </w:r>
      <w:r>
        <w:tab/>
      </w:r>
      <w:r>
        <w:rPr>
          <w:spacing w:val="-2"/>
        </w:rPr>
        <w:t>высказывания</w:t>
      </w:r>
      <w:r>
        <w:tab/>
      </w:r>
      <w:r>
        <w:rPr>
          <w:spacing w:val="-10"/>
        </w:rPr>
        <w:t>с</w:t>
      </w:r>
      <w:r>
        <w:tab/>
      </w:r>
      <w:r>
        <w:rPr>
          <w:spacing w:val="-2"/>
        </w:rPr>
        <w:t>точки</w:t>
      </w:r>
      <w:r>
        <w:tab/>
      </w:r>
      <w:r>
        <w:rPr>
          <w:spacing w:val="-2"/>
        </w:rPr>
        <w:t>зрения</w:t>
      </w:r>
      <w:r>
        <w:tab/>
      </w:r>
      <w:r>
        <w:rPr>
          <w:spacing w:val="-2"/>
        </w:rPr>
        <w:t xml:space="preserve">уместности </w:t>
      </w:r>
      <w:r>
        <w:t>использования стилистически окрашенной и эмоционально-экспрессивной лексики.</w:t>
      </w:r>
    </w:p>
    <w:p w:rsidR="00937834" w:rsidRDefault="008B2445">
      <w:pPr>
        <w:pStyle w:val="a3"/>
        <w:ind w:right="701"/>
        <w:jc w:val="left"/>
      </w:pPr>
      <w:r>
        <w:t>Использоватьтолковыйсловарь,словарисинонимов,антонимов,паронимов; словарь иностранных слов, фразеологический словарь, этимологический словарь.</w:t>
      </w:r>
    </w:p>
    <w:p w:rsidR="00937834" w:rsidRDefault="008B2445" w:rsidP="00176EF3">
      <w:pPr>
        <w:pStyle w:val="a3"/>
        <w:ind w:left="1568" w:right="1658" w:firstLine="0"/>
        <w:jc w:val="left"/>
      </w:pPr>
      <w:r>
        <w:t>Морфемика</w:t>
      </w:r>
      <w:r w:rsidR="00176EF3">
        <w:t xml:space="preserve"> </w:t>
      </w:r>
      <w:r>
        <w:t>и</w:t>
      </w:r>
      <w:r w:rsidR="00176EF3">
        <w:t xml:space="preserve"> </w:t>
      </w:r>
      <w:r>
        <w:t>словообразование.</w:t>
      </w:r>
      <w:r w:rsidR="00176EF3">
        <w:t xml:space="preserve"> </w:t>
      </w:r>
      <w:r>
        <w:t>Словообразовательные</w:t>
      </w:r>
      <w:r w:rsidR="00176EF3">
        <w:t xml:space="preserve"> </w:t>
      </w:r>
      <w:r>
        <w:t>нормы. Выполнять морфемный и словообразовательный анализ слова.</w:t>
      </w:r>
    </w:p>
    <w:p w:rsidR="00937834" w:rsidRDefault="008B2445">
      <w:pPr>
        <w:pStyle w:val="a3"/>
        <w:ind w:right="703"/>
      </w:pPr>
      <w:r>
        <w:t>Анализировать и характеризовать речевые высказывания (в том числе</w:t>
      </w:r>
      <w:r w:rsidR="00176EF3">
        <w:t xml:space="preserve"> </w:t>
      </w:r>
      <w:r>
        <w:t xml:space="preserve">собственные) с точки зрения особенностей употребления сложносокращённых слов </w:t>
      </w:r>
      <w:r>
        <w:rPr>
          <w:spacing w:val="-2"/>
        </w:rPr>
        <w:t>(аббревиатур).</w:t>
      </w:r>
    </w:p>
    <w:p w:rsidR="00937834" w:rsidRDefault="008B2445">
      <w:pPr>
        <w:pStyle w:val="a3"/>
        <w:ind w:left="1568" w:right="4227" w:firstLine="0"/>
        <w:jc w:val="left"/>
      </w:pPr>
      <w:r>
        <w:lastRenderedPageBreak/>
        <w:t>Использовать</w:t>
      </w:r>
      <w:r w:rsidR="00176EF3">
        <w:t xml:space="preserve"> </w:t>
      </w:r>
      <w:r>
        <w:t>словообразовательный</w:t>
      </w:r>
      <w:r w:rsidR="00176EF3">
        <w:t xml:space="preserve"> </w:t>
      </w:r>
      <w:r>
        <w:t>словарь. Морфология. Морфологические нормы.</w:t>
      </w:r>
    </w:p>
    <w:p w:rsidR="00937834" w:rsidRDefault="008B2445">
      <w:pPr>
        <w:pStyle w:val="a3"/>
        <w:ind w:left="1568" w:firstLine="0"/>
        <w:jc w:val="left"/>
      </w:pPr>
      <w:r>
        <w:t>Выполнять</w:t>
      </w:r>
      <w:r w:rsidR="00176EF3">
        <w:t xml:space="preserve"> </w:t>
      </w:r>
      <w:r>
        <w:t>морфологический</w:t>
      </w:r>
      <w:r w:rsidR="00176EF3">
        <w:t xml:space="preserve"> </w:t>
      </w:r>
      <w:r>
        <w:t>анализ</w:t>
      </w:r>
      <w:r w:rsidR="00176EF3">
        <w:t xml:space="preserve"> </w:t>
      </w:r>
      <w:r>
        <w:rPr>
          <w:spacing w:val="-2"/>
        </w:rPr>
        <w:t>слова.</w:t>
      </w:r>
    </w:p>
    <w:p w:rsidR="00937834" w:rsidRDefault="008B2445">
      <w:pPr>
        <w:pStyle w:val="a3"/>
        <w:ind w:left="1568" w:firstLine="0"/>
        <w:jc w:val="left"/>
      </w:pPr>
      <w:r>
        <w:t>Определять</w:t>
      </w:r>
      <w:r w:rsidR="00176EF3">
        <w:t xml:space="preserve"> </w:t>
      </w:r>
      <w:r>
        <w:t>особенности</w:t>
      </w:r>
      <w:r w:rsidR="00176EF3">
        <w:t xml:space="preserve"> </w:t>
      </w:r>
      <w:r>
        <w:t>употребления</w:t>
      </w:r>
      <w:r w:rsidR="00176EF3">
        <w:t xml:space="preserve"> </w:t>
      </w:r>
      <w:r>
        <w:t>в</w:t>
      </w:r>
      <w:r w:rsidR="00176EF3">
        <w:t xml:space="preserve"> </w:t>
      </w:r>
      <w:r>
        <w:t>тексте</w:t>
      </w:r>
      <w:r w:rsidR="00176EF3">
        <w:t xml:space="preserve"> </w:t>
      </w:r>
      <w:r>
        <w:t>слов</w:t>
      </w:r>
      <w:r w:rsidR="00176EF3">
        <w:t xml:space="preserve"> </w:t>
      </w:r>
      <w:r>
        <w:t>разных</w:t>
      </w:r>
      <w:r w:rsidR="00176EF3">
        <w:t xml:space="preserve"> </w:t>
      </w:r>
      <w:r>
        <w:t>частей</w:t>
      </w:r>
      <w:r w:rsidR="00176EF3">
        <w:t xml:space="preserve"> </w:t>
      </w:r>
      <w:r>
        <w:rPr>
          <w:spacing w:val="-2"/>
        </w:rPr>
        <w:t>речи.</w:t>
      </w:r>
    </w:p>
    <w:p w:rsidR="00937834" w:rsidRDefault="008B2445">
      <w:pPr>
        <w:pStyle w:val="a3"/>
        <w:ind w:right="704"/>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937834" w:rsidRDefault="008B2445">
      <w:pPr>
        <w:pStyle w:val="a3"/>
        <w:ind w:left="1568" w:firstLine="0"/>
      </w:pPr>
      <w:r>
        <w:t>Соблюдать</w:t>
      </w:r>
      <w:r w:rsidR="00176EF3">
        <w:t xml:space="preserve"> </w:t>
      </w:r>
      <w:r>
        <w:t>морфологические</w:t>
      </w:r>
      <w:r w:rsidR="00176EF3">
        <w:t xml:space="preserve"> </w:t>
      </w:r>
      <w:r>
        <w:rPr>
          <w:spacing w:val="-2"/>
        </w:rPr>
        <w:t>нормы.</w:t>
      </w:r>
    </w:p>
    <w:p w:rsidR="00937834" w:rsidRDefault="008B2445">
      <w:pPr>
        <w:pStyle w:val="a3"/>
        <w:ind w:right="703"/>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37834" w:rsidRDefault="008B2445">
      <w:pPr>
        <w:pStyle w:val="a3"/>
        <w:ind w:left="1568" w:right="1658" w:firstLine="0"/>
        <w:jc w:val="left"/>
      </w:pPr>
      <w:r>
        <w:t>Использовать</w:t>
      </w:r>
      <w:r w:rsidR="00176EF3">
        <w:t xml:space="preserve"> </w:t>
      </w:r>
      <w:r>
        <w:t>словарь</w:t>
      </w:r>
      <w:r w:rsidR="00176EF3">
        <w:t xml:space="preserve"> </w:t>
      </w:r>
      <w:r>
        <w:t>грамматических</w:t>
      </w:r>
      <w:r w:rsidR="00176EF3">
        <w:t xml:space="preserve"> </w:t>
      </w:r>
      <w:r>
        <w:t>трудностей,</w:t>
      </w:r>
      <w:r w:rsidR="00176EF3">
        <w:t xml:space="preserve"> </w:t>
      </w:r>
      <w:r>
        <w:t>справочники. Орфография. Основные правила орфографии.</w:t>
      </w:r>
    </w:p>
    <w:p w:rsidR="00937834" w:rsidRDefault="008B2445">
      <w:pPr>
        <w:pStyle w:val="a3"/>
        <w:ind w:left="1568" w:right="1658" w:firstLine="0"/>
        <w:jc w:val="left"/>
      </w:pPr>
      <w:r>
        <w:t>Иметь</w:t>
      </w:r>
      <w:r w:rsidR="00176EF3">
        <w:t xml:space="preserve"> </w:t>
      </w:r>
      <w:r>
        <w:t>представление</w:t>
      </w:r>
      <w:r w:rsidR="00176EF3">
        <w:t xml:space="preserve"> </w:t>
      </w:r>
      <w:r>
        <w:t>о</w:t>
      </w:r>
      <w:r w:rsidR="00176EF3">
        <w:t xml:space="preserve"> </w:t>
      </w:r>
      <w:r>
        <w:t>принципах</w:t>
      </w:r>
      <w:r w:rsidR="00176EF3">
        <w:t xml:space="preserve"> </w:t>
      </w:r>
      <w:r>
        <w:t>и</w:t>
      </w:r>
      <w:r w:rsidR="00176EF3">
        <w:t xml:space="preserve"> </w:t>
      </w:r>
      <w:r>
        <w:t>разделах</w:t>
      </w:r>
      <w:r w:rsidR="00176EF3">
        <w:t xml:space="preserve"> </w:t>
      </w:r>
      <w:r>
        <w:t>русской</w:t>
      </w:r>
      <w:r w:rsidR="00176EF3">
        <w:t xml:space="preserve"> </w:t>
      </w:r>
      <w:r>
        <w:t>орфографии. Выполнять орфографический анализ слова.</w:t>
      </w:r>
    </w:p>
    <w:p w:rsidR="00937834" w:rsidRDefault="008B2445">
      <w:pPr>
        <w:pStyle w:val="a3"/>
        <w:ind w:right="702"/>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37834" w:rsidRDefault="008B2445">
      <w:pPr>
        <w:pStyle w:val="a3"/>
        <w:ind w:left="1568" w:right="5214" w:firstLine="0"/>
        <w:jc w:val="left"/>
      </w:pPr>
      <w:r>
        <w:t>Соблюдать правила орфографии. Использовать</w:t>
      </w:r>
      <w:r w:rsidR="00176EF3">
        <w:t xml:space="preserve"> </w:t>
      </w:r>
      <w:r>
        <w:t>орфографический</w:t>
      </w:r>
      <w:r w:rsidR="00176EF3">
        <w:t xml:space="preserve"> </w:t>
      </w:r>
      <w:r>
        <w:t>словарь. Речь. Речевое общение.</w:t>
      </w:r>
    </w:p>
    <w:p w:rsidR="00937834" w:rsidRDefault="008B2445" w:rsidP="00C9070F">
      <w:pPr>
        <w:pStyle w:val="a3"/>
        <w:ind w:right="703"/>
      </w:pPr>
      <w:r>
        <w:t>Создавать устные монологические и диалогические высказывания различных</w:t>
      </w:r>
      <w:r w:rsidR="00C9070F">
        <w:t xml:space="preserve"> </w:t>
      </w:r>
      <w:r>
        <w:t>типов и жанров; употреблять языковые средства в соответствии с речевой ситуацией (объёмустныхмонологическихвысказываний–неменее100слов;объём</w:t>
      </w:r>
      <w:r>
        <w:rPr>
          <w:spacing w:val="-2"/>
        </w:rPr>
        <w:t>диалогического</w:t>
      </w:r>
    </w:p>
    <w:p w:rsidR="00937834" w:rsidRDefault="008B2445" w:rsidP="00C9070F">
      <w:pPr>
        <w:pStyle w:val="a3"/>
        <w:ind w:firstLine="0"/>
      </w:pPr>
      <w:r>
        <w:t>высказывания–не</w:t>
      </w:r>
      <w:r w:rsidR="00C9070F">
        <w:t xml:space="preserve"> </w:t>
      </w:r>
      <w:r>
        <w:t>менее7–8</w:t>
      </w:r>
      <w:r w:rsidR="00C9070F">
        <w:t xml:space="preserve"> </w:t>
      </w:r>
      <w:r>
        <w:rPr>
          <w:spacing w:val="-2"/>
        </w:rPr>
        <w:t>реплик).</w:t>
      </w:r>
    </w:p>
    <w:p w:rsidR="00937834" w:rsidRDefault="008B2445" w:rsidP="00C9070F">
      <w:pPr>
        <w:pStyle w:val="a3"/>
        <w:tabs>
          <w:tab w:val="left" w:pos="1928"/>
          <w:tab w:val="left" w:pos="2498"/>
          <w:tab w:val="left" w:pos="4768"/>
          <w:tab w:val="left" w:pos="5222"/>
          <w:tab w:val="left" w:pos="6290"/>
          <w:tab w:val="left" w:pos="7245"/>
          <w:tab w:val="left" w:pos="9034"/>
        </w:tabs>
        <w:ind w:left="856" w:right="703"/>
      </w:pPr>
      <w:r>
        <w:t xml:space="preserve">Выступатьпередаудиториейсдокладом;представлятьреферат,исследовательский </w:t>
      </w:r>
      <w:r>
        <w:rPr>
          <w:spacing w:val="-2"/>
        </w:rPr>
        <w:t>проект</w:t>
      </w:r>
      <w:r>
        <w:tab/>
      </w:r>
      <w:r>
        <w:rPr>
          <w:spacing w:val="-6"/>
        </w:rPr>
        <w:t>на</w:t>
      </w:r>
      <w:r>
        <w:tab/>
      </w:r>
      <w:r>
        <w:rPr>
          <w:spacing w:val="-2"/>
        </w:rPr>
        <w:t>лингвистическую</w:t>
      </w:r>
      <w:r>
        <w:tab/>
      </w:r>
      <w:r>
        <w:rPr>
          <w:spacing w:val="-10"/>
        </w:rPr>
        <w:t>и</w:t>
      </w:r>
      <w:r>
        <w:tab/>
      </w:r>
      <w:r>
        <w:rPr>
          <w:spacing w:val="-2"/>
        </w:rPr>
        <w:t>другие</w:t>
      </w:r>
      <w:r>
        <w:tab/>
      </w:r>
      <w:r>
        <w:rPr>
          <w:spacing w:val="-2"/>
        </w:rPr>
        <w:t>темы;</w:t>
      </w:r>
      <w:r>
        <w:tab/>
      </w:r>
      <w:r>
        <w:rPr>
          <w:spacing w:val="-2"/>
        </w:rPr>
        <w:t>использовать</w:t>
      </w:r>
      <w:r>
        <w:tab/>
      </w:r>
      <w:r>
        <w:rPr>
          <w:spacing w:val="-2"/>
        </w:rPr>
        <w:t xml:space="preserve">образовательные </w:t>
      </w:r>
      <w:r>
        <w:t>информационно-коммуникационныеинструментыиресурсыдлярешенияучебныхзадач. Создавать тексты разных функционально-смысловых типов; тексты разных жанров научного,публицистического,официально-деловогостилей(объёмсочинения–не</w:t>
      </w:r>
      <w:r>
        <w:rPr>
          <w:spacing w:val="-4"/>
        </w:rPr>
        <w:t>менее</w:t>
      </w:r>
    </w:p>
    <w:p w:rsidR="00937834" w:rsidRDefault="008B2445" w:rsidP="00176EF3">
      <w:pPr>
        <w:pStyle w:val="a3"/>
        <w:ind w:left="856" w:right="703" w:firstLine="0"/>
      </w:pPr>
      <w:r>
        <w:t xml:space="preserve">150 </w:t>
      </w:r>
      <w:r>
        <w:rPr>
          <w:spacing w:val="-2"/>
        </w:rPr>
        <w:t>слов).</w:t>
      </w:r>
    </w:p>
    <w:p w:rsidR="00937834" w:rsidRDefault="008B2445">
      <w:pPr>
        <w:pStyle w:val="a3"/>
        <w:ind w:right="702"/>
      </w:pPr>
      <w:r>
        <w:t>Использовать различные виды аудирования и чтения в соответствии с коммуникативной задачей, приёмы информационно-смысловой переработки</w:t>
      </w:r>
      <w:r w:rsidR="00176EF3">
        <w:t xml:space="preserve"> </w:t>
      </w:r>
      <w:r>
        <w:t>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37834" w:rsidRDefault="008B2445">
      <w:pPr>
        <w:pStyle w:val="a3"/>
        <w:ind w:right="703"/>
      </w:pPr>
      <w: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 научной, официально-деловой сферах общения, повседневном общении, интернет- </w:t>
      </w:r>
      <w:r>
        <w:rPr>
          <w:spacing w:val="-2"/>
        </w:rPr>
        <w:t>коммуникации.</w:t>
      </w:r>
    </w:p>
    <w:p w:rsidR="00937834" w:rsidRDefault="008B2445">
      <w:pPr>
        <w:pStyle w:val="a3"/>
        <w:ind w:left="1568" w:firstLine="0"/>
      </w:pPr>
      <w:r>
        <w:t>Употреблять</w:t>
      </w:r>
      <w:r w:rsidR="00176EF3">
        <w:t xml:space="preserve"> </w:t>
      </w:r>
      <w:r>
        <w:t>языковые</w:t>
      </w:r>
      <w:r w:rsidR="00176EF3">
        <w:t xml:space="preserve"> </w:t>
      </w:r>
      <w:r>
        <w:t>средства</w:t>
      </w:r>
      <w:r w:rsidR="00176EF3">
        <w:t xml:space="preserve"> </w:t>
      </w:r>
      <w:r>
        <w:t>с</w:t>
      </w:r>
      <w:r w:rsidR="00176EF3">
        <w:t xml:space="preserve"> </w:t>
      </w:r>
      <w:r>
        <w:t>учётом</w:t>
      </w:r>
      <w:r w:rsidR="00176EF3">
        <w:t xml:space="preserve"> </w:t>
      </w:r>
      <w:r>
        <w:t>речевой</w:t>
      </w:r>
      <w:r w:rsidR="00176EF3">
        <w:t xml:space="preserve"> </w:t>
      </w:r>
      <w:r>
        <w:rPr>
          <w:spacing w:val="-2"/>
        </w:rPr>
        <w:t>ситуации.</w:t>
      </w:r>
    </w:p>
    <w:p w:rsidR="00937834" w:rsidRDefault="008B2445">
      <w:pPr>
        <w:pStyle w:val="a3"/>
        <w:ind w:right="700"/>
      </w:pPr>
      <w:r>
        <w:t>Соблюдать в устной речи и на письме нормы современного русского</w:t>
      </w:r>
      <w:r w:rsidR="00176EF3">
        <w:t xml:space="preserve"> </w:t>
      </w:r>
      <w:r>
        <w:t>литературного языка.</w:t>
      </w:r>
    </w:p>
    <w:p w:rsidR="00937834" w:rsidRDefault="008B2445">
      <w:pPr>
        <w:pStyle w:val="a3"/>
        <w:ind w:right="701"/>
      </w:pPr>
      <w:r>
        <w:t>Оценивать собственную и чужую речь с точки зрения точного, уместного и выразительного словоупотребления.</w:t>
      </w:r>
    </w:p>
    <w:p w:rsidR="00937834" w:rsidRDefault="008B2445">
      <w:pPr>
        <w:pStyle w:val="a3"/>
        <w:ind w:left="1568" w:firstLine="0"/>
      </w:pPr>
      <w:r>
        <w:t>Текст.</w:t>
      </w:r>
      <w:r w:rsidR="00176EF3">
        <w:t xml:space="preserve"> </w:t>
      </w:r>
      <w:r>
        <w:t>Информационно-смысловая</w:t>
      </w:r>
      <w:r w:rsidR="00176EF3">
        <w:t xml:space="preserve"> </w:t>
      </w:r>
      <w:r>
        <w:t>переработка</w:t>
      </w:r>
      <w:r w:rsidR="00176EF3">
        <w:t xml:space="preserve"> </w:t>
      </w:r>
      <w:r>
        <w:rPr>
          <w:spacing w:val="-2"/>
        </w:rPr>
        <w:t>текста.</w:t>
      </w:r>
    </w:p>
    <w:p w:rsidR="00937834" w:rsidRDefault="008B2445">
      <w:pPr>
        <w:pStyle w:val="a3"/>
        <w:ind w:right="703"/>
      </w:pPr>
      <w:r>
        <w:t>Применять знания о тексте, его основных признаках, структуре и видах представленной в нём информации в речевой практике.</w:t>
      </w:r>
    </w:p>
    <w:p w:rsidR="00937834" w:rsidRDefault="008B2445">
      <w:pPr>
        <w:pStyle w:val="a3"/>
        <w:ind w:right="702"/>
      </w:pPr>
      <w: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w:t>
      </w:r>
      <w:r>
        <w:rPr>
          <w:spacing w:val="-2"/>
        </w:rPr>
        <w:t>слух.</w:t>
      </w:r>
    </w:p>
    <w:p w:rsidR="00937834" w:rsidRDefault="008B2445">
      <w:pPr>
        <w:pStyle w:val="a3"/>
        <w:ind w:left="1568" w:firstLine="0"/>
      </w:pPr>
      <w:r>
        <w:lastRenderedPageBreak/>
        <w:t>Выявлять</w:t>
      </w:r>
      <w:r w:rsidR="00176EF3">
        <w:t xml:space="preserve"> </w:t>
      </w:r>
      <w:r>
        <w:t>логико-смысловые</w:t>
      </w:r>
      <w:r w:rsidR="00176EF3">
        <w:t xml:space="preserve"> </w:t>
      </w:r>
      <w:r>
        <w:t>отношения</w:t>
      </w:r>
      <w:r w:rsidR="00176EF3">
        <w:t xml:space="preserve"> </w:t>
      </w:r>
      <w:r>
        <w:t>между</w:t>
      </w:r>
      <w:r w:rsidR="00176EF3">
        <w:t xml:space="preserve"> </w:t>
      </w:r>
      <w:r>
        <w:t>предложениями</w:t>
      </w:r>
      <w:r w:rsidR="00176EF3">
        <w:t xml:space="preserve"> </w:t>
      </w:r>
      <w:r>
        <w:t>в</w:t>
      </w:r>
      <w:r w:rsidR="00176EF3">
        <w:t xml:space="preserve"> </w:t>
      </w:r>
      <w:r>
        <w:rPr>
          <w:spacing w:val="-2"/>
        </w:rPr>
        <w:t>тексте.</w:t>
      </w:r>
    </w:p>
    <w:p w:rsidR="00937834" w:rsidRDefault="008B2445">
      <w:pPr>
        <w:pStyle w:val="a3"/>
        <w:ind w:right="704"/>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37834" w:rsidRDefault="008B2445">
      <w:pPr>
        <w:pStyle w:val="a3"/>
        <w:ind w:right="702"/>
      </w:pPr>
      <w:r>
        <w:t>Использовать различные виды аудирования и чтения в соответствии с коммуникативной задачей, приёмы информационно-смысловой переработки</w:t>
      </w:r>
      <w:r w:rsidR="00176EF3">
        <w:t xml:space="preserve"> </w:t>
      </w:r>
      <w:r>
        <w:t>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37834" w:rsidRDefault="008B2445">
      <w:pPr>
        <w:pStyle w:val="a3"/>
        <w:ind w:right="703"/>
      </w:pPr>
      <w:r>
        <w:t>Создавать вторичные тексты (план, тезисы, конспект, реферат, аннотация, отзыв, рецензия и другие).</w:t>
      </w:r>
    </w:p>
    <w:p w:rsidR="00937834" w:rsidRDefault="008B2445">
      <w:pPr>
        <w:pStyle w:val="a3"/>
        <w:ind w:right="702"/>
      </w:pPr>
      <w:r>
        <w:t>Корректировать текст: устранять логические, фактические, этические, грамматические и речевые ошибки.</w:t>
      </w:r>
    </w:p>
    <w:p w:rsidR="00937834" w:rsidRDefault="008B2445">
      <w:pPr>
        <w:pStyle w:val="a3"/>
        <w:ind w:right="702"/>
      </w:pPr>
      <w:r>
        <w:t>К концу обучения в 11 классе обучающийся получит следующие предметные результаты по отдельным темам программы по русскому языку:</w:t>
      </w:r>
    </w:p>
    <w:p w:rsidR="00937834" w:rsidRDefault="008B2445">
      <w:pPr>
        <w:pStyle w:val="a3"/>
        <w:ind w:left="1568" w:firstLine="0"/>
      </w:pPr>
      <w:r>
        <w:t>Общие</w:t>
      </w:r>
      <w:r w:rsidR="00176EF3">
        <w:t xml:space="preserve"> </w:t>
      </w:r>
      <w:r>
        <w:t>сведения</w:t>
      </w:r>
      <w:r w:rsidR="00176EF3">
        <w:t xml:space="preserve"> </w:t>
      </w:r>
      <w:r>
        <w:t>о</w:t>
      </w:r>
      <w:r>
        <w:rPr>
          <w:spacing w:val="-2"/>
        </w:rPr>
        <w:t xml:space="preserve"> языке.</w:t>
      </w:r>
    </w:p>
    <w:p w:rsidR="00937834" w:rsidRDefault="008B2445" w:rsidP="00C9070F">
      <w:pPr>
        <w:pStyle w:val="a3"/>
        <w:ind w:right="702"/>
      </w:pPr>
      <w:r>
        <w:t>Иметь представление об экологии языка, о проблемах речевой культуры в современном обществе.</w:t>
      </w:r>
    </w:p>
    <w:p w:rsidR="00937834" w:rsidRDefault="008B2445" w:rsidP="00C9070F">
      <w:pPr>
        <w:pStyle w:val="a3"/>
        <w:ind w:left="1568" w:firstLine="0"/>
      </w:pPr>
      <w:r>
        <w:t>Понимать,</w:t>
      </w:r>
      <w:r w:rsidR="00C9070F">
        <w:t xml:space="preserve"> </w:t>
      </w:r>
      <w:r>
        <w:t>оценивать</w:t>
      </w:r>
      <w:r w:rsidR="00C9070F">
        <w:t xml:space="preserve"> </w:t>
      </w:r>
      <w:r>
        <w:t>и</w:t>
      </w:r>
      <w:r w:rsidR="00C9070F">
        <w:t xml:space="preserve"> </w:t>
      </w:r>
      <w:r>
        <w:t>комментировать</w:t>
      </w:r>
      <w:r w:rsidR="00C9070F">
        <w:t xml:space="preserve"> </w:t>
      </w:r>
      <w:r>
        <w:t>уместность</w:t>
      </w:r>
      <w:r w:rsidR="00C9070F">
        <w:t xml:space="preserve"> </w:t>
      </w:r>
      <w:r>
        <w:t>(неуместность)</w:t>
      </w:r>
      <w:r w:rsidR="00C9070F">
        <w:t xml:space="preserve"> </w:t>
      </w:r>
      <w:r>
        <w:rPr>
          <w:spacing w:val="-2"/>
        </w:rPr>
        <w:t>употребления</w:t>
      </w:r>
    </w:p>
    <w:p w:rsidR="00937834" w:rsidRDefault="008B2445" w:rsidP="00C9070F">
      <w:pPr>
        <w:pStyle w:val="a3"/>
        <w:ind w:right="704" w:firstLine="0"/>
      </w:pPr>
      <w:r>
        <w:t>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w:t>
      </w:r>
      <w:r w:rsidR="00176EF3">
        <w:t xml:space="preserve"> </w:t>
      </w:r>
      <w:r>
        <w:t>в речевом общении и других.</w:t>
      </w:r>
    </w:p>
    <w:p w:rsidR="00937834" w:rsidRDefault="008B2445">
      <w:pPr>
        <w:pStyle w:val="a3"/>
        <w:ind w:left="1568" w:firstLine="0"/>
      </w:pPr>
      <w:r>
        <w:t>Язык</w:t>
      </w:r>
      <w:r w:rsidR="00C9070F">
        <w:t xml:space="preserve"> </w:t>
      </w:r>
      <w:r>
        <w:t>и</w:t>
      </w:r>
      <w:r w:rsidR="00C9070F">
        <w:t xml:space="preserve"> </w:t>
      </w:r>
      <w:r>
        <w:t>речь.</w:t>
      </w:r>
      <w:r w:rsidR="00176EF3">
        <w:t xml:space="preserve"> </w:t>
      </w:r>
      <w:r>
        <w:t>Культура</w:t>
      </w:r>
      <w:r w:rsidR="00176EF3">
        <w:t xml:space="preserve"> </w:t>
      </w:r>
      <w:r>
        <w:t>речи.</w:t>
      </w:r>
      <w:r w:rsidR="00176EF3">
        <w:t xml:space="preserve"> </w:t>
      </w:r>
      <w:r>
        <w:t>Синтаксис.</w:t>
      </w:r>
      <w:r w:rsidR="00176EF3">
        <w:t xml:space="preserve"> </w:t>
      </w:r>
      <w:r>
        <w:t>Синтаксические</w:t>
      </w:r>
      <w:r>
        <w:rPr>
          <w:spacing w:val="-2"/>
        </w:rPr>
        <w:t xml:space="preserve"> нормы.</w:t>
      </w:r>
    </w:p>
    <w:p w:rsidR="00937834" w:rsidRDefault="008B2445">
      <w:pPr>
        <w:pStyle w:val="a3"/>
        <w:ind w:right="702"/>
      </w:pPr>
      <w:r>
        <w:t xml:space="preserve">Выполнять синтаксический анализ словосочетания, простого и сложного </w:t>
      </w:r>
      <w:r>
        <w:rPr>
          <w:spacing w:val="-2"/>
        </w:rPr>
        <w:t>предложения.</w:t>
      </w:r>
    </w:p>
    <w:p w:rsidR="00937834" w:rsidRDefault="008B2445">
      <w:pPr>
        <w:pStyle w:val="a3"/>
        <w:ind w:right="704"/>
      </w:pPr>
      <w:r>
        <w:t>Определять изобразительно-выразительные средства синтаксиса русского языка (в рамках изученного).</w:t>
      </w:r>
    </w:p>
    <w:p w:rsidR="00937834" w:rsidRDefault="008B2445">
      <w:pPr>
        <w:pStyle w:val="a3"/>
        <w:ind w:right="702"/>
      </w:pPr>
      <w: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w:t>
      </w:r>
      <w:r>
        <w:rPr>
          <w:spacing w:val="-2"/>
        </w:rPr>
        <w:t>изученного).</w:t>
      </w:r>
    </w:p>
    <w:p w:rsidR="00937834" w:rsidRDefault="008B2445">
      <w:pPr>
        <w:pStyle w:val="a3"/>
        <w:ind w:left="1568" w:firstLine="0"/>
      </w:pPr>
      <w:r>
        <w:t>Соблюдать</w:t>
      </w:r>
      <w:r w:rsidR="00176EF3">
        <w:t xml:space="preserve"> </w:t>
      </w:r>
      <w:r>
        <w:t>синтаксические</w:t>
      </w:r>
      <w:r w:rsidR="00176EF3">
        <w:t xml:space="preserve"> </w:t>
      </w:r>
      <w:r>
        <w:rPr>
          <w:spacing w:val="-2"/>
        </w:rPr>
        <w:t>нормы.</w:t>
      </w:r>
    </w:p>
    <w:p w:rsidR="00937834" w:rsidRDefault="008B2445">
      <w:pPr>
        <w:pStyle w:val="a3"/>
        <w:ind w:left="1568" w:right="1658" w:firstLine="0"/>
        <w:jc w:val="left"/>
      </w:pPr>
      <w:r>
        <w:t>Использовать</w:t>
      </w:r>
      <w:r w:rsidR="00176EF3">
        <w:t xml:space="preserve"> </w:t>
      </w:r>
      <w:r>
        <w:t>словари</w:t>
      </w:r>
      <w:r w:rsidR="00176EF3">
        <w:t xml:space="preserve"> </w:t>
      </w:r>
      <w:r>
        <w:t>грамматических</w:t>
      </w:r>
      <w:r w:rsidR="00176EF3">
        <w:t xml:space="preserve"> </w:t>
      </w:r>
      <w:r>
        <w:t>трудностей,</w:t>
      </w:r>
      <w:r w:rsidR="00176EF3">
        <w:t xml:space="preserve"> </w:t>
      </w:r>
      <w:r>
        <w:t>справочники. Пунктуация. Основные правила пунктуации.</w:t>
      </w:r>
    </w:p>
    <w:p w:rsidR="00937834" w:rsidRDefault="008B2445">
      <w:pPr>
        <w:pStyle w:val="a3"/>
        <w:ind w:left="1568" w:right="1658" w:firstLine="0"/>
        <w:jc w:val="left"/>
      </w:pPr>
      <w:r>
        <w:t>Иметь</w:t>
      </w:r>
      <w:r w:rsidR="00176EF3">
        <w:t xml:space="preserve"> </w:t>
      </w:r>
      <w:r>
        <w:t>представление</w:t>
      </w:r>
      <w:r w:rsidR="00176EF3">
        <w:t xml:space="preserve"> </w:t>
      </w:r>
      <w:r>
        <w:t>о</w:t>
      </w:r>
      <w:r w:rsidR="00176EF3">
        <w:t xml:space="preserve"> </w:t>
      </w:r>
      <w:r>
        <w:t>принципах</w:t>
      </w:r>
      <w:r w:rsidR="00176EF3">
        <w:t xml:space="preserve"> </w:t>
      </w:r>
      <w:r>
        <w:t>и</w:t>
      </w:r>
      <w:r w:rsidR="00176EF3">
        <w:t xml:space="preserve"> </w:t>
      </w:r>
      <w:r>
        <w:t>разделах</w:t>
      </w:r>
      <w:r w:rsidR="00176EF3">
        <w:t xml:space="preserve"> </w:t>
      </w:r>
      <w:r>
        <w:t>русской</w:t>
      </w:r>
      <w:r w:rsidR="00176EF3">
        <w:t xml:space="preserve"> </w:t>
      </w:r>
      <w:r>
        <w:t>пунктуации. Выполнять пунктуационный анализ предложения.</w:t>
      </w:r>
    </w:p>
    <w:p w:rsidR="00937834" w:rsidRDefault="008B2445">
      <w:pPr>
        <w:pStyle w:val="a3"/>
        <w:ind w:right="702"/>
      </w:pPr>
      <w:r>
        <w:t xml:space="preserve">Анализировать и характеризовать текст с точки зрения соблюдения пунктуационных правил современного русского литературного языка (в рамках </w:t>
      </w:r>
      <w:r>
        <w:rPr>
          <w:spacing w:val="-2"/>
        </w:rPr>
        <w:t>изученного).</w:t>
      </w:r>
    </w:p>
    <w:p w:rsidR="00937834" w:rsidRDefault="008B2445">
      <w:pPr>
        <w:pStyle w:val="a3"/>
        <w:ind w:left="1568" w:right="4916" w:firstLine="0"/>
        <w:jc w:val="left"/>
      </w:pPr>
      <w:r>
        <w:t>Соблюдать правила пунктуации. Использовать справочники по пунктуации. Функциональная</w:t>
      </w:r>
      <w:r w:rsidR="00176EF3">
        <w:t xml:space="preserve"> </w:t>
      </w:r>
      <w:r>
        <w:t>стилистика.</w:t>
      </w:r>
      <w:r w:rsidR="00176EF3">
        <w:t xml:space="preserve"> </w:t>
      </w:r>
      <w:r>
        <w:t>Культура</w:t>
      </w:r>
      <w:r w:rsidR="00176EF3">
        <w:t xml:space="preserve"> </w:t>
      </w:r>
      <w:r>
        <w:t>речи.</w:t>
      </w:r>
    </w:p>
    <w:p w:rsidR="00937834" w:rsidRDefault="008B2445">
      <w:pPr>
        <w:pStyle w:val="a3"/>
        <w:ind w:left="1568" w:firstLine="0"/>
        <w:jc w:val="left"/>
      </w:pPr>
      <w:r>
        <w:t>Иметьпредставлениеофункциональнойстилистикекакразделе</w:t>
      </w:r>
      <w:r>
        <w:rPr>
          <w:spacing w:val="-2"/>
        </w:rPr>
        <w:t>лингвистики.</w:t>
      </w:r>
    </w:p>
    <w:p w:rsidR="00937834" w:rsidRDefault="008B2445">
      <w:pPr>
        <w:pStyle w:val="a3"/>
        <w:ind w:right="703"/>
      </w:pPr>
      <w: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w:t>
      </w:r>
      <w:r>
        <w:rPr>
          <w:spacing w:val="-2"/>
        </w:rPr>
        <w:t>литературы.</w:t>
      </w:r>
    </w:p>
    <w:p w:rsidR="00937834" w:rsidRDefault="008B2445">
      <w:pPr>
        <w:pStyle w:val="a3"/>
        <w:ind w:right="703"/>
      </w:pPr>
      <w:r>
        <w:t>Распознавать, анализировать и комментировать тексты различных</w:t>
      </w:r>
      <w:r w:rsidR="00176EF3">
        <w:t xml:space="preserve"> </w:t>
      </w:r>
      <w:r>
        <w:t>функциональных разновидностей языка (разговорная речь, научный, публицистический и официально-деловой стили, язык художественной литературы).</w:t>
      </w:r>
    </w:p>
    <w:p w:rsidR="00C9070F" w:rsidRDefault="00C9070F">
      <w:pPr>
        <w:pStyle w:val="a3"/>
        <w:ind w:right="704"/>
      </w:pPr>
    </w:p>
    <w:p w:rsidR="00937834" w:rsidRDefault="008B2445">
      <w:pPr>
        <w:pStyle w:val="a3"/>
        <w:ind w:right="704"/>
      </w:pPr>
      <w: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37834" w:rsidRDefault="008B2445">
      <w:pPr>
        <w:pStyle w:val="a3"/>
        <w:ind w:left="1399" w:right="1034" w:firstLine="169"/>
      </w:pPr>
      <w:r>
        <w:t>Применятьзнанияофункциональныхразновидностяхязыкавречевойпрактике. разновидностях языка в речевой практике.</w:t>
      </w:r>
    </w:p>
    <w:p w:rsidR="00937834" w:rsidRDefault="00937834">
      <w:pPr>
        <w:pStyle w:val="a3"/>
        <w:ind w:left="0" w:firstLine="0"/>
        <w:jc w:val="left"/>
      </w:pPr>
    </w:p>
    <w:p w:rsidR="00937834" w:rsidRDefault="008B2445" w:rsidP="00C85ED0">
      <w:pPr>
        <w:pStyle w:val="31"/>
        <w:numPr>
          <w:ilvl w:val="2"/>
          <w:numId w:val="36"/>
        </w:numPr>
        <w:tabs>
          <w:tab w:val="left" w:pos="2275"/>
        </w:tabs>
        <w:ind w:left="859" w:right="700" w:firstLine="709"/>
        <w:jc w:val="left"/>
      </w:pPr>
      <w:r>
        <w:t>Федеральная</w:t>
      </w:r>
      <w:r w:rsidR="00176EF3">
        <w:t xml:space="preserve"> </w:t>
      </w:r>
      <w:r>
        <w:t>рабочая</w:t>
      </w:r>
      <w:r w:rsidR="00176EF3">
        <w:t xml:space="preserve"> </w:t>
      </w:r>
      <w:r>
        <w:t>программа</w:t>
      </w:r>
      <w:r w:rsidR="00176EF3">
        <w:t xml:space="preserve"> </w:t>
      </w:r>
      <w:r>
        <w:t>по</w:t>
      </w:r>
      <w:r w:rsidR="00176EF3">
        <w:t xml:space="preserve"> </w:t>
      </w:r>
      <w:r>
        <w:t>учебному</w:t>
      </w:r>
      <w:r w:rsidR="00176EF3">
        <w:t xml:space="preserve"> </w:t>
      </w:r>
      <w:r>
        <w:t>предмету</w:t>
      </w:r>
      <w:r w:rsidR="00B14767">
        <w:t xml:space="preserve"> </w:t>
      </w:r>
      <w:r>
        <w:t>«Литература» (базовый уровень)</w:t>
      </w:r>
    </w:p>
    <w:p w:rsidR="00937834" w:rsidRDefault="00937834">
      <w:pPr>
        <w:pStyle w:val="a3"/>
        <w:ind w:left="0" w:firstLine="0"/>
        <w:jc w:val="left"/>
        <w:rPr>
          <w:b/>
        </w:rPr>
      </w:pPr>
    </w:p>
    <w:p w:rsidR="00937834" w:rsidRDefault="008B2445" w:rsidP="00C9070F">
      <w:pPr>
        <w:pStyle w:val="a3"/>
        <w:ind w:left="856" w:right="702"/>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37834" w:rsidRDefault="008B2445" w:rsidP="00C9070F">
      <w:pPr>
        <w:pStyle w:val="a3"/>
        <w:ind w:left="856" w:firstLine="0"/>
      </w:pPr>
      <w:r>
        <w:t>Программа</w:t>
      </w:r>
      <w:r w:rsidR="00176EF3">
        <w:t xml:space="preserve"> </w:t>
      </w:r>
      <w:r>
        <w:t>по</w:t>
      </w:r>
      <w:r w:rsidR="00176EF3">
        <w:t xml:space="preserve"> </w:t>
      </w:r>
      <w:r>
        <w:t>литературе</w:t>
      </w:r>
      <w:r w:rsidR="00176EF3">
        <w:t xml:space="preserve"> </w:t>
      </w:r>
      <w:r>
        <w:t>позволит</w:t>
      </w:r>
      <w:r w:rsidR="00176EF3">
        <w:t xml:space="preserve"> </w:t>
      </w:r>
      <w:r>
        <w:rPr>
          <w:spacing w:val="-2"/>
        </w:rPr>
        <w:t>учителю:</w:t>
      </w:r>
    </w:p>
    <w:p w:rsidR="00937834" w:rsidRDefault="008B2445" w:rsidP="00C9070F">
      <w:pPr>
        <w:pStyle w:val="a3"/>
        <w:ind w:left="856" w:right="704" w:firstLine="708"/>
      </w:pPr>
      <w:r>
        <w:t>реализовать в процессе преподавания литературы современные подходы</w:t>
      </w:r>
      <w:r w:rsidR="00B869E9">
        <w:t xml:space="preserve"> </w:t>
      </w:r>
      <w:r>
        <w:t>к формированию личностных, метапредметных и предметных результатов обучения, сформулированных во ФГОС СОО;</w:t>
      </w:r>
    </w:p>
    <w:p w:rsidR="00937834" w:rsidRDefault="008B2445">
      <w:pPr>
        <w:pStyle w:val="a3"/>
        <w:spacing w:before="7"/>
        <w:ind w:right="701" w:firstLine="708"/>
      </w:pPr>
      <w:r>
        <w:t>определить обязательную (инвариантную) часть содержания</w:t>
      </w:r>
      <w:r w:rsidR="00B869E9">
        <w:t xml:space="preserve"> </w:t>
      </w:r>
      <w:r>
        <w:t>по литературе; определить и структурировать планируемые результаты обучения</w:t>
      </w:r>
      <w:r w:rsidR="00176EF3">
        <w:t xml:space="preserve"> </w:t>
      </w:r>
      <w:r>
        <w:t>и содержание</w:t>
      </w:r>
      <w:r w:rsidR="00176EF3">
        <w:t xml:space="preserve"> </w:t>
      </w:r>
      <w:r>
        <w:t>учебного предмета по годам обучения в соответствии со ФГОС СОО, федеральной рабочей программой воспитания.</w:t>
      </w:r>
    </w:p>
    <w:p w:rsidR="00937834" w:rsidRDefault="008B2445">
      <w:pPr>
        <w:pStyle w:val="a3"/>
        <w:ind w:right="703"/>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937834" w:rsidRDefault="008B2445">
      <w:pPr>
        <w:pStyle w:val="a3"/>
        <w:ind w:right="702"/>
      </w:pPr>
      <w:r>
        <w:t>Литература способствует формированию духовного облика и нравственных ориентиров молодого поколения, так как занимает ведущее место</w:t>
      </w:r>
      <w:r w:rsidR="00B869E9">
        <w:t xml:space="preserve"> </w:t>
      </w:r>
      <w:r>
        <w:t>в эмоциональном, интеллектуальном и эстетическом развитии обучающихся,</w:t>
      </w:r>
      <w:r w:rsidR="00176EF3">
        <w:t xml:space="preserve"> </w:t>
      </w:r>
      <w:r>
        <w:t>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w:t>
      </w:r>
      <w:r w:rsidR="00B869E9">
        <w:t xml:space="preserve"> </w:t>
      </w:r>
      <w:r>
        <w:t>в художественных образах, которые содержат в себе потенциал воздействия</w:t>
      </w:r>
      <w:r w:rsidR="00B869E9">
        <w:t xml:space="preserve"> </w:t>
      </w:r>
      <w:r>
        <w:t>на читателей и приобщают их к нравственно-эстетическим ценностям, как национальным, так и общечеловеческим.</w:t>
      </w:r>
    </w:p>
    <w:p w:rsidR="00937834" w:rsidRDefault="008B2445">
      <w:pPr>
        <w:pStyle w:val="a3"/>
        <w:tabs>
          <w:tab w:val="left" w:pos="8128"/>
        </w:tabs>
        <w:ind w:right="702"/>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w:t>
      </w:r>
      <w:r w:rsidR="00176EF3">
        <w:t xml:space="preserve"> </w:t>
      </w:r>
      <w:r>
        <w:t>художественного</w:t>
      </w:r>
      <w:r w:rsidR="00176EF3">
        <w:t xml:space="preserve"> </w:t>
      </w:r>
      <w:r>
        <w:t>произведения,</w:t>
      </w:r>
      <w:r w:rsidR="00176EF3">
        <w:t xml:space="preserve"> </w:t>
      </w:r>
      <w:r>
        <w:t>умения</w:t>
      </w:r>
      <w:r>
        <w:tab/>
        <w:t>его анализировать и интерпретировать в соответствии с возрастными особенностями обучающихся, их литературным развитием, жизненными читательским опытом.</w:t>
      </w:r>
    </w:p>
    <w:p w:rsidR="00937834" w:rsidRDefault="008B2445">
      <w:pPr>
        <w:pStyle w:val="a3"/>
        <w:ind w:right="704"/>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(стихотворений,романа«Геройнашеговремени»);произведенийН.В.Гоголя(комедии</w:t>
      </w:r>
    </w:p>
    <w:p w:rsidR="00937834" w:rsidRDefault="008B2445">
      <w:pPr>
        <w:pStyle w:val="a3"/>
        <w:ind w:right="702" w:firstLine="0"/>
      </w:pPr>
      <w:r>
        <w:t xml:space="preserve">«Ревизор», поэмы «Мертвые души»); происходит углубление межпредметных связей с русским языком и учебными предметами предметной области «Общественно-научные </w:t>
      </w:r>
      <w:r>
        <w:lastRenderedPageBreak/>
        <w:t>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937834" w:rsidRDefault="008B2445">
      <w:pPr>
        <w:pStyle w:val="a3"/>
        <w:ind w:right="702"/>
      </w:pPr>
      <w:r>
        <w:t>В федеральной рабочей программе по литературе учтены все этапы российского историко-литературного процесса второй половины ХIХ – начала ХХI века,</w:t>
      </w:r>
      <w:r w:rsidR="00176EF3">
        <w:t xml:space="preserve"> </w:t>
      </w:r>
      <w:r>
        <w:t>представлены разделы, включающие произведения литератур народов России и зарубежной литературы.</w:t>
      </w:r>
    </w:p>
    <w:p w:rsidR="00937834" w:rsidRDefault="008B2445">
      <w:pPr>
        <w:pStyle w:val="a3"/>
        <w:ind w:right="703"/>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37834" w:rsidRDefault="008B2445" w:rsidP="00C9070F">
      <w:pPr>
        <w:pStyle w:val="a3"/>
        <w:ind w:left="856"/>
      </w:pPr>
      <w:r>
        <w:t>Цели</w:t>
      </w:r>
      <w:r w:rsidR="00B869E9">
        <w:t xml:space="preserve"> </w:t>
      </w:r>
      <w:r>
        <w:t>изучения</w:t>
      </w:r>
      <w:r w:rsidR="00176EF3">
        <w:t xml:space="preserve"> </w:t>
      </w:r>
      <w:r>
        <w:t>литературы</w:t>
      </w:r>
      <w:r w:rsidR="00176EF3">
        <w:t xml:space="preserve"> </w:t>
      </w:r>
      <w:r>
        <w:t>на</w:t>
      </w:r>
      <w:r w:rsidR="00176EF3">
        <w:t xml:space="preserve"> </w:t>
      </w:r>
      <w:r>
        <w:t>уровне</w:t>
      </w:r>
      <w:r w:rsidR="00176EF3">
        <w:t xml:space="preserve"> </w:t>
      </w:r>
      <w:r>
        <w:t>среднего</w:t>
      </w:r>
      <w:r w:rsidR="00176EF3">
        <w:t xml:space="preserve"> </w:t>
      </w:r>
      <w:r>
        <w:t>общего</w:t>
      </w:r>
      <w:r w:rsidR="00176EF3">
        <w:t xml:space="preserve"> </w:t>
      </w:r>
      <w:r>
        <w:t>образования</w:t>
      </w:r>
      <w:r w:rsidR="00176EF3">
        <w:t xml:space="preserve"> </w:t>
      </w:r>
      <w:r>
        <w:t>состоят</w:t>
      </w:r>
      <w:r w:rsidR="00176EF3">
        <w:t xml:space="preserve"> </w:t>
      </w:r>
      <w:r>
        <w:rPr>
          <w:spacing w:val="-5"/>
        </w:rPr>
        <w:t>в:</w:t>
      </w:r>
    </w:p>
    <w:p w:rsidR="00937834" w:rsidRDefault="008B2445" w:rsidP="00C9070F">
      <w:pPr>
        <w:pStyle w:val="a3"/>
        <w:ind w:left="856" w:right="703" w:firstLine="708"/>
      </w:pPr>
      <w:r>
        <w:t>сформированности чувства причастности к отечественным культурным традициям, лежащим в основе исторической преемственности поколений,</w:t>
      </w:r>
      <w:r w:rsidR="00176EF3">
        <w:t xml:space="preserve"> </w:t>
      </w:r>
      <w:r>
        <w:t>и уважительного отношения к другим культурам;</w:t>
      </w:r>
    </w:p>
    <w:p w:rsidR="00937834" w:rsidRDefault="008B2445">
      <w:pPr>
        <w:pStyle w:val="a3"/>
        <w:spacing w:before="7"/>
        <w:ind w:right="702" w:firstLine="708"/>
      </w:pPr>
      <w:r>
        <w:t xml:space="preserve">развитии ценностно-смысловой сферы личности на основе высоких этических </w:t>
      </w:r>
      <w:r>
        <w:rPr>
          <w:spacing w:val="-2"/>
        </w:rPr>
        <w:t>идеалов;</w:t>
      </w:r>
    </w:p>
    <w:p w:rsidR="00937834" w:rsidRDefault="008B2445">
      <w:pPr>
        <w:pStyle w:val="a3"/>
        <w:spacing w:before="6"/>
        <w:ind w:right="703" w:firstLine="708"/>
      </w:pPr>
      <w:r>
        <w:t>осознании ценностного отношения к литературе как неотъемлемой части культуры и взаимосвязей между языковым, литературным, интеллектуальным, духовно- нравственным развитием личности.</w:t>
      </w:r>
    </w:p>
    <w:p w:rsidR="00937834" w:rsidRDefault="008B2445">
      <w:pPr>
        <w:pStyle w:val="a3"/>
        <w:ind w:right="702"/>
      </w:pPr>
      <w:r>
        <w:t>Реализация этих целей связана с развитием читательских качеств</w:t>
      </w:r>
      <w:r w:rsidR="00176EF3">
        <w:t xml:space="preserve"> </w:t>
      </w:r>
      <w: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w:t>
      </w:r>
      <w:r w:rsidR="00176EF3">
        <w:t xml:space="preserve"> </w:t>
      </w:r>
      <w:r>
        <w:t>в литературе проблем, понимании коммуникативно-эстетических возможностей языка художественных текстов и способствует совершенствованию устной</w:t>
      </w:r>
      <w:r w:rsidR="00176EF3">
        <w:t xml:space="preserve"> </w:t>
      </w:r>
      <w:r>
        <w:t>и письменной речи обучающихся на примере лучших литературных образцов.</w:t>
      </w:r>
    </w:p>
    <w:p w:rsidR="00937834" w:rsidRDefault="008B2445">
      <w:pPr>
        <w:pStyle w:val="a3"/>
        <w:ind w:right="703"/>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937834" w:rsidRDefault="008B2445">
      <w:pPr>
        <w:pStyle w:val="a3"/>
        <w:ind w:right="702"/>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w:t>
      </w:r>
      <w:r w:rsidR="00176EF3">
        <w:t xml:space="preserve"> </w:t>
      </w:r>
      <w:r>
        <w:t>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937834" w:rsidRDefault="008B2445">
      <w:pPr>
        <w:pStyle w:val="a3"/>
        <w:ind w:right="701"/>
      </w:pPr>
      <w:r>
        <w:t>Задачи, связанные с формированием устойчивого интереса к чтению как средству познания отечественной и других культур, уважительного отношения</w:t>
      </w:r>
      <w:r w:rsidR="00176EF3">
        <w:t xml:space="preserve"> </w:t>
      </w:r>
      <w:r>
        <w:t>к ним, приобщением к российскому литературному наследию и через него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w:t>
      </w:r>
      <w:r w:rsidR="00176EF3">
        <w:t>е потребности в досуговом чтени</w:t>
      </w:r>
      <w:r>
        <w:t>и</w:t>
      </w:r>
      <w:r w:rsidR="00176EF3">
        <w:t xml:space="preserve"> и</w:t>
      </w:r>
      <w:r>
        <w:t xml:space="preserve"> умение составлять программы собственной читательской деятельности, участвовать во внеурочных мероприятиях, содействующих повышению интереса</w:t>
      </w:r>
      <w:r w:rsidR="00176EF3">
        <w:t xml:space="preserve"> </w:t>
      </w:r>
      <w:r>
        <w:t xml:space="preserve">к литературе, чтению, образованию, книжной </w:t>
      </w:r>
      <w:r>
        <w:rPr>
          <w:spacing w:val="-2"/>
        </w:rPr>
        <w:t>культуре.</w:t>
      </w:r>
    </w:p>
    <w:p w:rsidR="00937834" w:rsidRDefault="008B2445" w:rsidP="00C9070F">
      <w:pPr>
        <w:pStyle w:val="a3"/>
        <w:ind w:left="856" w:right="703"/>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w:t>
      </w:r>
      <w:r>
        <w:lastRenderedPageBreak/>
        <w:t>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w:t>
      </w:r>
      <w:r w:rsidR="00176EF3">
        <w:t>-</w:t>
      </w:r>
      <w:r>
        <w:t>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w:t>
      </w:r>
      <w:r w:rsidR="00176EF3">
        <w:t xml:space="preserve"> </w:t>
      </w:r>
      <w:r>
        <w:t>произведения</w:t>
      </w:r>
      <w:r w:rsidR="00176EF3">
        <w:t xml:space="preserve"> </w:t>
      </w:r>
      <w:r>
        <w:t>русской</w:t>
      </w:r>
      <w:r w:rsidR="00176EF3">
        <w:t xml:space="preserve"> </w:t>
      </w:r>
      <w:r>
        <w:t>и</w:t>
      </w:r>
      <w:r w:rsidR="00176EF3">
        <w:t xml:space="preserve"> </w:t>
      </w:r>
      <w:r>
        <w:t>мировой</w:t>
      </w:r>
      <w:r w:rsidR="00176EF3">
        <w:t xml:space="preserve"> </w:t>
      </w:r>
      <w:r>
        <w:t>литературы</w:t>
      </w:r>
      <w:r w:rsidR="00176EF3">
        <w:t xml:space="preserve"> </w:t>
      </w:r>
      <w:r>
        <w:t>и</w:t>
      </w:r>
      <w:r w:rsidR="00176EF3">
        <w:t xml:space="preserve"> </w:t>
      </w:r>
      <w:r>
        <w:t>сравнивать</w:t>
      </w:r>
      <w:r w:rsidR="00176EF3">
        <w:t xml:space="preserve"> </w:t>
      </w:r>
      <w:r>
        <w:t>их</w:t>
      </w:r>
      <w:r w:rsidR="00176EF3">
        <w:t xml:space="preserve"> </w:t>
      </w:r>
      <w:r>
        <w:t>с</w:t>
      </w:r>
    </w:p>
    <w:p w:rsidR="00937834" w:rsidRDefault="008B2445" w:rsidP="00C9070F">
      <w:pPr>
        <w:pStyle w:val="a3"/>
        <w:ind w:left="856" w:right="703" w:firstLine="0"/>
      </w:pPr>
      <w:r>
        <w:t>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937834" w:rsidRDefault="008B2445">
      <w:pPr>
        <w:pStyle w:val="a3"/>
        <w:ind w:right="702"/>
      </w:pPr>
      <w:r>
        <w:t>Задачи, связанные с осознанием обучающимися коммуникативноэстетических возможностей языка и реализацией их в учебной деятельности</w:t>
      </w:r>
      <w:r w:rsidR="00B869E9">
        <w:t xml:space="preserve"> </w:t>
      </w:r>
      <w:r>
        <w:t>и в дальнейшей жизни, направлены на расширение представлений</w:t>
      </w:r>
      <w:r w:rsidR="00176EF3">
        <w:t xml:space="preserve"> </w:t>
      </w: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w:t>
      </w:r>
      <w:r w:rsidR="00176EF3">
        <w:t xml:space="preserve"> </w:t>
      </w:r>
      <w:r>
        <w:t>с использованием важнейших литературных ресурсов, в том числе</w:t>
      </w:r>
      <w:r w:rsidR="00176EF3">
        <w:t xml:space="preserve"> </w:t>
      </w:r>
      <w:r>
        <w:t>в информационно-телекоммуникационной сети «Интернет» (далее – Интернет).</w:t>
      </w:r>
    </w:p>
    <w:p w:rsidR="00937834" w:rsidRDefault="008B2445">
      <w:pPr>
        <w:pStyle w:val="a3"/>
        <w:ind w:right="699"/>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–102 часа (3 часа в неделю).</w:t>
      </w:r>
    </w:p>
    <w:p w:rsidR="00937834" w:rsidRDefault="008B2445" w:rsidP="006C1CFB">
      <w:pPr>
        <w:pStyle w:val="31"/>
        <w:ind w:left="1568" w:right="6345"/>
      </w:pPr>
      <w:r>
        <w:t>Содержание</w:t>
      </w:r>
      <w:r w:rsidR="00176EF3">
        <w:t xml:space="preserve"> </w:t>
      </w:r>
      <w:r>
        <w:t>обучения</w:t>
      </w:r>
      <w:r w:rsidR="00176EF3">
        <w:t xml:space="preserve"> </w:t>
      </w:r>
      <w:r>
        <w:t>10</w:t>
      </w:r>
      <w:r w:rsidR="00176EF3">
        <w:t xml:space="preserve"> </w:t>
      </w:r>
      <w:r>
        <w:t>класс Обобщающее повторение</w:t>
      </w:r>
    </w:p>
    <w:p w:rsidR="00176EF3" w:rsidRDefault="008B2445">
      <w:pPr>
        <w:pStyle w:val="a3"/>
        <w:ind w:right="703"/>
      </w:pPr>
      <w:r>
        <w:t>Основные этапы литературного процесса от древнерусской литературы до литературы первой половины XIX века:</w:t>
      </w:r>
    </w:p>
    <w:p w:rsidR="00176EF3" w:rsidRDefault="00176EF3" w:rsidP="00A05F7F">
      <w:pPr>
        <w:pStyle w:val="a3"/>
        <w:ind w:left="851" w:right="703" w:hanging="851"/>
      </w:pPr>
      <w:r>
        <w:t xml:space="preserve">            </w:t>
      </w:r>
      <w:r w:rsidR="008B2445">
        <w:t xml:space="preserve"> обобщающее повторение</w:t>
      </w:r>
      <w:r w:rsidR="00A05F7F">
        <w:t xml:space="preserve"> </w:t>
      </w:r>
      <w:r w:rsidR="008B2445">
        <w:t>(«Слово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w:t>
      </w:r>
      <w:r>
        <w:t xml:space="preserve"> </w:t>
      </w:r>
      <w:r w:rsidR="008B2445">
        <w:t>«Горе</w:t>
      </w:r>
      <w:r>
        <w:t xml:space="preserve"> </w:t>
      </w:r>
      <w:r w:rsidR="008B2445">
        <w:t>от</w:t>
      </w:r>
      <w:r>
        <w:t xml:space="preserve"> </w:t>
      </w:r>
      <w:r w:rsidR="008B2445">
        <w:t>ума»;</w:t>
      </w:r>
      <w:r>
        <w:t xml:space="preserve"> </w:t>
      </w:r>
      <w:r w:rsidR="008B2445">
        <w:t>произведения</w:t>
      </w:r>
      <w:r>
        <w:t xml:space="preserve"> </w:t>
      </w:r>
      <w:r w:rsidR="008B2445">
        <w:t>А.С.</w:t>
      </w:r>
      <w:r>
        <w:t xml:space="preserve"> </w:t>
      </w:r>
      <w:r w:rsidR="008B2445">
        <w:t>Пушкина</w:t>
      </w:r>
      <w:r>
        <w:t xml:space="preserve"> </w:t>
      </w:r>
      <w:r w:rsidR="008B2445">
        <w:t>(стихотворения,</w:t>
      </w:r>
      <w:r>
        <w:t xml:space="preserve"> </w:t>
      </w:r>
      <w:r w:rsidR="008B2445">
        <w:t>романы</w:t>
      </w:r>
      <w:r w:rsidR="00A05F7F">
        <w:t xml:space="preserve"> </w:t>
      </w:r>
      <w:r w:rsidR="008B2445">
        <w:t>«Евгений Онегин» и «Капитанская дочка»); произведения М.Ю. Лермонтова (стихотворения,</w:t>
      </w:r>
      <w:r w:rsidR="00A05F7F">
        <w:t xml:space="preserve"> </w:t>
      </w:r>
      <w:r w:rsidR="008B2445">
        <w:t>роман</w:t>
      </w:r>
      <w:r w:rsidR="00A05F7F">
        <w:t xml:space="preserve"> </w:t>
      </w:r>
      <w:r w:rsidR="008B2445">
        <w:t>«Герой</w:t>
      </w:r>
      <w:r w:rsidR="00A05F7F">
        <w:t xml:space="preserve"> </w:t>
      </w:r>
      <w:r w:rsidR="008B2445">
        <w:t>нашего</w:t>
      </w:r>
      <w:r w:rsidR="00A05F7F">
        <w:t xml:space="preserve"> </w:t>
      </w:r>
      <w:r w:rsidR="008B2445">
        <w:t>времени»);</w:t>
      </w:r>
      <w:r>
        <w:t xml:space="preserve"> </w:t>
      </w:r>
      <w:r w:rsidR="008B2445">
        <w:t>произведения</w:t>
      </w:r>
      <w:r>
        <w:t xml:space="preserve"> </w:t>
      </w:r>
      <w:r w:rsidR="008B2445">
        <w:t>Н.В.</w:t>
      </w:r>
      <w:r>
        <w:t xml:space="preserve"> </w:t>
      </w:r>
      <w:r w:rsidR="008B2445">
        <w:t>Гоголя</w:t>
      </w:r>
      <w:r>
        <w:t xml:space="preserve"> </w:t>
      </w:r>
      <w:r w:rsidR="008B2445">
        <w:t>(комедия</w:t>
      </w:r>
      <w:r w:rsidR="00A05F7F">
        <w:t xml:space="preserve"> </w:t>
      </w:r>
      <w:r w:rsidR="008B2445">
        <w:t xml:space="preserve">«Ревизор», поэма «Мертвые души»). </w:t>
      </w:r>
    </w:p>
    <w:p w:rsidR="00A05F7F" w:rsidRPr="00A05F7F" w:rsidRDefault="008B2445" w:rsidP="00A05F7F">
      <w:pPr>
        <w:ind w:left="859" w:right="697" w:firstLine="701"/>
        <w:jc w:val="both"/>
        <w:rPr>
          <w:b/>
          <w:sz w:val="26"/>
        </w:rPr>
      </w:pPr>
      <w:r w:rsidRPr="00A05F7F">
        <w:rPr>
          <w:b/>
          <w:sz w:val="26"/>
        </w:rPr>
        <w:t>Литература второй половины XIX века</w:t>
      </w:r>
      <w:r w:rsidR="00A05F7F" w:rsidRPr="00A05F7F">
        <w:rPr>
          <w:b/>
          <w:sz w:val="26"/>
        </w:rPr>
        <w:t>:</w:t>
      </w:r>
    </w:p>
    <w:p w:rsidR="00937834" w:rsidRDefault="00A05F7F" w:rsidP="00A05F7F">
      <w:pPr>
        <w:ind w:right="697"/>
        <w:jc w:val="both"/>
        <w:rPr>
          <w:sz w:val="26"/>
        </w:rPr>
      </w:pPr>
      <w:r>
        <w:rPr>
          <w:sz w:val="26"/>
        </w:rPr>
        <w:t xml:space="preserve">            </w:t>
      </w:r>
      <w:r w:rsidR="008B2445">
        <w:rPr>
          <w:b/>
          <w:sz w:val="26"/>
        </w:rPr>
        <w:t xml:space="preserve"> </w:t>
      </w:r>
      <w:r>
        <w:rPr>
          <w:b/>
          <w:sz w:val="26"/>
        </w:rPr>
        <w:t xml:space="preserve">           </w:t>
      </w:r>
      <w:r w:rsidR="008B2445">
        <w:rPr>
          <w:sz w:val="26"/>
        </w:rPr>
        <w:t>А.Н. Островский. Драма «Гроза».</w:t>
      </w:r>
    </w:p>
    <w:p w:rsidR="00A05F7F" w:rsidRDefault="00A05F7F" w:rsidP="00A05F7F">
      <w:pPr>
        <w:pStyle w:val="a3"/>
        <w:ind w:right="2978" w:firstLine="0"/>
        <w:jc w:val="left"/>
      </w:pPr>
      <w:r>
        <w:t xml:space="preserve">           </w:t>
      </w:r>
      <w:r w:rsidR="008B2445">
        <w:t>И.А. Гончаров</w:t>
      </w:r>
      <w:r>
        <w:t xml:space="preserve"> роман «Обломов». </w:t>
      </w:r>
    </w:p>
    <w:p w:rsidR="00937834" w:rsidRDefault="00A05F7F" w:rsidP="00A05F7F">
      <w:pPr>
        <w:pStyle w:val="a3"/>
        <w:ind w:right="2978" w:firstLine="0"/>
        <w:jc w:val="left"/>
      </w:pPr>
      <w:r>
        <w:t xml:space="preserve">           И.С.Тургенев р</w:t>
      </w:r>
      <w:r w:rsidR="008B2445">
        <w:t>оман«Отцы</w:t>
      </w:r>
      <w:r>
        <w:t xml:space="preserve"> </w:t>
      </w:r>
      <w:r w:rsidR="008B2445">
        <w:t>и</w:t>
      </w:r>
      <w:r>
        <w:t xml:space="preserve"> </w:t>
      </w:r>
      <w:r w:rsidR="008B2445">
        <w:t>дети».</w:t>
      </w:r>
    </w:p>
    <w:p w:rsidR="00937834" w:rsidRDefault="00A05F7F" w:rsidP="00A05F7F">
      <w:pPr>
        <w:pStyle w:val="a3"/>
        <w:ind w:right="710" w:firstLine="0"/>
        <w:jc w:val="left"/>
      </w:pPr>
      <w:r>
        <w:t xml:space="preserve">           </w:t>
      </w:r>
      <w:r w:rsidR="008B2445">
        <w:t>Ф</w:t>
      </w:r>
      <w:r>
        <w:t>.И.Тютчев с</w:t>
      </w:r>
      <w:r w:rsidR="008B2445">
        <w:t>тихотворения</w:t>
      </w:r>
      <w:r>
        <w:t xml:space="preserve"> </w:t>
      </w:r>
      <w:r w:rsidR="008B2445">
        <w:t>(не</w:t>
      </w:r>
      <w:r>
        <w:t xml:space="preserve"> </w:t>
      </w:r>
      <w:r w:rsidR="008B2445">
        <w:t>менее</w:t>
      </w:r>
      <w:r>
        <w:t xml:space="preserve"> </w:t>
      </w:r>
      <w:r w:rsidR="008B2445">
        <w:t>трёх</w:t>
      </w:r>
      <w:r>
        <w:t xml:space="preserve"> </w:t>
      </w:r>
      <w:r w:rsidR="008B2445">
        <w:t>по</w:t>
      </w:r>
      <w:r>
        <w:t xml:space="preserve"> </w:t>
      </w:r>
      <w:r w:rsidR="008B2445">
        <w:t>выбору).</w:t>
      </w:r>
      <w:r w:rsidR="008B2445">
        <w:rPr>
          <w:spacing w:val="-2"/>
        </w:rPr>
        <w:t xml:space="preserve"> Например,</w:t>
      </w:r>
      <w:r>
        <w:rPr>
          <w:spacing w:val="-2"/>
        </w:rPr>
        <w:t xml:space="preserve"> </w:t>
      </w:r>
      <w:r w:rsidR="008B2445">
        <w:t xml:space="preserve"> «Не то, что мните вы, природа...», «Умом Россию не понять…»,</w:t>
      </w:r>
      <w:r>
        <w:t xml:space="preserve"> </w:t>
      </w:r>
      <w:r w:rsidR="008B2445">
        <w:t>«О, как убийственно мы любим...», «Нам не дано предугадать…», «К. Б.»(«Я встретил вас – и всё былое...») и другие.</w:t>
      </w:r>
    </w:p>
    <w:p w:rsidR="00937834" w:rsidRDefault="008B2445">
      <w:pPr>
        <w:pStyle w:val="a3"/>
        <w:ind w:right="700"/>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937834" w:rsidRDefault="008B2445">
      <w:pPr>
        <w:pStyle w:val="a3"/>
        <w:ind w:right="700"/>
      </w:pPr>
      <w:r>
        <w:t>А.А. Фет. Стихотворения (не менее трёх по выбору). Например, «Одним толчком согнатьладьюживую…»,«Ещёмайскаяночь»,«Вечер»,«Этоутро,радость</w:t>
      </w:r>
      <w:r>
        <w:rPr>
          <w:spacing w:val="-2"/>
        </w:rPr>
        <w:t>эта…»,</w:t>
      </w:r>
    </w:p>
    <w:p w:rsidR="00937834" w:rsidRDefault="008B2445" w:rsidP="00A05F7F">
      <w:pPr>
        <w:pStyle w:val="a3"/>
        <w:ind w:right="710" w:firstLine="0"/>
      </w:pPr>
      <w:r>
        <w:t>«Шёпот,</w:t>
      </w:r>
      <w:r w:rsidR="00A05F7F">
        <w:t xml:space="preserve"> </w:t>
      </w:r>
      <w:r>
        <w:t>робкое</w:t>
      </w:r>
      <w:r w:rsidR="00A05F7F">
        <w:t xml:space="preserve"> </w:t>
      </w:r>
      <w:r>
        <w:t>дыханье…»,</w:t>
      </w:r>
      <w:r w:rsidR="00A05F7F">
        <w:t xml:space="preserve"> </w:t>
      </w:r>
      <w:r>
        <w:t>«Сияла</w:t>
      </w:r>
      <w:r w:rsidR="00A05F7F">
        <w:t xml:space="preserve"> </w:t>
      </w:r>
      <w:r>
        <w:t>ночь.</w:t>
      </w:r>
      <w:r w:rsidR="00A05F7F">
        <w:t xml:space="preserve"> </w:t>
      </w:r>
      <w:r>
        <w:t>Луной</w:t>
      </w:r>
      <w:r w:rsidR="00A05F7F">
        <w:t xml:space="preserve"> </w:t>
      </w:r>
      <w:r>
        <w:t>был</w:t>
      </w:r>
      <w:r w:rsidR="00A05F7F">
        <w:t xml:space="preserve"> </w:t>
      </w:r>
      <w:r>
        <w:t>полон</w:t>
      </w:r>
      <w:r w:rsidR="00A05F7F">
        <w:t xml:space="preserve"> сад. Л</w:t>
      </w:r>
      <w:r>
        <w:t>ежали…» и другие.</w:t>
      </w:r>
    </w:p>
    <w:p w:rsidR="00937834" w:rsidRDefault="008B2445">
      <w:pPr>
        <w:pStyle w:val="a3"/>
        <w:ind w:right="703"/>
      </w:pPr>
      <w:r>
        <w:t>М.Е. Салтыков-Щедрин. Роман-хроника «История одного города»</w:t>
      </w:r>
      <w:r w:rsidR="00A05F7F">
        <w:t xml:space="preserve"> </w:t>
      </w:r>
      <w:r>
        <w:t>(не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A05F7F" w:rsidRDefault="00A05F7F" w:rsidP="00A05F7F">
      <w:pPr>
        <w:pStyle w:val="a3"/>
        <w:ind w:right="710" w:firstLine="0"/>
      </w:pPr>
      <w:r>
        <w:t xml:space="preserve">          </w:t>
      </w:r>
      <w:r w:rsidR="008B2445">
        <w:t>Ф.М.</w:t>
      </w:r>
      <w:r>
        <w:t xml:space="preserve"> Достоевский р</w:t>
      </w:r>
      <w:r w:rsidR="008B2445">
        <w:t>оман</w:t>
      </w:r>
      <w:r>
        <w:t xml:space="preserve"> </w:t>
      </w:r>
      <w:r w:rsidR="008B2445">
        <w:t>«Преступление</w:t>
      </w:r>
      <w:r>
        <w:t xml:space="preserve"> </w:t>
      </w:r>
      <w:r w:rsidR="008B2445">
        <w:t>и</w:t>
      </w:r>
      <w:r>
        <w:t xml:space="preserve"> </w:t>
      </w:r>
      <w:r w:rsidR="008B2445">
        <w:t xml:space="preserve">наказание». </w:t>
      </w:r>
    </w:p>
    <w:p w:rsidR="00937834" w:rsidRDefault="00A05F7F" w:rsidP="00A05F7F">
      <w:pPr>
        <w:pStyle w:val="a3"/>
        <w:ind w:right="710" w:firstLine="0"/>
      </w:pPr>
      <w:r>
        <w:t xml:space="preserve">          </w:t>
      </w:r>
      <w:r w:rsidR="008B2445">
        <w:t>Л.Н. Толстой. Роман-эпопея «Война и мир».</w:t>
      </w:r>
    </w:p>
    <w:p w:rsidR="00937834" w:rsidRDefault="00937834">
      <w:pPr>
        <w:pStyle w:val="a3"/>
        <w:sectPr w:rsidR="00937834">
          <w:pgSz w:w="11910" w:h="16850"/>
          <w:pgMar w:top="1140" w:right="144" w:bottom="280" w:left="141" w:header="732" w:footer="0" w:gutter="0"/>
          <w:cols w:space="720"/>
        </w:sectPr>
      </w:pPr>
    </w:p>
    <w:p w:rsidR="00937834" w:rsidRDefault="008B2445" w:rsidP="00A05F7F">
      <w:pPr>
        <w:pStyle w:val="a3"/>
        <w:spacing w:before="248"/>
        <w:ind w:left="851" w:right="710" w:firstLine="717"/>
      </w:pPr>
      <w:r>
        <w:lastRenderedPageBreak/>
        <w:t>Н.С.</w:t>
      </w:r>
      <w:r w:rsidR="00A05F7F">
        <w:t xml:space="preserve"> Лесков р</w:t>
      </w:r>
      <w:r>
        <w:t>ассказы</w:t>
      </w:r>
      <w:r w:rsidR="00A05F7F">
        <w:t xml:space="preserve"> </w:t>
      </w:r>
      <w:r>
        <w:t>и</w:t>
      </w:r>
      <w:r w:rsidR="00A05F7F">
        <w:t xml:space="preserve"> </w:t>
      </w:r>
      <w:r>
        <w:t>повести</w:t>
      </w:r>
      <w:r w:rsidR="00A05F7F">
        <w:t xml:space="preserve"> </w:t>
      </w:r>
      <w:r>
        <w:t>(не</w:t>
      </w:r>
      <w:r w:rsidR="00A05F7F">
        <w:t xml:space="preserve"> </w:t>
      </w:r>
      <w:r>
        <w:t>менее</w:t>
      </w:r>
      <w:r w:rsidR="00A05F7F">
        <w:t xml:space="preserve"> </w:t>
      </w:r>
      <w:r>
        <w:t>одного</w:t>
      </w:r>
      <w:r w:rsidR="00A05F7F">
        <w:t xml:space="preserve"> </w:t>
      </w:r>
      <w:r>
        <w:t>произведения</w:t>
      </w:r>
      <w:r w:rsidR="00A05F7F">
        <w:t xml:space="preserve"> </w:t>
      </w:r>
      <w:r>
        <w:t>по</w:t>
      </w:r>
      <w:r w:rsidR="00A05F7F">
        <w:t xml:space="preserve"> </w:t>
      </w:r>
      <w:r>
        <w:rPr>
          <w:spacing w:val="-2"/>
        </w:rPr>
        <w:t>выбору).</w:t>
      </w:r>
      <w:r w:rsidR="00A05F7F">
        <w:rPr>
          <w:spacing w:val="-2"/>
        </w:rPr>
        <w:t xml:space="preserve"> </w:t>
      </w:r>
      <w:r>
        <w:t>Например,«Очарованный</w:t>
      </w:r>
      <w:r w:rsidR="00A05F7F">
        <w:t xml:space="preserve"> </w:t>
      </w:r>
      <w:r>
        <w:t>странник»,</w:t>
      </w:r>
      <w:r w:rsidR="00A05F7F">
        <w:t xml:space="preserve"> </w:t>
      </w:r>
      <w:r>
        <w:t>«Однодум»</w:t>
      </w:r>
      <w:r w:rsidR="00A05F7F">
        <w:t xml:space="preserve"> </w:t>
      </w:r>
      <w:r>
        <w:t>и</w:t>
      </w:r>
      <w:r w:rsidR="00A05F7F">
        <w:t xml:space="preserve"> </w:t>
      </w:r>
      <w:r>
        <w:rPr>
          <w:spacing w:val="-2"/>
        </w:rPr>
        <w:t>другие.</w:t>
      </w:r>
    </w:p>
    <w:p w:rsidR="00937834" w:rsidRDefault="00A05F7F">
      <w:pPr>
        <w:pStyle w:val="a3"/>
        <w:ind w:left="1568" w:firstLine="0"/>
      </w:pPr>
      <w:r>
        <w:t>А.П.Чехов р</w:t>
      </w:r>
      <w:r w:rsidR="008B2445">
        <w:t>ассказы</w:t>
      </w:r>
      <w:r>
        <w:t xml:space="preserve"> </w:t>
      </w:r>
      <w:r w:rsidR="008B2445">
        <w:t>(не</w:t>
      </w:r>
      <w:r>
        <w:t xml:space="preserve"> </w:t>
      </w:r>
      <w:r w:rsidR="008B2445">
        <w:t>менее</w:t>
      </w:r>
      <w:r>
        <w:t xml:space="preserve"> </w:t>
      </w:r>
      <w:r w:rsidR="008B2445">
        <w:t>трёх</w:t>
      </w:r>
      <w:r>
        <w:t xml:space="preserve"> </w:t>
      </w:r>
      <w:r w:rsidR="008B2445">
        <w:t>по</w:t>
      </w:r>
      <w:r>
        <w:t xml:space="preserve"> </w:t>
      </w:r>
      <w:r w:rsidR="008B2445">
        <w:t>выбору).</w:t>
      </w:r>
      <w:r>
        <w:t xml:space="preserve"> </w:t>
      </w:r>
      <w:r w:rsidR="008B2445">
        <w:t>Например,</w:t>
      </w:r>
      <w:r>
        <w:t xml:space="preserve"> </w:t>
      </w:r>
      <w:r w:rsidR="008B2445">
        <w:t>«Студент»,</w:t>
      </w:r>
      <w:r>
        <w:t xml:space="preserve"> </w:t>
      </w:r>
      <w:r w:rsidR="008B2445">
        <w:rPr>
          <w:spacing w:val="-2"/>
        </w:rPr>
        <w:t>«Ионыч»,</w:t>
      </w:r>
    </w:p>
    <w:p w:rsidR="00937834" w:rsidRDefault="008B2445">
      <w:pPr>
        <w:pStyle w:val="a3"/>
        <w:ind w:right="5122" w:firstLine="0"/>
      </w:pPr>
      <w:r>
        <w:t>«Дама</w:t>
      </w:r>
      <w:r w:rsidR="00A05F7F">
        <w:t xml:space="preserve"> </w:t>
      </w:r>
      <w:r>
        <w:t>с</w:t>
      </w:r>
      <w:r w:rsidR="00A05F7F">
        <w:t xml:space="preserve"> </w:t>
      </w:r>
      <w:r>
        <w:t>собачкой»,</w:t>
      </w:r>
      <w:r w:rsidR="00A05F7F">
        <w:t xml:space="preserve"> </w:t>
      </w:r>
      <w:r>
        <w:t>«Человек</w:t>
      </w:r>
      <w:r w:rsidR="00A05F7F">
        <w:t xml:space="preserve"> </w:t>
      </w:r>
      <w:r>
        <w:t>в</w:t>
      </w:r>
      <w:r w:rsidR="00A05F7F">
        <w:t xml:space="preserve"> </w:t>
      </w:r>
      <w:r>
        <w:t>футляре»</w:t>
      </w:r>
      <w:r w:rsidR="00A05F7F">
        <w:t xml:space="preserve"> </w:t>
      </w:r>
      <w:r>
        <w:t>и</w:t>
      </w:r>
      <w:r w:rsidR="00A05F7F">
        <w:t xml:space="preserve"> </w:t>
      </w:r>
      <w:r>
        <w:t xml:space="preserve">другие. </w:t>
      </w:r>
    </w:p>
    <w:p w:rsidR="00937834" w:rsidRPr="00A05F7F" w:rsidRDefault="008B2445">
      <w:pPr>
        <w:pStyle w:val="31"/>
        <w:ind w:left="1568"/>
      </w:pPr>
      <w:r w:rsidRPr="00A05F7F">
        <w:t>Литературная</w:t>
      </w:r>
      <w:r w:rsidR="00A05F7F" w:rsidRPr="00A05F7F">
        <w:t xml:space="preserve"> </w:t>
      </w:r>
      <w:r w:rsidRPr="00A05F7F">
        <w:t>критика</w:t>
      </w:r>
      <w:r w:rsidR="00A05F7F" w:rsidRPr="00A05F7F">
        <w:t xml:space="preserve"> </w:t>
      </w:r>
      <w:r w:rsidRPr="00A05F7F">
        <w:t>второй</w:t>
      </w:r>
      <w:r w:rsidR="00A05F7F" w:rsidRPr="00A05F7F">
        <w:t xml:space="preserve"> </w:t>
      </w:r>
      <w:r w:rsidRPr="00A05F7F">
        <w:t>половины</w:t>
      </w:r>
      <w:r w:rsidR="00A05F7F" w:rsidRPr="00A05F7F">
        <w:t xml:space="preserve"> </w:t>
      </w:r>
      <w:r w:rsidRPr="00A05F7F">
        <w:t>XIX</w:t>
      </w:r>
      <w:r w:rsidR="00A05F7F" w:rsidRPr="00A05F7F">
        <w:t xml:space="preserve"> </w:t>
      </w:r>
      <w:r w:rsidRPr="00A05F7F">
        <w:rPr>
          <w:spacing w:val="-4"/>
        </w:rPr>
        <w:t>века</w:t>
      </w:r>
    </w:p>
    <w:p w:rsidR="00937834" w:rsidRDefault="008B2445">
      <w:pPr>
        <w:pStyle w:val="a3"/>
        <w:ind w:right="701"/>
      </w:pPr>
      <w:r>
        <w:t>Статьи H.А. Добролюбова «Луч света в тёмном царстве», «Что такое обломовщина?», Д.И. Писарева «Базаров» и других (не менее двух статей</w:t>
      </w:r>
      <w:r w:rsidR="00A05F7F">
        <w:t xml:space="preserve"> </w:t>
      </w:r>
      <w:r>
        <w:t>по выбору в соответствии с изучаемым художественным произведением).</w:t>
      </w:r>
    </w:p>
    <w:p w:rsidR="00937834" w:rsidRDefault="008B2445">
      <w:pPr>
        <w:pStyle w:val="31"/>
        <w:ind w:left="1568"/>
      </w:pPr>
      <w:r>
        <w:t>Литература</w:t>
      </w:r>
      <w:r w:rsidR="00A05F7F">
        <w:t xml:space="preserve"> </w:t>
      </w:r>
      <w:r>
        <w:t>народов</w:t>
      </w:r>
      <w:r w:rsidR="00A05F7F">
        <w:t xml:space="preserve"> </w:t>
      </w:r>
      <w:r>
        <w:rPr>
          <w:spacing w:val="-2"/>
        </w:rPr>
        <w:t>России</w:t>
      </w:r>
    </w:p>
    <w:p w:rsidR="00937834" w:rsidRDefault="008B2445">
      <w:pPr>
        <w:pStyle w:val="a3"/>
        <w:ind w:right="702"/>
      </w:pPr>
      <w:r>
        <w:t xml:space="preserve">Стихотворения (не менее одного по выбору). Например, Г. Тукая,К. Хетагурова и </w:t>
      </w:r>
      <w:r>
        <w:rPr>
          <w:spacing w:val="-2"/>
        </w:rPr>
        <w:t>других.</w:t>
      </w:r>
    </w:p>
    <w:p w:rsidR="00937834" w:rsidRDefault="008B2445">
      <w:pPr>
        <w:pStyle w:val="31"/>
        <w:ind w:left="1568"/>
      </w:pPr>
      <w:r>
        <w:t>Зарубежная</w:t>
      </w:r>
      <w:r w:rsidR="00A05F7F">
        <w:t xml:space="preserve"> </w:t>
      </w:r>
      <w:r>
        <w:rPr>
          <w:spacing w:val="-2"/>
        </w:rPr>
        <w:t>литература</w:t>
      </w:r>
    </w:p>
    <w:p w:rsidR="00937834" w:rsidRDefault="008B2445">
      <w:pPr>
        <w:pStyle w:val="a3"/>
        <w:ind w:right="703"/>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937834" w:rsidRDefault="008B2445">
      <w:pPr>
        <w:pStyle w:val="a3"/>
        <w:ind w:right="703"/>
      </w:pPr>
      <w:r>
        <w:t>Зарубежная поэзия второй половины XIX века (не менее двух стихотворений одного из поэтов по выбору). Например, стихотворения А. Рембо, Ш. Бодлераи другие.</w:t>
      </w:r>
    </w:p>
    <w:p w:rsidR="00937834" w:rsidRDefault="008B2445">
      <w:pPr>
        <w:pStyle w:val="a3"/>
        <w:ind w:right="702"/>
      </w:pPr>
      <w:r>
        <w:t>Зарубежная драматургия второй половины XIX века (не менее одногопроизведения по выбору). Например, пьеса, Г. Ибсена «Кукольный дом» и другие.</w:t>
      </w:r>
    </w:p>
    <w:p w:rsidR="00937834" w:rsidRDefault="00937834">
      <w:pPr>
        <w:pStyle w:val="a3"/>
        <w:ind w:left="0" w:firstLine="0"/>
        <w:jc w:val="left"/>
      </w:pPr>
    </w:p>
    <w:p w:rsidR="00937834" w:rsidRDefault="008B2445">
      <w:pPr>
        <w:pStyle w:val="31"/>
        <w:ind w:left="1568"/>
      </w:pPr>
      <w:r>
        <w:t>11класс.</w:t>
      </w:r>
      <w:r w:rsidR="00A05F7F">
        <w:t xml:space="preserve"> </w:t>
      </w:r>
      <w:r>
        <w:t>Литература</w:t>
      </w:r>
      <w:r w:rsidR="00A05F7F">
        <w:t xml:space="preserve"> </w:t>
      </w:r>
      <w:r>
        <w:t>конца</w:t>
      </w:r>
      <w:r w:rsidR="00A05F7F">
        <w:t xml:space="preserve"> </w:t>
      </w:r>
      <w:r>
        <w:t>XIX–начала</w:t>
      </w:r>
      <w:r w:rsidR="00A05F7F">
        <w:t xml:space="preserve"> </w:t>
      </w:r>
      <w:r>
        <w:t>ХХ</w:t>
      </w:r>
      <w:r w:rsidR="00A05F7F">
        <w:t xml:space="preserve"> </w:t>
      </w:r>
      <w:r>
        <w:rPr>
          <w:spacing w:val="-4"/>
        </w:rPr>
        <w:t>века</w:t>
      </w:r>
    </w:p>
    <w:p w:rsidR="00937834" w:rsidRDefault="00A05F7F">
      <w:pPr>
        <w:pStyle w:val="a3"/>
        <w:ind w:left="1568" w:firstLine="0"/>
      </w:pPr>
      <w:r>
        <w:t>А.И.Куприн р</w:t>
      </w:r>
      <w:r w:rsidR="008B2445">
        <w:t>ассказы</w:t>
      </w:r>
      <w:r>
        <w:t xml:space="preserve"> </w:t>
      </w:r>
      <w:r w:rsidR="008B2445">
        <w:t>и</w:t>
      </w:r>
      <w:r>
        <w:t xml:space="preserve"> </w:t>
      </w:r>
      <w:r w:rsidR="008B2445">
        <w:t>повести</w:t>
      </w:r>
      <w:r>
        <w:t xml:space="preserve"> </w:t>
      </w:r>
      <w:r w:rsidR="008B2445">
        <w:t>(одно</w:t>
      </w:r>
      <w:r>
        <w:t xml:space="preserve"> </w:t>
      </w:r>
      <w:r w:rsidR="008B2445">
        <w:t>произведение</w:t>
      </w:r>
      <w:r>
        <w:t xml:space="preserve"> </w:t>
      </w:r>
      <w:r w:rsidR="008B2445">
        <w:t>по</w:t>
      </w:r>
      <w:r>
        <w:t xml:space="preserve"> </w:t>
      </w:r>
      <w:r w:rsidR="008B2445">
        <w:t>выбору).</w:t>
      </w:r>
      <w:r>
        <w:t xml:space="preserve"> </w:t>
      </w:r>
      <w:r w:rsidR="008B2445">
        <w:rPr>
          <w:spacing w:val="-2"/>
        </w:rPr>
        <w:t>Например,</w:t>
      </w:r>
    </w:p>
    <w:p w:rsidR="00937834" w:rsidRDefault="008B2445">
      <w:pPr>
        <w:pStyle w:val="a3"/>
        <w:ind w:firstLine="0"/>
      </w:pPr>
      <w:r>
        <w:t>«Гранатовый</w:t>
      </w:r>
      <w:r w:rsidR="00A05F7F">
        <w:t xml:space="preserve"> </w:t>
      </w:r>
      <w:r>
        <w:t>браслет»,</w:t>
      </w:r>
      <w:r w:rsidR="00A05F7F">
        <w:t xml:space="preserve"> </w:t>
      </w:r>
      <w:r>
        <w:t>«Олеся»</w:t>
      </w:r>
      <w:r w:rsidR="00A05F7F">
        <w:t xml:space="preserve"> </w:t>
      </w:r>
      <w:r>
        <w:t>и</w:t>
      </w:r>
      <w:r w:rsidR="00A05F7F">
        <w:t xml:space="preserve"> </w:t>
      </w:r>
      <w:r>
        <w:rPr>
          <w:spacing w:val="-2"/>
        </w:rPr>
        <w:t>другие.</w:t>
      </w:r>
    </w:p>
    <w:p w:rsidR="00937834" w:rsidRDefault="008B2445">
      <w:pPr>
        <w:pStyle w:val="a3"/>
        <w:ind w:left="1568" w:firstLine="0"/>
      </w:pPr>
      <w:r>
        <w:t>Л.Н.</w:t>
      </w:r>
      <w:r w:rsidR="00A05F7F">
        <w:t xml:space="preserve"> Андреев р</w:t>
      </w:r>
      <w:r>
        <w:t>ассказы</w:t>
      </w:r>
      <w:r w:rsidR="00A05F7F">
        <w:t xml:space="preserve"> </w:t>
      </w:r>
      <w:r>
        <w:t>и</w:t>
      </w:r>
      <w:r w:rsidR="00A05F7F">
        <w:t xml:space="preserve"> </w:t>
      </w:r>
      <w:r>
        <w:t>повести</w:t>
      </w:r>
      <w:r w:rsidR="00A05F7F">
        <w:t xml:space="preserve"> </w:t>
      </w:r>
      <w:r>
        <w:t>(одно</w:t>
      </w:r>
      <w:r w:rsidR="00A05F7F">
        <w:t xml:space="preserve"> </w:t>
      </w:r>
      <w:r>
        <w:t>произведение</w:t>
      </w:r>
      <w:r w:rsidR="00A05F7F">
        <w:t xml:space="preserve"> </w:t>
      </w:r>
      <w:r>
        <w:t>по</w:t>
      </w:r>
      <w:r w:rsidR="00A05F7F">
        <w:t xml:space="preserve"> </w:t>
      </w:r>
      <w:r>
        <w:t>выбору).</w:t>
      </w:r>
      <w:r w:rsidR="00A05F7F">
        <w:t xml:space="preserve"> </w:t>
      </w:r>
      <w:r>
        <w:rPr>
          <w:spacing w:val="-2"/>
        </w:rPr>
        <w:t>Например,</w:t>
      </w:r>
    </w:p>
    <w:p w:rsidR="00937834" w:rsidRDefault="008B2445">
      <w:pPr>
        <w:pStyle w:val="a3"/>
        <w:ind w:firstLine="0"/>
      </w:pPr>
      <w:r>
        <w:t>«ИудаИскариот»,«Большойшлем»и</w:t>
      </w:r>
      <w:r>
        <w:rPr>
          <w:spacing w:val="-2"/>
        </w:rPr>
        <w:t xml:space="preserve"> другие.</w:t>
      </w:r>
    </w:p>
    <w:p w:rsidR="00937834" w:rsidRDefault="008B2445">
      <w:pPr>
        <w:pStyle w:val="a3"/>
        <w:ind w:right="701"/>
      </w:pPr>
      <w:r>
        <w:t>М. Горький. Рассказы (один по выбору). Например, «Старуха Изергиль», «Макар Чудра», «Коновалов» и другие.</w:t>
      </w:r>
    </w:p>
    <w:p w:rsidR="00937834" w:rsidRDefault="008B2445">
      <w:pPr>
        <w:pStyle w:val="a3"/>
        <w:ind w:right="702"/>
      </w:pPr>
      <w:r>
        <w:t>Стихотворения поэтов Серебряного века (не менее двух стихотворений одного поэта по выбору). Например, стихотворения К.Д. Бальмонта, М.А. Волошина,</w:t>
      </w:r>
      <w:r w:rsidR="00A05F7F">
        <w:t xml:space="preserve"> </w:t>
      </w:r>
      <w:r>
        <w:t>Н.С. Гумилёва и другие.</w:t>
      </w:r>
    </w:p>
    <w:p w:rsidR="00937834" w:rsidRDefault="008B2445">
      <w:pPr>
        <w:pStyle w:val="31"/>
        <w:ind w:left="1568"/>
      </w:pPr>
      <w:r>
        <w:t>ЛитератураХХ</w:t>
      </w:r>
      <w:r>
        <w:rPr>
          <w:spacing w:val="-4"/>
        </w:rPr>
        <w:t>века</w:t>
      </w:r>
    </w:p>
    <w:p w:rsidR="00937834" w:rsidRDefault="00A05F7F">
      <w:pPr>
        <w:pStyle w:val="a3"/>
        <w:ind w:right="702"/>
      </w:pPr>
      <w:r>
        <w:t>И.А. Бунин р</w:t>
      </w:r>
      <w:r w:rsidR="008B2445">
        <w:t>ассказы (два по выбору). Например, «Антоновские яблоки», «Чистый понедельник», «Господин из Сан-Франциско» и другие.</w:t>
      </w:r>
    </w:p>
    <w:p w:rsidR="00937834" w:rsidRDefault="00A05F7F">
      <w:pPr>
        <w:pStyle w:val="a3"/>
        <w:ind w:left="1568" w:firstLine="0"/>
      </w:pPr>
      <w:r>
        <w:t>А.А.Блок с</w:t>
      </w:r>
      <w:r w:rsidR="008B2445">
        <w:t>тихотворения</w:t>
      </w:r>
      <w:r>
        <w:t xml:space="preserve"> </w:t>
      </w:r>
      <w:r w:rsidR="008B2445">
        <w:t>(не</w:t>
      </w:r>
      <w:r>
        <w:t xml:space="preserve"> </w:t>
      </w:r>
      <w:r w:rsidR="008B2445">
        <w:t>менее</w:t>
      </w:r>
      <w:r>
        <w:t xml:space="preserve"> </w:t>
      </w:r>
      <w:r w:rsidR="008B2445">
        <w:t>трёх</w:t>
      </w:r>
      <w:r>
        <w:t xml:space="preserve"> </w:t>
      </w:r>
      <w:r w:rsidR="008B2445">
        <w:t>по</w:t>
      </w:r>
      <w:r>
        <w:t xml:space="preserve"> </w:t>
      </w:r>
      <w:r w:rsidR="008B2445">
        <w:t>выбору).</w:t>
      </w:r>
      <w:r>
        <w:t xml:space="preserve"> </w:t>
      </w:r>
      <w:r w:rsidR="008B2445">
        <w:t>Например,</w:t>
      </w:r>
      <w:r>
        <w:t xml:space="preserve"> </w:t>
      </w:r>
      <w:r w:rsidR="008B2445">
        <w:rPr>
          <w:spacing w:val="-2"/>
        </w:rPr>
        <w:t>«Незнакомка»,</w:t>
      </w:r>
    </w:p>
    <w:p w:rsidR="00937834" w:rsidRDefault="008B2445">
      <w:pPr>
        <w:pStyle w:val="a3"/>
        <w:ind w:right="702" w:firstLine="0"/>
      </w:pPr>
      <w:r>
        <w:t>«Россия»,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937834" w:rsidRDefault="008B2445" w:rsidP="00A05F7F">
      <w:pPr>
        <w:pStyle w:val="a3"/>
        <w:ind w:right="702"/>
      </w:pPr>
      <w:r>
        <w:t>В.В. Маяковский. Стихотворения (не менее трёх по выбору). Например, «А вы могли бы?», «Нате!», «Послушайте!», «Лиличка!», «Юбилейное»,</w:t>
      </w:r>
      <w:r w:rsidR="00A05F7F">
        <w:t xml:space="preserve"> </w:t>
      </w:r>
      <w:r>
        <w:t>«Прозаседавшиеся»,</w:t>
      </w:r>
      <w:r w:rsidR="00A05F7F">
        <w:t xml:space="preserve"> </w:t>
      </w:r>
      <w:r>
        <w:t>«Письмо</w:t>
      </w:r>
      <w:r w:rsidR="00A05F7F">
        <w:t xml:space="preserve"> </w:t>
      </w:r>
      <w:r>
        <w:t>Татьяне</w:t>
      </w:r>
      <w:r w:rsidR="00A05F7F">
        <w:t xml:space="preserve"> </w:t>
      </w:r>
      <w:r>
        <w:t>Яковлевой»</w:t>
      </w:r>
      <w:r w:rsidR="00A05F7F">
        <w:t xml:space="preserve"> </w:t>
      </w:r>
      <w:r>
        <w:t>и</w:t>
      </w:r>
      <w:r w:rsidR="00A05F7F">
        <w:t xml:space="preserve"> </w:t>
      </w:r>
      <w:r>
        <w:t>другие. Поэма «Облако в штанах».</w:t>
      </w:r>
    </w:p>
    <w:p w:rsidR="00937834" w:rsidRDefault="008B2445" w:rsidP="00B869E9">
      <w:pPr>
        <w:pStyle w:val="a3"/>
        <w:ind w:right="702"/>
      </w:pPr>
      <w:r>
        <w:t>С.А. Есенин. Стихотворения (не менее трёх по выбору). Например,«Гой ты, Русь, моя</w:t>
      </w:r>
      <w:r w:rsidR="00A05F7F">
        <w:t xml:space="preserve"> </w:t>
      </w:r>
      <w:r>
        <w:t>родная...»,</w:t>
      </w:r>
      <w:r w:rsidR="00A05F7F">
        <w:t xml:space="preserve"> </w:t>
      </w:r>
      <w:r>
        <w:t>«Письмо</w:t>
      </w:r>
      <w:r w:rsidR="00A05F7F">
        <w:t xml:space="preserve"> </w:t>
      </w:r>
      <w:r>
        <w:t>матери»,«Собаке</w:t>
      </w:r>
      <w:r w:rsidR="00A05F7F">
        <w:t xml:space="preserve"> </w:t>
      </w:r>
      <w:r>
        <w:t>Качалова»,«Спит</w:t>
      </w:r>
      <w:r w:rsidR="00A05F7F">
        <w:t xml:space="preserve"> </w:t>
      </w:r>
      <w:r>
        <w:t>ковыль.</w:t>
      </w:r>
      <w:r w:rsidR="00A05F7F">
        <w:t xml:space="preserve"> </w:t>
      </w:r>
      <w:r>
        <w:t>Равнина</w:t>
      </w:r>
      <w:r>
        <w:rPr>
          <w:spacing w:val="-2"/>
        </w:rPr>
        <w:t xml:space="preserve"> дорогая…»,</w:t>
      </w:r>
      <w:r w:rsidR="00B869E9">
        <w:rPr>
          <w:spacing w:val="-2"/>
        </w:rPr>
        <w:t xml:space="preserve"> </w:t>
      </w:r>
      <w:r>
        <w:t>«Шаганэ ты моя, Шаганэ…», «Не жалею, не зову,</w:t>
      </w:r>
      <w:r w:rsidR="00A05F7F">
        <w:t xml:space="preserve"> </w:t>
      </w:r>
      <w:r>
        <w:t>не плачу…», «Я последний поэт деревни…», «Русь Советская», «Низкий дом</w:t>
      </w:r>
      <w:r w:rsidR="00A05F7F">
        <w:t xml:space="preserve"> </w:t>
      </w:r>
      <w:r>
        <w:t>с голубыми ставнями...» и другие.</w:t>
      </w:r>
    </w:p>
    <w:p w:rsidR="00937834" w:rsidRDefault="008B2445">
      <w:pPr>
        <w:pStyle w:val="a3"/>
        <w:tabs>
          <w:tab w:val="left" w:pos="692"/>
          <w:tab w:val="left" w:pos="2534"/>
          <w:tab w:val="left" w:pos="4430"/>
          <w:tab w:val="left" w:pos="4974"/>
          <w:tab w:val="left" w:pos="5827"/>
          <w:tab w:val="left" w:pos="6518"/>
          <w:tab w:val="left" w:pos="6990"/>
          <w:tab w:val="left" w:pos="8164"/>
        </w:tabs>
        <w:ind w:left="0" w:right="702" w:firstLine="0"/>
        <w:jc w:val="right"/>
      </w:pPr>
      <w:r>
        <w:rPr>
          <w:spacing w:val="-4"/>
        </w:rPr>
        <w:t>О.Э.</w:t>
      </w:r>
      <w:r>
        <w:tab/>
      </w:r>
      <w:r>
        <w:rPr>
          <w:spacing w:val="-2"/>
        </w:rPr>
        <w:t>Мандельштам.</w:t>
      </w:r>
      <w:r>
        <w:tab/>
      </w:r>
      <w:r>
        <w:rPr>
          <w:spacing w:val="-2"/>
        </w:rPr>
        <w:t>Стихотворения</w:t>
      </w:r>
      <w:r>
        <w:tab/>
      </w:r>
      <w:r>
        <w:rPr>
          <w:spacing w:val="-5"/>
        </w:rPr>
        <w:t>(не</w:t>
      </w:r>
      <w:r>
        <w:tab/>
      </w:r>
      <w:r>
        <w:rPr>
          <w:spacing w:val="-2"/>
        </w:rPr>
        <w:t>менее</w:t>
      </w:r>
      <w:r>
        <w:tab/>
      </w:r>
      <w:r>
        <w:rPr>
          <w:spacing w:val="-4"/>
        </w:rPr>
        <w:t>трёх</w:t>
      </w:r>
      <w:r>
        <w:tab/>
      </w:r>
      <w:r>
        <w:rPr>
          <w:spacing w:val="-5"/>
        </w:rPr>
        <w:t>по</w:t>
      </w:r>
      <w:r>
        <w:tab/>
      </w:r>
      <w:r>
        <w:rPr>
          <w:spacing w:val="-2"/>
        </w:rPr>
        <w:t>выбору).</w:t>
      </w:r>
      <w:r>
        <w:tab/>
      </w:r>
      <w:r>
        <w:rPr>
          <w:spacing w:val="-2"/>
        </w:rPr>
        <w:t>Например,</w:t>
      </w:r>
    </w:p>
    <w:p w:rsidR="00937834" w:rsidRDefault="008B2445">
      <w:pPr>
        <w:pStyle w:val="a3"/>
        <w:ind w:left="0" w:right="702" w:firstLine="0"/>
        <w:jc w:val="right"/>
      </w:pPr>
      <w:r>
        <w:t>«Бессонница.Гомер.Тугиепаруса…»,«Загремучуюдоблестьгрядущих</w:t>
      </w:r>
      <w:r>
        <w:rPr>
          <w:spacing w:val="-2"/>
        </w:rPr>
        <w:t>веков…»,</w:t>
      </w:r>
    </w:p>
    <w:p w:rsidR="00937834" w:rsidRDefault="008B2445">
      <w:pPr>
        <w:pStyle w:val="a3"/>
        <w:ind w:firstLine="0"/>
      </w:pPr>
      <w:r>
        <w:t>«Ленинград»,«Мы</w:t>
      </w:r>
      <w:r w:rsidR="00A05F7F">
        <w:t xml:space="preserve"> </w:t>
      </w:r>
      <w:r>
        <w:t>живём,</w:t>
      </w:r>
      <w:r w:rsidR="00A05F7F">
        <w:t xml:space="preserve"> </w:t>
      </w:r>
      <w:r>
        <w:t>под</w:t>
      </w:r>
      <w:r w:rsidR="00A05F7F">
        <w:t xml:space="preserve"> </w:t>
      </w:r>
      <w:r>
        <w:t>собою</w:t>
      </w:r>
      <w:r w:rsidR="00A05F7F">
        <w:t xml:space="preserve"> </w:t>
      </w:r>
      <w:r>
        <w:t>нечуя</w:t>
      </w:r>
      <w:r w:rsidR="00A05F7F">
        <w:t xml:space="preserve"> </w:t>
      </w:r>
      <w:r>
        <w:t>страны…»и</w:t>
      </w:r>
      <w:r>
        <w:rPr>
          <w:spacing w:val="-2"/>
        </w:rPr>
        <w:t xml:space="preserve"> другие.</w:t>
      </w:r>
    </w:p>
    <w:p w:rsidR="00937834" w:rsidRDefault="008B2445">
      <w:pPr>
        <w:pStyle w:val="a3"/>
        <w:ind w:right="701"/>
      </w:pPr>
      <w: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w:t>
      </w:r>
      <w:r>
        <w:lastRenderedPageBreak/>
        <w:t>Давно…»,«Книгивкрасномпереплёте»,«Бабушке»,«Красноюкистью…»(из</w:t>
      </w:r>
      <w:r>
        <w:rPr>
          <w:spacing w:val="-2"/>
        </w:rPr>
        <w:t>цикла</w:t>
      </w:r>
    </w:p>
    <w:p w:rsidR="00937834" w:rsidRDefault="008B2445">
      <w:pPr>
        <w:pStyle w:val="a3"/>
        <w:ind w:firstLine="0"/>
      </w:pPr>
      <w:r>
        <w:t>«Стихи</w:t>
      </w:r>
      <w:r w:rsidR="00A05F7F">
        <w:t xml:space="preserve"> </w:t>
      </w:r>
      <w:r>
        <w:t>о</w:t>
      </w:r>
      <w:r w:rsidR="00A05F7F">
        <w:t xml:space="preserve"> </w:t>
      </w:r>
      <w:r>
        <w:t>Москве»)</w:t>
      </w:r>
      <w:r w:rsidR="00A05F7F">
        <w:t xml:space="preserve"> </w:t>
      </w:r>
      <w:r>
        <w:t>и</w:t>
      </w:r>
      <w:r w:rsidR="00A05F7F">
        <w:t xml:space="preserve"> </w:t>
      </w:r>
      <w:r>
        <w:rPr>
          <w:spacing w:val="-2"/>
        </w:rPr>
        <w:t>другие.</w:t>
      </w:r>
    </w:p>
    <w:p w:rsidR="00937834" w:rsidRDefault="008B2445">
      <w:pPr>
        <w:pStyle w:val="a3"/>
        <w:ind w:right="701"/>
      </w:pPr>
      <w:r>
        <w:t>А.А. Ахматова. Стихотворения (не менее трёх по выбору). Например, «Песня последней встречи», «Сжала руки под тёмной вуалью…», «Смуглый отрок бродил по аллеям…»,«Мне</w:t>
      </w:r>
      <w:r w:rsidR="00143A69">
        <w:t xml:space="preserve"> </w:t>
      </w:r>
      <w:r>
        <w:t>голос</w:t>
      </w:r>
      <w:r w:rsidR="00143A69">
        <w:t xml:space="preserve"> </w:t>
      </w:r>
      <w:r>
        <w:t>был.</w:t>
      </w:r>
      <w:r w:rsidR="00143A69">
        <w:t xml:space="preserve"> </w:t>
      </w:r>
      <w:r>
        <w:t>Он</w:t>
      </w:r>
      <w:r w:rsidR="00143A69">
        <w:t xml:space="preserve"> </w:t>
      </w:r>
      <w:r>
        <w:t>звал</w:t>
      </w:r>
      <w:r w:rsidR="00143A69">
        <w:t xml:space="preserve"> </w:t>
      </w:r>
      <w:r>
        <w:t>утешно…»,«Не</w:t>
      </w:r>
      <w:r w:rsidR="00143A69">
        <w:t xml:space="preserve"> </w:t>
      </w:r>
      <w:r>
        <w:t>с</w:t>
      </w:r>
      <w:r w:rsidR="00143A69">
        <w:t xml:space="preserve"> </w:t>
      </w:r>
      <w:r>
        <w:t>темия,</w:t>
      </w:r>
      <w:r w:rsidR="00143A69">
        <w:t xml:space="preserve"> </w:t>
      </w:r>
      <w:r>
        <w:t>кто</w:t>
      </w:r>
      <w:r w:rsidR="00143A69">
        <w:t xml:space="preserve"> </w:t>
      </w:r>
      <w:r>
        <w:t>бросил</w:t>
      </w:r>
      <w:r w:rsidR="00143A69">
        <w:t xml:space="preserve"> </w:t>
      </w:r>
      <w:r>
        <w:rPr>
          <w:spacing w:val="-2"/>
        </w:rPr>
        <w:t>землю...»,</w:t>
      </w:r>
    </w:p>
    <w:p w:rsidR="00937834" w:rsidRDefault="008B2445">
      <w:pPr>
        <w:pStyle w:val="a3"/>
        <w:ind w:right="3713" w:firstLine="0"/>
        <w:jc w:val="left"/>
      </w:pPr>
      <w:r>
        <w:t>«Мужество»,«Приморский</w:t>
      </w:r>
      <w:r w:rsidR="00143A69">
        <w:t xml:space="preserve"> </w:t>
      </w:r>
      <w:r>
        <w:t>сонет»,«Родная</w:t>
      </w:r>
      <w:r w:rsidR="00143A69">
        <w:t xml:space="preserve"> </w:t>
      </w:r>
      <w:r>
        <w:t>земля»</w:t>
      </w:r>
      <w:r w:rsidR="00143A69">
        <w:t xml:space="preserve"> </w:t>
      </w:r>
      <w:r>
        <w:t>и</w:t>
      </w:r>
      <w:r w:rsidR="00143A69">
        <w:t xml:space="preserve"> </w:t>
      </w:r>
      <w:r>
        <w:t xml:space="preserve">другие. </w:t>
      </w:r>
    </w:p>
    <w:p w:rsidR="00937834" w:rsidRDefault="00143A69">
      <w:pPr>
        <w:pStyle w:val="a3"/>
        <w:ind w:right="2985" w:firstLine="0"/>
        <w:jc w:val="left"/>
      </w:pPr>
      <w:r>
        <w:t>Н.А.Островский р</w:t>
      </w:r>
      <w:r w:rsidR="008B2445">
        <w:t>оман«Как</w:t>
      </w:r>
      <w:r>
        <w:t xml:space="preserve"> </w:t>
      </w:r>
      <w:r w:rsidR="008B2445">
        <w:t>закалялась</w:t>
      </w:r>
      <w:r>
        <w:t xml:space="preserve"> </w:t>
      </w:r>
      <w:r w:rsidR="008B2445">
        <w:t>сталь»(избранные</w:t>
      </w:r>
      <w:r>
        <w:t xml:space="preserve"> </w:t>
      </w:r>
      <w:r w:rsidR="008B2445">
        <w:t>главы). М.А. Шолохов. Роман-эпопея «Тихий Дон» (избранные главы).</w:t>
      </w:r>
    </w:p>
    <w:p w:rsidR="00937834" w:rsidRDefault="008B2445">
      <w:pPr>
        <w:pStyle w:val="a3"/>
        <w:ind w:right="702"/>
      </w:pPr>
      <w:r>
        <w:t xml:space="preserve">М.А. Булгаков. Романы «Белая гвардия», «Мастер и Маргарита» (один роман по </w:t>
      </w:r>
      <w:r>
        <w:rPr>
          <w:spacing w:val="-2"/>
        </w:rPr>
        <w:t>выбору).</w:t>
      </w:r>
    </w:p>
    <w:p w:rsidR="00937834" w:rsidRDefault="008B2445">
      <w:pPr>
        <w:pStyle w:val="a3"/>
        <w:ind w:right="702"/>
      </w:pPr>
      <w:r>
        <w:t>А.П. Платонов. Рассказы и повести (одно произведение по выбору). Например, «В прекрасном и яростном мире», «Котлован», «Возвращение» и другие.</w:t>
      </w:r>
    </w:p>
    <w:p w:rsidR="00937834" w:rsidRDefault="008B2445">
      <w:pPr>
        <w:pStyle w:val="a3"/>
        <w:ind w:right="702"/>
      </w:pPr>
      <w:r>
        <w:t xml:space="preserve">А.Т. Твардовский. Стихотворения (не менее трёх по выбору). Например,«Вся суть в одном-единственном завете…», «Памяти матери» («В краю, куда их вывезли гуртом…»), «Я знаю, никакой моей вины…», «Дробится рваный цоколь монумента...» и </w:t>
      </w:r>
      <w:r>
        <w:rPr>
          <w:spacing w:val="-2"/>
        </w:rPr>
        <w:t>другие.</w:t>
      </w:r>
    </w:p>
    <w:p w:rsidR="00937834" w:rsidRDefault="008B2445">
      <w:pPr>
        <w:pStyle w:val="a3"/>
        <w:ind w:right="701"/>
      </w:pPr>
      <w:r>
        <w:t>Проза о Великой Отечественной войне (по одному произведению не менее чем двух писателей по выбору). Например, В.П. Астафьев «Пастух и пастушка»;Ю.В.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937834" w:rsidRDefault="008B2445">
      <w:pPr>
        <w:pStyle w:val="a3"/>
        <w:ind w:firstLine="0"/>
      </w:pPr>
      <w:r>
        <w:t>А.А.Фадеев«Молодая</w:t>
      </w:r>
      <w:r>
        <w:rPr>
          <w:spacing w:val="-2"/>
        </w:rPr>
        <w:t xml:space="preserve"> гвардия».</w:t>
      </w:r>
    </w:p>
    <w:p w:rsidR="00937834" w:rsidRDefault="008B2445">
      <w:pPr>
        <w:pStyle w:val="a3"/>
        <w:ind w:firstLine="0"/>
      </w:pPr>
      <w:r>
        <w:t>В.О.Богомолов</w:t>
      </w:r>
      <w:r w:rsidR="00143A69">
        <w:t xml:space="preserve"> </w:t>
      </w:r>
      <w:r>
        <w:t>«В</w:t>
      </w:r>
      <w:r w:rsidR="00143A69">
        <w:t xml:space="preserve"> </w:t>
      </w:r>
      <w:r>
        <w:t>августе</w:t>
      </w:r>
      <w:r w:rsidR="00143A69">
        <w:t xml:space="preserve"> </w:t>
      </w:r>
      <w:r>
        <w:t>сорок</w:t>
      </w:r>
      <w:r w:rsidR="00143A69">
        <w:t xml:space="preserve"> </w:t>
      </w:r>
      <w:r>
        <w:rPr>
          <w:spacing w:val="-2"/>
        </w:rPr>
        <w:t>четвёртого».</w:t>
      </w:r>
    </w:p>
    <w:p w:rsidR="00937834" w:rsidRDefault="008B2445" w:rsidP="00143A69">
      <w:pPr>
        <w:pStyle w:val="a3"/>
        <w:ind w:right="701"/>
      </w:pPr>
      <w:r>
        <w:t>Поэзия о Великой Отечественной войне. Стихотворения (по одному</w:t>
      </w:r>
      <w:r w:rsidR="00143A69">
        <w:t xml:space="preserve"> </w:t>
      </w:r>
      <w:r>
        <w:t>стихотворению не менее чем двух поэтов по выбору). Например, Ю.В. Друниной, М.В. Исаковского, Ю.Д. Левитанского, С.С. Орлова, Д.С. Самойлова,</w:t>
      </w:r>
      <w:r w:rsidR="00143A69">
        <w:t xml:space="preserve"> </w:t>
      </w:r>
      <w:r>
        <w:t>К.М.Симонова,</w:t>
      </w:r>
      <w:r w:rsidR="00143A69">
        <w:t xml:space="preserve"> </w:t>
      </w:r>
      <w:r>
        <w:t>Б.А.</w:t>
      </w:r>
      <w:r w:rsidR="00143A69">
        <w:t xml:space="preserve"> </w:t>
      </w:r>
      <w:r>
        <w:t>Слуцкого</w:t>
      </w:r>
      <w:r w:rsidR="00143A69">
        <w:t xml:space="preserve"> </w:t>
      </w:r>
      <w:r>
        <w:t>и</w:t>
      </w:r>
      <w:r w:rsidR="00143A69">
        <w:t xml:space="preserve"> </w:t>
      </w:r>
      <w:r>
        <w:rPr>
          <w:spacing w:val="-2"/>
        </w:rPr>
        <w:t>других.</w:t>
      </w:r>
    </w:p>
    <w:p w:rsidR="00937834" w:rsidRDefault="008B2445">
      <w:pPr>
        <w:pStyle w:val="a3"/>
        <w:ind w:right="703"/>
      </w:pPr>
      <w:r>
        <w:t>Драматургия о Великой Отечественной войне. Пьесы (одно произведение</w:t>
      </w:r>
      <w:r w:rsidR="00143A69">
        <w:t xml:space="preserve"> </w:t>
      </w:r>
      <w:r>
        <w:t>по выбору). Например, В.С. Розов «Вечно живые» и другие.</w:t>
      </w:r>
    </w:p>
    <w:p w:rsidR="00937834" w:rsidRDefault="008B2445">
      <w:pPr>
        <w:pStyle w:val="a3"/>
        <w:ind w:right="701"/>
      </w:pPr>
      <w:r>
        <w:t>Б.Л. Пастернак. Стихотворения (не менее трёх по выбору). Например, «Февраль. Достать</w:t>
      </w:r>
      <w:r w:rsidR="00143A69">
        <w:t xml:space="preserve"> </w:t>
      </w:r>
      <w:r>
        <w:t>чернил</w:t>
      </w:r>
      <w:r w:rsidR="00143A69">
        <w:t xml:space="preserve"> </w:t>
      </w:r>
      <w:r>
        <w:t>и</w:t>
      </w:r>
      <w:r w:rsidR="00143A69">
        <w:t xml:space="preserve"> </w:t>
      </w:r>
      <w:r>
        <w:t>плакать!..»,«Определение</w:t>
      </w:r>
      <w:r w:rsidR="00143A69">
        <w:t xml:space="preserve"> </w:t>
      </w:r>
      <w:r>
        <w:t>поэзии»,«Во</w:t>
      </w:r>
      <w:r w:rsidR="00143A69">
        <w:t xml:space="preserve"> </w:t>
      </w:r>
      <w:r>
        <w:t>всём</w:t>
      </w:r>
      <w:r w:rsidR="00143A69">
        <w:t xml:space="preserve"> </w:t>
      </w:r>
      <w:r>
        <w:t>мне</w:t>
      </w:r>
      <w:r w:rsidR="00143A69">
        <w:t xml:space="preserve"> </w:t>
      </w:r>
      <w:r>
        <w:t>хочется</w:t>
      </w:r>
      <w:r w:rsidR="00143A69">
        <w:t xml:space="preserve"> </w:t>
      </w:r>
      <w:r>
        <w:rPr>
          <w:spacing w:val="-2"/>
        </w:rPr>
        <w:t>дойти…»,</w:t>
      </w:r>
    </w:p>
    <w:p w:rsidR="00937834" w:rsidRDefault="008B2445">
      <w:pPr>
        <w:pStyle w:val="a3"/>
        <w:ind w:firstLine="0"/>
      </w:pPr>
      <w:r>
        <w:t>«Снег</w:t>
      </w:r>
      <w:r w:rsidR="00143A69">
        <w:t xml:space="preserve"> </w:t>
      </w:r>
      <w:r>
        <w:t>идёт»,«Любить</w:t>
      </w:r>
      <w:r w:rsidR="00143A69">
        <w:t xml:space="preserve"> </w:t>
      </w:r>
      <w:r>
        <w:t>иных–тяжёлый</w:t>
      </w:r>
      <w:r w:rsidR="00143A69">
        <w:t xml:space="preserve"> </w:t>
      </w:r>
      <w:r>
        <w:t>крест...»,«Быть</w:t>
      </w:r>
      <w:r w:rsidR="00143A69">
        <w:t xml:space="preserve"> </w:t>
      </w:r>
      <w:r>
        <w:t>знаменитым</w:t>
      </w:r>
      <w:r w:rsidR="00143A69">
        <w:t xml:space="preserve"> </w:t>
      </w:r>
      <w:r>
        <w:rPr>
          <w:spacing w:val="-2"/>
        </w:rPr>
        <w:t>не</w:t>
      </w:r>
      <w:r w:rsidR="00143A69">
        <w:rPr>
          <w:spacing w:val="-2"/>
        </w:rPr>
        <w:t xml:space="preserve"> </w:t>
      </w:r>
      <w:r>
        <w:rPr>
          <w:spacing w:val="-2"/>
        </w:rPr>
        <w:t>красиво…»,</w:t>
      </w:r>
    </w:p>
    <w:p w:rsidR="00937834" w:rsidRDefault="008B2445">
      <w:pPr>
        <w:pStyle w:val="a3"/>
        <w:ind w:firstLine="0"/>
      </w:pPr>
      <w:r>
        <w:t>«Ночь»,«Гамлет»,«Зимняя</w:t>
      </w:r>
      <w:r w:rsidR="00143A69">
        <w:t xml:space="preserve"> </w:t>
      </w:r>
      <w:r>
        <w:t>ночь»</w:t>
      </w:r>
      <w:r w:rsidR="00143A69">
        <w:t xml:space="preserve"> </w:t>
      </w:r>
      <w:r>
        <w:t>и</w:t>
      </w:r>
      <w:r w:rsidR="00143A69">
        <w:t xml:space="preserve"> </w:t>
      </w:r>
      <w:r>
        <w:rPr>
          <w:spacing w:val="-2"/>
        </w:rPr>
        <w:t>другие.</w:t>
      </w:r>
    </w:p>
    <w:p w:rsidR="00937834" w:rsidRDefault="008B2445">
      <w:pPr>
        <w:pStyle w:val="a3"/>
        <w:ind w:right="703"/>
      </w:pPr>
      <w:r>
        <w:t>А.И. Солженицын. Произведения «Один день Ивана Денисовича», «Архипелаг ГУЛАГ» (фрагменты книги по выбору, например, глава «Поэзия</w:t>
      </w:r>
      <w:r w:rsidR="00143A69">
        <w:t xml:space="preserve"> </w:t>
      </w:r>
      <w:r>
        <w:t xml:space="preserve">под плитой, правда под </w:t>
      </w:r>
      <w:r>
        <w:rPr>
          <w:spacing w:val="-2"/>
        </w:rPr>
        <w:t>камнем»).</w:t>
      </w:r>
    </w:p>
    <w:p w:rsidR="00937834" w:rsidRDefault="008B2445">
      <w:pPr>
        <w:pStyle w:val="a3"/>
        <w:spacing w:before="248"/>
        <w:ind w:left="1568" w:firstLine="0"/>
      </w:pPr>
      <w:r>
        <w:t>В.М. Ш</w:t>
      </w:r>
      <w:r w:rsidR="00143A69">
        <w:t>укшин р</w:t>
      </w:r>
      <w:r>
        <w:t>ассказы</w:t>
      </w:r>
      <w:r w:rsidR="00143A69">
        <w:t xml:space="preserve"> </w:t>
      </w:r>
      <w:r>
        <w:t>(не</w:t>
      </w:r>
      <w:r w:rsidR="00143A69">
        <w:t xml:space="preserve"> </w:t>
      </w:r>
      <w:r>
        <w:t>менее</w:t>
      </w:r>
      <w:r w:rsidR="00143A69">
        <w:t xml:space="preserve"> </w:t>
      </w:r>
      <w:r>
        <w:t>двух</w:t>
      </w:r>
      <w:r w:rsidR="00143A69">
        <w:t xml:space="preserve"> </w:t>
      </w:r>
      <w:r>
        <w:t>по</w:t>
      </w:r>
      <w:r w:rsidR="00143A69">
        <w:t xml:space="preserve"> </w:t>
      </w:r>
      <w:r>
        <w:t>выбору).Например,</w:t>
      </w:r>
      <w:r w:rsidR="00B869E9">
        <w:t xml:space="preserve"> </w:t>
      </w:r>
      <w:r>
        <w:t>«Срезал»,</w:t>
      </w:r>
      <w:r w:rsidR="00B869E9">
        <w:t xml:space="preserve"> </w:t>
      </w:r>
      <w:r>
        <w:rPr>
          <w:spacing w:val="-2"/>
        </w:rPr>
        <w:t>«Обида»,</w:t>
      </w:r>
    </w:p>
    <w:p w:rsidR="00937834" w:rsidRDefault="008B2445">
      <w:pPr>
        <w:pStyle w:val="a3"/>
        <w:ind w:firstLine="0"/>
      </w:pPr>
      <w:r>
        <w:t>«Микроскоп»,</w:t>
      </w:r>
      <w:r w:rsidR="00B869E9">
        <w:t xml:space="preserve"> </w:t>
      </w:r>
      <w:r>
        <w:t>«Мастер»,</w:t>
      </w:r>
      <w:r w:rsidR="00143A69">
        <w:t xml:space="preserve"> </w:t>
      </w:r>
      <w:r>
        <w:t>«Крепкий</w:t>
      </w:r>
      <w:r w:rsidR="00143A69">
        <w:t xml:space="preserve"> </w:t>
      </w:r>
      <w:r>
        <w:t>мужик»,</w:t>
      </w:r>
      <w:r w:rsidR="00143A69">
        <w:t xml:space="preserve"> </w:t>
      </w:r>
      <w:r>
        <w:t>«Сапожки»</w:t>
      </w:r>
      <w:r w:rsidR="00143A69">
        <w:t xml:space="preserve"> </w:t>
      </w:r>
      <w:r>
        <w:t>и</w:t>
      </w:r>
      <w:r>
        <w:rPr>
          <w:spacing w:val="-2"/>
        </w:rPr>
        <w:t xml:space="preserve"> другие.</w:t>
      </w:r>
    </w:p>
    <w:p w:rsidR="00937834" w:rsidRDefault="00143A69">
      <w:pPr>
        <w:pStyle w:val="a3"/>
        <w:ind w:left="1568" w:firstLine="0"/>
      </w:pPr>
      <w:r>
        <w:t>В.Г.Распутин р</w:t>
      </w:r>
      <w:r w:rsidR="008B2445">
        <w:t>ассказы</w:t>
      </w:r>
      <w:r>
        <w:t xml:space="preserve"> </w:t>
      </w:r>
      <w:r w:rsidR="008B2445">
        <w:t>и</w:t>
      </w:r>
      <w:r>
        <w:t xml:space="preserve"> </w:t>
      </w:r>
      <w:r w:rsidR="008B2445">
        <w:t>повести</w:t>
      </w:r>
      <w:r>
        <w:t xml:space="preserve"> </w:t>
      </w:r>
      <w:r w:rsidR="008B2445">
        <w:t>(не</w:t>
      </w:r>
      <w:r>
        <w:t xml:space="preserve"> </w:t>
      </w:r>
      <w:r w:rsidR="008B2445">
        <w:t>менее</w:t>
      </w:r>
      <w:r>
        <w:t xml:space="preserve"> </w:t>
      </w:r>
      <w:r w:rsidR="008B2445">
        <w:t>одного</w:t>
      </w:r>
      <w:r>
        <w:t xml:space="preserve"> </w:t>
      </w:r>
      <w:r w:rsidR="008B2445">
        <w:t>произведения</w:t>
      </w:r>
      <w:r>
        <w:t xml:space="preserve"> </w:t>
      </w:r>
      <w:r w:rsidR="008B2445">
        <w:t>по</w:t>
      </w:r>
      <w:r>
        <w:t xml:space="preserve"> </w:t>
      </w:r>
      <w:r w:rsidR="008B2445">
        <w:rPr>
          <w:spacing w:val="-2"/>
        </w:rPr>
        <w:t>выбору).</w:t>
      </w:r>
    </w:p>
    <w:p w:rsidR="00937834" w:rsidRDefault="008B2445">
      <w:pPr>
        <w:pStyle w:val="a3"/>
        <w:ind w:firstLine="0"/>
      </w:pPr>
      <w:r>
        <w:t>Например,</w:t>
      </w:r>
      <w:r w:rsidR="00143A69">
        <w:t xml:space="preserve"> </w:t>
      </w:r>
      <w:r>
        <w:t>«Живи</w:t>
      </w:r>
      <w:r w:rsidR="00143A69">
        <w:t xml:space="preserve"> </w:t>
      </w:r>
      <w:r>
        <w:t>и</w:t>
      </w:r>
      <w:r w:rsidR="00143A69">
        <w:t xml:space="preserve"> </w:t>
      </w:r>
      <w:r>
        <w:t>помни»,</w:t>
      </w:r>
      <w:r w:rsidR="00143A69">
        <w:t xml:space="preserve"> </w:t>
      </w:r>
      <w:r>
        <w:t>«Прощание</w:t>
      </w:r>
      <w:r w:rsidR="00143A69">
        <w:t xml:space="preserve"> </w:t>
      </w:r>
      <w:r>
        <w:t>с</w:t>
      </w:r>
      <w:r w:rsidR="00143A69">
        <w:t xml:space="preserve"> </w:t>
      </w:r>
      <w:r>
        <w:t>Матёрой»</w:t>
      </w:r>
      <w:r w:rsidR="00143A69">
        <w:t xml:space="preserve"> </w:t>
      </w:r>
      <w:r>
        <w:t>и</w:t>
      </w:r>
      <w:r>
        <w:rPr>
          <w:spacing w:val="-2"/>
        </w:rPr>
        <w:t xml:space="preserve"> другие.</w:t>
      </w:r>
    </w:p>
    <w:p w:rsidR="00937834" w:rsidRDefault="008B2445" w:rsidP="00143A69">
      <w:pPr>
        <w:pStyle w:val="a3"/>
        <w:ind w:right="702"/>
      </w:pPr>
      <w:r>
        <w:t>Н.М. Рубцов. Стихотворения (не менее трёх по выбору). Например, «Звезда</w:t>
      </w:r>
      <w:r w:rsidR="00B869E9">
        <w:t xml:space="preserve"> </w:t>
      </w:r>
      <w:r>
        <w:t>полей»,</w:t>
      </w:r>
      <w:r w:rsidR="00143A69">
        <w:t xml:space="preserve"> </w:t>
      </w:r>
      <w:r>
        <w:t>«Тихая</w:t>
      </w:r>
      <w:r w:rsidR="00143A69">
        <w:t xml:space="preserve"> </w:t>
      </w:r>
      <w:r>
        <w:t>моя</w:t>
      </w:r>
      <w:r w:rsidR="00143A69">
        <w:t xml:space="preserve"> </w:t>
      </w:r>
      <w:r>
        <w:t>родина!..»,</w:t>
      </w:r>
      <w:r w:rsidR="00143A69">
        <w:t xml:space="preserve"> </w:t>
      </w:r>
      <w:r>
        <w:t>«В</w:t>
      </w:r>
      <w:r w:rsidR="00143A69">
        <w:t xml:space="preserve"> </w:t>
      </w:r>
      <w:r>
        <w:t>горнице</w:t>
      </w:r>
      <w:r w:rsidR="00143A69">
        <w:t xml:space="preserve"> </w:t>
      </w:r>
      <w:r>
        <w:t>моей</w:t>
      </w:r>
      <w:r w:rsidR="00143A69">
        <w:t xml:space="preserve"> </w:t>
      </w:r>
      <w:r>
        <w:t>светло…»,</w:t>
      </w:r>
      <w:r w:rsidR="00143A69">
        <w:t xml:space="preserve"> </w:t>
      </w:r>
      <w:r>
        <w:t>«Привет,</w:t>
      </w:r>
      <w:r w:rsidR="00143A69">
        <w:t xml:space="preserve"> </w:t>
      </w:r>
      <w:r>
        <w:rPr>
          <w:spacing w:val="-2"/>
        </w:rPr>
        <w:t>Россия…»,</w:t>
      </w:r>
      <w:r w:rsidR="00143A69">
        <w:rPr>
          <w:spacing w:val="-2"/>
        </w:rPr>
        <w:t xml:space="preserve"> </w:t>
      </w:r>
      <w:r>
        <w:t>«Русский</w:t>
      </w:r>
      <w:r w:rsidR="00143A69">
        <w:t xml:space="preserve"> </w:t>
      </w:r>
      <w:r>
        <w:t>огонёк»,</w:t>
      </w:r>
      <w:r w:rsidR="00143A69">
        <w:t xml:space="preserve"> </w:t>
      </w:r>
      <w:r>
        <w:t>«Я</w:t>
      </w:r>
      <w:r w:rsidR="00143A69">
        <w:t xml:space="preserve"> </w:t>
      </w:r>
      <w:r>
        <w:t>буду</w:t>
      </w:r>
      <w:r w:rsidR="00143A69">
        <w:t xml:space="preserve"> </w:t>
      </w:r>
      <w:r>
        <w:t>скакать</w:t>
      </w:r>
      <w:r w:rsidR="00143A69">
        <w:t xml:space="preserve"> </w:t>
      </w:r>
      <w:r>
        <w:t>по</w:t>
      </w:r>
      <w:r w:rsidR="00143A69">
        <w:t xml:space="preserve"> </w:t>
      </w:r>
      <w:r>
        <w:t>холмам</w:t>
      </w:r>
      <w:r w:rsidR="00143A69">
        <w:t xml:space="preserve"> </w:t>
      </w:r>
      <w:r>
        <w:t>задремавшей</w:t>
      </w:r>
      <w:r w:rsidR="00143A69">
        <w:t xml:space="preserve"> </w:t>
      </w:r>
      <w:r>
        <w:t>отчизны...»</w:t>
      </w:r>
      <w:r w:rsidR="00143A69">
        <w:t xml:space="preserve"> </w:t>
      </w:r>
      <w:r>
        <w:t>и</w:t>
      </w:r>
      <w:r>
        <w:rPr>
          <w:spacing w:val="-2"/>
        </w:rPr>
        <w:t xml:space="preserve"> другие.</w:t>
      </w:r>
    </w:p>
    <w:p w:rsidR="00937834" w:rsidRDefault="008B2445" w:rsidP="00143A69">
      <w:pPr>
        <w:pStyle w:val="a3"/>
        <w:ind w:right="702"/>
      </w:pPr>
      <w:r>
        <w:t>И.А. Бродский. Стихотворения (не менее трёх по выбору). Например, «На смерть Жукова», «Осенний крик ястреба», «Пилигримы», «Стансы» («Ни страны,</w:t>
      </w:r>
      <w:r w:rsidR="00143A69">
        <w:t xml:space="preserve"> </w:t>
      </w:r>
      <w:r>
        <w:t>ни погоста…»), «На столетие Анны Ахматовой», «Рождественский романс»,</w:t>
      </w:r>
      <w:r w:rsidR="00143A69">
        <w:t xml:space="preserve"> </w:t>
      </w:r>
      <w:r>
        <w:t>«Я</w:t>
      </w:r>
      <w:r w:rsidR="00143A69">
        <w:t xml:space="preserve"> </w:t>
      </w:r>
      <w:r>
        <w:t>входил</w:t>
      </w:r>
      <w:r w:rsidR="00143A69">
        <w:t xml:space="preserve"> </w:t>
      </w:r>
      <w:r>
        <w:t>вместо</w:t>
      </w:r>
      <w:r w:rsidR="00143A69">
        <w:t xml:space="preserve"> </w:t>
      </w:r>
      <w:r>
        <w:t>дикого</w:t>
      </w:r>
      <w:r w:rsidR="00143A69">
        <w:t xml:space="preserve"> </w:t>
      </w:r>
      <w:r>
        <w:t>зверя</w:t>
      </w:r>
      <w:r w:rsidR="00143A69">
        <w:t xml:space="preserve"> </w:t>
      </w:r>
      <w:r>
        <w:t>в</w:t>
      </w:r>
      <w:r w:rsidR="00143A69">
        <w:t xml:space="preserve"> </w:t>
      </w:r>
      <w:r>
        <w:t>клетку…»</w:t>
      </w:r>
      <w:r w:rsidR="00143A69">
        <w:t xml:space="preserve"> </w:t>
      </w:r>
      <w:r>
        <w:t>и</w:t>
      </w:r>
      <w:r w:rsidR="00143A69">
        <w:t xml:space="preserve"> </w:t>
      </w:r>
      <w:r>
        <w:rPr>
          <w:spacing w:val="-2"/>
        </w:rPr>
        <w:t>другие.</w:t>
      </w:r>
    </w:p>
    <w:p w:rsidR="00937834" w:rsidRDefault="00937834">
      <w:pPr>
        <w:pStyle w:val="a3"/>
        <w:ind w:left="0" w:firstLine="0"/>
        <w:jc w:val="left"/>
      </w:pPr>
    </w:p>
    <w:p w:rsidR="00937834" w:rsidRPr="00B869E9" w:rsidRDefault="008B2445" w:rsidP="00B869E9">
      <w:pPr>
        <w:ind w:left="859" w:right="699"/>
        <w:jc w:val="both"/>
        <w:rPr>
          <w:sz w:val="26"/>
          <w:szCs w:val="26"/>
        </w:rPr>
      </w:pPr>
      <w:r>
        <w:rPr>
          <w:b/>
          <w:sz w:val="26"/>
        </w:rPr>
        <w:lastRenderedPageBreak/>
        <w:t xml:space="preserve">Проза второй половины XX – начала XXI века. </w:t>
      </w:r>
      <w:r>
        <w:rPr>
          <w:sz w:val="26"/>
        </w:rP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w:t>
      </w:r>
      <w:r w:rsidR="00B869E9">
        <w:rPr>
          <w:sz w:val="26"/>
        </w:rPr>
        <w:t xml:space="preserve"> </w:t>
      </w:r>
      <w:r>
        <w:t xml:space="preserve">В.П. </w:t>
      </w:r>
      <w:r w:rsidRPr="00B869E9">
        <w:rPr>
          <w:sz w:val="26"/>
          <w:szCs w:val="26"/>
        </w:rPr>
        <w:t>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w:t>
      </w:r>
      <w:r w:rsidR="00B869E9">
        <w:rPr>
          <w:sz w:val="26"/>
          <w:szCs w:val="26"/>
        </w:rPr>
        <w:t xml:space="preserve"> </w:t>
      </w:r>
      <w:r>
        <w:t>«</w:t>
      </w:r>
      <w:r w:rsidRPr="00B869E9">
        <w:rPr>
          <w:sz w:val="26"/>
          <w:szCs w:val="26"/>
        </w:rPr>
        <w:t>Поморка»);</w:t>
      </w:r>
      <w:r w:rsidR="00143A69" w:rsidRPr="00B869E9">
        <w:rPr>
          <w:sz w:val="26"/>
          <w:szCs w:val="26"/>
        </w:rPr>
        <w:t xml:space="preserve"> </w:t>
      </w:r>
      <w:r w:rsidRPr="00B869E9">
        <w:rPr>
          <w:sz w:val="26"/>
          <w:szCs w:val="26"/>
        </w:rPr>
        <w:t>З.</w:t>
      </w:r>
      <w:r w:rsidR="00143A69" w:rsidRPr="00B869E9">
        <w:rPr>
          <w:sz w:val="26"/>
          <w:szCs w:val="26"/>
        </w:rPr>
        <w:t xml:space="preserve"> </w:t>
      </w:r>
      <w:r w:rsidRPr="00B869E9">
        <w:rPr>
          <w:sz w:val="26"/>
          <w:szCs w:val="26"/>
        </w:rPr>
        <w:t>Прилепин</w:t>
      </w:r>
      <w:r w:rsidR="00143A69" w:rsidRPr="00B869E9">
        <w:rPr>
          <w:sz w:val="26"/>
          <w:szCs w:val="26"/>
        </w:rPr>
        <w:t xml:space="preserve"> </w:t>
      </w:r>
      <w:r w:rsidRPr="00B869E9">
        <w:rPr>
          <w:sz w:val="26"/>
          <w:szCs w:val="26"/>
        </w:rPr>
        <w:t>(рассказы</w:t>
      </w:r>
      <w:r w:rsidR="00143A69" w:rsidRPr="00B869E9">
        <w:rPr>
          <w:sz w:val="26"/>
          <w:szCs w:val="26"/>
        </w:rPr>
        <w:t xml:space="preserve"> </w:t>
      </w:r>
      <w:r w:rsidRPr="00B869E9">
        <w:rPr>
          <w:sz w:val="26"/>
          <w:szCs w:val="26"/>
        </w:rPr>
        <w:t>из</w:t>
      </w:r>
      <w:r w:rsidR="00143A69" w:rsidRPr="00B869E9">
        <w:rPr>
          <w:sz w:val="26"/>
          <w:szCs w:val="26"/>
        </w:rPr>
        <w:t xml:space="preserve"> </w:t>
      </w:r>
      <w:r w:rsidRPr="00B869E9">
        <w:rPr>
          <w:sz w:val="26"/>
          <w:szCs w:val="26"/>
        </w:rPr>
        <w:t>сборника</w:t>
      </w:r>
      <w:r w:rsidR="00143A69" w:rsidRPr="00B869E9">
        <w:rPr>
          <w:sz w:val="26"/>
          <w:szCs w:val="26"/>
        </w:rPr>
        <w:t xml:space="preserve"> </w:t>
      </w:r>
      <w:r w:rsidRPr="00B869E9">
        <w:rPr>
          <w:sz w:val="26"/>
          <w:szCs w:val="26"/>
        </w:rPr>
        <w:t>«Собаки</w:t>
      </w:r>
      <w:r w:rsidR="00143A69" w:rsidRPr="00B869E9">
        <w:rPr>
          <w:sz w:val="26"/>
          <w:szCs w:val="26"/>
        </w:rPr>
        <w:t xml:space="preserve"> </w:t>
      </w:r>
      <w:r w:rsidRPr="00B869E9">
        <w:rPr>
          <w:sz w:val="26"/>
          <w:szCs w:val="26"/>
        </w:rPr>
        <w:t>и</w:t>
      </w:r>
      <w:r w:rsidR="00143A69" w:rsidRPr="00B869E9">
        <w:rPr>
          <w:sz w:val="26"/>
          <w:szCs w:val="26"/>
        </w:rPr>
        <w:t xml:space="preserve"> </w:t>
      </w:r>
      <w:r w:rsidRPr="00B869E9">
        <w:rPr>
          <w:sz w:val="26"/>
          <w:szCs w:val="26"/>
        </w:rPr>
        <w:t>другие</w:t>
      </w:r>
      <w:r w:rsidRPr="00B869E9">
        <w:rPr>
          <w:spacing w:val="-2"/>
          <w:sz w:val="26"/>
          <w:szCs w:val="26"/>
        </w:rPr>
        <w:t xml:space="preserve"> люди»);</w:t>
      </w:r>
      <w:r w:rsidR="00B869E9">
        <w:rPr>
          <w:spacing w:val="-2"/>
          <w:sz w:val="26"/>
          <w:szCs w:val="26"/>
        </w:rPr>
        <w:t xml:space="preserve"> </w:t>
      </w:r>
      <w:r>
        <w:t>А</w:t>
      </w:r>
      <w:r w:rsidRPr="00B869E9">
        <w:rPr>
          <w:sz w:val="26"/>
          <w:szCs w:val="26"/>
        </w:rPr>
        <w:t>.Н. и Б.Н. Стругацкие (повесть «Понедельник начинается в субботу»);Ю.В. Трифонов (повесть «Обмен») и другие.</w:t>
      </w:r>
    </w:p>
    <w:p w:rsidR="00937834" w:rsidRPr="00B869E9" w:rsidRDefault="00937834">
      <w:pPr>
        <w:pStyle w:val="a3"/>
        <w:ind w:left="0" w:firstLine="0"/>
        <w:jc w:val="left"/>
      </w:pPr>
    </w:p>
    <w:p w:rsidR="00937834" w:rsidRPr="00C75695" w:rsidRDefault="008B2445" w:rsidP="00C75695">
      <w:pPr>
        <w:tabs>
          <w:tab w:val="left" w:pos="2120"/>
          <w:tab w:val="left" w:pos="3320"/>
          <w:tab w:val="left" w:pos="4881"/>
          <w:tab w:val="left" w:pos="5576"/>
          <w:tab w:val="left" w:pos="6045"/>
          <w:tab w:val="left" w:pos="7228"/>
          <w:tab w:val="left" w:pos="8047"/>
          <w:tab w:val="left" w:pos="9114"/>
          <w:tab w:val="left" w:pos="10915"/>
        </w:tabs>
        <w:ind w:left="859" w:right="814"/>
        <w:rPr>
          <w:sz w:val="26"/>
        </w:rPr>
      </w:pPr>
      <w:r>
        <w:rPr>
          <w:b/>
          <w:spacing w:val="-2"/>
          <w:sz w:val="26"/>
        </w:rPr>
        <w:t>Поэзия</w:t>
      </w:r>
      <w:r>
        <w:rPr>
          <w:b/>
          <w:sz w:val="26"/>
        </w:rPr>
        <w:tab/>
      </w:r>
      <w:r>
        <w:rPr>
          <w:b/>
          <w:spacing w:val="-2"/>
          <w:sz w:val="26"/>
        </w:rPr>
        <w:t>второй</w:t>
      </w:r>
      <w:r>
        <w:rPr>
          <w:b/>
          <w:sz w:val="26"/>
        </w:rPr>
        <w:tab/>
      </w:r>
      <w:r>
        <w:rPr>
          <w:b/>
          <w:spacing w:val="-2"/>
          <w:sz w:val="26"/>
        </w:rPr>
        <w:t>половины</w:t>
      </w:r>
      <w:r>
        <w:rPr>
          <w:b/>
          <w:sz w:val="26"/>
        </w:rPr>
        <w:tab/>
      </w:r>
      <w:r>
        <w:rPr>
          <w:b/>
          <w:spacing w:val="-6"/>
          <w:sz w:val="26"/>
        </w:rPr>
        <w:t>XX</w:t>
      </w:r>
      <w:r>
        <w:rPr>
          <w:b/>
          <w:sz w:val="26"/>
        </w:rPr>
        <w:tab/>
      </w:r>
      <w:r>
        <w:rPr>
          <w:b/>
          <w:spacing w:val="-10"/>
          <w:sz w:val="26"/>
        </w:rPr>
        <w:t>–</w:t>
      </w:r>
      <w:r>
        <w:rPr>
          <w:b/>
          <w:sz w:val="26"/>
        </w:rPr>
        <w:tab/>
      </w:r>
      <w:r>
        <w:rPr>
          <w:b/>
          <w:spacing w:val="-2"/>
          <w:sz w:val="26"/>
        </w:rPr>
        <w:t>начала</w:t>
      </w:r>
      <w:r>
        <w:rPr>
          <w:b/>
          <w:sz w:val="26"/>
        </w:rPr>
        <w:tab/>
      </w:r>
      <w:r>
        <w:rPr>
          <w:b/>
          <w:spacing w:val="-4"/>
          <w:sz w:val="26"/>
        </w:rPr>
        <w:t>XXI</w:t>
      </w:r>
      <w:r>
        <w:rPr>
          <w:b/>
          <w:sz w:val="26"/>
        </w:rPr>
        <w:tab/>
      </w:r>
      <w:r>
        <w:rPr>
          <w:b/>
          <w:spacing w:val="-2"/>
          <w:sz w:val="26"/>
        </w:rPr>
        <w:t>века.</w:t>
      </w:r>
      <w:r>
        <w:rPr>
          <w:b/>
          <w:sz w:val="26"/>
        </w:rPr>
        <w:tab/>
      </w:r>
      <w:r>
        <w:rPr>
          <w:spacing w:val="-2"/>
          <w:sz w:val="26"/>
        </w:rPr>
        <w:t xml:space="preserve">Стихотворения </w:t>
      </w:r>
      <w:r>
        <w:rPr>
          <w:sz w:val="26"/>
        </w:rPr>
        <w:t>(по одному произведению не менее чем двух поэтов по выбору). Например,</w:t>
      </w:r>
      <w:r w:rsidR="00143A69">
        <w:rPr>
          <w:sz w:val="26"/>
        </w:rPr>
        <w:t xml:space="preserve"> </w:t>
      </w:r>
      <w:r>
        <w:t>Б.А.</w:t>
      </w:r>
      <w:r w:rsidR="00143A69">
        <w:t xml:space="preserve"> </w:t>
      </w:r>
      <w:r w:rsidRPr="00C75695">
        <w:rPr>
          <w:sz w:val="26"/>
          <w:szCs w:val="26"/>
        </w:rPr>
        <w:t>Ахмадулиной,</w:t>
      </w:r>
      <w:r w:rsidR="00143A69" w:rsidRPr="00C75695">
        <w:rPr>
          <w:sz w:val="26"/>
          <w:szCs w:val="26"/>
        </w:rPr>
        <w:t xml:space="preserve"> </w:t>
      </w:r>
      <w:r w:rsidR="00B869E9">
        <w:rPr>
          <w:sz w:val="26"/>
          <w:szCs w:val="26"/>
        </w:rPr>
        <w:t xml:space="preserve"> </w:t>
      </w:r>
      <w:r w:rsidRPr="00C75695">
        <w:rPr>
          <w:sz w:val="26"/>
          <w:szCs w:val="26"/>
        </w:rPr>
        <w:t>А.А.Вознесенского,</w:t>
      </w:r>
      <w:r w:rsidR="00143A69" w:rsidRPr="00C75695">
        <w:rPr>
          <w:sz w:val="26"/>
          <w:szCs w:val="26"/>
        </w:rPr>
        <w:t xml:space="preserve"> </w:t>
      </w:r>
      <w:r w:rsidRPr="00C75695">
        <w:rPr>
          <w:sz w:val="26"/>
          <w:szCs w:val="26"/>
        </w:rPr>
        <w:t>В.С.Высоцкого,</w:t>
      </w:r>
      <w:r w:rsidR="00143A69" w:rsidRPr="00C75695">
        <w:rPr>
          <w:sz w:val="26"/>
          <w:szCs w:val="26"/>
        </w:rPr>
        <w:t xml:space="preserve"> </w:t>
      </w:r>
      <w:r w:rsidRPr="00C75695">
        <w:rPr>
          <w:sz w:val="26"/>
          <w:szCs w:val="26"/>
        </w:rPr>
        <w:t>Е.А.</w:t>
      </w:r>
      <w:r w:rsidRPr="00C75695">
        <w:rPr>
          <w:spacing w:val="-2"/>
          <w:sz w:val="26"/>
          <w:szCs w:val="26"/>
        </w:rPr>
        <w:t>Евтушенко,</w:t>
      </w:r>
      <w:r w:rsidR="00C75695">
        <w:rPr>
          <w:spacing w:val="-2"/>
          <w:sz w:val="26"/>
          <w:szCs w:val="26"/>
        </w:rPr>
        <w:t xml:space="preserve"> </w:t>
      </w:r>
    </w:p>
    <w:p w:rsidR="00937834" w:rsidRDefault="008B2445">
      <w:pPr>
        <w:pStyle w:val="a3"/>
        <w:ind w:right="701" w:firstLine="0"/>
        <w:jc w:val="left"/>
      </w:pPr>
      <w:r>
        <w:t>Н.А.Заболоцкого,</w:t>
      </w:r>
      <w:r w:rsidR="00B869E9">
        <w:t xml:space="preserve"> </w:t>
      </w:r>
      <w:r>
        <w:t>Ю.П.Кузнецова,</w:t>
      </w:r>
      <w:r w:rsidR="00B869E9">
        <w:t xml:space="preserve"> </w:t>
      </w:r>
      <w:r>
        <w:t>А.С.Кушнера,</w:t>
      </w:r>
      <w:r w:rsidR="00B869E9">
        <w:t xml:space="preserve"> </w:t>
      </w:r>
      <w:r>
        <w:t>Л.Н.Мартынова,</w:t>
      </w:r>
      <w:r w:rsidR="00B869E9">
        <w:t xml:space="preserve"> </w:t>
      </w:r>
      <w:r>
        <w:t>Б.Ш.Окуджавы, Р.И. Рождественского, А.А. Тарковского, О.Г. Чухонцева и других.</w:t>
      </w:r>
    </w:p>
    <w:p w:rsidR="00937834" w:rsidRDefault="00937834">
      <w:pPr>
        <w:pStyle w:val="a3"/>
        <w:ind w:left="0" w:firstLine="0"/>
        <w:jc w:val="left"/>
      </w:pPr>
    </w:p>
    <w:p w:rsidR="00937834" w:rsidRDefault="008B2445">
      <w:pPr>
        <w:ind w:left="859" w:right="699"/>
        <w:jc w:val="both"/>
        <w:rPr>
          <w:sz w:val="26"/>
        </w:rPr>
      </w:pPr>
      <w:r>
        <w:rPr>
          <w:b/>
          <w:sz w:val="26"/>
        </w:rPr>
        <w:t>Драматургия</w:t>
      </w:r>
      <w:r w:rsidR="00C75695">
        <w:rPr>
          <w:b/>
          <w:sz w:val="26"/>
        </w:rPr>
        <w:t xml:space="preserve"> </w:t>
      </w:r>
      <w:r>
        <w:rPr>
          <w:b/>
          <w:sz w:val="26"/>
        </w:rPr>
        <w:t>второй</w:t>
      </w:r>
      <w:r w:rsidR="00C75695">
        <w:rPr>
          <w:b/>
          <w:sz w:val="26"/>
        </w:rPr>
        <w:t xml:space="preserve"> </w:t>
      </w:r>
      <w:r>
        <w:rPr>
          <w:b/>
          <w:sz w:val="26"/>
        </w:rPr>
        <w:t>половины</w:t>
      </w:r>
      <w:r w:rsidR="00C75695">
        <w:rPr>
          <w:b/>
          <w:sz w:val="26"/>
        </w:rPr>
        <w:t xml:space="preserve"> </w:t>
      </w:r>
      <w:r>
        <w:rPr>
          <w:b/>
          <w:sz w:val="26"/>
        </w:rPr>
        <w:t>ХХ–начала</w:t>
      </w:r>
      <w:r w:rsidR="00C75695">
        <w:rPr>
          <w:b/>
          <w:sz w:val="26"/>
        </w:rPr>
        <w:t xml:space="preserve"> </w:t>
      </w:r>
      <w:r>
        <w:rPr>
          <w:b/>
          <w:sz w:val="26"/>
        </w:rPr>
        <w:t>XXI</w:t>
      </w:r>
      <w:r w:rsidR="00B869E9">
        <w:rPr>
          <w:b/>
          <w:sz w:val="26"/>
        </w:rPr>
        <w:t xml:space="preserve">  </w:t>
      </w:r>
      <w:r>
        <w:rPr>
          <w:b/>
          <w:sz w:val="26"/>
        </w:rPr>
        <w:t>века.</w:t>
      </w:r>
      <w:r w:rsidR="00C75695">
        <w:rPr>
          <w:b/>
          <w:sz w:val="26"/>
        </w:rPr>
        <w:t xml:space="preserve"> </w:t>
      </w:r>
      <w:r>
        <w:rPr>
          <w:sz w:val="26"/>
        </w:rPr>
        <w:t>Пьесы</w:t>
      </w:r>
      <w:r w:rsidR="00C75695">
        <w:rPr>
          <w:sz w:val="26"/>
        </w:rPr>
        <w:t xml:space="preserve"> </w:t>
      </w:r>
      <w:r>
        <w:rPr>
          <w:sz w:val="26"/>
        </w:rPr>
        <w:t>(произведение</w:t>
      </w:r>
      <w:r w:rsidR="00C75695">
        <w:rPr>
          <w:sz w:val="26"/>
        </w:rPr>
        <w:t xml:space="preserve"> </w:t>
      </w:r>
      <w:r>
        <w:rPr>
          <w:sz w:val="26"/>
        </w:rPr>
        <w:t>одного</w:t>
      </w:r>
      <w:r w:rsidR="00C75695">
        <w:rPr>
          <w:sz w:val="26"/>
        </w:rPr>
        <w:t xml:space="preserve"> </w:t>
      </w:r>
      <w:r>
        <w:rPr>
          <w:sz w:val="26"/>
        </w:rPr>
        <w:t>из драматургов по выбору). Например, А.Н. Арбузов «Иркутская история»; А.В. Вампилов</w:t>
      </w:r>
    </w:p>
    <w:p w:rsidR="00937834" w:rsidRDefault="008B2445">
      <w:pPr>
        <w:pStyle w:val="a3"/>
        <w:ind w:firstLine="0"/>
      </w:pPr>
      <w:r>
        <w:t>«Старший</w:t>
      </w:r>
      <w:r w:rsidR="00C75695">
        <w:t xml:space="preserve"> </w:t>
      </w:r>
      <w:r>
        <w:t>сын»</w:t>
      </w:r>
      <w:r w:rsidR="00C75695">
        <w:t xml:space="preserve"> </w:t>
      </w:r>
      <w:r>
        <w:t>и</w:t>
      </w:r>
      <w:r w:rsidR="00C75695">
        <w:t xml:space="preserve"> </w:t>
      </w:r>
      <w:r>
        <w:rPr>
          <w:spacing w:val="-2"/>
        </w:rPr>
        <w:t>других.</w:t>
      </w:r>
    </w:p>
    <w:p w:rsidR="00937834" w:rsidRDefault="008B2445">
      <w:pPr>
        <w:pStyle w:val="31"/>
        <w:ind w:left="859"/>
      </w:pPr>
      <w:r>
        <w:t>Литература</w:t>
      </w:r>
      <w:r w:rsidR="00C75695">
        <w:t xml:space="preserve"> </w:t>
      </w:r>
      <w:r>
        <w:t>народов</w:t>
      </w:r>
      <w:r w:rsidR="00C75695">
        <w:t xml:space="preserve"> </w:t>
      </w:r>
      <w:r>
        <w:rPr>
          <w:spacing w:val="-2"/>
        </w:rPr>
        <w:t>России</w:t>
      </w:r>
    </w:p>
    <w:p w:rsidR="00937834" w:rsidRDefault="008B2445">
      <w:pPr>
        <w:pStyle w:val="a3"/>
        <w:ind w:right="702" w:firstLine="0"/>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w:t>
      </w:r>
      <w:r w:rsidR="00C75695">
        <w:t xml:space="preserve"> </w:t>
      </w:r>
      <w:r>
        <w:t>М. Карима, Д. Кугультинова, К. Кулиева и других.</w:t>
      </w:r>
    </w:p>
    <w:p w:rsidR="00937834" w:rsidRDefault="008B2445">
      <w:pPr>
        <w:pStyle w:val="31"/>
        <w:ind w:left="859"/>
      </w:pPr>
      <w:r>
        <w:t>Зарубежная</w:t>
      </w:r>
      <w:r w:rsidR="00C75695">
        <w:t xml:space="preserve"> </w:t>
      </w:r>
      <w:r>
        <w:rPr>
          <w:spacing w:val="-2"/>
        </w:rPr>
        <w:t>литература</w:t>
      </w:r>
    </w:p>
    <w:p w:rsidR="00937834" w:rsidRDefault="008B2445">
      <w:pPr>
        <w:pStyle w:val="a3"/>
        <w:ind w:right="703" w:firstLine="0"/>
      </w:pPr>
      <w:r>
        <w:t>Зарубежная проза XX века (одно произведение по выбору). Например, произведения Р. Брэдбери</w:t>
      </w:r>
      <w:r w:rsidR="00C75695">
        <w:t xml:space="preserve"> </w:t>
      </w:r>
      <w:r>
        <w:t>«451градус</w:t>
      </w:r>
      <w:r w:rsidR="00C75695">
        <w:t xml:space="preserve"> </w:t>
      </w:r>
      <w:r>
        <w:t>по</w:t>
      </w:r>
      <w:r w:rsidR="00C75695">
        <w:t xml:space="preserve"> </w:t>
      </w:r>
      <w:r>
        <w:t>Фаренгейту»;</w:t>
      </w:r>
      <w:r w:rsidR="00C75695">
        <w:t xml:space="preserve"> </w:t>
      </w:r>
      <w:r>
        <w:t>Э.М.Ремарка</w:t>
      </w:r>
      <w:r w:rsidR="00C75695">
        <w:t xml:space="preserve"> </w:t>
      </w:r>
      <w:r>
        <w:t>«Тритоварища»;</w:t>
      </w:r>
      <w:r w:rsidR="00C75695">
        <w:t xml:space="preserve"> </w:t>
      </w:r>
      <w:r>
        <w:t>Д.</w:t>
      </w:r>
      <w:r>
        <w:rPr>
          <w:spacing w:val="-2"/>
        </w:rPr>
        <w:t>Сэлинджера</w:t>
      </w:r>
    </w:p>
    <w:p w:rsidR="00937834" w:rsidRDefault="008B2445">
      <w:pPr>
        <w:pStyle w:val="a3"/>
        <w:ind w:right="704" w:firstLine="0"/>
      </w:pPr>
      <w:r>
        <w:t>«Над</w:t>
      </w:r>
      <w:r w:rsidR="00C75695">
        <w:t xml:space="preserve"> </w:t>
      </w:r>
      <w:r>
        <w:t>пропастью</w:t>
      </w:r>
      <w:r w:rsidR="00C75695">
        <w:t xml:space="preserve"> </w:t>
      </w:r>
      <w:r>
        <w:t>во</w:t>
      </w:r>
      <w:r w:rsidR="00C75695">
        <w:t xml:space="preserve"> </w:t>
      </w:r>
      <w:r>
        <w:t>ржи»;</w:t>
      </w:r>
      <w:r w:rsidR="00C75695">
        <w:t xml:space="preserve"> </w:t>
      </w:r>
      <w:r>
        <w:t>Г.Уэллса</w:t>
      </w:r>
      <w:r w:rsidR="00C75695">
        <w:t xml:space="preserve"> </w:t>
      </w:r>
      <w:r>
        <w:t>«Машина</w:t>
      </w:r>
      <w:r w:rsidR="00C75695">
        <w:t xml:space="preserve"> </w:t>
      </w:r>
      <w:r>
        <w:t>времени»;</w:t>
      </w:r>
      <w:r w:rsidR="00C75695">
        <w:t xml:space="preserve"> </w:t>
      </w:r>
      <w:r>
        <w:t>Э.Хемингуэя</w:t>
      </w:r>
      <w:r w:rsidR="00C75695">
        <w:t xml:space="preserve"> </w:t>
      </w:r>
      <w:r>
        <w:t>«Старики</w:t>
      </w:r>
      <w:r w:rsidR="00C75695">
        <w:t xml:space="preserve"> </w:t>
      </w:r>
      <w:r>
        <w:t>море»</w:t>
      </w:r>
      <w:r w:rsidR="00C75695">
        <w:t xml:space="preserve"> </w:t>
      </w:r>
      <w:r>
        <w:t xml:space="preserve">и </w:t>
      </w:r>
      <w:r>
        <w:rPr>
          <w:spacing w:val="-2"/>
        </w:rPr>
        <w:t>другие.</w:t>
      </w:r>
    </w:p>
    <w:p w:rsidR="00937834" w:rsidRDefault="008B2445">
      <w:pPr>
        <w:pStyle w:val="a3"/>
        <w:ind w:right="702"/>
      </w:pPr>
      <w:r>
        <w:t>Зарубежная поэзия XX века (не менее двух стихотворений одного из поэтов по выбору). Например, стихотворения Г. Аполлинера, Т.С. Элиота и другие.</w:t>
      </w:r>
    </w:p>
    <w:p w:rsidR="00937834" w:rsidRDefault="008B2445">
      <w:pPr>
        <w:pStyle w:val="a3"/>
        <w:ind w:right="702"/>
      </w:pPr>
      <w:r>
        <w:t>Зарубежная драматургия XX века (не менее одного произведения по выбору). Например, пьесы Б. Брехта «Мамаша Кураж и её дети»; М. Метерлинка «Синяя птица»; О.Уайльда</w:t>
      </w:r>
      <w:r w:rsidR="00C75695">
        <w:t xml:space="preserve"> </w:t>
      </w:r>
      <w:r>
        <w:t>«Идеальный</w:t>
      </w:r>
      <w:r w:rsidR="00C75695">
        <w:t xml:space="preserve"> </w:t>
      </w:r>
      <w:r>
        <w:t>муж»;Т.Уильямса«Трамвай«Желание»;</w:t>
      </w:r>
      <w:r w:rsidR="00C75695">
        <w:t xml:space="preserve"> </w:t>
      </w:r>
      <w:r>
        <w:t>Б.Шоу</w:t>
      </w:r>
      <w:r w:rsidR="00C75695">
        <w:t xml:space="preserve"> </w:t>
      </w:r>
      <w:r>
        <w:t xml:space="preserve">«Пигмалион»и </w:t>
      </w:r>
      <w:r>
        <w:rPr>
          <w:spacing w:val="-2"/>
        </w:rPr>
        <w:t>других.</w:t>
      </w:r>
    </w:p>
    <w:p w:rsidR="00937834" w:rsidRDefault="008B2445">
      <w:pPr>
        <w:pStyle w:val="31"/>
        <w:spacing w:before="248"/>
        <w:ind w:left="859" w:right="705" w:firstLine="709"/>
      </w:pPr>
      <w:r>
        <w:t>Планируемые результаты освоения программы по литературе на уровне общего образования (базовый уровень)</w:t>
      </w:r>
    </w:p>
    <w:p w:rsidR="00937834" w:rsidRDefault="008B2445">
      <w:pPr>
        <w:ind w:left="1567"/>
        <w:jc w:val="both"/>
        <w:rPr>
          <w:b/>
          <w:sz w:val="26"/>
        </w:rPr>
      </w:pPr>
      <w:r>
        <w:rPr>
          <w:b/>
          <w:sz w:val="26"/>
        </w:rPr>
        <w:t>Личностные</w:t>
      </w:r>
      <w:r w:rsidR="00C75695">
        <w:rPr>
          <w:b/>
          <w:sz w:val="26"/>
        </w:rPr>
        <w:t xml:space="preserve"> </w:t>
      </w:r>
      <w:r>
        <w:rPr>
          <w:b/>
          <w:spacing w:val="-2"/>
          <w:sz w:val="26"/>
        </w:rPr>
        <w:t>результаты</w:t>
      </w:r>
    </w:p>
    <w:p w:rsidR="00937834" w:rsidRDefault="008B2445">
      <w:pPr>
        <w:pStyle w:val="a3"/>
        <w:ind w:right="703"/>
      </w:pPr>
      <w: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социокультурнымии духовно- нравственными ценностями, принятыми в обществе правилами</w:t>
      </w:r>
      <w:r w:rsidR="00C75695">
        <w:t xml:space="preserve"> </w:t>
      </w:r>
      <w:r>
        <w:t>и нормами поведения и способствуют процессам самопознания, самовоспитанияи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7834" w:rsidRDefault="008B2445">
      <w:pPr>
        <w:pStyle w:val="a3"/>
        <w:ind w:right="705"/>
      </w:pPr>
      <w:r>
        <w:t>В результате изучения литературы на уровне среднего общего образования</w:t>
      </w:r>
      <w:r w:rsidR="00C75695">
        <w:t xml:space="preserve"> </w:t>
      </w:r>
      <w:r>
        <w:t>у обучающегося будут сформированы следующие личностные результаты:</w:t>
      </w:r>
    </w:p>
    <w:p w:rsidR="00937834" w:rsidRDefault="00C75695" w:rsidP="00C85ED0">
      <w:pPr>
        <w:pStyle w:val="31"/>
        <w:numPr>
          <w:ilvl w:val="0"/>
          <w:numId w:val="19"/>
        </w:numPr>
        <w:tabs>
          <w:tab w:val="left" w:pos="1848"/>
        </w:tabs>
        <w:ind w:left="1848" w:hanging="281"/>
      </w:pPr>
      <w:r>
        <w:t>Г</w:t>
      </w:r>
      <w:r w:rsidR="008B2445">
        <w:t>ражданского</w:t>
      </w:r>
      <w:r>
        <w:t xml:space="preserve"> </w:t>
      </w:r>
      <w:r w:rsidR="008B2445">
        <w:rPr>
          <w:spacing w:val="-2"/>
        </w:rPr>
        <w:t>воспитания:</w:t>
      </w:r>
    </w:p>
    <w:p w:rsidR="00937834" w:rsidRDefault="008B2445" w:rsidP="00CD519D">
      <w:pPr>
        <w:pStyle w:val="a3"/>
        <w:ind w:right="702" w:hanging="10"/>
      </w:pPr>
      <w:r>
        <w:lastRenderedPageBreak/>
        <w:t>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w:t>
      </w:r>
      <w:r w:rsidR="00CD519D">
        <w:t xml:space="preserve"> </w:t>
      </w:r>
      <w:r>
        <w:t xml:space="preserve">и правопорядка; 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 готовность </w:t>
      </w:r>
      <w:r>
        <w:rPr>
          <w:spacing w:val="-2"/>
        </w:rPr>
        <w:t>противостоять</w:t>
      </w:r>
      <w:r>
        <w:tab/>
      </w:r>
      <w:r>
        <w:tab/>
      </w:r>
      <w:r>
        <w:rPr>
          <w:spacing w:val="-2"/>
        </w:rPr>
        <w:t>идеологии</w:t>
      </w:r>
      <w:r w:rsidR="00CD519D">
        <w:rPr>
          <w:spacing w:val="-2"/>
        </w:rPr>
        <w:t xml:space="preserve">  </w:t>
      </w:r>
      <w:r>
        <w:rPr>
          <w:spacing w:val="-2"/>
        </w:rPr>
        <w:t>экстремизма,</w:t>
      </w:r>
      <w:r w:rsidR="00CD519D">
        <w:rPr>
          <w:spacing w:val="-2"/>
        </w:rPr>
        <w:t xml:space="preserve"> </w:t>
      </w:r>
      <w:r>
        <w:t xml:space="preserve">национализма, ксенофобии, </w:t>
      </w:r>
      <w:r>
        <w:rPr>
          <w:spacing w:val="-2"/>
        </w:rPr>
        <w:t>дискриминации</w:t>
      </w:r>
      <w:r>
        <w:tab/>
      </w:r>
      <w:r>
        <w:tab/>
      </w:r>
      <w:r>
        <w:rPr>
          <w:spacing w:val="-2"/>
        </w:rPr>
        <w:t>по</w:t>
      </w:r>
      <w:r>
        <w:tab/>
      </w:r>
      <w:r>
        <w:tab/>
      </w:r>
      <w:r>
        <w:rPr>
          <w:spacing w:val="-2"/>
        </w:rPr>
        <w:t>социальным,</w:t>
      </w:r>
      <w:r>
        <w:tab/>
      </w:r>
      <w:r w:rsidR="00CD519D">
        <w:t xml:space="preserve">  ре</w:t>
      </w:r>
      <w:r>
        <w:rPr>
          <w:spacing w:val="-2"/>
        </w:rPr>
        <w:t>лигиозны</w:t>
      </w:r>
      <w:r w:rsidR="00CD519D">
        <w:rPr>
          <w:spacing w:val="-2"/>
        </w:rPr>
        <w:t xml:space="preserve">м, </w:t>
      </w:r>
      <w:r>
        <w:t xml:space="preserve">расовым, национальным признакам; готовность вести совместную деятельность, в том числе в рамках школьного </w:t>
      </w:r>
      <w:r>
        <w:rPr>
          <w:spacing w:val="-2"/>
        </w:rPr>
        <w:t>литературного</w:t>
      </w:r>
      <w:r>
        <w:tab/>
      </w:r>
      <w:r>
        <w:rPr>
          <w:spacing w:val="-2"/>
        </w:rPr>
        <w:t>образования,</w:t>
      </w:r>
      <w:r>
        <w:tab/>
      </w:r>
      <w:r w:rsidR="00CD519D">
        <w:t xml:space="preserve"> </w:t>
      </w:r>
      <w:r>
        <w:rPr>
          <w:spacing w:val="-10"/>
        </w:rPr>
        <w:t>в</w:t>
      </w:r>
      <w:r w:rsidR="00CD519D">
        <w:rPr>
          <w:spacing w:val="-10"/>
        </w:rPr>
        <w:t xml:space="preserve"> </w:t>
      </w:r>
      <w:r>
        <w:rPr>
          <w:spacing w:val="-2"/>
        </w:rPr>
        <w:t>интересах</w:t>
      </w:r>
      <w:r w:rsidR="00CD519D">
        <w:rPr>
          <w:spacing w:val="-2"/>
        </w:rPr>
        <w:t xml:space="preserve"> </w:t>
      </w:r>
      <w:r>
        <w:rPr>
          <w:spacing w:val="-2"/>
        </w:rPr>
        <w:t>гражданского</w:t>
      </w:r>
      <w:r w:rsidR="00CD519D">
        <w:t xml:space="preserve"> </w:t>
      </w:r>
      <w:r>
        <w:rPr>
          <w:spacing w:val="-2"/>
        </w:rPr>
        <w:t>общества,</w:t>
      </w:r>
      <w:r>
        <w:tab/>
      </w:r>
      <w:r>
        <w:rPr>
          <w:spacing w:val="-2"/>
        </w:rPr>
        <w:t>участвовать</w:t>
      </w:r>
      <w:r>
        <w:tab/>
      </w:r>
      <w:r>
        <w:rPr>
          <w:spacing w:val="-10"/>
        </w:rPr>
        <w:t xml:space="preserve">в </w:t>
      </w:r>
      <w:r>
        <w:rPr>
          <w:spacing w:val="-2"/>
        </w:rPr>
        <w:t>самоуправлении</w:t>
      </w:r>
      <w:r>
        <w:tab/>
      </w:r>
      <w:r>
        <w:tab/>
      </w:r>
      <w:r>
        <w:rPr>
          <w:spacing w:val="-10"/>
        </w:rPr>
        <w:t>в</w:t>
      </w:r>
      <w:r>
        <w:tab/>
      </w:r>
      <w:r>
        <w:rPr>
          <w:spacing w:val="-2"/>
        </w:rPr>
        <w:t>образовательной</w:t>
      </w:r>
      <w:r w:rsidR="00CD519D">
        <w:t xml:space="preserve"> </w:t>
      </w:r>
      <w:r>
        <w:rPr>
          <w:spacing w:val="-2"/>
        </w:rPr>
        <w:t>организации;</w:t>
      </w:r>
      <w:r>
        <w:tab/>
      </w:r>
      <w:r>
        <w:rPr>
          <w:spacing w:val="-2"/>
        </w:rPr>
        <w:t>умение</w:t>
      </w:r>
      <w:r>
        <w:tab/>
      </w:r>
      <w:r>
        <w:rPr>
          <w:spacing w:val="-2"/>
        </w:rPr>
        <w:t>взаимодействовать</w:t>
      </w:r>
      <w:r>
        <w:tab/>
      </w:r>
      <w:r>
        <w:rPr>
          <w:spacing w:val="-6"/>
        </w:rPr>
        <w:t xml:space="preserve">с </w:t>
      </w:r>
      <w:r>
        <w:t>социальными институтами в соответствии с их</w:t>
      </w:r>
      <w:r w:rsidR="00CD519D">
        <w:t xml:space="preserve"> </w:t>
      </w:r>
      <w:r>
        <w:t>функциями</w:t>
      </w:r>
      <w:r w:rsidR="00C75695">
        <w:t xml:space="preserve"> </w:t>
      </w:r>
      <w:r>
        <w:t>и</w:t>
      </w:r>
      <w:r w:rsidR="00C75695">
        <w:t xml:space="preserve"> </w:t>
      </w:r>
      <w:r>
        <w:t>назначением;</w:t>
      </w:r>
      <w:r w:rsidR="00C75695">
        <w:t xml:space="preserve"> </w:t>
      </w:r>
      <w:r>
        <w:t>готовность</w:t>
      </w:r>
      <w:r w:rsidR="00C75695">
        <w:t xml:space="preserve"> </w:t>
      </w:r>
      <w:r>
        <w:t>к</w:t>
      </w:r>
      <w:r w:rsidR="00C75695">
        <w:t xml:space="preserve"> </w:t>
      </w:r>
      <w:r>
        <w:t>гуманитарной</w:t>
      </w:r>
      <w:r w:rsidR="00C75695">
        <w:t xml:space="preserve"> </w:t>
      </w:r>
      <w:r>
        <w:rPr>
          <w:spacing w:val="-2"/>
        </w:rPr>
        <w:t>деятельности;</w:t>
      </w:r>
    </w:p>
    <w:p w:rsidR="00937834" w:rsidRDefault="00C75695" w:rsidP="00C85ED0">
      <w:pPr>
        <w:pStyle w:val="31"/>
        <w:numPr>
          <w:ilvl w:val="0"/>
          <w:numId w:val="19"/>
        </w:numPr>
        <w:tabs>
          <w:tab w:val="left" w:pos="1848"/>
        </w:tabs>
        <w:ind w:left="1848" w:hanging="281"/>
      </w:pPr>
      <w:r>
        <w:t>П</w:t>
      </w:r>
      <w:r w:rsidR="008B2445">
        <w:t>атриотического</w:t>
      </w:r>
      <w:r>
        <w:t xml:space="preserve"> </w:t>
      </w:r>
      <w:r w:rsidR="008B2445">
        <w:rPr>
          <w:spacing w:val="-2"/>
        </w:rPr>
        <w:t>воспитания:</w:t>
      </w:r>
    </w:p>
    <w:p w:rsidR="00937834" w:rsidRDefault="008B2445" w:rsidP="00C75695">
      <w:pPr>
        <w:pStyle w:val="a3"/>
        <w:tabs>
          <w:tab w:val="left" w:pos="2995"/>
          <w:tab w:val="left" w:pos="4665"/>
          <w:tab w:val="left" w:pos="6494"/>
          <w:tab w:val="left" w:pos="8393"/>
          <w:tab w:val="left" w:pos="8955"/>
          <w:tab w:val="left" w:pos="9574"/>
        </w:tabs>
        <w:ind w:right="703" w:firstLine="631"/>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w:t>
      </w:r>
      <w:r w:rsidR="00E85CC4">
        <w:t xml:space="preserve"> </w:t>
      </w:r>
      <w:r>
        <w:t>много</w:t>
      </w:r>
      <w:r w:rsidR="00E85CC4">
        <w:t xml:space="preserve"> </w:t>
      </w:r>
      <w:r>
        <w:t>конфессиональном</w:t>
      </w:r>
      <w:r w:rsidR="00E85CC4">
        <w:t xml:space="preserve"> </w:t>
      </w:r>
      <w:r>
        <w:t>обществе,</w:t>
      </w:r>
      <w:r w:rsidR="00E85CC4">
        <w:t xml:space="preserve"> проявление </w:t>
      </w:r>
      <w:r>
        <w:t>интереса</w:t>
      </w:r>
      <w:r w:rsidR="00E85CC4">
        <w:t xml:space="preserve"> </w:t>
      </w:r>
      <w:r>
        <w:t>к</w:t>
      </w:r>
      <w:r w:rsidR="00E85CC4">
        <w:t xml:space="preserve"> </w:t>
      </w:r>
      <w:r>
        <w:t>познанию</w:t>
      </w:r>
      <w:r w:rsidR="00E85CC4">
        <w:t xml:space="preserve"> </w:t>
      </w:r>
      <w:r>
        <w:t>родного</w:t>
      </w:r>
      <w:r w:rsidR="00E85CC4">
        <w:t xml:space="preserve"> </w:t>
      </w:r>
      <w:r>
        <w:t>языка, истории,</w:t>
      </w:r>
      <w:r w:rsidR="00C75695">
        <w:t xml:space="preserve"> </w:t>
      </w:r>
      <w:r>
        <w:t>культуры</w:t>
      </w:r>
      <w:r w:rsidR="00C75695">
        <w:t xml:space="preserve"> </w:t>
      </w:r>
      <w:r>
        <w:t>Российской</w:t>
      </w:r>
      <w:r w:rsidR="00C75695">
        <w:t xml:space="preserve"> </w:t>
      </w:r>
      <w:r>
        <w:t>Федерации,</w:t>
      </w:r>
      <w:r w:rsidR="00C75695">
        <w:t xml:space="preserve"> </w:t>
      </w:r>
      <w:r>
        <w:t>своего</w:t>
      </w:r>
      <w:r w:rsidR="00C75695">
        <w:t xml:space="preserve"> </w:t>
      </w:r>
      <w:r>
        <w:t>края,</w:t>
      </w:r>
      <w:r w:rsidR="00C75695">
        <w:t xml:space="preserve"> </w:t>
      </w:r>
      <w:r>
        <w:t>народов</w:t>
      </w:r>
      <w:r w:rsidR="00C75695">
        <w:t xml:space="preserve"> </w:t>
      </w:r>
      <w:r>
        <w:t>России</w:t>
      </w:r>
      <w:r>
        <w:tab/>
        <w:t>в</w:t>
      </w:r>
      <w:r w:rsidR="00C75695">
        <w:t xml:space="preserve"> </w:t>
      </w:r>
      <w:r>
        <w:t>контексте изучения</w:t>
      </w:r>
      <w:r w:rsidR="00CD519D">
        <w:t xml:space="preserve"> </w:t>
      </w:r>
      <w:r>
        <w:t>произведений</w:t>
      </w:r>
      <w:r w:rsidR="00CD519D">
        <w:t xml:space="preserve"> </w:t>
      </w:r>
      <w:r>
        <w:t>русской</w:t>
      </w:r>
      <w:r w:rsidR="00CD519D">
        <w:t xml:space="preserve"> </w:t>
      </w:r>
      <w:r>
        <w:t>и</w:t>
      </w:r>
      <w:r w:rsidR="00CD519D">
        <w:t xml:space="preserve"> </w:t>
      </w:r>
      <w:r>
        <w:t>зарубежной</w:t>
      </w:r>
      <w:r w:rsidR="00CD519D">
        <w:t xml:space="preserve"> </w:t>
      </w:r>
      <w:r>
        <w:t>литературы,</w:t>
      </w:r>
      <w:r w:rsidR="00CD519D">
        <w:t xml:space="preserve"> </w:t>
      </w:r>
      <w:r>
        <w:t>а</w:t>
      </w:r>
      <w:r w:rsidR="00CD519D">
        <w:t xml:space="preserve"> </w:t>
      </w:r>
      <w:r>
        <w:t>также</w:t>
      </w:r>
      <w:r w:rsidR="00CD519D">
        <w:t xml:space="preserve"> </w:t>
      </w:r>
      <w:r>
        <w:t>литератур</w:t>
      </w:r>
      <w:r w:rsidR="00CD519D">
        <w:t xml:space="preserve"> </w:t>
      </w:r>
      <w:r>
        <w:t>народов России;</w:t>
      </w:r>
      <w:r w:rsidR="00C75695">
        <w:t xml:space="preserve"> </w:t>
      </w:r>
      <w:r>
        <w:t>ценностное отношение к государственным символам, историческому</w:t>
      </w:r>
      <w:r w:rsidR="00C75695">
        <w:t xml:space="preserve"> </w:t>
      </w:r>
      <w:r>
        <w:t>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r w:rsidR="00C75695">
        <w:t xml:space="preserve"> </w:t>
      </w:r>
      <w:r>
        <w:t>идейная убеждённость, готовность к служению и защите Отечества,</w:t>
      </w:r>
      <w:r w:rsidR="00C75695">
        <w:t xml:space="preserve"> </w:t>
      </w:r>
      <w:r>
        <w:t>ответственность</w:t>
      </w:r>
      <w:r w:rsidR="00C75695">
        <w:t xml:space="preserve"> </w:t>
      </w:r>
      <w:r>
        <w:t>за</w:t>
      </w:r>
      <w:r w:rsidR="00C75695">
        <w:t xml:space="preserve"> </w:t>
      </w:r>
      <w:r>
        <w:t>его</w:t>
      </w:r>
      <w:r w:rsidR="00C75695">
        <w:t xml:space="preserve"> </w:t>
      </w:r>
      <w:r>
        <w:t>судьбу,</w:t>
      </w:r>
      <w:r w:rsidR="00C75695">
        <w:t xml:space="preserve"> </w:t>
      </w:r>
      <w:r>
        <w:t>в</w:t>
      </w:r>
      <w:r w:rsidR="00C75695">
        <w:t xml:space="preserve"> </w:t>
      </w:r>
      <w:r>
        <w:t>том</w:t>
      </w:r>
      <w:r w:rsidR="00C75695">
        <w:t xml:space="preserve"> </w:t>
      </w:r>
      <w:r>
        <w:t>числе</w:t>
      </w:r>
      <w:r w:rsidR="00C75695">
        <w:t xml:space="preserve"> </w:t>
      </w:r>
      <w:r>
        <w:t>воспитанные</w:t>
      </w:r>
      <w:r w:rsidR="00C75695">
        <w:t xml:space="preserve"> </w:t>
      </w:r>
      <w:r>
        <w:t>на</w:t>
      </w:r>
      <w:r w:rsidR="00C75695">
        <w:t xml:space="preserve"> </w:t>
      </w:r>
      <w:r>
        <w:t>примерах</w:t>
      </w:r>
      <w:r w:rsidR="00C75695">
        <w:t xml:space="preserve"> </w:t>
      </w:r>
      <w:r>
        <w:t>из</w:t>
      </w:r>
      <w:r>
        <w:rPr>
          <w:spacing w:val="-2"/>
        </w:rPr>
        <w:t xml:space="preserve"> литературы.</w:t>
      </w:r>
    </w:p>
    <w:p w:rsidR="00937834" w:rsidRDefault="008B2445" w:rsidP="00C85ED0">
      <w:pPr>
        <w:pStyle w:val="31"/>
        <w:numPr>
          <w:ilvl w:val="0"/>
          <w:numId w:val="19"/>
        </w:numPr>
        <w:tabs>
          <w:tab w:val="left" w:pos="1928"/>
        </w:tabs>
        <w:ind w:left="1928" w:hanging="359"/>
      </w:pPr>
      <w:r>
        <w:t>духовно-нравственного</w:t>
      </w:r>
      <w:r w:rsidR="00C75695">
        <w:t xml:space="preserve"> </w:t>
      </w:r>
      <w:r>
        <w:rPr>
          <w:spacing w:val="-2"/>
        </w:rPr>
        <w:t>воспитания:</w:t>
      </w:r>
    </w:p>
    <w:p w:rsidR="00937834" w:rsidRDefault="008B2445">
      <w:pPr>
        <w:pStyle w:val="a3"/>
        <w:ind w:firstLine="0"/>
      </w:pPr>
      <w:r>
        <w:t>осознание</w:t>
      </w:r>
      <w:r w:rsidR="00C75695">
        <w:t xml:space="preserve"> </w:t>
      </w:r>
      <w:r>
        <w:t>духовных</w:t>
      </w:r>
      <w:r w:rsidR="00C75695">
        <w:t xml:space="preserve"> </w:t>
      </w:r>
      <w:r>
        <w:t>ценностей</w:t>
      </w:r>
      <w:r w:rsidR="00C75695">
        <w:t xml:space="preserve"> </w:t>
      </w:r>
      <w:r>
        <w:t>российского</w:t>
      </w:r>
      <w:r w:rsidR="00C75695">
        <w:t xml:space="preserve"> </w:t>
      </w:r>
      <w:r>
        <w:rPr>
          <w:spacing w:val="-2"/>
        </w:rPr>
        <w:t>народа;</w:t>
      </w:r>
    </w:p>
    <w:p w:rsidR="00937834" w:rsidRDefault="008B2445" w:rsidP="00B869E9">
      <w:pPr>
        <w:pStyle w:val="a3"/>
        <w:ind w:left="856" w:right="704"/>
      </w:pPr>
      <w:r>
        <w:t>сформированность нравственного сознания, этического поведения;</w:t>
      </w:r>
      <w:r w:rsidR="00E85CC4">
        <w:t xml:space="preserve"> </w:t>
      </w:r>
      <w:r>
        <w:t>способность оценивать ситуацию, в том числе представленную</w:t>
      </w:r>
      <w:r w:rsidR="00E85CC4">
        <w:t xml:space="preserve"> </w:t>
      </w:r>
      <w:r>
        <w:t>в литературном произведении, и принимать осознанные решения, ориентируясь</w:t>
      </w:r>
      <w:r w:rsidR="00E85CC4">
        <w:t xml:space="preserve"> </w:t>
      </w:r>
      <w:r>
        <w:t>на морально-нравственные нормы и ценности,характеризуяповедениеипоступкиперсонажейхудожественной</w:t>
      </w:r>
      <w:r>
        <w:rPr>
          <w:spacing w:val="-2"/>
        </w:rPr>
        <w:t>литературы;</w:t>
      </w:r>
    </w:p>
    <w:p w:rsidR="00937834" w:rsidRDefault="008B2445" w:rsidP="00B869E9">
      <w:pPr>
        <w:pStyle w:val="a3"/>
        <w:ind w:left="856" w:right="706" w:firstLine="0"/>
      </w:pPr>
      <w:r>
        <w:t>осознание</w:t>
      </w:r>
      <w:r w:rsidR="005D4F57">
        <w:t xml:space="preserve"> </w:t>
      </w:r>
      <w:r>
        <w:t>личного</w:t>
      </w:r>
      <w:r w:rsidR="005D4F57">
        <w:t xml:space="preserve"> </w:t>
      </w:r>
      <w:r>
        <w:t>вклада</w:t>
      </w:r>
      <w:r w:rsidR="005D4F57">
        <w:t xml:space="preserve"> </w:t>
      </w:r>
      <w:r>
        <w:t>в</w:t>
      </w:r>
      <w:r w:rsidR="005D4F57">
        <w:t xml:space="preserve"> </w:t>
      </w:r>
      <w:r>
        <w:t>построение</w:t>
      </w:r>
      <w:r w:rsidR="005D4F57">
        <w:t xml:space="preserve"> </w:t>
      </w:r>
      <w:r>
        <w:t>устойчивого</w:t>
      </w:r>
      <w:r w:rsidR="005D4F57">
        <w:t xml:space="preserve"> </w:t>
      </w:r>
      <w:r>
        <w:t>будущего;</w:t>
      </w:r>
      <w:r w:rsidR="005D4F57">
        <w:t xml:space="preserve"> </w:t>
      </w:r>
      <w:r>
        <w:t>ответственное</w:t>
      </w:r>
      <w:r w:rsidR="005D4F57">
        <w:t xml:space="preserve"> </w:t>
      </w:r>
      <w:r>
        <w:t>отношение к своим родителям, созданию семьи на основе</w:t>
      </w:r>
      <w:r w:rsidR="00F6548C">
        <w:t xml:space="preserve"> </w:t>
      </w:r>
      <w:r>
        <w:t>осознанного</w:t>
      </w:r>
      <w:r w:rsidR="00F6548C">
        <w:t xml:space="preserve"> </w:t>
      </w:r>
      <w:r>
        <w:t>принятия</w:t>
      </w:r>
      <w:r w:rsidR="00F6548C">
        <w:t xml:space="preserve"> </w:t>
      </w:r>
      <w:r>
        <w:t>ценностей</w:t>
      </w:r>
      <w:r w:rsidR="00F6548C">
        <w:t xml:space="preserve"> </w:t>
      </w:r>
      <w:r>
        <w:t>семейной</w:t>
      </w:r>
      <w:r w:rsidR="00F6548C">
        <w:t xml:space="preserve"> </w:t>
      </w:r>
      <w:r>
        <w:t>жизни,</w:t>
      </w:r>
      <w:r w:rsidR="00F6548C">
        <w:t xml:space="preserve"> </w:t>
      </w:r>
      <w:r>
        <w:t>в</w:t>
      </w:r>
      <w:r w:rsidR="00F6548C">
        <w:t xml:space="preserve"> </w:t>
      </w:r>
      <w:r>
        <w:t>соответствии с традициями народов России, в том числе с опорой на литературные произведения;</w:t>
      </w:r>
    </w:p>
    <w:p w:rsidR="00937834" w:rsidRDefault="008B2445" w:rsidP="00C85ED0">
      <w:pPr>
        <w:pStyle w:val="31"/>
        <w:numPr>
          <w:ilvl w:val="0"/>
          <w:numId w:val="19"/>
        </w:numPr>
        <w:tabs>
          <w:tab w:val="left" w:pos="1928"/>
        </w:tabs>
        <w:ind w:left="1928" w:hanging="359"/>
      </w:pPr>
      <w:r>
        <w:t>эстетического</w:t>
      </w:r>
      <w:r w:rsidR="00F6548C">
        <w:t xml:space="preserve"> </w:t>
      </w:r>
      <w:r>
        <w:rPr>
          <w:spacing w:val="-2"/>
        </w:rPr>
        <w:t>воспитания:</w:t>
      </w:r>
    </w:p>
    <w:p w:rsidR="00937834" w:rsidRDefault="008B2445">
      <w:pPr>
        <w:pStyle w:val="a3"/>
        <w:ind w:right="702" w:hanging="10"/>
      </w:pPr>
      <w:r>
        <w:t>эстетическое отношение к миру, включая эстетику быта, научного</w:t>
      </w:r>
      <w:r w:rsidR="00F6548C">
        <w:t xml:space="preserve"> </w:t>
      </w:r>
      <w:r>
        <w:t>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r w:rsidR="00F6548C">
        <w:t xml:space="preserve"> </w:t>
      </w:r>
      <w:r>
        <w:t>убеждённость в значимости для личности и общества отечественного</w:t>
      </w:r>
    </w:p>
    <w:p w:rsidR="00937834" w:rsidRDefault="008B2445">
      <w:pPr>
        <w:pStyle w:val="a3"/>
        <w:ind w:right="703" w:firstLine="0"/>
      </w:pPr>
      <w:r>
        <w:t>и мирового искусства, этнических культурных традиций и устного народного творчества; готовность к самовыражению в разных видах искусства, стремление проявлять</w:t>
      </w:r>
    </w:p>
    <w:p w:rsidR="00937834" w:rsidRDefault="008B2445">
      <w:pPr>
        <w:pStyle w:val="a3"/>
        <w:ind w:right="702" w:firstLine="0"/>
      </w:pPr>
      <w:r>
        <w:t>качества творческой личности, в том числе при выполнении творческих работ</w:t>
      </w:r>
      <w:r w:rsidR="00B869E9">
        <w:t xml:space="preserve"> </w:t>
      </w:r>
      <w:r>
        <w:t xml:space="preserve">по </w:t>
      </w:r>
      <w:r>
        <w:rPr>
          <w:spacing w:val="-2"/>
        </w:rPr>
        <w:t>литературе;</w:t>
      </w:r>
    </w:p>
    <w:p w:rsidR="00937834" w:rsidRDefault="008B2445" w:rsidP="00C85ED0">
      <w:pPr>
        <w:pStyle w:val="31"/>
        <w:numPr>
          <w:ilvl w:val="0"/>
          <w:numId w:val="19"/>
        </w:numPr>
        <w:tabs>
          <w:tab w:val="left" w:pos="2274"/>
        </w:tabs>
        <w:ind w:left="859" w:right="699" w:firstLine="709"/>
      </w:pPr>
      <w:r>
        <w:t>физического воспитания, формирования культуры здоровья</w:t>
      </w:r>
      <w:r w:rsidR="00B869E9">
        <w:t xml:space="preserve"> </w:t>
      </w:r>
      <w:r>
        <w:t>и эмоционального благополучия:</w:t>
      </w:r>
    </w:p>
    <w:p w:rsidR="00937834" w:rsidRDefault="008B2445">
      <w:pPr>
        <w:pStyle w:val="a3"/>
        <w:ind w:right="701" w:hanging="10"/>
        <w:jc w:val="left"/>
      </w:pPr>
      <w:r>
        <w:t>сформированностьздоровогоибезопасногообразажизни,ответственногоотношенияк своему здоровью; потребность в физическом совершенствовании, занятиях спортивно- оздоровительнойдеятельностью;активноенеприятиевредныхпривычекииныхформ причинениявредафизическомуипсихическомуздоровью,втомчислесадекватной оценкой поведения и поступков литературных героев;</w:t>
      </w:r>
    </w:p>
    <w:p w:rsidR="00937834" w:rsidRDefault="008B2445" w:rsidP="00C85ED0">
      <w:pPr>
        <w:pStyle w:val="31"/>
        <w:numPr>
          <w:ilvl w:val="0"/>
          <w:numId w:val="19"/>
        </w:numPr>
        <w:tabs>
          <w:tab w:val="left" w:pos="2275"/>
        </w:tabs>
        <w:ind w:left="2275" w:hanging="707"/>
      </w:pPr>
      <w:r>
        <w:t>трудового</w:t>
      </w:r>
      <w:r w:rsidR="00F6548C">
        <w:t xml:space="preserve"> </w:t>
      </w:r>
      <w:r>
        <w:rPr>
          <w:spacing w:val="-2"/>
        </w:rPr>
        <w:t>воспитания:</w:t>
      </w:r>
    </w:p>
    <w:p w:rsidR="00937834" w:rsidRDefault="008B2445">
      <w:pPr>
        <w:pStyle w:val="a3"/>
        <w:ind w:left="1563" w:firstLine="0"/>
        <w:jc w:val="left"/>
      </w:pPr>
      <w:r>
        <w:lastRenderedPageBreak/>
        <w:t>готовность</w:t>
      </w:r>
      <w:r w:rsidR="00F6548C">
        <w:t xml:space="preserve"> </w:t>
      </w:r>
      <w:r>
        <w:t>к</w:t>
      </w:r>
      <w:r w:rsidR="00F6548C">
        <w:t xml:space="preserve"> </w:t>
      </w:r>
      <w:r>
        <w:t>труду,</w:t>
      </w:r>
      <w:r w:rsidR="00F6548C">
        <w:t xml:space="preserve"> </w:t>
      </w:r>
      <w:r>
        <w:t>осознание</w:t>
      </w:r>
      <w:r w:rsidR="00F6548C">
        <w:t xml:space="preserve"> </w:t>
      </w:r>
      <w:r>
        <w:t>ценности</w:t>
      </w:r>
      <w:r w:rsidR="00F6548C">
        <w:t xml:space="preserve"> </w:t>
      </w:r>
      <w:r>
        <w:t>мастерства,</w:t>
      </w:r>
      <w:r w:rsidR="00F6548C">
        <w:t xml:space="preserve"> </w:t>
      </w:r>
      <w:r>
        <w:t>трудолюбие,</w:t>
      </w:r>
      <w:r w:rsidR="00F6548C">
        <w:t xml:space="preserve"> </w:t>
      </w:r>
      <w:r>
        <w:t>в</w:t>
      </w:r>
      <w:r w:rsidR="00F6548C">
        <w:t xml:space="preserve"> </w:t>
      </w:r>
      <w:r>
        <w:t>том</w:t>
      </w:r>
      <w:r w:rsidR="00F6548C">
        <w:t xml:space="preserve"> </w:t>
      </w:r>
      <w:r>
        <w:rPr>
          <w:spacing w:val="-2"/>
        </w:rPr>
        <w:t>числе</w:t>
      </w:r>
    </w:p>
    <w:p w:rsidR="00937834" w:rsidRDefault="008B2445">
      <w:pPr>
        <w:pStyle w:val="a3"/>
        <w:ind w:right="702" w:firstLine="0"/>
      </w:pPr>
      <w:r>
        <w:t>при чтении произведений о труде и тружениках, а также на основе знакомства</w:t>
      </w:r>
      <w:r w:rsidR="00F6548C">
        <w:t xml:space="preserve"> </w:t>
      </w:r>
      <w:r>
        <w:t>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w:t>
      </w:r>
      <w:r w:rsidR="00F6548C">
        <w:t xml:space="preserve"> </w:t>
      </w:r>
      <w:r>
        <w:t>деятельность в процессе литературного образования;</w:t>
      </w:r>
    </w:p>
    <w:p w:rsidR="00937834" w:rsidRDefault="008B2445" w:rsidP="00B869E9">
      <w:pPr>
        <w:pStyle w:val="a3"/>
        <w:tabs>
          <w:tab w:val="left" w:pos="2312"/>
          <w:tab w:val="left" w:pos="2685"/>
          <w:tab w:val="left" w:pos="2822"/>
          <w:tab w:val="left" w:pos="3434"/>
          <w:tab w:val="left" w:pos="4296"/>
          <w:tab w:val="left" w:pos="4657"/>
          <w:tab w:val="left" w:pos="5172"/>
          <w:tab w:val="left" w:pos="6340"/>
          <w:tab w:val="left" w:pos="6526"/>
          <w:tab w:val="left" w:pos="6714"/>
          <w:tab w:val="left" w:pos="8988"/>
          <w:tab w:val="left" w:pos="9259"/>
          <w:tab w:val="left" w:pos="9348"/>
        </w:tabs>
        <w:ind w:right="703" w:firstLine="0"/>
      </w:pPr>
      <w:r>
        <w:rPr>
          <w:spacing w:val="-2"/>
        </w:rPr>
        <w:t>интерес</w:t>
      </w:r>
      <w:r>
        <w:tab/>
      </w:r>
      <w:r>
        <w:tab/>
      </w:r>
      <w:r>
        <w:rPr>
          <w:spacing w:val="-10"/>
        </w:rPr>
        <w:t>к</w:t>
      </w:r>
      <w:r>
        <w:tab/>
      </w:r>
      <w:r>
        <w:rPr>
          <w:spacing w:val="-2"/>
        </w:rPr>
        <w:t>различным</w:t>
      </w:r>
      <w:r>
        <w:tab/>
      </w:r>
      <w:r>
        <w:rPr>
          <w:spacing w:val="-2"/>
        </w:rPr>
        <w:t>сферам</w:t>
      </w:r>
      <w:r>
        <w:tab/>
      </w:r>
      <w:r>
        <w:tab/>
      </w:r>
      <w:r>
        <w:rPr>
          <w:spacing w:val="-2"/>
        </w:rPr>
        <w:t>профессиональной</w:t>
      </w:r>
      <w:r w:rsidR="00B869E9">
        <w:rPr>
          <w:spacing w:val="-2"/>
        </w:rPr>
        <w:t xml:space="preserve"> </w:t>
      </w:r>
      <w:r>
        <w:tab/>
      </w:r>
      <w:r>
        <w:rPr>
          <w:spacing w:val="-2"/>
        </w:rPr>
        <w:t xml:space="preserve">деятельности, </w:t>
      </w:r>
      <w:r>
        <w:t xml:space="preserve">умение совершать осознанный выбор будущей профессии и реализовывать собственные </w:t>
      </w:r>
      <w:r w:rsidR="005D4F57">
        <w:t>ж</w:t>
      </w:r>
      <w:r>
        <w:t>изненные</w:t>
      </w:r>
      <w:r w:rsidR="00B869E9">
        <w:t xml:space="preserve"> </w:t>
      </w:r>
      <w:r>
        <w:t>планы,</w:t>
      </w:r>
      <w:r w:rsidR="00B869E9">
        <w:t xml:space="preserve"> </w:t>
      </w:r>
      <w:r>
        <w:t>в</w:t>
      </w:r>
      <w:r w:rsidR="00B869E9">
        <w:t xml:space="preserve"> </w:t>
      </w:r>
      <w:r>
        <w:t>том</w:t>
      </w:r>
      <w:r w:rsidR="00B869E9">
        <w:t xml:space="preserve"> </w:t>
      </w:r>
      <w:r>
        <w:t>числе</w:t>
      </w:r>
      <w:r w:rsidR="00B869E9">
        <w:t xml:space="preserve"> </w:t>
      </w:r>
      <w:r>
        <w:t>ориентируясь</w:t>
      </w:r>
      <w:r w:rsidR="00B869E9">
        <w:t xml:space="preserve"> </w:t>
      </w:r>
      <w:r>
        <w:t>на</w:t>
      </w:r>
      <w:r w:rsidR="00B869E9">
        <w:t xml:space="preserve"> </w:t>
      </w:r>
      <w:r>
        <w:t>поступки</w:t>
      </w:r>
      <w:r w:rsidR="00B869E9">
        <w:t xml:space="preserve"> </w:t>
      </w:r>
      <w:r>
        <w:t>литературных</w:t>
      </w:r>
      <w:r w:rsidR="00B869E9">
        <w:t xml:space="preserve"> </w:t>
      </w:r>
      <w:r>
        <w:t xml:space="preserve">героев; </w:t>
      </w:r>
      <w:r>
        <w:rPr>
          <w:spacing w:val="-2"/>
        </w:rPr>
        <w:t>готовность</w:t>
      </w:r>
      <w:r>
        <w:tab/>
      </w:r>
      <w:r>
        <w:rPr>
          <w:spacing w:val="-10"/>
        </w:rPr>
        <w:t>и</w:t>
      </w:r>
      <w:r>
        <w:tab/>
      </w:r>
      <w:r>
        <w:rPr>
          <w:spacing w:val="-2"/>
        </w:rPr>
        <w:t>способность</w:t>
      </w:r>
      <w:r>
        <w:tab/>
      </w:r>
      <w:r>
        <w:rPr>
          <w:spacing w:val="-10"/>
        </w:rPr>
        <w:t>к</w:t>
      </w:r>
      <w:r>
        <w:tab/>
      </w:r>
      <w:r>
        <w:rPr>
          <w:spacing w:val="-2"/>
        </w:rPr>
        <w:t>образованию</w:t>
      </w:r>
      <w:r>
        <w:tab/>
      </w:r>
      <w:r>
        <w:rPr>
          <w:spacing w:val="-10"/>
        </w:rPr>
        <w:t>и</w:t>
      </w:r>
      <w:r w:rsidR="00B869E9">
        <w:rPr>
          <w:spacing w:val="-10"/>
        </w:rPr>
        <w:t xml:space="preserve"> </w:t>
      </w:r>
      <w:r>
        <w:rPr>
          <w:spacing w:val="-2"/>
        </w:rPr>
        <w:t>самообразованию,</w:t>
      </w:r>
      <w:r>
        <w:tab/>
      </w:r>
      <w:r>
        <w:rPr>
          <w:spacing w:val="-10"/>
        </w:rPr>
        <w:t>к</w:t>
      </w:r>
      <w:r>
        <w:tab/>
      </w:r>
      <w:r>
        <w:tab/>
      </w:r>
      <w:r>
        <w:rPr>
          <w:spacing w:val="-2"/>
        </w:rPr>
        <w:t xml:space="preserve">продуктивной </w:t>
      </w:r>
      <w:r>
        <w:t>читательской деятельности на протяжении всей жизни;</w:t>
      </w:r>
    </w:p>
    <w:p w:rsidR="00937834" w:rsidRDefault="008B2445" w:rsidP="00C85ED0">
      <w:pPr>
        <w:pStyle w:val="31"/>
        <w:numPr>
          <w:ilvl w:val="0"/>
          <w:numId w:val="19"/>
        </w:numPr>
        <w:tabs>
          <w:tab w:val="left" w:pos="1848"/>
        </w:tabs>
        <w:ind w:left="1848" w:hanging="281"/>
      </w:pPr>
      <w:r>
        <w:t>экологического</w:t>
      </w:r>
      <w:r w:rsidR="00F6548C">
        <w:t xml:space="preserve"> </w:t>
      </w:r>
      <w:r>
        <w:rPr>
          <w:spacing w:val="-2"/>
        </w:rPr>
        <w:t>воспитания:</w:t>
      </w:r>
    </w:p>
    <w:p w:rsidR="00937834" w:rsidRDefault="008B2445" w:rsidP="00B869E9">
      <w:pPr>
        <w:pStyle w:val="a3"/>
        <w:tabs>
          <w:tab w:val="left" w:pos="1846"/>
          <w:tab w:val="left" w:pos="2396"/>
          <w:tab w:val="left" w:pos="2427"/>
          <w:tab w:val="left" w:pos="2718"/>
          <w:tab w:val="left" w:pos="3293"/>
          <w:tab w:val="left" w:pos="3636"/>
          <w:tab w:val="left" w:pos="3718"/>
          <w:tab w:val="left" w:pos="4337"/>
          <w:tab w:val="left" w:pos="5405"/>
          <w:tab w:val="left" w:pos="5548"/>
          <w:tab w:val="left" w:pos="6753"/>
          <w:tab w:val="left" w:pos="7273"/>
          <w:tab w:val="left" w:pos="7305"/>
          <w:tab w:val="left" w:pos="7654"/>
          <w:tab w:val="left" w:pos="8670"/>
          <w:tab w:val="left" w:pos="8764"/>
          <w:tab w:val="left" w:pos="9087"/>
          <w:tab w:val="left" w:pos="9836"/>
          <w:tab w:val="left" w:pos="10245"/>
        </w:tabs>
        <w:ind w:left="856" w:right="703" w:firstLine="0"/>
      </w:pPr>
      <w:r>
        <w:t>сформированность экологической культуры, понимание влияния социально- экономических</w:t>
      </w:r>
      <w:r w:rsidR="00B869E9">
        <w:t xml:space="preserve"> </w:t>
      </w:r>
      <w:r>
        <w:t>процессов</w:t>
      </w:r>
      <w:r w:rsidR="00B869E9">
        <w:t xml:space="preserve"> </w:t>
      </w:r>
      <w:r>
        <w:t>на</w:t>
      </w:r>
      <w:r w:rsidR="00B869E9">
        <w:t xml:space="preserve"> </w:t>
      </w:r>
      <w:r>
        <w:t>состояние</w:t>
      </w:r>
      <w:r w:rsidR="00B869E9">
        <w:t xml:space="preserve"> </w:t>
      </w:r>
      <w:r>
        <w:t>природной</w:t>
      </w:r>
      <w:r w:rsidR="00B869E9">
        <w:t xml:space="preserve"> </w:t>
      </w:r>
      <w:r>
        <w:t>и</w:t>
      </w:r>
      <w:r w:rsidR="00B869E9">
        <w:t xml:space="preserve"> </w:t>
      </w:r>
      <w:r>
        <w:t>социальной</w:t>
      </w:r>
      <w:r w:rsidR="00B869E9">
        <w:t xml:space="preserve"> </w:t>
      </w:r>
      <w:r>
        <w:t>среды,</w:t>
      </w:r>
      <w:r w:rsidR="00B869E9">
        <w:t xml:space="preserve"> </w:t>
      </w:r>
      <w:r>
        <w:t xml:space="preserve">осознание </w:t>
      </w:r>
      <w:r>
        <w:rPr>
          <w:spacing w:val="-2"/>
        </w:rPr>
        <w:t>глобального</w:t>
      </w:r>
      <w:r>
        <w:tab/>
      </w:r>
      <w:r>
        <w:tab/>
      </w:r>
      <w:r>
        <w:rPr>
          <w:spacing w:val="-2"/>
        </w:rPr>
        <w:t>характера</w:t>
      </w:r>
      <w:r>
        <w:tab/>
      </w:r>
      <w:r>
        <w:tab/>
      </w:r>
      <w:r>
        <w:rPr>
          <w:spacing w:val="-2"/>
        </w:rPr>
        <w:t>экологических</w:t>
      </w:r>
      <w:r>
        <w:tab/>
      </w:r>
      <w:r>
        <w:tab/>
      </w:r>
      <w:r>
        <w:rPr>
          <w:spacing w:val="-2"/>
        </w:rPr>
        <w:t>проблем,</w:t>
      </w:r>
      <w:r>
        <w:tab/>
      </w:r>
      <w:r>
        <w:rPr>
          <w:spacing w:val="-2"/>
        </w:rPr>
        <w:t>представленных</w:t>
      </w:r>
      <w:r w:rsidR="00B869E9">
        <w:tab/>
      </w:r>
      <w:r>
        <w:rPr>
          <w:spacing w:val="-10"/>
        </w:rPr>
        <w:t>в</w:t>
      </w:r>
      <w:r w:rsidR="00B869E9">
        <w:rPr>
          <w:spacing w:val="-10"/>
        </w:rPr>
        <w:t xml:space="preserve"> х</w:t>
      </w:r>
      <w:r>
        <w:rPr>
          <w:spacing w:val="-2"/>
        </w:rPr>
        <w:t>удожественной литературе;</w:t>
      </w:r>
      <w:r>
        <w:tab/>
        <w:t>планирование</w:t>
      </w:r>
      <w:r w:rsidR="00F6548C">
        <w:t xml:space="preserve"> </w:t>
      </w:r>
      <w:r>
        <w:t>и</w:t>
      </w:r>
      <w:r w:rsidR="00F6548C">
        <w:t xml:space="preserve"> </w:t>
      </w:r>
      <w:r>
        <w:t>осуществление</w:t>
      </w:r>
      <w:r w:rsidR="00F6548C">
        <w:t xml:space="preserve"> </w:t>
      </w:r>
      <w:r>
        <w:t>действий</w:t>
      </w:r>
      <w:r w:rsidR="00F6548C">
        <w:t xml:space="preserve"> </w:t>
      </w:r>
      <w:r>
        <w:t>в</w:t>
      </w:r>
      <w:r w:rsidR="00F6548C">
        <w:t xml:space="preserve"> </w:t>
      </w:r>
      <w:r>
        <w:t>окружающей</w:t>
      </w:r>
      <w:r w:rsidR="00F6548C">
        <w:t xml:space="preserve"> </w:t>
      </w:r>
      <w:r>
        <w:t>среде</w:t>
      </w:r>
      <w:r w:rsidR="00F6548C">
        <w:t xml:space="preserve"> </w:t>
      </w:r>
      <w:r>
        <w:t>на</w:t>
      </w:r>
      <w:r w:rsidR="00F6548C">
        <w:t xml:space="preserve"> </w:t>
      </w:r>
      <w:r>
        <w:t xml:space="preserve">основе </w:t>
      </w:r>
      <w:r>
        <w:rPr>
          <w:spacing w:val="-2"/>
        </w:rPr>
        <w:t>знания</w:t>
      </w:r>
      <w:r>
        <w:tab/>
      </w:r>
      <w:r>
        <w:rPr>
          <w:spacing w:val="-2"/>
        </w:rPr>
        <w:t>целей</w:t>
      </w:r>
      <w:r>
        <w:tab/>
      </w:r>
      <w:r>
        <w:rPr>
          <w:spacing w:val="-2"/>
        </w:rPr>
        <w:t>устойчивого</w:t>
      </w:r>
      <w:r>
        <w:tab/>
      </w:r>
      <w:r>
        <w:rPr>
          <w:spacing w:val="-2"/>
        </w:rPr>
        <w:t>развития</w:t>
      </w:r>
      <w:r>
        <w:tab/>
      </w:r>
      <w:r>
        <w:tab/>
      </w:r>
      <w:r>
        <w:rPr>
          <w:spacing w:val="-2"/>
        </w:rPr>
        <w:t>человечества,</w:t>
      </w:r>
      <w:r>
        <w:tab/>
      </w:r>
      <w:r>
        <w:tab/>
      </w:r>
      <w:r>
        <w:rPr>
          <w:spacing w:val="-10"/>
        </w:rPr>
        <w:t>с</w:t>
      </w:r>
      <w:r w:rsidR="00B869E9">
        <w:t xml:space="preserve"> </w:t>
      </w:r>
      <w:r>
        <w:rPr>
          <w:spacing w:val="-2"/>
        </w:rPr>
        <w:t>учётом</w:t>
      </w:r>
      <w:r w:rsidR="00B869E9">
        <w:t xml:space="preserve"> </w:t>
      </w:r>
      <w:r>
        <w:rPr>
          <w:spacing w:val="-2"/>
        </w:rPr>
        <w:t>осмысления</w:t>
      </w:r>
      <w:r w:rsidR="00B869E9">
        <w:rPr>
          <w:spacing w:val="-2"/>
        </w:rPr>
        <w:t xml:space="preserve"> о</w:t>
      </w:r>
      <w:r>
        <w:rPr>
          <w:spacing w:val="-2"/>
        </w:rPr>
        <w:t xml:space="preserve">пыта </w:t>
      </w:r>
      <w:r>
        <w:t>литературных</w:t>
      </w:r>
      <w:r w:rsidR="00F6548C">
        <w:t xml:space="preserve"> </w:t>
      </w:r>
      <w:r>
        <w:t>героев;</w:t>
      </w:r>
      <w:r>
        <w:tab/>
      </w:r>
      <w:r w:rsidR="00F6548C">
        <w:t xml:space="preserve"> </w:t>
      </w:r>
      <w:r>
        <w:t>активное</w:t>
      </w:r>
      <w:r w:rsidR="00F6548C">
        <w:t xml:space="preserve"> </w:t>
      </w:r>
      <w:r>
        <w:t>неприятие</w:t>
      </w:r>
      <w:r w:rsidR="00F6548C">
        <w:t xml:space="preserve"> </w:t>
      </w:r>
      <w:r>
        <w:t>действий,</w:t>
      </w:r>
      <w:r w:rsidR="00F6548C">
        <w:t xml:space="preserve"> </w:t>
      </w:r>
      <w:r>
        <w:t>приносящих</w:t>
      </w:r>
      <w:r w:rsidR="00F6548C">
        <w:t xml:space="preserve"> </w:t>
      </w:r>
      <w:r>
        <w:t>вред</w:t>
      </w:r>
      <w:r w:rsidR="00F6548C">
        <w:t xml:space="preserve"> </w:t>
      </w:r>
      <w:r>
        <w:t>окружающей среде,</w:t>
      </w:r>
      <w:r w:rsidR="00F6548C">
        <w:t xml:space="preserve"> </w:t>
      </w:r>
      <w:r>
        <w:t>в</w:t>
      </w:r>
      <w:r w:rsidR="00F6548C">
        <w:t xml:space="preserve"> </w:t>
      </w:r>
      <w:r>
        <w:t>том</w:t>
      </w:r>
      <w:r w:rsidR="00F6548C">
        <w:t xml:space="preserve"> </w:t>
      </w:r>
      <w:r>
        <w:t>числе</w:t>
      </w:r>
      <w:r w:rsidR="00F6548C">
        <w:t xml:space="preserve"> </w:t>
      </w:r>
      <w:r>
        <w:t>показанных</w:t>
      </w:r>
      <w:r w:rsidR="00F6548C">
        <w:t xml:space="preserve"> </w:t>
      </w:r>
      <w:r>
        <w:t>в</w:t>
      </w:r>
      <w:r w:rsidR="00F6548C">
        <w:t xml:space="preserve"> </w:t>
      </w:r>
      <w:r>
        <w:t>литературных</w:t>
      </w:r>
      <w:r w:rsidR="00F6548C">
        <w:t xml:space="preserve"> </w:t>
      </w:r>
      <w:r>
        <w:t>произведениях;</w:t>
      </w:r>
      <w:r w:rsidR="00F6548C">
        <w:t xml:space="preserve"> </w:t>
      </w:r>
      <w:r>
        <w:t>умение</w:t>
      </w:r>
      <w:r w:rsidR="00F6548C">
        <w:t xml:space="preserve"> </w:t>
      </w:r>
      <w:r>
        <w:t xml:space="preserve">прогнозировать </w:t>
      </w:r>
      <w:r>
        <w:rPr>
          <w:spacing w:val="-2"/>
        </w:rPr>
        <w:t>неблагоприятные</w:t>
      </w:r>
      <w:r>
        <w:tab/>
      </w:r>
      <w:r>
        <w:rPr>
          <w:spacing w:val="-2"/>
        </w:rPr>
        <w:t>экологические</w:t>
      </w:r>
      <w:r>
        <w:tab/>
      </w:r>
      <w:r>
        <w:rPr>
          <w:spacing w:val="-2"/>
        </w:rPr>
        <w:t>последствия</w:t>
      </w:r>
      <w:r>
        <w:tab/>
      </w:r>
      <w:r>
        <w:rPr>
          <w:spacing w:val="-2"/>
        </w:rPr>
        <w:t>предпринимаемых</w:t>
      </w:r>
      <w:r>
        <w:tab/>
      </w:r>
      <w:r>
        <w:rPr>
          <w:spacing w:val="-2"/>
        </w:rPr>
        <w:t xml:space="preserve">действий, </w:t>
      </w:r>
      <w:r>
        <w:t>предотвращать</w:t>
      </w:r>
      <w:r w:rsidR="00F6548C">
        <w:t xml:space="preserve"> </w:t>
      </w:r>
      <w:r>
        <w:t>их;</w:t>
      </w:r>
      <w:r w:rsidR="00F6548C">
        <w:t xml:space="preserve"> </w:t>
      </w:r>
      <w:r>
        <w:t>расширение</w:t>
      </w:r>
      <w:r w:rsidR="00F6548C">
        <w:t xml:space="preserve"> </w:t>
      </w:r>
      <w:r>
        <w:t>опыта</w:t>
      </w:r>
      <w:r w:rsidR="00F6548C">
        <w:t xml:space="preserve"> </w:t>
      </w:r>
      <w:r>
        <w:t>деятельности</w:t>
      </w:r>
      <w:r w:rsidR="00F6548C">
        <w:t xml:space="preserve"> </w:t>
      </w:r>
      <w:r>
        <w:t>экологической</w:t>
      </w:r>
      <w:r w:rsidR="00F6548C">
        <w:t xml:space="preserve"> </w:t>
      </w:r>
      <w:r>
        <w:t>направленности,</w:t>
      </w:r>
      <w:r w:rsidR="00F6548C">
        <w:t xml:space="preserve"> </w:t>
      </w:r>
      <w:r>
        <w:t>в</w:t>
      </w:r>
      <w:r w:rsidR="00F6548C">
        <w:t xml:space="preserve"> </w:t>
      </w:r>
      <w:r>
        <w:t>том числе</w:t>
      </w:r>
      <w:r w:rsidR="00F6548C">
        <w:t xml:space="preserve"> </w:t>
      </w:r>
      <w:r>
        <w:t>представленной</w:t>
      </w:r>
      <w:r w:rsidR="00F6548C">
        <w:t xml:space="preserve"> </w:t>
      </w:r>
      <w:r>
        <w:t>в</w:t>
      </w:r>
      <w:r w:rsidR="00F6548C">
        <w:t xml:space="preserve"> </w:t>
      </w:r>
      <w:r>
        <w:t>произведениях</w:t>
      </w:r>
      <w:r w:rsidR="00F6548C">
        <w:t xml:space="preserve"> </w:t>
      </w:r>
      <w:r>
        <w:t>русской,</w:t>
      </w:r>
      <w:r w:rsidR="00F6548C">
        <w:t xml:space="preserve"> </w:t>
      </w:r>
      <w:r>
        <w:t>зарубежной</w:t>
      </w:r>
      <w:r w:rsidR="00F6548C">
        <w:t xml:space="preserve"> </w:t>
      </w:r>
      <w:r>
        <w:t>литературы</w:t>
      </w:r>
      <w:r w:rsidR="00F6548C">
        <w:t xml:space="preserve"> </w:t>
      </w:r>
      <w:r>
        <w:t>и</w:t>
      </w:r>
      <w:r w:rsidR="00F6548C">
        <w:t xml:space="preserve"> </w:t>
      </w:r>
      <w:r>
        <w:t>литератур народов России;</w:t>
      </w:r>
    </w:p>
    <w:p w:rsidR="00937834" w:rsidRPr="00B869E9" w:rsidRDefault="008B2445" w:rsidP="00C85ED0">
      <w:pPr>
        <w:pStyle w:val="31"/>
        <w:numPr>
          <w:ilvl w:val="0"/>
          <w:numId w:val="19"/>
        </w:numPr>
        <w:tabs>
          <w:tab w:val="left" w:pos="1848"/>
        </w:tabs>
        <w:ind w:left="1848" w:hanging="281"/>
        <w:jc w:val="left"/>
      </w:pPr>
      <w:r>
        <w:t>ценности</w:t>
      </w:r>
      <w:r w:rsidR="00F6548C">
        <w:t xml:space="preserve"> </w:t>
      </w:r>
      <w:r>
        <w:t>научного</w:t>
      </w:r>
      <w:r w:rsidR="00F6548C">
        <w:t xml:space="preserve"> </w:t>
      </w:r>
      <w:r w:rsidRPr="00B869E9">
        <w:rPr>
          <w:spacing w:val="-2"/>
        </w:rPr>
        <w:t>познания:</w:t>
      </w:r>
    </w:p>
    <w:p w:rsidR="00937834" w:rsidRDefault="008B2445" w:rsidP="00B869E9">
      <w:pPr>
        <w:pStyle w:val="a3"/>
        <w:ind w:right="703" w:firstLine="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опорой на изученные</w:t>
      </w:r>
      <w:r w:rsidR="00B869E9">
        <w:t xml:space="preserve"> </w:t>
      </w:r>
      <w:r>
        <w:t>и самостоятельно прочитанные литературные произведения; осознание ценности научной деятельности, готовность осуществлять проектную исследовательскую</w:t>
      </w:r>
      <w:r w:rsidR="00F6548C">
        <w:t xml:space="preserve"> </w:t>
      </w:r>
      <w:r>
        <w:t>деятельность</w:t>
      </w:r>
      <w:r w:rsidR="00F6548C">
        <w:t xml:space="preserve"> </w:t>
      </w:r>
      <w:r>
        <w:t>индивидуально</w:t>
      </w:r>
      <w:r w:rsidR="00F6548C">
        <w:t xml:space="preserve"> </w:t>
      </w:r>
      <w:r>
        <w:t>и</w:t>
      </w:r>
      <w:r w:rsidR="00F6548C">
        <w:t xml:space="preserve"> </w:t>
      </w:r>
      <w:r>
        <w:t>в</w:t>
      </w:r>
      <w:r w:rsidR="00F6548C">
        <w:t xml:space="preserve"> </w:t>
      </w:r>
      <w:r>
        <w:t>группе,</w:t>
      </w:r>
      <w:r w:rsidR="00F6548C">
        <w:t xml:space="preserve"> </w:t>
      </w:r>
      <w:r>
        <w:t>в</w:t>
      </w:r>
      <w:r w:rsidR="00F6548C">
        <w:t xml:space="preserve"> </w:t>
      </w:r>
      <w:r>
        <w:t>том</w:t>
      </w:r>
      <w:r w:rsidR="00F6548C">
        <w:t xml:space="preserve"> </w:t>
      </w:r>
      <w:r>
        <w:t>числе</w:t>
      </w:r>
      <w:r w:rsidR="00F6548C">
        <w:t xml:space="preserve"> </w:t>
      </w:r>
      <w:r>
        <w:t>на</w:t>
      </w:r>
      <w:r w:rsidR="00F6548C">
        <w:t xml:space="preserve"> </w:t>
      </w:r>
      <w:r>
        <w:t xml:space="preserve">литературные </w:t>
      </w:r>
      <w:r>
        <w:rPr>
          <w:spacing w:val="-2"/>
        </w:rPr>
        <w:t>темы.</w:t>
      </w:r>
    </w:p>
    <w:p w:rsidR="00937834" w:rsidRDefault="008B2445">
      <w:pPr>
        <w:pStyle w:val="a3"/>
        <w:ind w:right="703"/>
      </w:pPr>
      <w: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w:t>
      </w:r>
      <w:r>
        <w:rPr>
          <w:spacing w:val="-2"/>
        </w:rPr>
        <w:t>сформированность:</w:t>
      </w:r>
    </w:p>
    <w:p w:rsidR="00937834" w:rsidRDefault="008B2445" w:rsidP="00B869E9">
      <w:pPr>
        <w:pStyle w:val="a3"/>
        <w:ind w:right="704"/>
      </w:pPr>
      <w:r>
        <w:t>самосознания,</w:t>
      </w:r>
      <w:r w:rsidR="00F6548C">
        <w:t xml:space="preserve"> </w:t>
      </w:r>
      <w:r>
        <w:t>включающего</w:t>
      </w:r>
      <w:r w:rsidR="00F6548C">
        <w:t xml:space="preserve"> </w:t>
      </w:r>
      <w:r>
        <w:t>способность</w:t>
      </w:r>
      <w:r w:rsidR="00F6548C">
        <w:t xml:space="preserve"> </w:t>
      </w:r>
      <w:r>
        <w:t>понимать</w:t>
      </w:r>
      <w:r w:rsidR="00F6548C">
        <w:t xml:space="preserve"> </w:t>
      </w:r>
      <w:r>
        <w:t>своё</w:t>
      </w:r>
      <w:r w:rsidR="00F6548C">
        <w:t xml:space="preserve"> </w:t>
      </w:r>
      <w:r>
        <w:t>эмоциональное</w:t>
      </w:r>
      <w:r w:rsidR="00B869E9">
        <w:t xml:space="preserve"> </w:t>
      </w:r>
      <w:r>
        <w:t>состояние, видетьнаправленияразвитиясобственнойэмоциональнойсферы,бытьувереннымвсебе;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w:t>
      </w:r>
      <w:r w:rsidR="00B869E9">
        <w:t xml:space="preserve">  </w:t>
      </w:r>
      <w:r>
        <w:rPr>
          <w:spacing w:val="-10"/>
        </w:rPr>
        <w:t>и</w:t>
      </w:r>
      <w:r>
        <w:tab/>
      </w:r>
      <w:r>
        <w:rPr>
          <w:spacing w:val="-2"/>
        </w:rPr>
        <w:t>успеху,</w:t>
      </w:r>
      <w:r>
        <w:tab/>
      </w:r>
      <w:r>
        <w:rPr>
          <w:spacing w:val="-2"/>
        </w:rPr>
        <w:t>оптимизм,</w:t>
      </w:r>
      <w:r>
        <w:tab/>
      </w:r>
      <w:r>
        <w:rPr>
          <w:spacing w:val="-2"/>
        </w:rPr>
        <w:t>инициативность,</w:t>
      </w:r>
      <w:r>
        <w:tab/>
      </w:r>
      <w:r>
        <w:rPr>
          <w:spacing w:val="-2"/>
        </w:rPr>
        <w:t>умение</w:t>
      </w:r>
      <w:r w:rsidR="00B869E9">
        <w:rPr>
          <w:spacing w:val="-2"/>
        </w:rPr>
        <w:t xml:space="preserve"> </w:t>
      </w:r>
      <w:r>
        <w:rPr>
          <w:spacing w:val="-2"/>
        </w:rPr>
        <w:t>действовать</w:t>
      </w:r>
      <w:r w:rsidR="00B869E9">
        <w:rPr>
          <w:spacing w:val="-2"/>
        </w:rPr>
        <w:t xml:space="preserve"> </w:t>
      </w:r>
      <w:r>
        <w:rPr>
          <w:spacing w:val="-2"/>
        </w:rPr>
        <w:t>исходя</w:t>
      </w:r>
      <w:r>
        <w:tab/>
      </w:r>
      <w:r>
        <w:tab/>
      </w:r>
      <w:r>
        <w:rPr>
          <w:spacing w:val="-6"/>
        </w:rPr>
        <w:t>из</w:t>
      </w:r>
      <w:r>
        <w:tab/>
      </w:r>
      <w:r>
        <w:rPr>
          <w:spacing w:val="-2"/>
        </w:rPr>
        <w:t xml:space="preserve">своих </w:t>
      </w:r>
      <w:r>
        <w:t>возможностей;</w:t>
      </w:r>
      <w:r w:rsidR="00B869E9">
        <w:t xml:space="preserve"> </w:t>
      </w:r>
      <w:r>
        <w:t>эмпатии, включающей способность понимать эмоциональное состояние других, учитывать его при осуществлении коммуникации, способность</w:t>
      </w:r>
      <w:r w:rsidR="00B869E9">
        <w:t xml:space="preserve"> </w:t>
      </w:r>
      <w:r>
        <w:t>к сочувствию и</w:t>
      </w:r>
      <w:r w:rsidR="00B869E9">
        <w:t xml:space="preserve"> </w:t>
      </w:r>
      <w:r>
        <w:rPr>
          <w:spacing w:val="-2"/>
        </w:rPr>
        <w:t>сопереживанию;</w:t>
      </w:r>
      <w:r>
        <w:tab/>
      </w:r>
      <w:r>
        <w:rPr>
          <w:spacing w:val="-2"/>
        </w:rPr>
        <w:t>социальных</w:t>
      </w:r>
      <w:r>
        <w:tab/>
      </w:r>
      <w:r>
        <w:rPr>
          <w:spacing w:val="-2"/>
        </w:rPr>
        <w:t>навыков,</w:t>
      </w:r>
      <w:r w:rsidR="00B869E9">
        <w:rPr>
          <w:spacing w:val="-2"/>
        </w:rPr>
        <w:t xml:space="preserve"> </w:t>
      </w:r>
      <w:r>
        <w:rPr>
          <w:spacing w:val="-2"/>
        </w:rPr>
        <w:t>включающих</w:t>
      </w:r>
      <w:r>
        <w:tab/>
      </w:r>
      <w:r>
        <w:rPr>
          <w:spacing w:val="-2"/>
        </w:rPr>
        <w:t>способность</w:t>
      </w:r>
      <w:r>
        <w:tab/>
      </w:r>
      <w:r>
        <w:rPr>
          <w:spacing w:val="-2"/>
        </w:rPr>
        <w:t>выстраивать отношения</w:t>
      </w:r>
      <w:r w:rsidR="00B869E9">
        <w:rPr>
          <w:spacing w:val="-2"/>
        </w:rPr>
        <w:t xml:space="preserve"> </w:t>
      </w:r>
      <w:r>
        <w:t>с</w:t>
      </w:r>
      <w:r w:rsidR="00B869E9">
        <w:t xml:space="preserve"> </w:t>
      </w:r>
      <w:r>
        <w:t>другими</w:t>
      </w:r>
      <w:r w:rsidR="00B869E9">
        <w:t xml:space="preserve"> </w:t>
      </w:r>
      <w:r>
        <w:t>людьми,</w:t>
      </w:r>
      <w:r w:rsidR="00B869E9">
        <w:t xml:space="preserve"> </w:t>
      </w:r>
      <w:r>
        <w:t>заботиться,</w:t>
      </w:r>
      <w:r w:rsidR="00B869E9">
        <w:t xml:space="preserve"> </w:t>
      </w:r>
      <w:r>
        <w:t>проявлять</w:t>
      </w:r>
      <w:r w:rsidR="00B869E9">
        <w:t xml:space="preserve"> </w:t>
      </w:r>
      <w:r>
        <w:t>интерес</w:t>
      </w:r>
      <w:r w:rsidR="00B869E9">
        <w:t xml:space="preserve"> </w:t>
      </w:r>
      <w:r>
        <w:t>и</w:t>
      </w:r>
      <w:r w:rsidR="00B869E9">
        <w:t xml:space="preserve"> </w:t>
      </w:r>
      <w:r>
        <w:t>разрешать</w:t>
      </w:r>
      <w:r w:rsidR="00B869E9">
        <w:t xml:space="preserve"> </w:t>
      </w:r>
      <w:r>
        <w:t>конфликты,</w:t>
      </w:r>
      <w:r w:rsidR="00B869E9">
        <w:t xml:space="preserve"> </w:t>
      </w:r>
      <w:r>
        <w:t>учитывая собственный читательский опыт.</w:t>
      </w:r>
    </w:p>
    <w:p w:rsidR="00937834" w:rsidRDefault="008B2445">
      <w:pPr>
        <w:pStyle w:val="31"/>
        <w:ind w:left="1567"/>
      </w:pPr>
      <w:r>
        <w:t>Метапредметные</w:t>
      </w:r>
      <w:r w:rsidR="00B869E9">
        <w:t xml:space="preserve"> </w:t>
      </w:r>
      <w:r>
        <w:rPr>
          <w:spacing w:val="-2"/>
        </w:rPr>
        <w:t>результаты</w:t>
      </w:r>
    </w:p>
    <w:p w:rsidR="00937834" w:rsidRDefault="008B2445">
      <w:pPr>
        <w:pStyle w:val="a3"/>
        <w:ind w:right="705"/>
      </w:pPr>
      <w:r>
        <w:t>В результате изучения литературы на уровне среднего общего образования</w:t>
      </w:r>
      <w:r w:rsidR="00B869E9">
        <w:t xml:space="preserve"> </w:t>
      </w:r>
      <w:r>
        <w:t xml:space="preserve">у обучающегося будут сформированы познавательные универсальные учебные действия, </w:t>
      </w:r>
      <w:r>
        <w:lastRenderedPageBreak/>
        <w:t>коммуникативные универсальные учебные действия, регулятивные универсальные учебные действия, совместная деятельность.</w:t>
      </w:r>
    </w:p>
    <w:p w:rsidR="00937834" w:rsidRDefault="008B2445">
      <w:pPr>
        <w:pStyle w:val="31"/>
        <w:ind w:left="859" w:right="704" w:firstLine="708"/>
      </w:pPr>
      <w:r>
        <w:t xml:space="preserve">Познавательные универсальные учебные действия базовые логические </w:t>
      </w:r>
      <w:r>
        <w:rPr>
          <w:spacing w:val="-2"/>
        </w:rPr>
        <w:t>действия:</w:t>
      </w:r>
    </w:p>
    <w:p w:rsidR="00675B55" w:rsidRDefault="008B2445" w:rsidP="00675B55">
      <w:pPr>
        <w:pStyle w:val="a3"/>
        <w:ind w:right="702" w:firstLine="701"/>
      </w:pPr>
      <w:r>
        <w:t>самостоятельно формулировать и актуализировать проблему, заложенную в художественном произведении, рассматривать её всесторонне;</w:t>
      </w:r>
      <w:r w:rsidR="00B869E9">
        <w:t xml:space="preserve"> </w:t>
      </w:r>
    </w:p>
    <w:p w:rsidR="00675B55" w:rsidRDefault="008B2445" w:rsidP="00675B55">
      <w:pPr>
        <w:pStyle w:val="a3"/>
        <w:ind w:right="702" w:firstLine="701"/>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75B55" w:rsidRDefault="008B2445" w:rsidP="00675B55">
      <w:pPr>
        <w:pStyle w:val="a3"/>
        <w:ind w:right="702" w:firstLine="701"/>
      </w:pPr>
      <w:r>
        <w:t>определять цели деятельности, задавать параметры и критерии их достижения; выявлять закономерности и противоречия в рассматриваемых явлениях, том числе при изучении литературных произведений, направлений, фактов историколитературного процесса;</w:t>
      </w:r>
      <w:r w:rsidR="00B869E9">
        <w:t xml:space="preserve"> </w:t>
      </w:r>
    </w:p>
    <w:p w:rsidR="00675B55" w:rsidRDefault="008B2445" w:rsidP="00675B55">
      <w:pPr>
        <w:pStyle w:val="a3"/>
        <w:ind w:right="702" w:firstLine="701"/>
      </w:pPr>
      <w:r>
        <w:t xml:space="preserve">разрабатывать план решения проблемы с учётом анализа имеющихся материальных и нематериальных ресурсов; </w:t>
      </w:r>
    </w:p>
    <w:p w:rsidR="00675B55" w:rsidRDefault="008B2445" w:rsidP="00675B55">
      <w:pPr>
        <w:pStyle w:val="a3"/>
        <w:ind w:right="702" w:firstLine="701"/>
        <w:rPr>
          <w:spacing w:val="-2"/>
        </w:rPr>
      </w:pPr>
      <w:r>
        <w:t xml:space="preserve">вносить коррективы в деятельность, оценивать соответствие результатов целям, оценивать риски последствий </w:t>
      </w:r>
      <w:r>
        <w:rPr>
          <w:spacing w:val="-2"/>
        </w:rPr>
        <w:t>деятельности;</w:t>
      </w:r>
    </w:p>
    <w:p w:rsidR="00675B55" w:rsidRDefault="008B2445" w:rsidP="00675B55">
      <w:pPr>
        <w:pStyle w:val="a3"/>
        <w:ind w:right="702" w:firstLine="701"/>
      </w:pPr>
      <w:r>
        <w:t>координировать</w:t>
      </w:r>
      <w:r w:rsidR="00B869E9">
        <w:t xml:space="preserve"> </w:t>
      </w:r>
      <w:r>
        <w:t>и</w:t>
      </w:r>
      <w:r w:rsidR="00B869E9">
        <w:t xml:space="preserve"> </w:t>
      </w:r>
      <w:r>
        <w:t>выполнять</w:t>
      </w:r>
      <w:r w:rsidR="00B869E9">
        <w:t xml:space="preserve"> </w:t>
      </w:r>
      <w:r>
        <w:t>работу</w:t>
      </w:r>
      <w:r w:rsidR="00B869E9">
        <w:t xml:space="preserve"> </w:t>
      </w:r>
      <w:r>
        <w:t>в</w:t>
      </w:r>
      <w:r w:rsidR="00B869E9">
        <w:t xml:space="preserve"> </w:t>
      </w:r>
      <w:r>
        <w:t>условиях</w:t>
      </w:r>
      <w:r w:rsidR="00B869E9">
        <w:t xml:space="preserve"> </w:t>
      </w:r>
      <w:r>
        <w:t>реального,</w:t>
      </w:r>
      <w:r w:rsidR="00675B55">
        <w:t xml:space="preserve"> виртуального </w:t>
      </w:r>
      <w:r>
        <w:rPr>
          <w:spacing w:val="-10"/>
        </w:rPr>
        <w:t xml:space="preserve">и </w:t>
      </w:r>
      <w:r>
        <w:rPr>
          <w:spacing w:val="-2"/>
        </w:rPr>
        <w:t>комбинированного</w:t>
      </w:r>
      <w:r>
        <w:tab/>
      </w:r>
      <w:r>
        <w:rPr>
          <w:spacing w:val="-2"/>
        </w:rPr>
        <w:t>взаимодействия,</w:t>
      </w:r>
      <w:r>
        <w:tab/>
      </w:r>
      <w:r>
        <w:rPr>
          <w:spacing w:val="-10"/>
        </w:rPr>
        <w:t>в</w:t>
      </w:r>
      <w:r>
        <w:tab/>
      </w:r>
      <w:r>
        <w:rPr>
          <w:spacing w:val="-4"/>
        </w:rPr>
        <w:t>том</w:t>
      </w:r>
      <w:r>
        <w:tab/>
      </w:r>
      <w:r>
        <w:rPr>
          <w:spacing w:val="-2"/>
        </w:rPr>
        <w:t>числе</w:t>
      </w:r>
      <w:r>
        <w:tab/>
      </w:r>
      <w:r>
        <w:rPr>
          <w:spacing w:val="-4"/>
        </w:rPr>
        <w:t>при</w:t>
      </w:r>
      <w:r>
        <w:tab/>
      </w:r>
      <w:r>
        <w:rPr>
          <w:spacing w:val="-2"/>
        </w:rPr>
        <w:t>выполнении</w:t>
      </w:r>
      <w:r w:rsidR="00675B55">
        <w:t xml:space="preserve"> </w:t>
      </w:r>
      <w:r>
        <w:rPr>
          <w:spacing w:val="-2"/>
        </w:rPr>
        <w:t>проектов</w:t>
      </w:r>
      <w:r>
        <w:tab/>
      </w:r>
      <w:r>
        <w:rPr>
          <w:spacing w:val="-6"/>
        </w:rPr>
        <w:t xml:space="preserve">по </w:t>
      </w:r>
      <w:r>
        <w:t xml:space="preserve">литературе; </w:t>
      </w:r>
    </w:p>
    <w:p w:rsidR="00937834" w:rsidRDefault="008B2445" w:rsidP="00675B55">
      <w:pPr>
        <w:pStyle w:val="a3"/>
        <w:ind w:right="702" w:firstLine="701"/>
      </w:pPr>
      <w:r>
        <w:t>развивать креативное мышление при решении жизненных проблем с опорой на собственный читательский опыт.</w:t>
      </w:r>
    </w:p>
    <w:p w:rsidR="00937834" w:rsidRDefault="008B2445">
      <w:pPr>
        <w:pStyle w:val="31"/>
        <w:spacing w:before="248"/>
        <w:ind w:left="1567"/>
        <w:jc w:val="left"/>
        <w:rPr>
          <w:b w:val="0"/>
        </w:rPr>
      </w:pPr>
      <w:r>
        <w:t>Базовые</w:t>
      </w:r>
      <w:r w:rsidR="00675B55">
        <w:t xml:space="preserve"> </w:t>
      </w:r>
      <w:r>
        <w:t>исследовательские</w:t>
      </w:r>
      <w:r w:rsidR="00675B55">
        <w:t xml:space="preserve"> </w:t>
      </w:r>
      <w:r>
        <w:rPr>
          <w:spacing w:val="-2"/>
        </w:rPr>
        <w:t>действия</w:t>
      </w:r>
      <w:r>
        <w:rPr>
          <w:b w:val="0"/>
          <w:spacing w:val="-2"/>
        </w:rPr>
        <w:t>:</w:t>
      </w:r>
    </w:p>
    <w:p w:rsidR="00675B55" w:rsidRDefault="008B2445" w:rsidP="00675B55">
      <w:pPr>
        <w:pStyle w:val="a3"/>
        <w:tabs>
          <w:tab w:val="left" w:pos="2391"/>
          <w:tab w:val="left" w:pos="2804"/>
          <w:tab w:val="left" w:pos="3306"/>
          <w:tab w:val="left" w:pos="4808"/>
          <w:tab w:val="left" w:pos="5327"/>
          <w:tab w:val="left" w:pos="6128"/>
          <w:tab w:val="left" w:pos="6181"/>
          <w:tab w:val="left" w:pos="6494"/>
          <w:tab w:val="left" w:pos="7527"/>
          <w:tab w:val="left" w:pos="8063"/>
          <w:tab w:val="left" w:pos="8369"/>
          <w:tab w:val="left" w:pos="9769"/>
          <w:tab w:val="left" w:pos="10033"/>
        </w:tabs>
        <w:ind w:left="849" w:right="702" w:firstLine="719"/>
      </w:pPr>
      <w:r>
        <w:t>владеть навыками учебно-исследовательской и проектной деятельности</w:t>
      </w:r>
      <w:r w:rsidR="00675B55">
        <w:t xml:space="preserve"> </w:t>
      </w:r>
      <w:r>
        <w:t>на основе литературного материала, навыками разрешения проблем с опорой</w:t>
      </w:r>
      <w:r w:rsidR="00675B55">
        <w:t xml:space="preserve"> </w:t>
      </w:r>
      <w:r>
        <w:t>на художественные</w:t>
      </w:r>
      <w:r w:rsidR="00675B55">
        <w:t xml:space="preserve"> </w:t>
      </w:r>
      <w:r>
        <w:t>произведения;</w:t>
      </w:r>
    </w:p>
    <w:p w:rsidR="00675B55" w:rsidRDefault="00675B55" w:rsidP="00675B55">
      <w:pPr>
        <w:pStyle w:val="a3"/>
        <w:tabs>
          <w:tab w:val="left" w:pos="2391"/>
          <w:tab w:val="left" w:pos="2804"/>
          <w:tab w:val="left" w:pos="3306"/>
          <w:tab w:val="left" w:pos="4808"/>
          <w:tab w:val="left" w:pos="5327"/>
          <w:tab w:val="left" w:pos="6128"/>
          <w:tab w:val="left" w:pos="6181"/>
          <w:tab w:val="left" w:pos="6494"/>
          <w:tab w:val="left" w:pos="7527"/>
          <w:tab w:val="left" w:pos="8063"/>
          <w:tab w:val="left" w:pos="8369"/>
          <w:tab w:val="left" w:pos="9769"/>
          <w:tab w:val="left" w:pos="10033"/>
        </w:tabs>
        <w:ind w:left="849" w:right="702" w:firstLine="719"/>
      </w:pPr>
      <w:r>
        <w:t xml:space="preserve"> </w:t>
      </w:r>
      <w:r w:rsidR="008B2445">
        <w:t>способностью</w:t>
      </w:r>
      <w:r>
        <w:t xml:space="preserve"> </w:t>
      </w:r>
      <w:r w:rsidR="008B2445">
        <w:t>и</w:t>
      </w:r>
      <w:r>
        <w:t xml:space="preserve"> </w:t>
      </w:r>
      <w:r w:rsidR="008B2445">
        <w:t>готовностью</w:t>
      </w:r>
      <w:r w:rsidR="008B2445">
        <w:tab/>
      </w:r>
      <w:r w:rsidR="008B2445">
        <w:tab/>
      </w:r>
      <w:r w:rsidR="008B2445">
        <w:tab/>
        <w:t>к</w:t>
      </w:r>
      <w:r>
        <w:t xml:space="preserve"> </w:t>
      </w:r>
      <w:r w:rsidR="008B2445">
        <w:t>самостоятельному</w:t>
      </w:r>
      <w:r>
        <w:t xml:space="preserve"> </w:t>
      </w:r>
      <w:r w:rsidR="008B2445">
        <w:t>поиску</w:t>
      </w:r>
      <w:r>
        <w:t xml:space="preserve"> </w:t>
      </w:r>
      <w:r w:rsidR="008B2445">
        <w:t>методов решения</w:t>
      </w:r>
      <w:r>
        <w:t xml:space="preserve"> </w:t>
      </w:r>
      <w:r w:rsidR="008B2445">
        <w:t>практических</w:t>
      </w:r>
      <w:r>
        <w:t xml:space="preserve"> </w:t>
      </w:r>
      <w:r w:rsidR="008B2445">
        <w:t>задач,</w:t>
      </w:r>
      <w:r>
        <w:t xml:space="preserve"> </w:t>
      </w:r>
      <w:r w:rsidR="008B2445">
        <w:t>применению</w:t>
      </w:r>
      <w:r>
        <w:t xml:space="preserve"> </w:t>
      </w:r>
      <w:r w:rsidR="008B2445">
        <w:t>различных</w:t>
      </w:r>
      <w:r>
        <w:t xml:space="preserve"> </w:t>
      </w:r>
      <w:r w:rsidR="008B2445">
        <w:t>методов</w:t>
      </w:r>
      <w:r>
        <w:t xml:space="preserve"> </w:t>
      </w:r>
      <w:r w:rsidR="008B2445">
        <w:t>познания;</w:t>
      </w:r>
    </w:p>
    <w:p w:rsidR="00675B55" w:rsidRDefault="008B2445" w:rsidP="00675B55">
      <w:pPr>
        <w:pStyle w:val="a3"/>
        <w:tabs>
          <w:tab w:val="left" w:pos="2391"/>
          <w:tab w:val="left" w:pos="2804"/>
          <w:tab w:val="left" w:pos="3306"/>
          <w:tab w:val="left" w:pos="4808"/>
          <w:tab w:val="left" w:pos="5327"/>
          <w:tab w:val="left" w:pos="6128"/>
          <w:tab w:val="left" w:pos="6181"/>
          <w:tab w:val="left" w:pos="6494"/>
          <w:tab w:val="left" w:pos="7527"/>
          <w:tab w:val="left" w:pos="8063"/>
          <w:tab w:val="left" w:pos="8369"/>
          <w:tab w:val="left" w:pos="9769"/>
          <w:tab w:val="left" w:pos="10033"/>
        </w:tabs>
        <w:ind w:left="849" w:right="702" w:firstLine="719"/>
      </w:pPr>
      <w:r>
        <w:rPr>
          <w:spacing w:val="-2"/>
        </w:rPr>
        <w:t xml:space="preserve">овладение </w:t>
      </w:r>
      <w:r>
        <w:t>видами</w:t>
      </w:r>
      <w:r w:rsidR="00675B55">
        <w:t xml:space="preserve"> </w:t>
      </w:r>
      <w:r>
        <w:t>деятельности</w:t>
      </w:r>
      <w:r w:rsidR="00675B55">
        <w:t xml:space="preserve"> </w:t>
      </w:r>
      <w:r>
        <w:t>для</w:t>
      </w:r>
      <w:r w:rsidR="00675B55">
        <w:t xml:space="preserve"> </w:t>
      </w:r>
      <w:r>
        <w:t>получения</w:t>
      </w:r>
      <w:r w:rsidR="00675B55">
        <w:t xml:space="preserve"> </w:t>
      </w:r>
      <w:r>
        <w:t>нового</w:t>
      </w:r>
      <w:r w:rsidR="00675B55">
        <w:t xml:space="preserve"> </w:t>
      </w:r>
      <w:r>
        <w:t>знания</w:t>
      </w:r>
      <w:r w:rsidR="00675B55">
        <w:t xml:space="preserve"> </w:t>
      </w:r>
      <w:r>
        <w:t>по</w:t>
      </w:r>
      <w:r w:rsidR="00675B55">
        <w:t xml:space="preserve"> </w:t>
      </w:r>
      <w:r>
        <w:t>литературе,</w:t>
      </w:r>
      <w:r w:rsidR="00675B55">
        <w:t xml:space="preserve"> </w:t>
      </w:r>
      <w:r>
        <w:t>его</w:t>
      </w:r>
      <w:r w:rsidR="00675B55">
        <w:t xml:space="preserve"> </w:t>
      </w:r>
      <w:r>
        <w:t>интерпретации, преобразованию</w:t>
      </w:r>
      <w:r w:rsidR="00675B55">
        <w:t xml:space="preserve"> </w:t>
      </w:r>
      <w:r>
        <w:t>и</w:t>
      </w:r>
      <w:r w:rsidR="00675B55">
        <w:t xml:space="preserve"> </w:t>
      </w:r>
      <w:r>
        <w:t>применению</w:t>
      </w:r>
      <w:r w:rsidR="00675B55">
        <w:t xml:space="preserve"> </w:t>
      </w:r>
      <w:r>
        <w:t>в</w:t>
      </w:r>
      <w:r w:rsidR="00675B55">
        <w:t xml:space="preserve"> </w:t>
      </w:r>
      <w:r>
        <w:t>различных</w:t>
      </w:r>
      <w:r w:rsidR="00675B55">
        <w:t xml:space="preserve"> </w:t>
      </w:r>
      <w:r>
        <w:t>учебных</w:t>
      </w:r>
      <w:r w:rsidR="00675B55">
        <w:t xml:space="preserve"> </w:t>
      </w:r>
      <w:r>
        <w:t>ситуациях,</w:t>
      </w:r>
      <w:r w:rsidR="00675B55">
        <w:t xml:space="preserve"> </w:t>
      </w:r>
      <w:r>
        <w:t>в</w:t>
      </w:r>
      <w:r w:rsidR="00675B55">
        <w:t xml:space="preserve"> </w:t>
      </w:r>
      <w:r>
        <w:t>том</w:t>
      </w:r>
      <w:r w:rsidR="00675B55">
        <w:t xml:space="preserve"> </w:t>
      </w:r>
      <w:r>
        <w:t>числе</w:t>
      </w:r>
      <w:r w:rsidR="00675B55">
        <w:t xml:space="preserve"> </w:t>
      </w:r>
      <w:r>
        <w:t>при создании</w:t>
      </w:r>
      <w:r w:rsidR="00675B55">
        <w:t xml:space="preserve"> </w:t>
      </w:r>
      <w:r>
        <w:t>учебных</w:t>
      </w:r>
      <w:r w:rsidR="00675B55">
        <w:t xml:space="preserve"> </w:t>
      </w:r>
      <w:r>
        <w:t>и</w:t>
      </w:r>
      <w:r w:rsidR="00675B55">
        <w:t xml:space="preserve"> </w:t>
      </w:r>
      <w:r>
        <w:t>социальных</w:t>
      </w:r>
      <w:r w:rsidR="00675B55">
        <w:t xml:space="preserve"> </w:t>
      </w:r>
      <w:r>
        <w:t>проектов;</w:t>
      </w:r>
      <w:r>
        <w:tab/>
      </w:r>
    </w:p>
    <w:p w:rsidR="00675B55" w:rsidRDefault="008B2445" w:rsidP="00675B55">
      <w:pPr>
        <w:pStyle w:val="a3"/>
        <w:tabs>
          <w:tab w:val="left" w:pos="2391"/>
          <w:tab w:val="left" w:pos="2804"/>
          <w:tab w:val="left" w:pos="3306"/>
          <w:tab w:val="left" w:pos="4808"/>
          <w:tab w:val="left" w:pos="5327"/>
          <w:tab w:val="left" w:pos="6128"/>
          <w:tab w:val="left" w:pos="6181"/>
          <w:tab w:val="left" w:pos="6494"/>
          <w:tab w:val="left" w:pos="7527"/>
          <w:tab w:val="left" w:pos="8063"/>
          <w:tab w:val="left" w:pos="8369"/>
          <w:tab w:val="left" w:pos="9769"/>
          <w:tab w:val="left" w:pos="10033"/>
        </w:tabs>
        <w:ind w:left="849" w:right="702" w:firstLine="719"/>
        <w:rPr>
          <w:spacing w:val="-2"/>
        </w:rPr>
      </w:pPr>
      <w:r>
        <w:t>формирование</w:t>
      </w:r>
      <w:r w:rsidR="00675B55">
        <w:t xml:space="preserve"> </w:t>
      </w:r>
      <w:r>
        <w:t>научного</w:t>
      </w:r>
      <w:r w:rsidR="00675B55">
        <w:t xml:space="preserve"> </w:t>
      </w:r>
      <w:r>
        <w:t>типа</w:t>
      </w:r>
      <w:r w:rsidR="00675B55">
        <w:t xml:space="preserve"> </w:t>
      </w:r>
      <w:r>
        <w:t>мышления, владение</w:t>
      </w:r>
      <w:r w:rsidR="00675B55">
        <w:t xml:space="preserve"> </w:t>
      </w:r>
      <w:r>
        <w:t>научной</w:t>
      </w:r>
      <w:r w:rsidR="00675B55">
        <w:t xml:space="preserve"> </w:t>
      </w:r>
      <w:r>
        <w:t>терминологией,</w:t>
      </w:r>
      <w:r w:rsidR="00675B55">
        <w:t xml:space="preserve"> </w:t>
      </w:r>
      <w:r>
        <w:t>ключевыми</w:t>
      </w:r>
      <w:r w:rsidR="00675B55">
        <w:t xml:space="preserve"> </w:t>
      </w:r>
      <w:r>
        <w:t>понятиями</w:t>
      </w:r>
      <w:r w:rsidR="00675B55">
        <w:t xml:space="preserve"> </w:t>
      </w:r>
      <w:r>
        <w:t>и</w:t>
      </w:r>
      <w:r w:rsidR="00675B55">
        <w:t xml:space="preserve"> </w:t>
      </w:r>
      <w:r>
        <w:t>методами</w:t>
      </w:r>
      <w:r w:rsidR="00675B55">
        <w:t xml:space="preserve"> </w:t>
      </w:r>
      <w:r>
        <w:t xml:space="preserve">современного </w:t>
      </w:r>
      <w:r>
        <w:rPr>
          <w:spacing w:val="-2"/>
        </w:rPr>
        <w:t>литературоведения;</w:t>
      </w:r>
    </w:p>
    <w:p w:rsidR="00675B55" w:rsidRDefault="008B2445" w:rsidP="00675B55">
      <w:pPr>
        <w:pStyle w:val="a3"/>
        <w:tabs>
          <w:tab w:val="left" w:pos="2391"/>
          <w:tab w:val="left" w:pos="2804"/>
          <w:tab w:val="left" w:pos="3306"/>
          <w:tab w:val="left" w:pos="4808"/>
          <w:tab w:val="left" w:pos="5327"/>
          <w:tab w:val="left" w:pos="6128"/>
          <w:tab w:val="left" w:pos="6181"/>
          <w:tab w:val="left" w:pos="6494"/>
          <w:tab w:val="left" w:pos="7527"/>
          <w:tab w:val="left" w:pos="8063"/>
          <w:tab w:val="left" w:pos="8369"/>
          <w:tab w:val="left" w:pos="9769"/>
          <w:tab w:val="left" w:pos="10033"/>
        </w:tabs>
        <w:ind w:left="849" w:right="702" w:firstLine="719"/>
      </w:pPr>
      <w:r>
        <w:t>ставить</w:t>
      </w:r>
      <w:r w:rsidR="00675B55">
        <w:t xml:space="preserve"> </w:t>
      </w:r>
      <w:r>
        <w:t>и</w:t>
      </w:r>
      <w:r w:rsidR="00675B55">
        <w:t xml:space="preserve"> </w:t>
      </w:r>
      <w:r>
        <w:t>формулировать</w:t>
      </w:r>
      <w:r w:rsidR="00675B55">
        <w:t xml:space="preserve"> </w:t>
      </w:r>
      <w:r>
        <w:t>собственные</w:t>
      </w:r>
      <w:r w:rsidR="00675B55">
        <w:t xml:space="preserve"> </w:t>
      </w:r>
      <w:r>
        <w:t>задачи</w:t>
      </w:r>
      <w:r w:rsidR="00675B55">
        <w:t xml:space="preserve"> </w:t>
      </w:r>
      <w:r>
        <w:t>в</w:t>
      </w:r>
      <w:r w:rsidR="00675B55">
        <w:t xml:space="preserve"> </w:t>
      </w:r>
      <w:r>
        <w:t>образовательной деятельности</w:t>
      </w:r>
      <w:r w:rsidR="00675B55">
        <w:t xml:space="preserve"> </w:t>
      </w:r>
      <w:r>
        <w:t>и</w:t>
      </w:r>
      <w:r w:rsidR="00675B55">
        <w:t xml:space="preserve"> </w:t>
      </w:r>
      <w:r>
        <w:t>жизненных</w:t>
      </w:r>
      <w:r w:rsidR="00675B55">
        <w:t xml:space="preserve"> </w:t>
      </w:r>
      <w:r>
        <w:t>ситуациях</w:t>
      </w:r>
      <w:r w:rsidR="00675B55">
        <w:t xml:space="preserve"> </w:t>
      </w:r>
      <w:r>
        <w:t>с</w:t>
      </w:r>
      <w:r w:rsidR="00675B55">
        <w:t xml:space="preserve"> </w:t>
      </w:r>
      <w:r>
        <w:t>учётом</w:t>
      </w:r>
      <w:r w:rsidR="00675B55">
        <w:t xml:space="preserve"> </w:t>
      </w:r>
      <w:r>
        <w:t>собственного</w:t>
      </w:r>
      <w:r w:rsidR="00675B55">
        <w:t xml:space="preserve"> </w:t>
      </w:r>
      <w:r>
        <w:t>читательского</w:t>
      </w:r>
      <w:r w:rsidR="00675B55">
        <w:t xml:space="preserve"> </w:t>
      </w:r>
      <w:r>
        <w:t>опыта;</w:t>
      </w:r>
    </w:p>
    <w:p w:rsidR="00675B55" w:rsidRDefault="008B2445" w:rsidP="00675B55">
      <w:pPr>
        <w:pStyle w:val="a3"/>
        <w:tabs>
          <w:tab w:val="left" w:pos="2391"/>
          <w:tab w:val="left" w:pos="2804"/>
          <w:tab w:val="left" w:pos="3306"/>
          <w:tab w:val="left" w:pos="4808"/>
          <w:tab w:val="left" w:pos="5327"/>
          <w:tab w:val="left" w:pos="6128"/>
          <w:tab w:val="left" w:pos="6181"/>
          <w:tab w:val="left" w:pos="6494"/>
          <w:tab w:val="left" w:pos="7527"/>
          <w:tab w:val="left" w:pos="8063"/>
          <w:tab w:val="left" w:pos="8369"/>
          <w:tab w:val="left" w:pos="9769"/>
          <w:tab w:val="left" w:pos="10033"/>
        </w:tabs>
        <w:ind w:left="849" w:right="702" w:firstLine="719"/>
      </w:pPr>
      <w:r>
        <w:rPr>
          <w:spacing w:val="-2"/>
        </w:rPr>
        <w:t>выявлять</w:t>
      </w:r>
      <w:r>
        <w:tab/>
      </w:r>
      <w:r>
        <w:rPr>
          <w:spacing w:val="-2"/>
        </w:rPr>
        <w:t>причинно-следственные</w:t>
      </w:r>
      <w:r>
        <w:tab/>
        <w:t>связи</w:t>
      </w:r>
      <w:r>
        <w:tab/>
      </w:r>
      <w:r>
        <w:tab/>
        <w:t>и</w:t>
      </w:r>
      <w:r w:rsidR="00675B55">
        <w:t xml:space="preserve"> </w:t>
      </w:r>
      <w:r>
        <w:t>актуализировать</w:t>
      </w:r>
      <w:r w:rsidR="00675B55">
        <w:t xml:space="preserve"> </w:t>
      </w:r>
      <w:r>
        <w:t>задачу</w:t>
      </w:r>
      <w:r w:rsidR="00675B55">
        <w:t xml:space="preserve"> </w:t>
      </w:r>
      <w:r>
        <w:t>при</w:t>
      </w:r>
      <w:r w:rsidR="00675B55">
        <w:t xml:space="preserve"> </w:t>
      </w:r>
      <w:r>
        <w:t>изучении литературных явлений и процессов, выдвигать гипотезу её решения, находить аргументы для</w:t>
      </w:r>
      <w:r w:rsidR="00675B55">
        <w:t xml:space="preserve"> </w:t>
      </w:r>
      <w:r>
        <w:t>доказательства</w:t>
      </w:r>
      <w:r w:rsidR="00675B55">
        <w:t xml:space="preserve"> </w:t>
      </w:r>
      <w:r>
        <w:t>своих</w:t>
      </w:r>
      <w:r w:rsidR="00675B55">
        <w:t xml:space="preserve"> </w:t>
      </w:r>
      <w:r>
        <w:t>утверждений,</w:t>
      </w:r>
      <w:r w:rsidR="00675B55">
        <w:t xml:space="preserve"> </w:t>
      </w:r>
      <w:r>
        <w:t>задавать</w:t>
      </w:r>
      <w:r w:rsidR="00675B55">
        <w:t xml:space="preserve"> </w:t>
      </w:r>
      <w:r>
        <w:t>параметры</w:t>
      </w:r>
      <w:r>
        <w:tab/>
      </w:r>
      <w:r>
        <w:tab/>
        <w:t>и</w:t>
      </w:r>
      <w:r w:rsidR="00675B55">
        <w:t xml:space="preserve"> </w:t>
      </w:r>
      <w:r>
        <w:t>критерии</w:t>
      </w:r>
      <w:r w:rsidR="00675B55">
        <w:t xml:space="preserve"> </w:t>
      </w:r>
      <w:r>
        <w:t xml:space="preserve">решения; </w:t>
      </w:r>
    </w:p>
    <w:p w:rsidR="00675B55" w:rsidRDefault="008B2445" w:rsidP="00675B55">
      <w:pPr>
        <w:pStyle w:val="a3"/>
        <w:tabs>
          <w:tab w:val="left" w:pos="2391"/>
          <w:tab w:val="left" w:pos="2804"/>
          <w:tab w:val="left" w:pos="3306"/>
          <w:tab w:val="left" w:pos="4808"/>
          <w:tab w:val="left" w:pos="5327"/>
          <w:tab w:val="left" w:pos="6128"/>
          <w:tab w:val="left" w:pos="6181"/>
          <w:tab w:val="left" w:pos="6494"/>
          <w:tab w:val="left" w:pos="7527"/>
          <w:tab w:val="left" w:pos="8063"/>
          <w:tab w:val="left" w:pos="8369"/>
          <w:tab w:val="left" w:pos="9769"/>
          <w:tab w:val="left" w:pos="10033"/>
        </w:tabs>
        <w:ind w:left="849" w:right="702" w:firstLine="719"/>
      </w:pPr>
      <w:r>
        <w:t>анализировать полученные в ходе решения задачи результаты, критически оценивать их достоверность,</w:t>
      </w:r>
      <w:r w:rsidR="00675B55">
        <w:t xml:space="preserve"> </w:t>
      </w:r>
      <w:r>
        <w:t>прогнозировать</w:t>
      </w:r>
      <w:r w:rsidR="00675B55">
        <w:t xml:space="preserve"> </w:t>
      </w:r>
      <w:r>
        <w:t>изменение</w:t>
      </w:r>
      <w:r w:rsidR="00675B55">
        <w:t xml:space="preserve"> </w:t>
      </w:r>
      <w:r>
        <w:t>в</w:t>
      </w:r>
      <w:r w:rsidR="00675B55">
        <w:t xml:space="preserve"> </w:t>
      </w:r>
      <w:r>
        <w:t>новых</w:t>
      </w:r>
      <w:r w:rsidR="00675B55">
        <w:t xml:space="preserve"> </w:t>
      </w:r>
      <w:r>
        <w:t>условиях;</w:t>
      </w:r>
      <w:r w:rsidR="00675B55">
        <w:t xml:space="preserve"> </w:t>
      </w:r>
      <w:r>
        <w:t>давать</w:t>
      </w:r>
      <w:r w:rsidR="00675B55">
        <w:t xml:space="preserve"> </w:t>
      </w:r>
      <w:r>
        <w:t>оценку</w:t>
      </w:r>
      <w:r w:rsidR="00675B55">
        <w:t xml:space="preserve"> </w:t>
      </w:r>
      <w:r>
        <w:t>новым ситуациям,</w:t>
      </w:r>
      <w:r w:rsidR="00675B55">
        <w:t xml:space="preserve"> </w:t>
      </w:r>
      <w:r>
        <w:t>оценивать</w:t>
      </w:r>
      <w:r w:rsidR="00675B55">
        <w:t xml:space="preserve"> </w:t>
      </w:r>
      <w:r>
        <w:t>приобретённый</w:t>
      </w:r>
      <w:r w:rsidR="00675B55">
        <w:t xml:space="preserve"> </w:t>
      </w:r>
      <w:r>
        <w:t>опыт,</w:t>
      </w:r>
      <w:r w:rsidR="00675B55">
        <w:t xml:space="preserve"> </w:t>
      </w:r>
      <w:r>
        <w:t>в</w:t>
      </w:r>
      <w:r w:rsidR="00675B55">
        <w:t xml:space="preserve"> </w:t>
      </w:r>
      <w:r>
        <w:t>том</w:t>
      </w:r>
      <w:r w:rsidR="00675B55">
        <w:t xml:space="preserve"> </w:t>
      </w:r>
      <w:r>
        <w:t>числе</w:t>
      </w:r>
      <w:r w:rsidR="00675B55">
        <w:t xml:space="preserve"> </w:t>
      </w:r>
      <w:r>
        <w:t>читательский;</w:t>
      </w:r>
      <w:r w:rsidR="00675B55">
        <w:t xml:space="preserve"> </w:t>
      </w:r>
    </w:p>
    <w:p w:rsidR="00675B55" w:rsidRDefault="008B2445" w:rsidP="00675B55">
      <w:pPr>
        <w:pStyle w:val="a3"/>
        <w:tabs>
          <w:tab w:val="left" w:pos="2391"/>
          <w:tab w:val="left" w:pos="2804"/>
          <w:tab w:val="left" w:pos="3306"/>
          <w:tab w:val="left" w:pos="4808"/>
          <w:tab w:val="left" w:pos="5327"/>
          <w:tab w:val="left" w:pos="6128"/>
          <w:tab w:val="left" w:pos="6181"/>
          <w:tab w:val="left" w:pos="6494"/>
          <w:tab w:val="left" w:pos="7527"/>
          <w:tab w:val="left" w:pos="8063"/>
          <w:tab w:val="left" w:pos="8369"/>
          <w:tab w:val="left" w:pos="9769"/>
          <w:tab w:val="left" w:pos="10033"/>
        </w:tabs>
        <w:ind w:left="849" w:right="702" w:firstLine="719"/>
      </w:pPr>
      <w:r>
        <w:t>осуществлять целенаправленный</w:t>
      </w:r>
      <w:r w:rsidR="00675B55">
        <w:t xml:space="preserve"> </w:t>
      </w:r>
      <w:r>
        <w:t>поиск</w:t>
      </w:r>
      <w:r w:rsidR="00675B55">
        <w:t xml:space="preserve"> </w:t>
      </w:r>
      <w:r>
        <w:t>переноса</w:t>
      </w:r>
      <w:r w:rsidR="00675B55">
        <w:t xml:space="preserve"> </w:t>
      </w:r>
      <w:r>
        <w:t>средств</w:t>
      </w:r>
      <w:r w:rsidR="00675B55">
        <w:t xml:space="preserve"> </w:t>
      </w:r>
      <w:r>
        <w:t>и</w:t>
      </w:r>
      <w:r w:rsidR="00675B55">
        <w:t xml:space="preserve"> </w:t>
      </w:r>
      <w:r>
        <w:t>способов</w:t>
      </w:r>
      <w:r w:rsidR="00675B55">
        <w:t xml:space="preserve"> </w:t>
      </w:r>
      <w:r>
        <w:t>действия</w:t>
      </w:r>
      <w:r w:rsidR="00675B55">
        <w:t xml:space="preserve"> </w:t>
      </w:r>
      <w:r>
        <w:t>в</w:t>
      </w:r>
      <w:r w:rsidR="00675B55">
        <w:t xml:space="preserve"> </w:t>
      </w:r>
      <w:r>
        <w:t>профессиональную среду; уметь переносить знания, в том числе полученные в результате чтения</w:t>
      </w:r>
      <w:r w:rsidR="00675B55">
        <w:t xml:space="preserve"> </w:t>
      </w:r>
      <w:r>
        <w:t xml:space="preserve">и изучения </w:t>
      </w:r>
      <w:r>
        <w:rPr>
          <w:spacing w:val="-2"/>
        </w:rPr>
        <w:t>литературных</w:t>
      </w:r>
      <w:r>
        <w:tab/>
      </w:r>
      <w:r>
        <w:tab/>
      </w:r>
      <w:r>
        <w:rPr>
          <w:spacing w:val="-2"/>
        </w:rPr>
        <w:t>произведений,</w:t>
      </w:r>
      <w:r>
        <w:tab/>
      </w:r>
      <w:r>
        <w:rPr>
          <w:spacing w:val="-10"/>
        </w:rPr>
        <w:t>в</w:t>
      </w:r>
      <w:r>
        <w:tab/>
      </w:r>
      <w:r>
        <w:rPr>
          <w:spacing w:val="-2"/>
        </w:rPr>
        <w:t>познавательную</w:t>
      </w:r>
      <w:r>
        <w:tab/>
      </w:r>
      <w:r>
        <w:rPr>
          <w:spacing w:val="-10"/>
        </w:rPr>
        <w:t>и</w:t>
      </w:r>
      <w:r w:rsidR="00675B55">
        <w:rPr>
          <w:spacing w:val="-10"/>
        </w:rPr>
        <w:t xml:space="preserve"> </w:t>
      </w:r>
      <w:r>
        <w:rPr>
          <w:spacing w:val="-2"/>
        </w:rPr>
        <w:t>практическую</w:t>
      </w:r>
      <w:r>
        <w:tab/>
      </w:r>
      <w:r>
        <w:tab/>
      </w:r>
      <w:r>
        <w:rPr>
          <w:spacing w:val="-2"/>
        </w:rPr>
        <w:t xml:space="preserve">области </w:t>
      </w:r>
      <w:r>
        <w:t>жизнедеятельности;</w:t>
      </w:r>
    </w:p>
    <w:p w:rsidR="00675B55" w:rsidRDefault="008B2445" w:rsidP="00675B55">
      <w:pPr>
        <w:pStyle w:val="a3"/>
        <w:tabs>
          <w:tab w:val="left" w:pos="2391"/>
          <w:tab w:val="left" w:pos="2804"/>
          <w:tab w:val="left" w:pos="3306"/>
          <w:tab w:val="left" w:pos="4808"/>
          <w:tab w:val="left" w:pos="5327"/>
          <w:tab w:val="left" w:pos="6128"/>
          <w:tab w:val="left" w:pos="6181"/>
          <w:tab w:val="left" w:pos="6494"/>
          <w:tab w:val="left" w:pos="7527"/>
          <w:tab w:val="left" w:pos="8063"/>
          <w:tab w:val="left" w:pos="8369"/>
          <w:tab w:val="left" w:pos="9769"/>
          <w:tab w:val="left" w:pos="10033"/>
        </w:tabs>
        <w:ind w:left="849" w:right="702" w:firstLine="719"/>
      </w:pPr>
      <w:r>
        <w:t xml:space="preserve"> уметь интегрировать знания из разных предметных областей; выдвигать новые идеи, предлагать оригинальные подходы и решения;</w:t>
      </w:r>
    </w:p>
    <w:p w:rsidR="00937834" w:rsidRDefault="008B2445" w:rsidP="00675B55">
      <w:pPr>
        <w:pStyle w:val="a3"/>
        <w:tabs>
          <w:tab w:val="left" w:pos="2391"/>
          <w:tab w:val="left" w:pos="2804"/>
          <w:tab w:val="left" w:pos="3306"/>
          <w:tab w:val="left" w:pos="4808"/>
          <w:tab w:val="left" w:pos="5327"/>
          <w:tab w:val="left" w:pos="6128"/>
          <w:tab w:val="left" w:pos="6181"/>
          <w:tab w:val="left" w:pos="6494"/>
          <w:tab w:val="left" w:pos="7527"/>
          <w:tab w:val="left" w:pos="8063"/>
          <w:tab w:val="left" w:pos="8369"/>
          <w:tab w:val="left" w:pos="9769"/>
          <w:tab w:val="left" w:pos="10033"/>
        </w:tabs>
        <w:ind w:left="849" w:right="702" w:firstLine="719"/>
      </w:pPr>
      <w:r>
        <w:t xml:space="preserve"> ставить проблемы</w:t>
      </w:r>
      <w:r w:rsidR="00675B55">
        <w:t xml:space="preserve"> </w:t>
      </w:r>
      <w:r>
        <w:t>и задачи, допускающие альтернативные решения.</w:t>
      </w:r>
    </w:p>
    <w:p w:rsidR="00937834" w:rsidRDefault="008B2445">
      <w:pPr>
        <w:pStyle w:val="31"/>
        <w:ind w:left="1567"/>
        <w:jc w:val="left"/>
      </w:pPr>
      <w:r>
        <w:t xml:space="preserve">Работа с </w:t>
      </w:r>
      <w:r>
        <w:rPr>
          <w:spacing w:val="-2"/>
        </w:rPr>
        <w:t>информацией:</w:t>
      </w:r>
    </w:p>
    <w:p w:rsidR="00937834" w:rsidRDefault="00675B55">
      <w:pPr>
        <w:pStyle w:val="a3"/>
        <w:ind w:right="701" w:firstLine="622"/>
      </w:pPr>
      <w:r>
        <w:lastRenderedPageBreak/>
        <w:t>в</w:t>
      </w:r>
      <w:r w:rsidR="008B2445">
        <w:t>ладеть</w:t>
      </w:r>
      <w:r>
        <w:t xml:space="preserve"> </w:t>
      </w:r>
      <w:r w:rsidR="008B2445">
        <w:t>навыками</w:t>
      </w:r>
      <w:r>
        <w:t xml:space="preserve"> </w:t>
      </w:r>
      <w:r w:rsidR="008B2445">
        <w:t>получения</w:t>
      </w:r>
      <w:r>
        <w:t xml:space="preserve"> </w:t>
      </w:r>
      <w:r w:rsidR="008B2445">
        <w:t>литературной</w:t>
      </w:r>
      <w:r>
        <w:t xml:space="preserve"> </w:t>
      </w:r>
      <w:r w:rsidR="008B2445">
        <w:t>и</w:t>
      </w:r>
      <w:r>
        <w:t xml:space="preserve"> </w:t>
      </w:r>
      <w:r w:rsidR="008B2445">
        <w:t>другой</w:t>
      </w:r>
      <w:r>
        <w:t xml:space="preserve"> </w:t>
      </w:r>
      <w:r w:rsidR="008B2445">
        <w:t>информации из источников разных типов, самостоятельно осуществлять поиск, анализ, систематизацию</w:t>
      </w:r>
      <w:r>
        <w:t xml:space="preserve"> </w:t>
      </w:r>
      <w:r w:rsidR="008B2445">
        <w:t>и интерпретацию информации различных видов и форм представления при изучении той или иной темы по литературе;</w:t>
      </w:r>
    </w:p>
    <w:p w:rsidR="00675B55" w:rsidRDefault="008B2445" w:rsidP="00675B55">
      <w:pPr>
        <w:pStyle w:val="a3"/>
        <w:tabs>
          <w:tab w:val="left" w:pos="2598"/>
          <w:tab w:val="left" w:pos="3333"/>
          <w:tab w:val="left" w:pos="3540"/>
          <w:tab w:val="left" w:pos="4338"/>
          <w:tab w:val="left" w:pos="4692"/>
          <w:tab w:val="left" w:pos="5104"/>
          <w:tab w:val="left" w:pos="5220"/>
          <w:tab w:val="left" w:pos="5476"/>
          <w:tab w:val="left" w:pos="5675"/>
          <w:tab w:val="left" w:pos="6703"/>
          <w:tab w:val="left" w:pos="7076"/>
          <w:tab w:val="left" w:pos="7359"/>
          <w:tab w:val="left" w:pos="7805"/>
          <w:tab w:val="left" w:pos="8419"/>
          <w:tab w:val="left" w:pos="8476"/>
          <w:tab w:val="left" w:pos="9465"/>
          <w:tab w:val="left" w:pos="10778"/>
        </w:tabs>
        <w:ind w:right="702" w:firstLine="708"/>
      </w:pPr>
      <w:r>
        <w:t>создавать</w:t>
      </w:r>
      <w:r w:rsidR="00675B55">
        <w:t xml:space="preserve"> </w:t>
      </w:r>
      <w:r>
        <w:t>тексты</w:t>
      </w:r>
      <w:r w:rsidR="00675B55">
        <w:t xml:space="preserve"> </w:t>
      </w:r>
      <w:r>
        <w:t>в</w:t>
      </w:r>
      <w:r w:rsidR="00675B55">
        <w:t xml:space="preserve"> </w:t>
      </w:r>
      <w:r>
        <w:t>различных</w:t>
      </w:r>
      <w:r w:rsidR="00675B55">
        <w:t xml:space="preserve"> </w:t>
      </w:r>
      <w:r>
        <w:t>форматах</w:t>
      </w:r>
      <w:r w:rsidR="00675B55">
        <w:t xml:space="preserve"> </w:t>
      </w:r>
      <w:r>
        <w:t>и</w:t>
      </w:r>
      <w:r w:rsidR="00675B55">
        <w:t xml:space="preserve"> </w:t>
      </w:r>
      <w:r>
        <w:t>жанрах</w:t>
      </w:r>
      <w:r w:rsidR="00675B55">
        <w:t xml:space="preserve"> </w:t>
      </w:r>
      <w:r>
        <w:t>(сочинение,</w:t>
      </w:r>
      <w:r w:rsidR="00675B55">
        <w:t xml:space="preserve"> </w:t>
      </w:r>
      <w:r>
        <w:t>эссе,</w:t>
      </w:r>
      <w:r w:rsidR="00675B55">
        <w:t xml:space="preserve"> </w:t>
      </w:r>
      <w:r>
        <w:t>доклад, реферат,</w:t>
      </w:r>
      <w:r w:rsidR="00675B55">
        <w:t xml:space="preserve"> </w:t>
      </w:r>
      <w:r>
        <w:t>аннотация</w:t>
      </w:r>
      <w:r w:rsidR="00675B55">
        <w:t xml:space="preserve"> </w:t>
      </w:r>
      <w:r>
        <w:t>и</w:t>
      </w:r>
      <w:r w:rsidR="00675B55">
        <w:t xml:space="preserve"> </w:t>
      </w:r>
      <w:r>
        <w:t>другие)</w:t>
      </w:r>
      <w:r w:rsidR="00675B55">
        <w:t xml:space="preserve"> </w:t>
      </w:r>
      <w:r>
        <w:t>с</w:t>
      </w:r>
      <w:r w:rsidR="00675B55">
        <w:t xml:space="preserve"> </w:t>
      </w:r>
      <w:r>
        <w:t>учётом</w:t>
      </w:r>
      <w:r w:rsidR="00675B55">
        <w:t xml:space="preserve"> </w:t>
      </w:r>
      <w:r>
        <w:t>назначения</w:t>
      </w:r>
      <w:r w:rsidR="00675B55">
        <w:t xml:space="preserve"> </w:t>
      </w:r>
      <w:r>
        <w:t>информации</w:t>
      </w:r>
      <w:r w:rsidR="00675B55">
        <w:t xml:space="preserve"> </w:t>
      </w:r>
      <w:r>
        <w:t>и</w:t>
      </w:r>
      <w:r w:rsidR="00675B55">
        <w:t xml:space="preserve"> </w:t>
      </w:r>
      <w:r>
        <w:t>целевой</w:t>
      </w:r>
      <w:r w:rsidR="00675B55">
        <w:t xml:space="preserve"> </w:t>
      </w:r>
      <w:r>
        <w:t>аудитории, выбирая</w:t>
      </w:r>
      <w:r w:rsidR="00675B55">
        <w:t xml:space="preserve"> </w:t>
      </w:r>
      <w:r>
        <w:t>оптимальную</w:t>
      </w:r>
      <w:r w:rsidR="00675B55">
        <w:t xml:space="preserve"> </w:t>
      </w:r>
      <w:r>
        <w:t>форму</w:t>
      </w:r>
      <w:r w:rsidR="00675B55">
        <w:t xml:space="preserve"> </w:t>
      </w:r>
      <w:r>
        <w:t>представления</w:t>
      </w:r>
      <w:r w:rsidR="00675B55">
        <w:t xml:space="preserve"> </w:t>
      </w:r>
      <w:r>
        <w:t>и</w:t>
      </w:r>
      <w:r w:rsidR="00675B55">
        <w:t xml:space="preserve"> </w:t>
      </w:r>
      <w:r>
        <w:t>визуализации;</w:t>
      </w:r>
    </w:p>
    <w:p w:rsidR="00675B55" w:rsidRDefault="008B2445" w:rsidP="00675B55">
      <w:pPr>
        <w:pStyle w:val="a3"/>
        <w:tabs>
          <w:tab w:val="left" w:pos="2598"/>
          <w:tab w:val="left" w:pos="3333"/>
          <w:tab w:val="left" w:pos="3540"/>
          <w:tab w:val="left" w:pos="4338"/>
          <w:tab w:val="left" w:pos="4692"/>
          <w:tab w:val="left" w:pos="5104"/>
          <w:tab w:val="left" w:pos="5220"/>
          <w:tab w:val="left" w:pos="5476"/>
          <w:tab w:val="left" w:pos="5675"/>
          <w:tab w:val="left" w:pos="6703"/>
          <w:tab w:val="left" w:pos="7076"/>
          <w:tab w:val="left" w:pos="7359"/>
          <w:tab w:val="left" w:pos="7805"/>
          <w:tab w:val="left" w:pos="8419"/>
          <w:tab w:val="left" w:pos="8476"/>
          <w:tab w:val="left" w:pos="9465"/>
          <w:tab w:val="left" w:pos="10778"/>
        </w:tabs>
        <w:ind w:right="702" w:firstLine="708"/>
        <w:rPr>
          <w:spacing w:val="-2"/>
        </w:rPr>
      </w:pPr>
      <w:r>
        <w:t>оценивать</w:t>
      </w:r>
      <w:r w:rsidR="00675B55">
        <w:t xml:space="preserve"> </w:t>
      </w:r>
      <w:r>
        <w:t xml:space="preserve">достоверность, </w:t>
      </w:r>
      <w:r>
        <w:rPr>
          <w:spacing w:val="-2"/>
        </w:rPr>
        <w:t>легитимность</w:t>
      </w:r>
      <w:r>
        <w:tab/>
      </w:r>
      <w:r>
        <w:rPr>
          <w:spacing w:val="-2"/>
        </w:rPr>
        <w:t>литературной</w:t>
      </w:r>
      <w:r>
        <w:tab/>
      </w:r>
      <w:r>
        <w:rPr>
          <w:spacing w:val="-10"/>
        </w:rPr>
        <w:t>и</w:t>
      </w:r>
      <w:r>
        <w:tab/>
      </w:r>
      <w:r>
        <w:rPr>
          <w:spacing w:val="-2"/>
        </w:rPr>
        <w:t>другой</w:t>
      </w:r>
      <w:r w:rsidR="00675B55">
        <w:rPr>
          <w:spacing w:val="-2"/>
        </w:rPr>
        <w:t xml:space="preserve"> </w:t>
      </w:r>
      <w:r>
        <w:rPr>
          <w:spacing w:val="-2"/>
        </w:rPr>
        <w:t>информации,</w:t>
      </w:r>
      <w:r>
        <w:tab/>
      </w:r>
      <w:r>
        <w:rPr>
          <w:spacing w:val="-6"/>
        </w:rPr>
        <w:t>её</w:t>
      </w:r>
      <w:r>
        <w:tab/>
      </w:r>
      <w:r>
        <w:rPr>
          <w:spacing w:val="-2"/>
        </w:rPr>
        <w:t>соответствие</w:t>
      </w:r>
      <w:r>
        <w:tab/>
      </w:r>
      <w:r>
        <w:rPr>
          <w:spacing w:val="-2"/>
        </w:rPr>
        <w:t>правовым</w:t>
      </w:r>
      <w:r>
        <w:tab/>
      </w:r>
      <w:r>
        <w:rPr>
          <w:spacing w:val="-10"/>
        </w:rPr>
        <w:t xml:space="preserve">и </w:t>
      </w:r>
      <w:r>
        <w:rPr>
          <w:spacing w:val="-2"/>
        </w:rPr>
        <w:t>морально-этическим</w:t>
      </w:r>
      <w:r w:rsidR="00675B55">
        <w:rPr>
          <w:spacing w:val="-2"/>
        </w:rPr>
        <w:t xml:space="preserve"> </w:t>
      </w:r>
      <w:r>
        <w:rPr>
          <w:spacing w:val="-2"/>
        </w:rPr>
        <w:t>нормам;</w:t>
      </w:r>
      <w:r w:rsidR="00675B55">
        <w:rPr>
          <w:spacing w:val="-2"/>
        </w:rPr>
        <w:t xml:space="preserve"> </w:t>
      </w:r>
    </w:p>
    <w:p w:rsidR="00675B55" w:rsidRDefault="008B2445" w:rsidP="00675B55">
      <w:pPr>
        <w:pStyle w:val="a3"/>
        <w:tabs>
          <w:tab w:val="left" w:pos="2598"/>
          <w:tab w:val="left" w:pos="3333"/>
          <w:tab w:val="left" w:pos="3540"/>
          <w:tab w:val="left" w:pos="4338"/>
          <w:tab w:val="left" w:pos="4692"/>
          <w:tab w:val="left" w:pos="5104"/>
          <w:tab w:val="left" w:pos="5220"/>
          <w:tab w:val="left" w:pos="5476"/>
          <w:tab w:val="left" w:pos="5675"/>
          <w:tab w:val="left" w:pos="6703"/>
          <w:tab w:val="left" w:pos="7076"/>
          <w:tab w:val="left" w:pos="7359"/>
          <w:tab w:val="left" w:pos="7805"/>
          <w:tab w:val="left" w:pos="8419"/>
          <w:tab w:val="left" w:pos="8476"/>
          <w:tab w:val="left" w:pos="9465"/>
          <w:tab w:val="left" w:pos="10778"/>
        </w:tabs>
        <w:ind w:left="851" w:right="702" w:firstLine="716"/>
        <w:rPr>
          <w:spacing w:val="-10"/>
        </w:rPr>
      </w:pPr>
      <w:r>
        <w:rPr>
          <w:spacing w:val="-2"/>
        </w:rPr>
        <w:t>использовать</w:t>
      </w:r>
      <w:r>
        <w:tab/>
      </w:r>
      <w:r>
        <w:tab/>
      </w:r>
      <w:r>
        <w:rPr>
          <w:spacing w:val="-2"/>
        </w:rPr>
        <w:t>средства</w:t>
      </w:r>
      <w:r>
        <w:tab/>
      </w:r>
      <w:r>
        <w:rPr>
          <w:spacing w:val="-2"/>
        </w:rPr>
        <w:t>информационных</w:t>
      </w:r>
      <w:r>
        <w:tab/>
      </w:r>
      <w:r>
        <w:rPr>
          <w:spacing w:val="-10"/>
        </w:rPr>
        <w:t xml:space="preserve">и </w:t>
      </w:r>
      <w:r>
        <w:rPr>
          <w:spacing w:val="-2"/>
        </w:rPr>
        <w:t>коммуникационных</w:t>
      </w:r>
      <w:r w:rsidR="00675B55">
        <w:t xml:space="preserve"> </w:t>
      </w:r>
      <w:r>
        <w:rPr>
          <w:spacing w:val="-2"/>
        </w:rPr>
        <w:t>технологий</w:t>
      </w:r>
      <w:r w:rsidR="00675B55">
        <w:rPr>
          <w:spacing w:val="-2"/>
        </w:rPr>
        <w:t xml:space="preserve"> </w:t>
      </w:r>
      <w:r>
        <w:rPr>
          <w:spacing w:val="-10"/>
        </w:rPr>
        <w:t>в</w:t>
      </w:r>
      <w:r w:rsidR="00675B55">
        <w:rPr>
          <w:spacing w:val="-10"/>
        </w:rPr>
        <w:t xml:space="preserve"> </w:t>
      </w:r>
    </w:p>
    <w:p w:rsidR="00675B55" w:rsidRDefault="008B2445" w:rsidP="00675B55">
      <w:pPr>
        <w:pStyle w:val="a3"/>
        <w:tabs>
          <w:tab w:val="left" w:pos="2598"/>
          <w:tab w:val="left" w:pos="3333"/>
          <w:tab w:val="left" w:pos="3540"/>
          <w:tab w:val="left" w:pos="4338"/>
          <w:tab w:val="left" w:pos="4692"/>
          <w:tab w:val="left" w:pos="5104"/>
          <w:tab w:val="left" w:pos="5220"/>
          <w:tab w:val="left" w:pos="5476"/>
          <w:tab w:val="left" w:pos="5675"/>
          <w:tab w:val="left" w:pos="6703"/>
          <w:tab w:val="left" w:pos="7076"/>
          <w:tab w:val="left" w:pos="7359"/>
          <w:tab w:val="left" w:pos="7805"/>
          <w:tab w:val="left" w:pos="8419"/>
          <w:tab w:val="left" w:pos="8476"/>
          <w:tab w:val="left" w:pos="9465"/>
          <w:tab w:val="left" w:pos="10778"/>
        </w:tabs>
        <w:ind w:left="851" w:right="702" w:firstLine="0"/>
      </w:pPr>
      <w:r>
        <w:rPr>
          <w:spacing w:val="-2"/>
        </w:rPr>
        <w:t>решении</w:t>
      </w:r>
      <w:r w:rsidR="00675B55">
        <w:t xml:space="preserve"> </w:t>
      </w:r>
      <w:r>
        <w:rPr>
          <w:spacing w:val="-2"/>
        </w:rPr>
        <w:t>когнитивных,</w:t>
      </w:r>
      <w:r w:rsidR="00675B55">
        <w:tab/>
      </w:r>
      <w:r>
        <w:rPr>
          <w:spacing w:val="-2"/>
        </w:rPr>
        <w:t>коммуникативных</w:t>
      </w:r>
      <w:r w:rsidR="00675B55">
        <w:rPr>
          <w:spacing w:val="-2"/>
        </w:rPr>
        <w:t xml:space="preserve"> </w:t>
      </w:r>
      <w:r>
        <w:rPr>
          <w:spacing w:val="-10"/>
        </w:rPr>
        <w:t xml:space="preserve">и </w:t>
      </w:r>
      <w:r>
        <w:t>организационных</w:t>
      </w:r>
      <w:r w:rsidR="00675B55">
        <w:t xml:space="preserve"> </w:t>
      </w:r>
      <w:r>
        <w:t>задач</w:t>
      </w:r>
      <w:r w:rsidR="00675B55">
        <w:t xml:space="preserve"> </w:t>
      </w:r>
      <w:r>
        <w:t>с</w:t>
      </w:r>
      <w:r w:rsidR="00675B55">
        <w:t xml:space="preserve"> </w:t>
      </w:r>
      <w:r>
        <w:t>соблюдением</w:t>
      </w:r>
      <w:r w:rsidR="00675B55">
        <w:t xml:space="preserve"> </w:t>
      </w:r>
      <w:r>
        <w:t>требований</w:t>
      </w:r>
      <w:r w:rsidR="00675B55">
        <w:t xml:space="preserve"> </w:t>
      </w:r>
      <w:r>
        <w:t>эргономики,</w:t>
      </w:r>
      <w:r w:rsidR="00675B55">
        <w:t xml:space="preserve"> </w:t>
      </w:r>
      <w:r>
        <w:t>техники</w:t>
      </w:r>
      <w:r w:rsidR="00675B55">
        <w:t xml:space="preserve"> </w:t>
      </w:r>
      <w:r>
        <w:t>безопасности, гигиены,</w:t>
      </w:r>
      <w:r w:rsidR="00675B55">
        <w:t xml:space="preserve"> </w:t>
      </w:r>
      <w:r>
        <w:t>ресурсосбережения,</w:t>
      </w:r>
      <w:r w:rsidR="00675B55">
        <w:t xml:space="preserve"> </w:t>
      </w:r>
      <w:r>
        <w:t>правовых</w:t>
      </w:r>
      <w:r w:rsidR="00675B55">
        <w:t xml:space="preserve"> </w:t>
      </w:r>
      <w:r>
        <w:t>и</w:t>
      </w:r>
      <w:r w:rsidR="00675B55">
        <w:t xml:space="preserve"> </w:t>
      </w:r>
      <w:r>
        <w:t>этических</w:t>
      </w:r>
      <w:r w:rsidR="00675B55">
        <w:t xml:space="preserve"> </w:t>
      </w:r>
      <w:r>
        <w:t>норм,</w:t>
      </w:r>
      <w:r w:rsidR="00675B55">
        <w:t xml:space="preserve"> </w:t>
      </w:r>
      <w:r>
        <w:t>норм</w:t>
      </w:r>
      <w:r w:rsidR="00675B55">
        <w:t xml:space="preserve"> </w:t>
      </w:r>
      <w:r>
        <w:t xml:space="preserve">информационной безопасности; </w:t>
      </w:r>
      <w:r w:rsidR="00675B55">
        <w:t xml:space="preserve">    </w:t>
      </w:r>
    </w:p>
    <w:p w:rsidR="00937834" w:rsidRDefault="008B2445" w:rsidP="00675B55">
      <w:pPr>
        <w:pStyle w:val="a3"/>
        <w:tabs>
          <w:tab w:val="left" w:pos="2598"/>
          <w:tab w:val="left" w:pos="3333"/>
          <w:tab w:val="left" w:pos="3540"/>
          <w:tab w:val="left" w:pos="4338"/>
          <w:tab w:val="left" w:pos="4692"/>
          <w:tab w:val="left" w:pos="5104"/>
          <w:tab w:val="left" w:pos="5220"/>
          <w:tab w:val="left" w:pos="5476"/>
          <w:tab w:val="left" w:pos="5675"/>
          <w:tab w:val="left" w:pos="6703"/>
          <w:tab w:val="left" w:pos="7076"/>
          <w:tab w:val="left" w:pos="7359"/>
          <w:tab w:val="left" w:pos="7805"/>
          <w:tab w:val="left" w:pos="8419"/>
          <w:tab w:val="left" w:pos="8476"/>
          <w:tab w:val="left" w:pos="9465"/>
          <w:tab w:val="left" w:pos="10778"/>
        </w:tabs>
        <w:ind w:left="851" w:right="702" w:firstLine="716"/>
      </w:pPr>
      <w:r>
        <w:t>владеть навыками распознавания и защиты литературной и другой информации, информационной безопасности личности.</w:t>
      </w:r>
    </w:p>
    <w:p w:rsidR="00937834" w:rsidRDefault="008B2445">
      <w:pPr>
        <w:pStyle w:val="31"/>
        <w:ind w:left="1567"/>
        <w:jc w:val="left"/>
      </w:pPr>
      <w:r>
        <w:t>Коммуникативные</w:t>
      </w:r>
      <w:r w:rsidR="00EA37D5">
        <w:t xml:space="preserve"> </w:t>
      </w:r>
      <w:r>
        <w:t>универсальные</w:t>
      </w:r>
      <w:r w:rsidR="00EA37D5">
        <w:t xml:space="preserve"> </w:t>
      </w:r>
      <w:r>
        <w:t>учебные</w:t>
      </w:r>
      <w:r w:rsidR="00EA37D5">
        <w:t xml:space="preserve"> </w:t>
      </w:r>
      <w:r>
        <w:rPr>
          <w:spacing w:val="-2"/>
        </w:rPr>
        <w:t>действия:</w:t>
      </w:r>
    </w:p>
    <w:p w:rsidR="00EA37D5" w:rsidRDefault="008B2445">
      <w:pPr>
        <w:pStyle w:val="a3"/>
        <w:ind w:right="701" w:firstLine="708"/>
      </w:pPr>
      <w:r>
        <w:t xml:space="preserve">осуществлять коммуникации во всех сферах жизни, в том числе на уроке литературы и во внеурочной деятельности по предмету; </w:t>
      </w:r>
      <w:r w:rsidR="00EA37D5">
        <w:t xml:space="preserve"> </w:t>
      </w:r>
    </w:p>
    <w:p w:rsidR="00EA37D5" w:rsidRDefault="008B2445">
      <w:pPr>
        <w:pStyle w:val="a3"/>
        <w:ind w:right="701" w:firstLine="708"/>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EA37D5" w:rsidRDefault="008B2445" w:rsidP="00EA37D5">
      <w:pPr>
        <w:pStyle w:val="a3"/>
        <w:ind w:right="701" w:firstLine="708"/>
      </w:pPr>
      <w:r>
        <w:t>владеть различными способами общения и взаимодействия в парной</w:t>
      </w:r>
      <w:r w:rsidR="00EA37D5">
        <w:t xml:space="preserve"> </w:t>
      </w:r>
      <w:r>
        <w:t xml:space="preserve">и групповой работе на уроках литературы; </w:t>
      </w:r>
    </w:p>
    <w:p w:rsidR="00EA37D5" w:rsidRDefault="008B2445" w:rsidP="00EA37D5">
      <w:pPr>
        <w:pStyle w:val="a3"/>
        <w:ind w:right="701" w:firstLine="708"/>
      </w:pPr>
      <w:r>
        <w:t xml:space="preserve">аргументированно вести диалог, уметь смягчать конфликтные ситуации; </w:t>
      </w:r>
    </w:p>
    <w:p w:rsidR="00937834" w:rsidRDefault="008B2445" w:rsidP="00EA37D5">
      <w:pPr>
        <w:pStyle w:val="a3"/>
        <w:ind w:right="701" w:firstLine="708"/>
      </w:pPr>
      <w:r>
        <w:t>развёрнуто и логично излагать в процессе анализа литературного произведения свою точку зрения с использованием языковых средств.</w:t>
      </w:r>
    </w:p>
    <w:p w:rsidR="00937834" w:rsidRDefault="008B2445">
      <w:pPr>
        <w:pStyle w:val="31"/>
        <w:spacing w:before="248"/>
        <w:ind w:left="1567"/>
      </w:pPr>
      <w:r>
        <w:t>Регулятивные</w:t>
      </w:r>
      <w:r w:rsidR="00EA37D5">
        <w:t xml:space="preserve"> </w:t>
      </w:r>
      <w:r>
        <w:t>универсальные</w:t>
      </w:r>
      <w:r w:rsidR="00EA37D5">
        <w:t xml:space="preserve"> </w:t>
      </w:r>
      <w:r>
        <w:t>учебные</w:t>
      </w:r>
      <w:r w:rsidR="00EA37D5">
        <w:t xml:space="preserve"> </w:t>
      </w:r>
      <w:r>
        <w:t>действия</w:t>
      </w:r>
      <w:r w:rsidR="00EA37D5">
        <w:t xml:space="preserve"> </w:t>
      </w:r>
      <w:r>
        <w:rPr>
          <w:spacing w:val="-2"/>
        </w:rPr>
        <w:t>самоорганизация:</w:t>
      </w:r>
    </w:p>
    <w:p w:rsidR="00937834" w:rsidRDefault="008B2445" w:rsidP="00C85ED0">
      <w:pPr>
        <w:pStyle w:val="a5"/>
        <w:numPr>
          <w:ilvl w:val="0"/>
          <w:numId w:val="18"/>
        </w:numPr>
        <w:tabs>
          <w:tab w:val="left" w:pos="1730"/>
        </w:tabs>
        <w:ind w:left="859" w:right="703" w:firstLine="709"/>
        <w:rPr>
          <w:sz w:val="26"/>
        </w:rPr>
      </w:pPr>
      <w:r>
        <w:rPr>
          <w:sz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37834" w:rsidRDefault="008B2445" w:rsidP="00C85ED0">
      <w:pPr>
        <w:pStyle w:val="a5"/>
        <w:numPr>
          <w:ilvl w:val="0"/>
          <w:numId w:val="18"/>
        </w:numPr>
        <w:tabs>
          <w:tab w:val="left" w:pos="1741"/>
        </w:tabs>
        <w:ind w:left="859" w:right="703" w:firstLine="709"/>
        <w:rPr>
          <w:sz w:val="26"/>
        </w:rPr>
      </w:pPr>
      <w:r>
        <w:rPr>
          <w:sz w:val="26"/>
        </w:rPr>
        <w:t>самостоятельно составлять план решения проблемы при изучении литературы</w:t>
      </w:r>
      <w:r w:rsidR="00EA37D5">
        <w:rPr>
          <w:sz w:val="26"/>
        </w:rPr>
        <w:t xml:space="preserve"> </w:t>
      </w:r>
      <w:r>
        <w:rPr>
          <w:sz w:val="26"/>
        </w:rPr>
        <w:t>с учётом имеющихся ресурсов, читательского опыта, собственных возможностей</w:t>
      </w:r>
      <w:r w:rsidR="00EA37D5">
        <w:rPr>
          <w:sz w:val="26"/>
        </w:rPr>
        <w:t xml:space="preserve"> </w:t>
      </w:r>
      <w:r>
        <w:rPr>
          <w:sz w:val="26"/>
        </w:rPr>
        <w:t xml:space="preserve">и </w:t>
      </w:r>
      <w:r>
        <w:rPr>
          <w:spacing w:val="-2"/>
          <w:sz w:val="26"/>
        </w:rPr>
        <w:t>предпочтений;</w:t>
      </w:r>
    </w:p>
    <w:p w:rsidR="00937834" w:rsidRDefault="008B2445" w:rsidP="00C85ED0">
      <w:pPr>
        <w:pStyle w:val="a5"/>
        <w:numPr>
          <w:ilvl w:val="0"/>
          <w:numId w:val="18"/>
        </w:numPr>
        <w:tabs>
          <w:tab w:val="left" w:pos="1746"/>
        </w:tabs>
        <w:ind w:left="859" w:right="703" w:firstLine="709"/>
        <w:rPr>
          <w:sz w:val="26"/>
        </w:rPr>
      </w:pPr>
      <w:r>
        <w:rPr>
          <w:sz w:val="26"/>
        </w:rPr>
        <w:t>давать оценку новым ситуациям, в том числе изображённым</w:t>
      </w:r>
      <w:r w:rsidR="00EA37D5">
        <w:rPr>
          <w:sz w:val="26"/>
        </w:rPr>
        <w:t xml:space="preserve"> </w:t>
      </w:r>
      <w:r>
        <w:rPr>
          <w:sz w:val="26"/>
        </w:rPr>
        <w:t>в художественной литературе; расширять рамки учебного предмета на основе личных предпочтений с опорой на читательский опыт;</w:t>
      </w:r>
    </w:p>
    <w:p w:rsidR="00937834" w:rsidRDefault="008B2445" w:rsidP="00C85ED0">
      <w:pPr>
        <w:pStyle w:val="a5"/>
        <w:numPr>
          <w:ilvl w:val="0"/>
          <w:numId w:val="18"/>
        </w:numPr>
        <w:tabs>
          <w:tab w:val="left" w:pos="1822"/>
        </w:tabs>
        <w:ind w:left="859" w:right="703" w:firstLine="709"/>
        <w:rPr>
          <w:sz w:val="26"/>
        </w:rPr>
      </w:pPr>
      <w:r>
        <w:rPr>
          <w:sz w:val="26"/>
        </w:rPr>
        <w:t>делать осознанный выбор, аргументировать его, брать ответственность</w:t>
      </w:r>
      <w:r w:rsidR="00EA37D5">
        <w:rPr>
          <w:sz w:val="26"/>
        </w:rPr>
        <w:t xml:space="preserve"> </w:t>
      </w:r>
      <w:r>
        <w:rPr>
          <w:sz w:val="26"/>
        </w:rPr>
        <w:t>за решение; оценивать приобретённый опыт с учётом литературных знаний;</w:t>
      </w:r>
    </w:p>
    <w:p w:rsidR="00937834" w:rsidRDefault="008B2445" w:rsidP="00C85ED0">
      <w:pPr>
        <w:pStyle w:val="a5"/>
        <w:numPr>
          <w:ilvl w:val="0"/>
          <w:numId w:val="18"/>
        </w:numPr>
        <w:tabs>
          <w:tab w:val="left" w:pos="1827"/>
        </w:tabs>
        <w:ind w:left="859" w:right="703" w:firstLine="709"/>
        <w:rPr>
          <w:sz w:val="26"/>
        </w:rPr>
      </w:pPr>
      <w:r>
        <w:rPr>
          <w:sz w:val="26"/>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937834" w:rsidRDefault="008B2445">
      <w:pPr>
        <w:pStyle w:val="31"/>
        <w:ind w:left="1567"/>
      </w:pPr>
      <w:r>
        <w:t>Самоконтроль,</w:t>
      </w:r>
      <w:r w:rsidR="00EA37D5">
        <w:t xml:space="preserve"> </w:t>
      </w:r>
      <w:r>
        <w:t>эмоциональный</w:t>
      </w:r>
      <w:r w:rsidR="00EA37D5">
        <w:t xml:space="preserve"> </w:t>
      </w:r>
      <w:r>
        <w:rPr>
          <w:spacing w:val="-2"/>
        </w:rPr>
        <w:t>интеллект:</w:t>
      </w:r>
    </w:p>
    <w:p w:rsidR="00937834" w:rsidRDefault="008B2445" w:rsidP="00C85ED0">
      <w:pPr>
        <w:pStyle w:val="a5"/>
        <w:numPr>
          <w:ilvl w:val="0"/>
          <w:numId w:val="18"/>
        </w:numPr>
        <w:tabs>
          <w:tab w:val="left" w:pos="1745"/>
        </w:tabs>
        <w:ind w:left="859" w:right="703" w:firstLine="708"/>
        <w:rPr>
          <w:sz w:val="26"/>
        </w:rPr>
      </w:pPr>
      <w:r>
        <w:rPr>
          <w:sz w:val="26"/>
        </w:rPr>
        <w:t>давать оценку новым ситуациям, вносить коррективы в деятельность, оценивать соответствие результатов целям;</w:t>
      </w:r>
    </w:p>
    <w:p w:rsidR="00937834" w:rsidRDefault="008B2445" w:rsidP="00C85ED0">
      <w:pPr>
        <w:pStyle w:val="a5"/>
        <w:numPr>
          <w:ilvl w:val="0"/>
          <w:numId w:val="18"/>
        </w:numPr>
        <w:tabs>
          <w:tab w:val="left" w:pos="1850"/>
        </w:tabs>
        <w:ind w:left="859" w:right="702" w:firstLine="708"/>
        <w:rPr>
          <w:sz w:val="26"/>
        </w:rPr>
      </w:pPr>
      <w:r>
        <w:rPr>
          <w:sz w:val="26"/>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r w:rsidR="00EA37D5">
        <w:rPr>
          <w:sz w:val="26"/>
        </w:rPr>
        <w:t xml:space="preserve"> </w:t>
      </w:r>
      <w:r>
        <w:rPr>
          <w:sz w:val="26"/>
        </w:rPr>
        <w:t>для оценки ситуации, выбора верного решения, опираясь на примеры</w:t>
      </w:r>
      <w:r w:rsidR="00EA37D5">
        <w:rPr>
          <w:sz w:val="26"/>
        </w:rPr>
        <w:t xml:space="preserve"> </w:t>
      </w:r>
      <w:r>
        <w:rPr>
          <w:sz w:val="26"/>
        </w:rPr>
        <w:t>из художественных произведений;</w:t>
      </w:r>
    </w:p>
    <w:p w:rsidR="00937834" w:rsidRDefault="008B2445" w:rsidP="00C85ED0">
      <w:pPr>
        <w:pStyle w:val="a5"/>
        <w:numPr>
          <w:ilvl w:val="0"/>
          <w:numId w:val="18"/>
        </w:numPr>
        <w:tabs>
          <w:tab w:val="left" w:pos="1718"/>
        </w:tabs>
        <w:ind w:left="1718" w:hanging="151"/>
        <w:rPr>
          <w:sz w:val="26"/>
        </w:rPr>
      </w:pPr>
      <w:r>
        <w:rPr>
          <w:sz w:val="26"/>
        </w:rPr>
        <w:t>уметь</w:t>
      </w:r>
      <w:r w:rsidR="00EA37D5">
        <w:rPr>
          <w:sz w:val="26"/>
        </w:rPr>
        <w:t xml:space="preserve"> </w:t>
      </w:r>
      <w:r>
        <w:rPr>
          <w:sz w:val="26"/>
        </w:rPr>
        <w:t>оценивать</w:t>
      </w:r>
      <w:r w:rsidR="00EA37D5">
        <w:rPr>
          <w:sz w:val="26"/>
        </w:rPr>
        <w:t xml:space="preserve"> </w:t>
      </w:r>
      <w:r>
        <w:rPr>
          <w:sz w:val="26"/>
        </w:rPr>
        <w:t>риски</w:t>
      </w:r>
      <w:r w:rsidR="00EA37D5">
        <w:rPr>
          <w:sz w:val="26"/>
        </w:rPr>
        <w:t xml:space="preserve"> </w:t>
      </w:r>
      <w:r>
        <w:rPr>
          <w:sz w:val="26"/>
        </w:rPr>
        <w:t>и</w:t>
      </w:r>
      <w:r w:rsidR="00EA37D5">
        <w:rPr>
          <w:sz w:val="26"/>
        </w:rPr>
        <w:t xml:space="preserve"> </w:t>
      </w:r>
      <w:r>
        <w:rPr>
          <w:sz w:val="26"/>
        </w:rPr>
        <w:t>своевременно</w:t>
      </w:r>
      <w:r w:rsidR="00EA37D5">
        <w:rPr>
          <w:sz w:val="26"/>
        </w:rPr>
        <w:t xml:space="preserve"> </w:t>
      </w:r>
      <w:r>
        <w:rPr>
          <w:sz w:val="26"/>
        </w:rPr>
        <w:t>принимать</w:t>
      </w:r>
      <w:r w:rsidR="00EA37D5">
        <w:rPr>
          <w:sz w:val="26"/>
        </w:rPr>
        <w:t xml:space="preserve"> </w:t>
      </w:r>
      <w:r>
        <w:rPr>
          <w:sz w:val="26"/>
        </w:rPr>
        <w:t>решения</w:t>
      </w:r>
      <w:r w:rsidR="00EA37D5">
        <w:rPr>
          <w:sz w:val="26"/>
        </w:rPr>
        <w:t xml:space="preserve"> </w:t>
      </w:r>
      <w:r>
        <w:rPr>
          <w:sz w:val="26"/>
        </w:rPr>
        <w:t>по</w:t>
      </w:r>
      <w:r w:rsidR="00EA37D5">
        <w:rPr>
          <w:sz w:val="26"/>
        </w:rPr>
        <w:t xml:space="preserve"> </w:t>
      </w:r>
      <w:r>
        <w:rPr>
          <w:sz w:val="26"/>
        </w:rPr>
        <w:t>их</w:t>
      </w:r>
      <w:r>
        <w:rPr>
          <w:spacing w:val="-2"/>
          <w:sz w:val="26"/>
        </w:rPr>
        <w:t xml:space="preserve"> снижению;</w:t>
      </w:r>
    </w:p>
    <w:p w:rsidR="00937834" w:rsidRDefault="008B2445" w:rsidP="00C85ED0">
      <w:pPr>
        <w:pStyle w:val="a5"/>
        <w:numPr>
          <w:ilvl w:val="0"/>
          <w:numId w:val="18"/>
        </w:numPr>
        <w:tabs>
          <w:tab w:val="left" w:pos="1718"/>
        </w:tabs>
        <w:ind w:left="1718" w:hanging="151"/>
        <w:rPr>
          <w:sz w:val="26"/>
        </w:rPr>
      </w:pPr>
      <w:r>
        <w:rPr>
          <w:sz w:val="26"/>
        </w:rPr>
        <w:t>принимать</w:t>
      </w:r>
      <w:r w:rsidR="00EA37D5">
        <w:rPr>
          <w:sz w:val="26"/>
        </w:rPr>
        <w:t xml:space="preserve"> </w:t>
      </w:r>
      <w:r>
        <w:rPr>
          <w:sz w:val="26"/>
        </w:rPr>
        <w:t>себя,</w:t>
      </w:r>
      <w:r w:rsidR="00EA37D5">
        <w:rPr>
          <w:sz w:val="26"/>
        </w:rPr>
        <w:t xml:space="preserve"> </w:t>
      </w:r>
      <w:r>
        <w:rPr>
          <w:sz w:val="26"/>
        </w:rPr>
        <w:t>понимая</w:t>
      </w:r>
      <w:r w:rsidR="00EA37D5">
        <w:rPr>
          <w:sz w:val="26"/>
        </w:rPr>
        <w:t xml:space="preserve"> </w:t>
      </w:r>
      <w:r>
        <w:rPr>
          <w:sz w:val="26"/>
        </w:rPr>
        <w:t>свои</w:t>
      </w:r>
      <w:r w:rsidR="00EA37D5">
        <w:rPr>
          <w:sz w:val="26"/>
        </w:rPr>
        <w:t xml:space="preserve"> </w:t>
      </w:r>
      <w:r>
        <w:rPr>
          <w:sz w:val="26"/>
        </w:rPr>
        <w:t>недостатки</w:t>
      </w:r>
      <w:r w:rsidR="00EA37D5">
        <w:rPr>
          <w:sz w:val="26"/>
        </w:rPr>
        <w:t xml:space="preserve"> </w:t>
      </w:r>
      <w:r>
        <w:rPr>
          <w:sz w:val="26"/>
        </w:rPr>
        <w:t>и</w:t>
      </w:r>
      <w:r>
        <w:rPr>
          <w:spacing w:val="-2"/>
          <w:sz w:val="26"/>
        </w:rPr>
        <w:t xml:space="preserve"> достоинства;</w:t>
      </w:r>
    </w:p>
    <w:p w:rsidR="00937834" w:rsidRDefault="008B2445">
      <w:pPr>
        <w:pStyle w:val="a3"/>
        <w:ind w:right="704" w:firstLine="0"/>
      </w:pPr>
      <w: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37834" w:rsidRDefault="008B2445" w:rsidP="00C85ED0">
      <w:pPr>
        <w:pStyle w:val="a5"/>
        <w:numPr>
          <w:ilvl w:val="0"/>
          <w:numId w:val="18"/>
        </w:numPr>
        <w:tabs>
          <w:tab w:val="left" w:pos="1735"/>
        </w:tabs>
        <w:ind w:left="1735" w:hanging="167"/>
        <w:rPr>
          <w:sz w:val="26"/>
        </w:rPr>
      </w:pPr>
      <w:r>
        <w:rPr>
          <w:sz w:val="26"/>
        </w:rPr>
        <w:t>признавать</w:t>
      </w:r>
      <w:r w:rsidR="00EA37D5">
        <w:rPr>
          <w:sz w:val="26"/>
        </w:rPr>
        <w:t xml:space="preserve"> </w:t>
      </w:r>
      <w:r>
        <w:rPr>
          <w:sz w:val="26"/>
        </w:rPr>
        <w:t>своё</w:t>
      </w:r>
      <w:r w:rsidR="00EA37D5">
        <w:rPr>
          <w:sz w:val="26"/>
        </w:rPr>
        <w:t xml:space="preserve"> </w:t>
      </w:r>
      <w:r>
        <w:rPr>
          <w:sz w:val="26"/>
        </w:rPr>
        <w:t>право</w:t>
      </w:r>
      <w:r w:rsidR="00EA37D5">
        <w:rPr>
          <w:sz w:val="26"/>
        </w:rPr>
        <w:t xml:space="preserve"> </w:t>
      </w:r>
      <w:r>
        <w:rPr>
          <w:sz w:val="26"/>
        </w:rPr>
        <w:t>и</w:t>
      </w:r>
      <w:r w:rsidR="00EA37D5">
        <w:rPr>
          <w:sz w:val="26"/>
        </w:rPr>
        <w:t xml:space="preserve"> </w:t>
      </w:r>
      <w:r>
        <w:rPr>
          <w:sz w:val="26"/>
        </w:rPr>
        <w:t>право</w:t>
      </w:r>
      <w:r w:rsidR="00EA37D5">
        <w:rPr>
          <w:sz w:val="26"/>
        </w:rPr>
        <w:t xml:space="preserve"> </w:t>
      </w:r>
      <w:r>
        <w:rPr>
          <w:sz w:val="26"/>
        </w:rPr>
        <w:t>других</w:t>
      </w:r>
      <w:r w:rsidR="00EA37D5">
        <w:rPr>
          <w:sz w:val="26"/>
        </w:rPr>
        <w:t xml:space="preserve"> </w:t>
      </w:r>
      <w:r>
        <w:rPr>
          <w:sz w:val="26"/>
        </w:rPr>
        <w:t>на</w:t>
      </w:r>
      <w:r w:rsidR="00EA37D5">
        <w:rPr>
          <w:sz w:val="26"/>
        </w:rPr>
        <w:t xml:space="preserve"> </w:t>
      </w:r>
      <w:r>
        <w:rPr>
          <w:sz w:val="26"/>
        </w:rPr>
        <w:t>ошибки</w:t>
      </w:r>
      <w:r w:rsidR="00EA37D5">
        <w:rPr>
          <w:sz w:val="26"/>
        </w:rPr>
        <w:t xml:space="preserve"> </w:t>
      </w:r>
      <w:r>
        <w:rPr>
          <w:sz w:val="26"/>
        </w:rPr>
        <w:t>в</w:t>
      </w:r>
      <w:r w:rsidR="00EA37D5">
        <w:rPr>
          <w:sz w:val="26"/>
        </w:rPr>
        <w:t xml:space="preserve"> </w:t>
      </w:r>
      <w:r>
        <w:rPr>
          <w:sz w:val="26"/>
        </w:rPr>
        <w:t>дискуссиях</w:t>
      </w:r>
      <w:r w:rsidR="00EA37D5">
        <w:rPr>
          <w:sz w:val="26"/>
        </w:rPr>
        <w:t xml:space="preserve"> </w:t>
      </w:r>
      <w:r>
        <w:rPr>
          <w:sz w:val="26"/>
        </w:rPr>
        <w:t>на</w:t>
      </w:r>
      <w:r w:rsidR="00EA37D5">
        <w:rPr>
          <w:sz w:val="26"/>
        </w:rPr>
        <w:t xml:space="preserve"> </w:t>
      </w:r>
      <w:r>
        <w:rPr>
          <w:spacing w:val="-2"/>
          <w:sz w:val="26"/>
        </w:rPr>
        <w:t>литературные</w:t>
      </w:r>
    </w:p>
    <w:p w:rsidR="00937834" w:rsidRDefault="008B2445">
      <w:pPr>
        <w:pStyle w:val="a3"/>
        <w:ind w:firstLine="0"/>
        <w:jc w:val="left"/>
      </w:pPr>
      <w:r>
        <w:rPr>
          <w:spacing w:val="-2"/>
        </w:rPr>
        <w:t>темы;</w:t>
      </w:r>
    </w:p>
    <w:p w:rsidR="00937834" w:rsidRDefault="008B2445" w:rsidP="00C85ED0">
      <w:pPr>
        <w:pStyle w:val="a5"/>
        <w:numPr>
          <w:ilvl w:val="0"/>
          <w:numId w:val="18"/>
        </w:numPr>
        <w:tabs>
          <w:tab w:val="left" w:pos="1790"/>
        </w:tabs>
        <w:ind w:left="1790" w:hanging="222"/>
        <w:jc w:val="left"/>
        <w:rPr>
          <w:sz w:val="26"/>
        </w:rPr>
      </w:pPr>
      <w:r>
        <w:rPr>
          <w:sz w:val="26"/>
        </w:rPr>
        <w:t>развивать</w:t>
      </w:r>
      <w:r w:rsidR="00EA37D5">
        <w:rPr>
          <w:sz w:val="26"/>
        </w:rPr>
        <w:t xml:space="preserve"> </w:t>
      </w:r>
      <w:r>
        <w:rPr>
          <w:sz w:val="26"/>
        </w:rPr>
        <w:t>способность</w:t>
      </w:r>
      <w:r w:rsidR="00EA37D5">
        <w:rPr>
          <w:sz w:val="26"/>
        </w:rPr>
        <w:t xml:space="preserve"> </w:t>
      </w:r>
      <w:r>
        <w:rPr>
          <w:sz w:val="26"/>
        </w:rPr>
        <w:t>понимать</w:t>
      </w:r>
      <w:r w:rsidR="00EA37D5">
        <w:rPr>
          <w:sz w:val="26"/>
        </w:rPr>
        <w:t xml:space="preserve"> </w:t>
      </w:r>
      <w:r>
        <w:rPr>
          <w:sz w:val="26"/>
        </w:rPr>
        <w:t>мир</w:t>
      </w:r>
      <w:r w:rsidR="00EA37D5">
        <w:rPr>
          <w:sz w:val="26"/>
        </w:rPr>
        <w:t xml:space="preserve"> </w:t>
      </w:r>
      <w:r>
        <w:rPr>
          <w:sz w:val="26"/>
        </w:rPr>
        <w:t>с</w:t>
      </w:r>
      <w:r w:rsidR="00EA37D5">
        <w:rPr>
          <w:sz w:val="26"/>
        </w:rPr>
        <w:t xml:space="preserve"> </w:t>
      </w:r>
      <w:r>
        <w:rPr>
          <w:sz w:val="26"/>
        </w:rPr>
        <w:t>позиции</w:t>
      </w:r>
      <w:r w:rsidR="00EA37D5">
        <w:rPr>
          <w:sz w:val="26"/>
        </w:rPr>
        <w:t xml:space="preserve"> </w:t>
      </w:r>
      <w:r>
        <w:rPr>
          <w:sz w:val="26"/>
        </w:rPr>
        <w:t>другого</w:t>
      </w:r>
      <w:r w:rsidR="00EA37D5">
        <w:rPr>
          <w:sz w:val="26"/>
        </w:rPr>
        <w:t xml:space="preserve"> </w:t>
      </w:r>
      <w:r>
        <w:rPr>
          <w:sz w:val="26"/>
        </w:rPr>
        <w:t>человека,</w:t>
      </w:r>
      <w:r w:rsidR="00EA37D5">
        <w:rPr>
          <w:sz w:val="26"/>
        </w:rPr>
        <w:t xml:space="preserve"> </w:t>
      </w:r>
      <w:r>
        <w:rPr>
          <w:spacing w:val="-2"/>
          <w:sz w:val="26"/>
        </w:rPr>
        <w:t>используя</w:t>
      </w:r>
    </w:p>
    <w:p w:rsidR="00937834" w:rsidRDefault="008B2445">
      <w:pPr>
        <w:pStyle w:val="a3"/>
        <w:ind w:firstLine="0"/>
      </w:pPr>
      <w:r>
        <w:t>знания</w:t>
      </w:r>
      <w:r w:rsidR="00EA37D5">
        <w:t xml:space="preserve"> </w:t>
      </w:r>
      <w:r>
        <w:t>по</w:t>
      </w:r>
      <w:r>
        <w:rPr>
          <w:spacing w:val="-2"/>
        </w:rPr>
        <w:t xml:space="preserve"> литературе.</w:t>
      </w:r>
    </w:p>
    <w:p w:rsidR="00937834" w:rsidRDefault="008B2445">
      <w:pPr>
        <w:pStyle w:val="31"/>
        <w:ind w:left="1567"/>
      </w:pPr>
      <w:r>
        <w:t>Совместная</w:t>
      </w:r>
      <w:r w:rsidR="00EA37D5">
        <w:t xml:space="preserve"> </w:t>
      </w:r>
      <w:r>
        <w:rPr>
          <w:spacing w:val="-2"/>
        </w:rPr>
        <w:t>деятельность:</w:t>
      </w:r>
    </w:p>
    <w:p w:rsidR="00937834" w:rsidRDefault="008B2445" w:rsidP="00C85ED0">
      <w:pPr>
        <w:pStyle w:val="a5"/>
        <w:numPr>
          <w:ilvl w:val="0"/>
          <w:numId w:val="18"/>
        </w:numPr>
        <w:tabs>
          <w:tab w:val="left" w:pos="1735"/>
        </w:tabs>
        <w:ind w:left="859" w:right="702" w:firstLine="708"/>
        <w:rPr>
          <w:sz w:val="26"/>
        </w:rPr>
      </w:pPr>
      <w:r>
        <w:rPr>
          <w:sz w:val="26"/>
        </w:rPr>
        <w:t xml:space="preserve">понимать и использовать преимущества командной и индивидуальной работы на уроке и во внеурочной деятельности по литературе; выбирать тематику и методы совместных действий с учётом общих интересов и возможностей каждого члена </w:t>
      </w:r>
      <w:r>
        <w:rPr>
          <w:spacing w:val="-2"/>
          <w:sz w:val="26"/>
        </w:rPr>
        <w:t>коллектива;</w:t>
      </w:r>
    </w:p>
    <w:p w:rsidR="00937834" w:rsidRDefault="008B2445" w:rsidP="00C85ED0">
      <w:pPr>
        <w:pStyle w:val="a5"/>
        <w:numPr>
          <w:ilvl w:val="0"/>
          <w:numId w:val="18"/>
        </w:numPr>
        <w:tabs>
          <w:tab w:val="left" w:pos="1798"/>
        </w:tabs>
        <w:ind w:left="859" w:right="702" w:firstLine="708"/>
        <w:rPr>
          <w:sz w:val="26"/>
        </w:rPr>
      </w:pPr>
      <w:r>
        <w:rPr>
          <w:sz w:val="26"/>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937834" w:rsidRDefault="008B2445" w:rsidP="00C85ED0">
      <w:pPr>
        <w:pStyle w:val="a5"/>
        <w:numPr>
          <w:ilvl w:val="0"/>
          <w:numId w:val="18"/>
        </w:numPr>
        <w:tabs>
          <w:tab w:val="left" w:pos="1820"/>
        </w:tabs>
        <w:ind w:left="859" w:right="700" w:firstLine="708"/>
        <w:rPr>
          <w:sz w:val="26"/>
        </w:rPr>
      </w:pPr>
      <w:r>
        <w:rPr>
          <w:sz w:val="26"/>
        </w:rPr>
        <w:t>оценивать качество своего вклада и каждого участника команды в общий результат по разработанным критериям; предлагать новые проекты, в том числе литературные, оценивать идеи</w:t>
      </w:r>
      <w:r w:rsidR="00EA37D5">
        <w:rPr>
          <w:sz w:val="26"/>
        </w:rPr>
        <w:t xml:space="preserve"> </w:t>
      </w:r>
      <w:r>
        <w:rPr>
          <w:sz w:val="26"/>
        </w:rPr>
        <w:t>с позиции новизны, оригинальности, практической значимости;осуществлятьпозитивноестратегическоеповедениевразличныхситуациях, проявлять творчество и воображение, быть инициативным.</w:t>
      </w:r>
    </w:p>
    <w:p w:rsidR="00937834" w:rsidRDefault="008B2445">
      <w:pPr>
        <w:pStyle w:val="31"/>
        <w:ind w:left="1567"/>
      </w:pPr>
      <w:r>
        <w:t>Предметные</w:t>
      </w:r>
      <w:r w:rsidR="00EA37D5">
        <w:t xml:space="preserve"> </w:t>
      </w:r>
      <w:r>
        <w:rPr>
          <w:spacing w:val="-2"/>
        </w:rPr>
        <w:t>результаты:</w:t>
      </w:r>
    </w:p>
    <w:p w:rsidR="00937834" w:rsidRDefault="008B2445">
      <w:pPr>
        <w:pStyle w:val="a3"/>
        <w:spacing w:before="248"/>
        <w:ind w:right="704"/>
      </w:pPr>
      <w:r>
        <w:t>Предметные результаты освоения программы по литературе на уровне среднего общего образования должны обеспечивать:</w:t>
      </w:r>
    </w:p>
    <w:p w:rsidR="00937834" w:rsidRDefault="008B2445" w:rsidP="00C85ED0">
      <w:pPr>
        <w:pStyle w:val="a5"/>
        <w:numPr>
          <w:ilvl w:val="0"/>
          <w:numId w:val="17"/>
        </w:numPr>
        <w:tabs>
          <w:tab w:val="left" w:pos="2274"/>
        </w:tabs>
        <w:ind w:left="859" w:right="703" w:firstLine="557"/>
        <w:rPr>
          <w:sz w:val="26"/>
        </w:rPr>
      </w:pPr>
      <w:r>
        <w:rPr>
          <w:sz w:val="26"/>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EA37D5">
        <w:rPr>
          <w:sz w:val="26"/>
        </w:rPr>
        <w:t xml:space="preserve"> </w:t>
      </w:r>
      <w:r>
        <w:rPr>
          <w:sz w:val="26"/>
        </w:rPr>
        <w:t>к литературе как неотъемлемой части культуры;</w:t>
      </w:r>
    </w:p>
    <w:p w:rsidR="00937834" w:rsidRDefault="008B2445" w:rsidP="00C85ED0">
      <w:pPr>
        <w:pStyle w:val="a5"/>
        <w:numPr>
          <w:ilvl w:val="0"/>
          <w:numId w:val="17"/>
        </w:numPr>
        <w:tabs>
          <w:tab w:val="left" w:pos="2274"/>
          <w:tab w:val="left" w:pos="5813"/>
          <w:tab w:val="left" w:pos="7229"/>
        </w:tabs>
        <w:spacing w:line="237" w:lineRule="auto"/>
        <w:ind w:left="859" w:right="728" w:firstLine="557"/>
        <w:rPr>
          <w:sz w:val="26"/>
        </w:rPr>
      </w:pPr>
      <w:r>
        <w:rPr>
          <w:sz w:val="26"/>
        </w:rPr>
        <w:t>осознание</w:t>
      </w:r>
      <w:r w:rsidR="00EA37D5">
        <w:rPr>
          <w:sz w:val="26"/>
        </w:rPr>
        <w:t xml:space="preserve"> </w:t>
      </w:r>
      <w:r>
        <w:rPr>
          <w:sz w:val="26"/>
        </w:rPr>
        <w:t>взаимосвязи</w:t>
      </w:r>
      <w:r>
        <w:rPr>
          <w:sz w:val="26"/>
        </w:rPr>
        <w:tab/>
      </w:r>
      <w:r>
        <w:rPr>
          <w:spacing w:val="-4"/>
          <w:sz w:val="26"/>
        </w:rPr>
        <w:t>между</w:t>
      </w:r>
      <w:r>
        <w:rPr>
          <w:sz w:val="26"/>
        </w:rPr>
        <w:tab/>
        <w:t xml:space="preserve">языковым, </w:t>
      </w:r>
      <w:r w:rsidR="00EA37D5">
        <w:rPr>
          <w:sz w:val="26"/>
        </w:rPr>
        <w:t>л</w:t>
      </w:r>
      <w:r>
        <w:rPr>
          <w:sz w:val="26"/>
        </w:rPr>
        <w:t>итературным, интеллектуальным, духовно-нравственным развитием личности;</w:t>
      </w:r>
    </w:p>
    <w:p w:rsidR="00937834" w:rsidRDefault="008B2445" w:rsidP="00C85ED0">
      <w:pPr>
        <w:pStyle w:val="a5"/>
        <w:numPr>
          <w:ilvl w:val="0"/>
          <w:numId w:val="17"/>
        </w:numPr>
        <w:tabs>
          <w:tab w:val="left" w:pos="2274"/>
        </w:tabs>
        <w:spacing w:line="237" w:lineRule="auto"/>
        <w:ind w:left="859" w:right="702" w:firstLine="557"/>
        <w:rPr>
          <w:sz w:val="26"/>
        </w:rPr>
      </w:pPr>
      <w:r>
        <w:rPr>
          <w:sz w:val="26"/>
        </w:rPr>
        <w:t>сформированность устойчивого интереса к чтению как средству познания отечественной</w:t>
      </w:r>
      <w:r w:rsidR="00EA37D5">
        <w:rPr>
          <w:sz w:val="26"/>
        </w:rPr>
        <w:t xml:space="preserve"> </w:t>
      </w:r>
      <w:r>
        <w:rPr>
          <w:sz w:val="26"/>
        </w:rPr>
        <w:t>и</w:t>
      </w:r>
      <w:r w:rsidR="00EA37D5">
        <w:rPr>
          <w:sz w:val="26"/>
        </w:rPr>
        <w:t xml:space="preserve"> </w:t>
      </w:r>
      <w:r>
        <w:rPr>
          <w:sz w:val="26"/>
        </w:rPr>
        <w:t>других</w:t>
      </w:r>
      <w:r w:rsidR="00EA37D5">
        <w:rPr>
          <w:sz w:val="26"/>
        </w:rPr>
        <w:t xml:space="preserve"> </w:t>
      </w:r>
      <w:r>
        <w:rPr>
          <w:sz w:val="26"/>
        </w:rPr>
        <w:t>культур;</w:t>
      </w:r>
      <w:r w:rsidR="00EA37D5">
        <w:rPr>
          <w:sz w:val="26"/>
        </w:rPr>
        <w:t xml:space="preserve"> </w:t>
      </w:r>
      <w:r>
        <w:rPr>
          <w:sz w:val="26"/>
        </w:rPr>
        <w:t>приобщение</w:t>
      </w:r>
      <w:r w:rsidR="00EA37D5">
        <w:rPr>
          <w:sz w:val="26"/>
        </w:rPr>
        <w:t xml:space="preserve"> </w:t>
      </w:r>
      <w:r>
        <w:rPr>
          <w:sz w:val="26"/>
        </w:rPr>
        <w:t>к</w:t>
      </w:r>
      <w:r w:rsidR="00EA37D5">
        <w:rPr>
          <w:sz w:val="26"/>
        </w:rPr>
        <w:t xml:space="preserve"> </w:t>
      </w:r>
      <w:r>
        <w:rPr>
          <w:sz w:val="26"/>
        </w:rPr>
        <w:t>отечественному</w:t>
      </w:r>
      <w:r w:rsidR="00EA37D5">
        <w:rPr>
          <w:sz w:val="26"/>
        </w:rPr>
        <w:t xml:space="preserve"> </w:t>
      </w:r>
      <w:r>
        <w:rPr>
          <w:sz w:val="26"/>
        </w:rPr>
        <w:t>литературному</w:t>
      </w:r>
      <w:r w:rsidR="00EA37D5">
        <w:rPr>
          <w:sz w:val="26"/>
        </w:rPr>
        <w:t xml:space="preserve"> </w:t>
      </w:r>
      <w:r>
        <w:rPr>
          <w:sz w:val="26"/>
        </w:rPr>
        <w:t>наследию и через него – к традиционным ценностям и сокровищам мировой культуры;</w:t>
      </w:r>
    </w:p>
    <w:p w:rsidR="00937834" w:rsidRPr="00EA37D5" w:rsidRDefault="008B2445" w:rsidP="00C85ED0">
      <w:pPr>
        <w:pStyle w:val="a5"/>
        <w:numPr>
          <w:ilvl w:val="0"/>
          <w:numId w:val="17"/>
        </w:numPr>
        <w:tabs>
          <w:tab w:val="left" w:pos="2274"/>
        </w:tabs>
        <w:ind w:left="859" w:right="701" w:firstLine="0"/>
        <w:rPr>
          <w:sz w:val="26"/>
          <w:szCs w:val="26"/>
        </w:rPr>
      </w:pPr>
      <w:r>
        <w:rPr>
          <w:sz w:val="26"/>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w:t>
      </w:r>
      <w:r w:rsidR="00EA37D5">
        <w:rPr>
          <w:sz w:val="26"/>
        </w:rPr>
        <w:t xml:space="preserve"> </w:t>
      </w:r>
      <w:r>
        <w:rPr>
          <w:sz w:val="26"/>
        </w:rPr>
        <w:t>«Кому</w:t>
      </w:r>
      <w:r w:rsidR="00EA37D5">
        <w:rPr>
          <w:sz w:val="26"/>
        </w:rPr>
        <w:t xml:space="preserve"> </w:t>
      </w:r>
      <w:r>
        <w:rPr>
          <w:sz w:val="26"/>
        </w:rPr>
        <w:t>на</w:t>
      </w:r>
      <w:r w:rsidR="00EA37D5">
        <w:rPr>
          <w:sz w:val="26"/>
        </w:rPr>
        <w:t xml:space="preserve"> </w:t>
      </w:r>
      <w:r>
        <w:rPr>
          <w:sz w:val="26"/>
        </w:rPr>
        <w:t>Руси</w:t>
      </w:r>
      <w:r w:rsidR="00EA37D5">
        <w:rPr>
          <w:sz w:val="26"/>
        </w:rPr>
        <w:t xml:space="preserve"> </w:t>
      </w:r>
      <w:r>
        <w:rPr>
          <w:sz w:val="26"/>
        </w:rPr>
        <w:t>жить</w:t>
      </w:r>
      <w:r w:rsidR="00EA37D5">
        <w:rPr>
          <w:sz w:val="26"/>
        </w:rPr>
        <w:t xml:space="preserve"> </w:t>
      </w:r>
      <w:r>
        <w:rPr>
          <w:sz w:val="26"/>
        </w:rPr>
        <w:t>хорошо»</w:t>
      </w:r>
      <w:r w:rsidR="00EA37D5">
        <w:rPr>
          <w:sz w:val="26"/>
        </w:rPr>
        <w:t xml:space="preserve"> </w:t>
      </w:r>
      <w:r>
        <w:rPr>
          <w:sz w:val="26"/>
        </w:rPr>
        <w:t>Н.А.Некрасова;</w:t>
      </w:r>
      <w:r w:rsidR="00EA37D5">
        <w:rPr>
          <w:sz w:val="26"/>
        </w:rPr>
        <w:t xml:space="preserve"> </w:t>
      </w:r>
      <w:r>
        <w:rPr>
          <w:sz w:val="26"/>
        </w:rPr>
        <w:t>роман</w:t>
      </w:r>
      <w:r w:rsidR="00EA37D5">
        <w:rPr>
          <w:sz w:val="26"/>
        </w:rPr>
        <w:t xml:space="preserve"> </w:t>
      </w:r>
      <w:r>
        <w:rPr>
          <w:sz w:val="26"/>
        </w:rPr>
        <w:t>М.Е.Салтыкова-</w:t>
      </w:r>
      <w:r w:rsidRPr="00EA37D5">
        <w:rPr>
          <w:spacing w:val="-2"/>
          <w:sz w:val="26"/>
        </w:rPr>
        <w:t>Щедрина</w:t>
      </w:r>
      <w:r w:rsidR="00EA37D5" w:rsidRPr="00EA37D5">
        <w:rPr>
          <w:spacing w:val="-2"/>
          <w:sz w:val="26"/>
        </w:rPr>
        <w:t xml:space="preserve"> </w:t>
      </w:r>
      <w:r w:rsidRPr="00EA37D5">
        <w:rPr>
          <w:sz w:val="26"/>
          <w:szCs w:val="26"/>
        </w:rPr>
        <w:t>«История одного города»</w:t>
      </w:r>
      <w:r w:rsidR="00EA37D5" w:rsidRPr="00EA37D5">
        <w:rPr>
          <w:sz w:val="26"/>
          <w:szCs w:val="26"/>
        </w:rPr>
        <w:t xml:space="preserve"> </w:t>
      </w:r>
      <w:r w:rsidRPr="00EA37D5">
        <w:rPr>
          <w:sz w:val="26"/>
          <w:szCs w:val="26"/>
        </w:rPr>
        <w:t xml:space="preserve">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w:t>
      </w:r>
      <w:r w:rsidRPr="00EA37D5">
        <w:rPr>
          <w:sz w:val="26"/>
          <w:szCs w:val="26"/>
        </w:rPr>
        <w:lastRenderedPageBreak/>
        <w:t>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Евтушенко,Н.А. Заболоцкого, А.С. Кушнера, Б.Ш. Окуджавы, Р.И. Рождественского,</w:t>
      </w:r>
      <w:r w:rsidR="00EA37D5">
        <w:rPr>
          <w:sz w:val="26"/>
          <w:szCs w:val="26"/>
        </w:rPr>
        <w:t xml:space="preserve"> </w:t>
      </w:r>
      <w:r w:rsidRPr="00EA37D5">
        <w:rPr>
          <w:sz w:val="26"/>
          <w:szCs w:val="26"/>
        </w:rPr>
        <w:t>Н.М. Рубцова и другие); пьеса одного из драматургов по выбору (в том числеА.Н. Арбузова, А.В. Вампилова, В.С. Розова и других); не менее двух произведений зарубежной литературы(в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Кулиева,Ю. Рытхэу, Г. Тукая, К. Хетагурова, Ю. Шесталова и других);</w:t>
      </w:r>
    </w:p>
    <w:p w:rsidR="00937834" w:rsidRDefault="008B2445" w:rsidP="00C85ED0">
      <w:pPr>
        <w:pStyle w:val="a5"/>
        <w:numPr>
          <w:ilvl w:val="0"/>
          <w:numId w:val="17"/>
        </w:numPr>
        <w:tabs>
          <w:tab w:val="left" w:pos="2274"/>
        </w:tabs>
        <w:spacing w:line="238" w:lineRule="auto"/>
        <w:ind w:left="856" w:right="703" w:firstLine="557"/>
        <w:rPr>
          <w:sz w:val="26"/>
        </w:rPr>
      </w:pPr>
      <w:r>
        <w:rPr>
          <w:sz w:val="26"/>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937834" w:rsidRPr="00EA37D5" w:rsidRDefault="008B2445" w:rsidP="00C85ED0">
      <w:pPr>
        <w:pStyle w:val="a5"/>
        <w:numPr>
          <w:ilvl w:val="0"/>
          <w:numId w:val="17"/>
        </w:numPr>
        <w:tabs>
          <w:tab w:val="left" w:pos="2274"/>
        </w:tabs>
        <w:spacing w:line="238" w:lineRule="auto"/>
        <w:ind w:left="856" w:right="704" w:firstLine="562"/>
        <w:rPr>
          <w:sz w:val="26"/>
          <w:szCs w:val="26"/>
        </w:rPr>
      </w:pPr>
      <w:r>
        <w:rPr>
          <w:sz w:val="26"/>
        </w:rPr>
        <w:t xml:space="preserve">способность выявлять в произведениях художественной литературы образы, </w:t>
      </w:r>
      <w:r w:rsidRPr="00EA37D5">
        <w:rPr>
          <w:sz w:val="26"/>
          <w:szCs w:val="26"/>
        </w:rPr>
        <w:t>темы,</w:t>
      </w:r>
      <w:r w:rsidR="00EA37D5" w:rsidRPr="00EA37D5">
        <w:rPr>
          <w:sz w:val="26"/>
          <w:szCs w:val="26"/>
        </w:rPr>
        <w:t xml:space="preserve"> </w:t>
      </w:r>
      <w:r w:rsidRPr="00EA37D5">
        <w:rPr>
          <w:sz w:val="26"/>
          <w:szCs w:val="26"/>
        </w:rPr>
        <w:t>идеи,</w:t>
      </w:r>
      <w:r w:rsidR="00EA37D5" w:rsidRPr="00EA37D5">
        <w:rPr>
          <w:sz w:val="26"/>
          <w:szCs w:val="26"/>
        </w:rPr>
        <w:t xml:space="preserve"> </w:t>
      </w:r>
      <w:r w:rsidRPr="00EA37D5">
        <w:rPr>
          <w:sz w:val="26"/>
          <w:szCs w:val="26"/>
        </w:rPr>
        <w:t>проблемы</w:t>
      </w:r>
      <w:r w:rsidR="00EA37D5" w:rsidRPr="00EA37D5">
        <w:rPr>
          <w:sz w:val="26"/>
          <w:szCs w:val="26"/>
        </w:rPr>
        <w:t xml:space="preserve"> </w:t>
      </w:r>
      <w:r w:rsidRPr="00EA37D5">
        <w:rPr>
          <w:sz w:val="26"/>
          <w:szCs w:val="26"/>
        </w:rPr>
        <w:t>и</w:t>
      </w:r>
      <w:r w:rsidR="00EA37D5" w:rsidRPr="00EA37D5">
        <w:rPr>
          <w:sz w:val="26"/>
          <w:szCs w:val="26"/>
        </w:rPr>
        <w:t xml:space="preserve"> </w:t>
      </w:r>
      <w:r w:rsidRPr="00EA37D5">
        <w:rPr>
          <w:sz w:val="26"/>
          <w:szCs w:val="26"/>
        </w:rPr>
        <w:t>выражать</w:t>
      </w:r>
      <w:r w:rsidR="00EA37D5" w:rsidRPr="00EA37D5">
        <w:rPr>
          <w:sz w:val="26"/>
          <w:szCs w:val="26"/>
        </w:rPr>
        <w:t xml:space="preserve"> </w:t>
      </w:r>
      <w:r w:rsidRPr="00EA37D5">
        <w:rPr>
          <w:sz w:val="26"/>
          <w:szCs w:val="26"/>
        </w:rPr>
        <w:t>своё</w:t>
      </w:r>
      <w:r w:rsidR="00EA37D5" w:rsidRPr="00EA37D5">
        <w:rPr>
          <w:sz w:val="26"/>
          <w:szCs w:val="26"/>
        </w:rPr>
        <w:t xml:space="preserve"> </w:t>
      </w:r>
      <w:r w:rsidRPr="00EA37D5">
        <w:rPr>
          <w:sz w:val="26"/>
          <w:szCs w:val="26"/>
        </w:rPr>
        <w:t>отношение</w:t>
      </w:r>
      <w:r w:rsidR="00EA37D5" w:rsidRPr="00EA37D5">
        <w:rPr>
          <w:sz w:val="26"/>
          <w:szCs w:val="26"/>
        </w:rPr>
        <w:t xml:space="preserve"> </w:t>
      </w:r>
      <w:r w:rsidRPr="00EA37D5">
        <w:rPr>
          <w:sz w:val="26"/>
          <w:szCs w:val="26"/>
        </w:rPr>
        <w:t>к</w:t>
      </w:r>
      <w:r w:rsidR="00EA37D5" w:rsidRPr="00EA37D5">
        <w:rPr>
          <w:sz w:val="26"/>
          <w:szCs w:val="26"/>
        </w:rPr>
        <w:t xml:space="preserve"> </w:t>
      </w:r>
      <w:r w:rsidRPr="00EA37D5">
        <w:rPr>
          <w:sz w:val="26"/>
          <w:szCs w:val="26"/>
        </w:rPr>
        <w:t>ним</w:t>
      </w:r>
      <w:r w:rsidR="00EA37D5" w:rsidRPr="00EA37D5">
        <w:rPr>
          <w:sz w:val="26"/>
          <w:szCs w:val="26"/>
        </w:rPr>
        <w:t xml:space="preserve"> </w:t>
      </w:r>
      <w:r w:rsidRPr="00EA37D5">
        <w:rPr>
          <w:sz w:val="26"/>
          <w:szCs w:val="26"/>
        </w:rPr>
        <w:t>в</w:t>
      </w:r>
      <w:r w:rsidR="00EA37D5" w:rsidRPr="00EA37D5">
        <w:rPr>
          <w:sz w:val="26"/>
          <w:szCs w:val="26"/>
        </w:rPr>
        <w:t xml:space="preserve"> </w:t>
      </w:r>
      <w:r w:rsidRPr="00EA37D5">
        <w:rPr>
          <w:sz w:val="26"/>
          <w:szCs w:val="26"/>
        </w:rPr>
        <w:t>развёрнутых</w:t>
      </w:r>
      <w:r w:rsidR="00EA37D5" w:rsidRPr="00EA37D5">
        <w:rPr>
          <w:sz w:val="26"/>
          <w:szCs w:val="26"/>
        </w:rPr>
        <w:t xml:space="preserve"> </w:t>
      </w:r>
      <w:r w:rsidRPr="00EA37D5">
        <w:rPr>
          <w:sz w:val="26"/>
          <w:szCs w:val="26"/>
        </w:rPr>
        <w:t>аргументированных устных и письменных высказываниях, участвовать</w:t>
      </w:r>
      <w:r w:rsidR="00EA37D5">
        <w:rPr>
          <w:sz w:val="26"/>
          <w:szCs w:val="26"/>
        </w:rPr>
        <w:t xml:space="preserve"> </w:t>
      </w:r>
      <w:r w:rsidRPr="00EA37D5">
        <w:rPr>
          <w:sz w:val="26"/>
          <w:szCs w:val="26"/>
        </w:rPr>
        <w:t>в дискуссии на литературные темы;</w:t>
      </w:r>
    </w:p>
    <w:p w:rsidR="00937834" w:rsidRDefault="008B2445" w:rsidP="00C85ED0">
      <w:pPr>
        <w:pStyle w:val="a5"/>
        <w:numPr>
          <w:ilvl w:val="0"/>
          <w:numId w:val="17"/>
        </w:numPr>
        <w:tabs>
          <w:tab w:val="left" w:pos="2274"/>
        </w:tabs>
        <w:spacing w:line="237" w:lineRule="auto"/>
        <w:ind w:left="859" w:right="702" w:firstLine="557"/>
        <w:rPr>
          <w:sz w:val="26"/>
        </w:rPr>
      </w:pPr>
      <w:r>
        <w:rPr>
          <w:sz w:val="26"/>
        </w:rPr>
        <w:t>осознание художественной картины жизни, созданной автором</w:t>
      </w:r>
      <w:r w:rsidR="00EA37D5">
        <w:rPr>
          <w:sz w:val="26"/>
        </w:rPr>
        <w:t xml:space="preserve"> </w:t>
      </w:r>
      <w:r>
        <w:rPr>
          <w:sz w:val="26"/>
        </w:rPr>
        <w:t>в литературном произведении, в единстве эмоционального личностного восприятия и интеллектуального понимания;</w:t>
      </w:r>
    </w:p>
    <w:p w:rsidR="00937834" w:rsidRDefault="008B2445" w:rsidP="00C85ED0">
      <w:pPr>
        <w:pStyle w:val="a5"/>
        <w:numPr>
          <w:ilvl w:val="0"/>
          <w:numId w:val="17"/>
        </w:numPr>
        <w:tabs>
          <w:tab w:val="left" w:pos="2274"/>
        </w:tabs>
        <w:spacing w:line="237" w:lineRule="auto"/>
        <w:ind w:left="859" w:right="703" w:firstLine="557"/>
        <w:rPr>
          <w:sz w:val="26"/>
        </w:rPr>
      </w:pPr>
      <w:r>
        <w:rPr>
          <w:sz w:val="26"/>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937834" w:rsidRPr="00EA37D5" w:rsidRDefault="008B2445" w:rsidP="00C85ED0">
      <w:pPr>
        <w:pStyle w:val="a5"/>
        <w:numPr>
          <w:ilvl w:val="0"/>
          <w:numId w:val="17"/>
        </w:numPr>
        <w:tabs>
          <w:tab w:val="left" w:pos="2274"/>
        </w:tabs>
        <w:ind w:left="859" w:right="704" w:firstLine="0"/>
        <w:rPr>
          <w:sz w:val="26"/>
          <w:szCs w:val="26"/>
        </w:rPr>
      </w:pPr>
      <w:r>
        <w:rPr>
          <w:sz w:val="26"/>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w:t>
      </w:r>
      <w:r w:rsidR="00EA37D5">
        <w:rPr>
          <w:sz w:val="26"/>
        </w:rPr>
        <w:t xml:space="preserve"> </w:t>
      </w:r>
      <w:r>
        <w:rPr>
          <w:sz w:val="26"/>
        </w:rPr>
        <w:t>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w:t>
      </w:r>
      <w:r w:rsidR="00EA37D5">
        <w:rPr>
          <w:sz w:val="26"/>
        </w:rPr>
        <w:t xml:space="preserve"> </w:t>
      </w:r>
      <w:r>
        <w:rPr>
          <w:sz w:val="26"/>
        </w:rPr>
        <w:t>и комическое; психологизм; тематика и проблематика; авторская позиция; фабула; виды тропов и фигуры речи; внутренняя ре</w:t>
      </w:r>
      <w:r w:rsidR="00EA37D5">
        <w:rPr>
          <w:sz w:val="26"/>
        </w:rPr>
        <w:t xml:space="preserve">чь; стиль, стилизация; аллюзия, </w:t>
      </w:r>
      <w:r>
        <w:rPr>
          <w:sz w:val="26"/>
        </w:rPr>
        <w:t>подтекст; символ; системы стихосложения</w:t>
      </w:r>
      <w:r w:rsidR="00EA37D5">
        <w:rPr>
          <w:sz w:val="26"/>
        </w:rPr>
        <w:t xml:space="preserve"> </w:t>
      </w:r>
      <w:r>
        <w:rPr>
          <w:sz w:val="26"/>
        </w:rPr>
        <w:t>(тоническая,</w:t>
      </w:r>
      <w:r w:rsidR="00EA37D5">
        <w:rPr>
          <w:sz w:val="26"/>
        </w:rPr>
        <w:t xml:space="preserve"> </w:t>
      </w:r>
      <w:r>
        <w:rPr>
          <w:sz w:val="26"/>
        </w:rPr>
        <w:t>силлабическая,</w:t>
      </w:r>
      <w:r w:rsidR="00EA37D5">
        <w:rPr>
          <w:sz w:val="26"/>
        </w:rPr>
        <w:t xml:space="preserve"> </w:t>
      </w:r>
      <w:r>
        <w:rPr>
          <w:sz w:val="26"/>
        </w:rPr>
        <w:t>силлаботоническая),</w:t>
      </w:r>
      <w:r w:rsidR="00EA37D5">
        <w:rPr>
          <w:sz w:val="26"/>
        </w:rPr>
        <w:t xml:space="preserve"> </w:t>
      </w:r>
      <w:r>
        <w:rPr>
          <w:sz w:val="26"/>
        </w:rPr>
        <w:t>дольник,</w:t>
      </w:r>
      <w:r w:rsidR="00EA37D5">
        <w:rPr>
          <w:sz w:val="26"/>
        </w:rPr>
        <w:t xml:space="preserve"> </w:t>
      </w:r>
      <w:r w:rsidRPr="00EA37D5">
        <w:rPr>
          <w:spacing w:val="-2"/>
          <w:sz w:val="26"/>
        </w:rPr>
        <w:t>верлибр;</w:t>
      </w:r>
      <w:r w:rsidR="00EA37D5" w:rsidRPr="00EA37D5">
        <w:rPr>
          <w:spacing w:val="-2"/>
          <w:sz w:val="26"/>
        </w:rPr>
        <w:t xml:space="preserve"> </w:t>
      </w:r>
      <w:r w:rsidRPr="00EA37D5">
        <w:rPr>
          <w:sz w:val="26"/>
          <w:szCs w:val="26"/>
        </w:rPr>
        <w:t>«вечные темы» и «вечные образы» в литературе; взаимосвязь и взаимовлияние национальных литератур; художественный перевод; литературная критика;</w:t>
      </w:r>
    </w:p>
    <w:p w:rsidR="00937834" w:rsidRDefault="008B2445" w:rsidP="00C85ED0">
      <w:pPr>
        <w:pStyle w:val="a5"/>
        <w:numPr>
          <w:ilvl w:val="0"/>
          <w:numId w:val="17"/>
        </w:numPr>
        <w:tabs>
          <w:tab w:val="left" w:pos="2274"/>
        </w:tabs>
        <w:spacing w:line="237" w:lineRule="auto"/>
        <w:ind w:left="859" w:right="703" w:firstLine="557"/>
        <w:rPr>
          <w:sz w:val="26"/>
        </w:rPr>
      </w:pPr>
      <w:r>
        <w:rPr>
          <w:sz w:val="26"/>
        </w:rPr>
        <w:t>умение сопоставлять произведения русской и зарубежной литературы</w:t>
      </w:r>
      <w:r w:rsidR="00EA37D5">
        <w:rPr>
          <w:sz w:val="26"/>
        </w:rPr>
        <w:t xml:space="preserve"> </w:t>
      </w:r>
      <w:r>
        <w:rPr>
          <w:sz w:val="26"/>
        </w:rPr>
        <w:t>и сравнивать их с художественными интерпретациями в других видах искусств (графика, живопись, театр, кино, музыка и другие);</w:t>
      </w:r>
    </w:p>
    <w:p w:rsidR="00937834" w:rsidRDefault="008B2445" w:rsidP="00C85ED0">
      <w:pPr>
        <w:pStyle w:val="a5"/>
        <w:numPr>
          <w:ilvl w:val="0"/>
          <w:numId w:val="17"/>
        </w:numPr>
        <w:tabs>
          <w:tab w:val="left" w:pos="2274"/>
        </w:tabs>
        <w:ind w:left="859" w:right="702" w:firstLine="557"/>
        <w:rPr>
          <w:sz w:val="26"/>
        </w:rPr>
      </w:pPr>
      <w:r>
        <w:rPr>
          <w:sz w:val="26"/>
        </w:rPr>
        <w:t>сформированностьпредставленийолитературномпроизведениикакявлении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937834" w:rsidRDefault="008B2445" w:rsidP="00C85ED0">
      <w:pPr>
        <w:pStyle w:val="a5"/>
        <w:numPr>
          <w:ilvl w:val="0"/>
          <w:numId w:val="17"/>
        </w:numPr>
        <w:tabs>
          <w:tab w:val="left" w:pos="2274"/>
        </w:tabs>
        <w:spacing w:line="293" w:lineRule="exact"/>
        <w:ind w:left="859" w:right="702" w:firstLine="0"/>
        <w:jc w:val="left"/>
      </w:pPr>
      <w:r>
        <w:rPr>
          <w:sz w:val="26"/>
        </w:rPr>
        <w:t xml:space="preserve">владениесовременнымичитательскимипрактиками,культуройвосприятияи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w:t>
      </w:r>
      <w:r>
        <w:rPr>
          <w:sz w:val="26"/>
        </w:rPr>
        <w:lastRenderedPageBreak/>
        <w:t>сочинений различных жанров (объём сочинения –не менее 250 слов); владение умением редактировать и совершенствовать собственные письменные высказывания с учётом</w:t>
      </w:r>
      <w:r w:rsidR="00EA37D5">
        <w:rPr>
          <w:sz w:val="26"/>
        </w:rPr>
        <w:t xml:space="preserve"> </w:t>
      </w:r>
      <w:r>
        <w:rPr>
          <w:sz w:val="26"/>
        </w:rPr>
        <w:t xml:space="preserve">норм русского </w:t>
      </w:r>
      <w:r w:rsidRPr="00EA37D5">
        <w:rPr>
          <w:sz w:val="26"/>
          <w:szCs w:val="26"/>
        </w:rPr>
        <w:t>литературного</w:t>
      </w:r>
      <w:r w:rsidR="00EA37D5" w:rsidRPr="00EA37D5">
        <w:rPr>
          <w:sz w:val="26"/>
          <w:szCs w:val="26"/>
        </w:rPr>
        <w:t xml:space="preserve"> </w:t>
      </w:r>
      <w:r w:rsidRPr="00EA37D5">
        <w:rPr>
          <w:spacing w:val="-2"/>
          <w:sz w:val="26"/>
          <w:szCs w:val="26"/>
        </w:rPr>
        <w:t>языка;</w:t>
      </w:r>
    </w:p>
    <w:p w:rsidR="00937834" w:rsidRDefault="008B2445" w:rsidP="00C85ED0">
      <w:pPr>
        <w:pStyle w:val="a5"/>
        <w:numPr>
          <w:ilvl w:val="0"/>
          <w:numId w:val="17"/>
        </w:numPr>
        <w:tabs>
          <w:tab w:val="left" w:pos="2274"/>
        </w:tabs>
        <w:spacing w:line="237" w:lineRule="auto"/>
        <w:ind w:left="859" w:right="703" w:firstLine="557"/>
        <w:rPr>
          <w:sz w:val="26"/>
        </w:rPr>
      </w:pPr>
      <w:r>
        <w:rPr>
          <w:sz w:val="26"/>
        </w:rPr>
        <w:t>умение работать с разными информационными источниками, в том числе в медиапространстве, использовать ресурсы традиционных библиотеки электронных библиотечных систем.</w:t>
      </w:r>
    </w:p>
    <w:p w:rsidR="00937834" w:rsidRDefault="008B2445">
      <w:pPr>
        <w:pStyle w:val="a3"/>
        <w:spacing w:before="258"/>
        <w:ind w:right="701"/>
      </w:pPr>
      <w:r>
        <w:t xml:space="preserve">К концу обучения в </w:t>
      </w:r>
      <w:r>
        <w:rPr>
          <w:b/>
        </w:rPr>
        <w:t xml:space="preserve">10 классе </w:t>
      </w:r>
      <w:r>
        <w:t>предметные результаты освоения программы</w:t>
      </w:r>
      <w:r w:rsidR="00EA37D5">
        <w:t xml:space="preserve"> </w:t>
      </w:r>
      <w:r>
        <w:t>по литературе должны обеспечивать:</w:t>
      </w:r>
    </w:p>
    <w:p w:rsidR="00937834" w:rsidRDefault="008B2445" w:rsidP="00C85ED0">
      <w:pPr>
        <w:pStyle w:val="a5"/>
        <w:numPr>
          <w:ilvl w:val="0"/>
          <w:numId w:val="16"/>
        </w:numPr>
        <w:tabs>
          <w:tab w:val="left" w:pos="2274"/>
        </w:tabs>
        <w:ind w:left="856" w:right="703" w:firstLine="556"/>
        <w:rPr>
          <w:sz w:val="26"/>
        </w:rPr>
      </w:pPr>
      <w:r>
        <w:rPr>
          <w:sz w:val="26"/>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937834" w:rsidRDefault="008B2445" w:rsidP="00C85ED0">
      <w:pPr>
        <w:pStyle w:val="a5"/>
        <w:numPr>
          <w:ilvl w:val="0"/>
          <w:numId w:val="16"/>
        </w:numPr>
        <w:tabs>
          <w:tab w:val="left" w:pos="2274"/>
        </w:tabs>
        <w:ind w:left="856" w:right="702" w:firstLine="556"/>
        <w:rPr>
          <w:sz w:val="26"/>
        </w:rPr>
      </w:pPr>
      <w:r>
        <w:rPr>
          <w:sz w:val="26"/>
        </w:rP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w:t>
      </w:r>
      <w:r>
        <w:rPr>
          <w:spacing w:val="-2"/>
          <w:sz w:val="26"/>
        </w:rPr>
        <w:t>роста;</w:t>
      </w:r>
    </w:p>
    <w:p w:rsidR="00937834" w:rsidRDefault="008B2445" w:rsidP="00C85ED0">
      <w:pPr>
        <w:pStyle w:val="a5"/>
        <w:numPr>
          <w:ilvl w:val="0"/>
          <w:numId w:val="16"/>
        </w:numPr>
        <w:tabs>
          <w:tab w:val="left" w:pos="2274"/>
        </w:tabs>
        <w:spacing w:before="7" w:line="298" w:lineRule="exact"/>
        <w:ind w:left="859" w:right="702" w:firstLine="557"/>
        <w:rPr>
          <w:sz w:val="26"/>
        </w:rPr>
      </w:pPr>
      <w:r>
        <w:rPr>
          <w:sz w:val="26"/>
        </w:rPr>
        <w:t xml:space="preserve">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w:t>
      </w:r>
      <w:r>
        <w:rPr>
          <w:spacing w:val="-2"/>
          <w:sz w:val="26"/>
        </w:rPr>
        <w:t>текст;</w:t>
      </w:r>
    </w:p>
    <w:p w:rsidR="00937834" w:rsidRDefault="008B2445" w:rsidP="00C85ED0">
      <w:pPr>
        <w:pStyle w:val="a5"/>
        <w:numPr>
          <w:ilvl w:val="0"/>
          <w:numId w:val="16"/>
        </w:numPr>
        <w:tabs>
          <w:tab w:val="left" w:pos="2274"/>
        </w:tabs>
        <w:ind w:left="859" w:right="703" w:firstLine="557"/>
        <w:rPr>
          <w:sz w:val="26"/>
        </w:rPr>
      </w:pPr>
      <w:r>
        <w:rPr>
          <w:sz w:val="26"/>
        </w:rPr>
        <w:t>знание содержания, понимание ключевых проблем и осознание историкокультурного и нравственно-ценностного взаимовлияния произведений русской</w:t>
      </w:r>
      <w:r w:rsidR="00EA37D5">
        <w:rPr>
          <w:sz w:val="26"/>
        </w:rPr>
        <w:t xml:space="preserve"> </w:t>
      </w:r>
      <w:r>
        <w:rPr>
          <w:sz w:val="26"/>
        </w:rPr>
        <w:t>и зарубежной классической литературы, а также литератур народов России (вторая половина XIX века);</w:t>
      </w:r>
    </w:p>
    <w:p w:rsidR="00937834" w:rsidRDefault="008B2445" w:rsidP="00C85ED0">
      <w:pPr>
        <w:pStyle w:val="a5"/>
        <w:numPr>
          <w:ilvl w:val="0"/>
          <w:numId w:val="16"/>
        </w:numPr>
        <w:tabs>
          <w:tab w:val="left" w:pos="2274"/>
        </w:tabs>
        <w:spacing w:line="298" w:lineRule="exact"/>
        <w:ind w:left="859" w:right="703" w:firstLine="557"/>
        <w:rPr>
          <w:sz w:val="26"/>
        </w:rPr>
      </w:pPr>
      <w:r>
        <w:rPr>
          <w:sz w:val="26"/>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EA37D5">
        <w:rPr>
          <w:sz w:val="26"/>
        </w:rPr>
        <w:t xml:space="preserve"> </w:t>
      </w:r>
      <w:r>
        <w:rPr>
          <w:sz w:val="26"/>
        </w:rPr>
        <w:t>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937834" w:rsidRDefault="008B2445" w:rsidP="00C85ED0">
      <w:pPr>
        <w:pStyle w:val="a5"/>
        <w:numPr>
          <w:ilvl w:val="0"/>
          <w:numId w:val="16"/>
        </w:numPr>
        <w:tabs>
          <w:tab w:val="left" w:pos="2274"/>
        </w:tabs>
        <w:ind w:left="859" w:right="703" w:firstLine="557"/>
        <w:rPr>
          <w:sz w:val="26"/>
        </w:rPr>
      </w:pPr>
      <w:r>
        <w:rPr>
          <w:sz w:val="26"/>
        </w:rPr>
        <w:t>способность выявлять в произведениях художественной литературы</w:t>
      </w:r>
      <w:r w:rsidR="00EA37D5">
        <w:rPr>
          <w:sz w:val="26"/>
        </w:rPr>
        <w:t xml:space="preserve"> </w:t>
      </w:r>
      <w:r>
        <w:rPr>
          <w:sz w:val="26"/>
        </w:rPr>
        <w:t>XIX века образы, темы, идеи, проблемы и выражать своё отношение к ним</w:t>
      </w:r>
      <w:r w:rsidR="006B774F">
        <w:rPr>
          <w:sz w:val="26"/>
        </w:rPr>
        <w:t xml:space="preserve"> </w:t>
      </w:r>
      <w:r>
        <w:rPr>
          <w:sz w:val="26"/>
        </w:rPr>
        <w:t>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937834" w:rsidRDefault="008B2445" w:rsidP="00C85ED0">
      <w:pPr>
        <w:pStyle w:val="a5"/>
        <w:numPr>
          <w:ilvl w:val="0"/>
          <w:numId w:val="16"/>
        </w:numPr>
        <w:tabs>
          <w:tab w:val="left" w:pos="2274"/>
        </w:tabs>
        <w:spacing w:line="298" w:lineRule="exact"/>
        <w:ind w:left="859" w:right="701" w:firstLine="557"/>
        <w:rPr>
          <w:sz w:val="26"/>
        </w:rPr>
      </w:pPr>
      <w:r>
        <w:rPr>
          <w:sz w:val="26"/>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w:t>
      </w:r>
      <w:r w:rsidR="006B774F">
        <w:rPr>
          <w:sz w:val="26"/>
        </w:rPr>
        <w:t xml:space="preserve"> </w:t>
      </w:r>
      <w:r>
        <w:rPr>
          <w:sz w:val="26"/>
        </w:rPr>
        <w:t>на прочитанное, выражать личное отношение к нему, передавать читательские впечатления;</w:t>
      </w:r>
    </w:p>
    <w:p w:rsidR="00937834" w:rsidRDefault="008B2445" w:rsidP="00C85ED0">
      <w:pPr>
        <w:pStyle w:val="a5"/>
        <w:numPr>
          <w:ilvl w:val="0"/>
          <w:numId w:val="16"/>
        </w:numPr>
        <w:tabs>
          <w:tab w:val="left" w:pos="2274"/>
        </w:tabs>
        <w:spacing w:line="237" w:lineRule="auto"/>
        <w:ind w:left="859" w:right="703" w:firstLine="557"/>
        <w:rPr>
          <w:sz w:val="26"/>
        </w:rPr>
      </w:pPr>
      <w:r>
        <w:rPr>
          <w:sz w:val="26"/>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37834" w:rsidRDefault="008B2445" w:rsidP="00C85ED0">
      <w:pPr>
        <w:pStyle w:val="a5"/>
        <w:numPr>
          <w:ilvl w:val="0"/>
          <w:numId w:val="16"/>
        </w:numPr>
        <w:tabs>
          <w:tab w:val="left" w:pos="2274"/>
        </w:tabs>
        <w:spacing w:line="289" w:lineRule="exact"/>
        <w:ind w:left="859" w:right="702" w:firstLine="559"/>
      </w:pPr>
      <w:r>
        <w:rPr>
          <w:sz w:val="26"/>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w:t>
      </w:r>
      <w:r w:rsidR="006B774F">
        <w:rPr>
          <w:sz w:val="26"/>
        </w:rPr>
        <w:t xml:space="preserve"> </w:t>
      </w:r>
      <w:r>
        <w:rPr>
          <w:sz w:val="26"/>
        </w:rPr>
        <w:t>на уровне основного общего образования): конкретно-историческое, общечеловеческое и национальное в творчестве писателя;</w:t>
      </w:r>
      <w:r w:rsidR="006B774F">
        <w:rPr>
          <w:sz w:val="26"/>
        </w:rPr>
        <w:t xml:space="preserve"> </w:t>
      </w:r>
      <w:r>
        <w:rPr>
          <w:sz w:val="26"/>
        </w:rPr>
        <w:t>традиция</w:t>
      </w:r>
      <w:r w:rsidR="006B774F">
        <w:rPr>
          <w:sz w:val="26"/>
        </w:rPr>
        <w:t xml:space="preserve"> </w:t>
      </w:r>
      <w:r>
        <w:rPr>
          <w:sz w:val="26"/>
        </w:rPr>
        <w:t>и</w:t>
      </w:r>
      <w:r w:rsidR="006B774F">
        <w:rPr>
          <w:sz w:val="26"/>
        </w:rPr>
        <w:t xml:space="preserve"> </w:t>
      </w:r>
      <w:r>
        <w:rPr>
          <w:sz w:val="26"/>
        </w:rPr>
        <w:t>новаторство;</w:t>
      </w:r>
      <w:r w:rsidR="006B774F">
        <w:rPr>
          <w:sz w:val="26"/>
        </w:rPr>
        <w:t xml:space="preserve"> </w:t>
      </w:r>
      <w:r>
        <w:rPr>
          <w:sz w:val="26"/>
        </w:rPr>
        <w:t>авторский</w:t>
      </w:r>
      <w:r w:rsidR="006B774F">
        <w:rPr>
          <w:sz w:val="26"/>
        </w:rPr>
        <w:t xml:space="preserve"> </w:t>
      </w:r>
      <w:r>
        <w:rPr>
          <w:sz w:val="26"/>
        </w:rPr>
        <w:t>замысел</w:t>
      </w:r>
      <w:r w:rsidR="006B774F">
        <w:rPr>
          <w:sz w:val="26"/>
        </w:rPr>
        <w:t xml:space="preserve"> </w:t>
      </w:r>
      <w:r>
        <w:rPr>
          <w:sz w:val="26"/>
        </w:rPr>
        <w:t>и</w:t>
      </w:r>
      <w:r w:rsidR="006B774F">
        <w:rPr>
          <w:sz w:val="26"/>
        </w:rPr>
        <w:t xml:space="preserve"> </w:t>
      </w:r>
      <w:r>
        <w:rPr>
          <w:sz w:val="26"/>
        </w:rPr>
        <w:t>его</w:t>
      </w:r>
      <w:r w:rsidR="006B774F">
        <w:rPr>
          <w:sz w:val="26"/>
        </w:rPr>
        <w:t xml:space="preserve"> </w:t>
      </w:r>
      <w:r>
        <w:rPr>
          <w:sz w:val="26"/>
        </w:rPr>
        <w:t>воплощение;</w:t>
      </w:r>
      <w:r w:rsidR="006B774F">
        <w:rPr>
          <w:sz w:val="26"/>
        </w:rPr>
        <w:t xml:space="preserve"> </w:t>
      </w:r>
      <w:r>
        <w:rPr>
          <w:sz w:val="26"/>
        </w:rPr>
        <w:t>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w:t>
      </w:r>
      <w:r w:rsidR="006B774F">
        <w:rPr>
          <w:sz w:val="26"/>
        </w:rPr>
        <w:t xml:space="preserve"> </w:t>
      </w:r>
      <w:r>
        <w:rPr>
          <w:sz w:val="26"/>
        </w:rPr>
        <w:t xml:space="preserve">жанры; трагическое и комическое; психологизм; тематика и проблематика; авторская </w:t>
      </w:r>
      <w:r>
        <w:rPr>
          <w:sz w:val="26"/>
        </w:rPr>
        <w:lastRenderedPageBreak/>
        <w:t>позиция; фабула; виды тропов и фигуры речи; внутренняя речь; стиль, стилизация; аллюзия, подтекст; символ; системы стихосложения (тоническая, силлабическая,</w:t>
      </w:r>
      <w:r w:rsidR="006B774F">
        <w:rPr>
          <w:sz w:val="26"/>
        </w:rPr>
        <w:t xml:space="preserve"> силлабо</w:t>
      </w:r>
      <w:r>
        <w:rPr>
          <w:sz w:val="26"/>
        </w:rPr>
        <w:t>тоническая); «вечные темы» и «вечные образы» в литературе; взаимосвязь и взаимовлияние национальных литератур; художественный перевод;</w:t>
      </w:r>
      <w:r w:rsidR="006B774F">
        <w:rPr>
          <w:sz w:val="26"/>
        </w:rPr>
        <w:t xml:space="preserve"> </w:t>
      </w:r>
      <w:r w:rsidRPr="006B774F">
        <w:rPr>
          <w:sz w:val="26"/>
          <w:szCs w:val="26"/>
        </w:rPr>
        <w:t>литературная</w:t>
      </w:r>
      <w:r w:rsidR="006B774F" w:rsidRPr="006B774F">
        <w:rPr>
          <w:sz w:val="26"/>
          <w:szCs w:val="26"/>
        </w:rPr>
        <w:t xml:space="preserve"> </w:t>
      </w:r>
      <w:r w:rsidRPr="006B774F">
        <w:rPr>
          <w:spacing w:val="-2"/>
          <w:sz w:val="26"/>
          <w:szCs w:val="26"/>
        </w:rPr>
        <w:t>критика;</w:t>
      </w:r>
    </w:p>
    <w:p w:rsidR="00937834" w:rsidRDefault="008B2445" w:rsidP="00C85ED0">
      <w:pPr>
        <w:pStyle w:val="a5"/>
        <w:numPr>
          <w:ilvl w:val="0"/>
          <w:numId w:val="16"/>
        </w:numPr>
        <w:tabs>
          <w:tab w:val="left" w:pos="2274"/>
        </w:tabs>
        <w:spacing w:line="237" w:lineRule="auto"/>
        <w:ind w:left="856" w:right="703" w:firstLine="556"/>
        <w:rPr>
          <w:sz w:val="26"/>
        </w:rPr>
      </w:pPr>
      <w:r>
        <w:rPr>
          <w:sz w:val="26"/>
        </w:rPr>
        <w:t>умение сопоставлять произведения русской и зарубежной литературы</w:t>
      </w:r>
      <w:r w:rsidR="006B774F">
        <w:rPr>
          <w:sz w:val="26"/>
        </w:rPr>
        <w:t xml:space="preserve"> </w:t>
      </w:r>
      <w:r>
        <w:rPr>
          <w:sz w:val="26"/>
        </w:rPr>
        <w:t>и сравнивать их с художественными интерпретациями в других видах искусств (графика, живопись, театр, кино, музыка и другие);</w:t>
      </w:r>
    </w:p>
    <w:p w:rsidR="00937834" w:rsidRDefault="008B2445" w:rsidP="00C85ED0">
      <w:pPr>
        <w:pStyle w:val="a5"/>
        <w:numPr>
          <w:ilvl w:val="0"/>
          <w:numId w:val="16"/>
        </w:numPr>
        <w:tabs>
          <w:tab w:val="left" w:pos="2274"/>
        </w:tabs>
        <w:ind w:left="856" w:right="703" w:firstLine="556"/>
        <w:rPr>
          <w:sz w:val="26"/>
        </w:rPr>
      </w:pPr>
      <w:r>
        <w:rPr>
          <w:sz w:val="26"/>
        </w:rPr>
        <w:t xml:space="preserve">сформированностьпредставленийолитературномпроизведениикакявлении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w:t>
      </w:r>
      <w:r>
        <w:rPr>
          <w:spacing w:val="-2"/>
          <w:sz w:val="26"/>
        </w:rPr>
        <w:t>произведении;</w:t>
      </w:r>
    </w:p>
    <w:p w:rsidR="00937834" w:rsidRPr="006B774F" w:rsidRDefault="008B2445" w:rsidP="00C85ED0">
      <w:pPr>
        <w:pStyle w:val="a5"/>
        <w:numPr>
          <w:ilvl w:val="0"/>
          <w:numId w:val="16"/>
        </w:numPr>
        <w:tabs>
          <w:tab w:val="left" w:pos="2274"/>
        </w:tabs>
        <w:spacing w:before="2" w:line="293" w:lineRule="exact"/>
        <w:ind w:left="859" w:right="702" w:firstLine="0"/>
        <w:rPr>
          <w:sz w:val="26"/>
          <w:szCs w:val="26"/>
        </w:rPr>
      </w:pPr>
      <w:r>
        <w:rPr>
          <w:sz w:val="26"/>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w:t>
      </w:r>
      <w:r w:rsidR="006B774F">
        <w:rPr>
          <w:sz w:val="26"/>
        </w:rPr>
        <w:t xml:space="preserve"> </w:t>
      </w:r>
      <w:r w:rsidRPr="006B774F">
        <w:rPr>
          <w:sz w:val="26"/>
          <w:szCs w:val="26"/>
        </w:rPr>
        <w:t>высказывания</w:t>
      </w:r>
      <w:r w:rsidR="006B774F" w:rsidRPr="006B774F">
        <w:rPr>
          <w:sz w:val="26"/>
          <w:szCs w:val="26"/>
        </w:rPr>
        <w:t xml:space="preserve"> </w:t>
      </w:r>
      <w:r w:rsidRPr="006B774F">
        <w:rPr>
          <w:sz w:val="26"/>
          <w:szCs w:val="26"/>
        </w:rPr>
        <w:t>с</w:t>
      </w:r>
      <w:r w:rsidR="006B774F" w:rsidRPr="006B774F">
        <w:rPr>
          <w:sz w:val="26"/>
          <w:szCs w:val="26"/>
        </w:rPr>
        <w:t xml:space="preserve"> </w:t>
      </w:r>
      <w:r w:rsidRPr="006B774F">
        <w:rPr>
          <w:sz w:val="26"/>
          <w:szCs w:val="26"/>
        </w:rPr>
        <w:t>учётом</w:t>
      </w:r>
      <w:r w:rsidR="006B774F" w:rsidRPr="006B774F">
        <w:rPr>
          <w:sz w:val="26"/>
          <w:szCs w:val="26"/>
        </w:rPr>
        <w:t xml:space="preserve"> </w:t>
      </w:r>
      <w:r w:rsidRPr="006B774F">
        <w:rPr>
          <w:sz w:val="26"/>
          <w:szCs w:val="26"/>
        </w:rPr>
        <w:t>норм</w:t>
      </w:r>
      <w:r w:rsidR="006B774F" w:rsidRPr="006B774F">
        <w:rPr>
          <w:sz w:val="26"/>
          <w:szCs w:val="26"/>
        </w:rPr>
        <w:t xml:space="preserve"> </w:t>
      </w:r>
      <w:r w:rsidRPr="006B774F">
        <w:rPr>
          <w:sz w:val="26"/>
          <w:szCs w:val="26"/>
        </w:rPr>
        <w:t>русского</w:t>
      </w:r>
      <w:r w:rsidR="006B774F" w:rsidRPr="006B774F">
        <w:rPr>
          <w:sz w:val="26"/>
          <w:szCs w:val="26"/>
        </w:rPr>
        <w:t xml:space="preserve"> </w:t>
      </w:r>
      <w:r w:rsidRPr="006B774F">
        <w:rPr>
          <w:sz w:val="26"/>
          <w:szCs w:val="26"/>
        </w:rPr>
        <w:t>литературного</w:t>
      </w:r>
      <w:r w:rsidRPr="006B774F">
        <w:rPr>
          <w:spacing w:val="-2"/>
          <w:sz w:val="26"/>
          <w:szCs w:val="26"/>
        </w:rPr>
        <w:t xml:space="preserve"> языка;</w:t>
      </w:r>
    </w:p>
    <w:p w:rsidR="00937834" w:rsidRDefault="008B2445" w:rsidP="00C85ED0">
      <w:pPr>
        <w:pStyle w:val="a5"/>
        <w:numPr>
          <w:ilvl w:val="0"/>
          <w:numId w:val="16"/>
        </w:numPr>
        <w:tabs>
          <w:tab w:val="left" w:pos="2274"/>
        </w:tabs>
        <w:spacing w:line="237" w:lineRule="auto"/>
        <w:ind w:left="859" w:right="703" w:firstLine="557"/>
        <w:rPr>
          <w:sz w:val="26"/>
        </w:rPr>
      </w:pPr>
      <w:r>
        <w:rPr>
          <w:sz w:val="26"/>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37834" w:rsidRDefault="008B2445">
      <w:pPr>
        <w:pStyle w:val="a3"/>
        <w:ind w:right="701"/>
      </w:pPr>
      <w:r>
        <w:t xml:space="preserve">К концу обучения в </w:t>
      </w:r>
      <w:r>
        <w:rPr>
          <w:b/>
        </w:rPr>
        <w:t xml:space="preserve">11 классе </w:t>
      </w:r>
      <w:r>
        <w:t>предметные результаты освоения программы</w:t>
      </w:r>
      <w:r w:rsidR="006B774F">
        <w:t xml:space="preserve"> </w:t>
      </w:r>
      <w:r>
        <w:t>по литературе должны обеспечивать:</w:t>
      </w:r>
    </w:p>
    <w:p w:rsidR="00937834" w:rsidRDefault="008B2445" w:rsidP="00C85ED0">
      <w:pPr>
        <w:pStyle w:val="a5"/>
        <w:numPr>
          <w:ilvl w:val="0"/>
          <w:numId w:val="15"/>
        </w:numPr>
        <w:tabs>
          <w:tab w:val="left" w:pos="2274"/>
        </w:tabs>
        <w:ind w:left="859" w:right="701" w:firstLine="557"/>
        <w:rPr>
          <w:sz w:val="26"/>
        </w:rPr>
      </w:pPr>
      <w:r>
        <w:rPr>
          <w:sz w:val="26"/>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937834" w:rsidRDefault="008B2445" w:rsidP="00C85ED0">
      <w:pPr>
        <w:pStyle w:val="a5"/>
        <w:numPr>
          <w:ilvl w:val="0"/>
          <w:numId w:val="15"/>
        </w:numPr>
        <w:tabs>
          <w:tab w:val="left" w:pos="2274"/>
        </w:tabs>
        <w:spacing w:line="237" w:lineRule="auto"/>
        <w:ind w:left="859" w:right="704" w:firstLine="557"/>
        <w:rPr>
          <w:sz w:val="26"/>
        </w:rPr>
      </w:pPr>
      <w:r>
        <w:rPr>
          <w:sz w:val="26"/>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w:t>
      </w:r>
    </w:p>
    <w:p w:rsidR="00937834" w:rsidRDefault="008B2445">
      <w:pPr>
        <w:pStyle w:val="a3"/>
        <w:spacing w:line="293" w:lineRule="exact"/>
        <w:ind w:firstLine="0"/>
      </w:pPr>
      <w:r>
        <w:t>России</w:t>
      </w:r>
      <w:r w:rsidR="006B774F">
        <w:t xml:space="preserve"> </w:t>
      </w:r>
      <w:r>
        <w:t>и</w:t>
      </w:r>
      <w:r w:rsidR="006B774F">
        <w:t xml:space="preserve"> </w:t>
      </w:r>
      <w:r>
        <w:t>собственного</w:t>
      </w:r>
      <w:r w:rsidR="006B774F">
        <w:t xml:space="preserve"> </w:t>
      </w:r>
      <w:r>
        <w:t>интеллектуально-нравственного</w:t>
      </w:r>
      <w:r w:rsidR="006B774F">
        <w:t xml:space="preserve"> </w:t>
      </w:r>
      <w:r>
        <w:rPr>
          <w:spacing w:val="-2"/>
        </w:rPr>
        <w:t>роста;</w:t>
      </w:r>
    </w:p>
    <w:p w:rsidR="00937834" w:rsidRDefault="008B2445" w:rsidP="00C85ED0">
      <w:pPr>
        <w:pStyle w:val="a5"/>
        <w:numPr>
          <w:ilvl w:val="0"/>
          <w:numId w:val="15"/>
        </w:numPr>
        <w:tabs>
          <w:tab w:val="left" w:pos="2274"/>
        </w:tabs>
        <w:spacing w:line="237" w:lineRule="auto"/>
        <w:ind w:left="859" w:right="702" w:firstLine="557"/>
        <w:rPr>
          <w:sz w:val="26"/>
        </w:rPr>
      </w:pPr>
      <w:r>
        <w:rPr>
          <w:sz w:val="26"/>
        </w:rPr>
        <w:t>приобщение к российскому литературному наследию и через него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37834" w:rsidRDefault="008B2445" w:rsidP="00C85ED0">
      <w:pPr>
        <w:pStyle w:val="a5"/>
        <w:numPr>
          <w:ilvl w:val="0"/>
          <w:numId w:val="15"/>
        </w:numPr>
        <w:tabs>
          <w:tab w:val="left" w:pos="2274"/>
        </w:tabs>
        <w:ind w:left="859" w:right="702" w:firstLine="557"/>
        <w:rPr>
          <w:sz w:val="26"/>
        </w:rPr>
      </w:pPr>
      <w:r>
        <w:rPr>
          <w:sz w:val="26"/>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w:t>
      </w:r>
      <w:r w:rsidR="006B774F">
        <w:rPr>
          <w:sz w:val="26"/>
        </w:rPr>
        <w:t>-</w:t>
      </w:r>
      <w:r>
        <w:rPr>
          <w:sz w:val="26"/>
        </w:rPr>
        <w:t>ценностного влияния</w:t>
      </w:r>
      <w:r w:rsidR="006B774F">
        <w:rPr>
          <w:sz w:val="26"/>
        </w:rPr>
        <w:t xml:space="preserve"> </w:t>
      </w:r>
      <w:r>
        <w:rPr>
          <w:sz w:val="26"/>
        </w:rPr>
        <w:t>на формирование национальной и мировой литературы;</w:t>
      </w:r>
    </w:p>
    <w:p w:rsidR="00937834" w:rsidRDefault="008B2445" w:rsidP="00C85ED0">
      <w:pPr>
        <w:pStyle w:val="a5"/>
        <w:numPr>
          <w:ilvl w:val="0"/>
          <w:numId w:val="15"/>
        </w:numPr>
        <w:tabs>
          <w:tab w:val="left" w:pos="2274"/>
        </w:tabs>
        <w:spacing w:line="298" w:lineRule="exact"/>
        <w:ind w:left="859" w:right="702" w:firstLine="557"/>
        <w:rPr>
          <w:sz w:val="26"/>
        </w:rPr>
      </w:pPr>
      <w:r>
        <w:rPr>
          <w:sz w:val="26"/>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w:t>
      </w:r>
      <w:r w:rsidR="006B774F">
        <w:rPr>
          <w:sz w:val="26"/>
        </w:rPr>
        <w:t xml:space="preserve"> </w:t>
      </w:r>
      <w:r>
        <w:rPr>
          <w:sz w:val="26"/>
        </w:rPr>
        <w:t>со временем написания, с современностью и традицией; выявлять «сквозные темы» и ключевые проблемы русской литературы;</w:t>
      </w:r>
    </w:p>
    <w:p w:rsidR="00937834" w:rsidRDefault="008B2445" w:rsidP="00C85ED0">
      <w:pPr>
        <w:pStyle w:val="a5"/>
        <w:numPr>
          <w:ilvl w:val="0"/>
          <w:numId w:val="15"/>
        </w:numPr>
        <w:tabs>
          <w:tab w:val="left" w:pos="2274"/>
        </w:tabs>
        <w:ind w:left="856" w:right="703" w:firstLine="556"/>
        <w:rPr>
          <w:sz w:val="26"/>
        </w:rPr>
      </w:pPr>
      <w:r>
        <w:rPr>
          <w:sz w:val="26"/>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w:t>
      </w:r>
      <w:r w:rsidR="006B774F">
        <w:rPr>
          <w:sz w:val="26"/>
        </w:rPr>
        <w:t xml:space="preserve"> </w:t>
      </w:r>
      <w:r>
        <w:rPr>
          <w:sz w:val="26"/>
        </w:rPr>
        <w:t xml:space="preserve">на </w:t>
      </w:r>
      <w:r>
        <w:rPr>
          <w:sz w:val="26"/>
        </w:rPr>
        <w:lastRenderedPageBreak/>
        <w:t>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937834" w:rsidRDefault="008B2445" w:rsidP="00C85ED0">
      <w:pPr>
        <w:pStyle w:val="a5"/>
        <w:numPr>
          <w:ilvl w:val="0"/>
          <w:numId w:val="15"/>
        </w:numPr>
        <w:tabs>
          <w:tab w:val="left" w:pos="2274"/>
        </w:tabs>
        <w:spacing w:line="237" w:lineRule="auto"/>
        <w:ind w:left="856" w:right="703" w:firstLine="556"/>
        <w:rPr>
          <w:sz w:val="26"/>
        </w:rPr>
      </w:pPr>
      <w:r>
        <w:rPr>
          <w:sz w:val="26"/>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37834" w:rsidRDefault="008B2445" w:rsidP="00C85ED0">
      <w:pPr>
        <w:pStyle w:val="a5"/>
        <w:numPr>
          <w:ilvl w:val="0"/>
          <w:numId w:val="15"/>
        </w:numPr>
        <w:tabs>
          <w:tab w:val="left" w:pos="2274"/>
        </w:tabs>
        <w:spacing w:line="237" w:lineRule="auto"/>
        <w:ind w:left="859" w:right="703" w:firstLine="557"/>
        <w:rPr>
          <w:sz w:val="26"/>
        </w:rPr>
      </w:pPr>
      <w:r>
        <w:rPr>
          <w:sz w:val="26"/>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37834" w:rsidRDefault="008B2445" w:rsidP="00C85ED0">
      <w:pPr>
        <w:pStyle w:val="a5"/>
        <w:numPr>
          <w:ilvl w:val="0"/>
          <w:numId w:val="15"/>
        </w:numPr>
        <w:tabs>
          <w:tab w:val="left" w:pos="2274"/>
        </w:tabs>
        <w:ind w:left="859" w:right="702" w:firstLine="557"/>
        <w:rPr>
          <w:sz w:val="26"/>
        </w:rPr>
      </w:pPr>
      <w:r>
        <w:rPr>
          <w:sz w:val="26"/>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w:t>
      </w:r>
      <w:r w:rsidR="006B774F">
        <w:rPr>
          <w:sz w:val="26"/>
        </w:rPr>
        <w:t xml:space="preserve"> </w:t>
      </w:r>
      <w:r>
        <w:rPr>
          <w:sz w:val="26"/>
        </w:rPr>
        <w:t>с использованием теоретико-литературных терминов и понятий (в дополнение к</w:t>
      </w:r>
      <w:r w:rsidR="006B774F">
        <w:rPr>
          <w:sz w:val="26"/>
        </w:rPr>
        <w:t xml:space="preserve"> </w:t>
      </w:r>
      <w:r>
        <w:rPr>
          <w:sz w:val="26"/>
        </w:rPr>
        <w:t>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направленияитечения:романтизм,реализм,модернизм(символизм,акмеизм,футуризм), постмодернизм; литературные жанры; трагическое</w:t>
      </w:r>
      <w:r w:rsidR="006B774F">
        <w:rPr>
          <w:sz w:val="26"/>
        </w:rPr>
        <w:t xml:space="preserve"> </w:t>
      </w:r>
      <w:r>
        <w:rPr>
          <w:sz w:val="26"/>
        </w:rPr>
        <w:t>и комическое; психологизм; тематика и проблематика; авторская позиция; фабула; виды тропов и фигуры речи; внутренняя речь;</w:t>
      </w:r>
      <w:r w:rsidR="006B774F">
        <w:rPr>
          <w:sz w:val="26"/>
        </w:rPr>
        <w:t xml:space="preserve"> </w:t>
      </w:r>
      <w:r>
        <w:rPr>
          <w:sz w:val="26"/>
        </w:rPr>
        <w:t>стиль,</w:t>
      </w:r>
      <w:r w:rsidR="006B774F">
        <w:rPr>
          <w:sz w:val="26"/>
        </w:rPr>
        <w:t xml:space="preserve"> </w:t>
      </w:r>
      <w:r>
        <w:rPr>
          <w:sz w:val="26"/>
        </w:rPr>
        <w:t>стилизация;</w:t>
      </w:r>
      <w:r w:rsidR="006B774F">
        <w:rPr>
          <w:sz w:val="26"/>
        </w:rPr>
        <w:t xml:space="preserve"> </w:t>
      </w:r>
      <w:r>
        <w:rPr>
          <w:sz w:val="26"/>
        </w:rPr>
        <w:t>аллюзия,</w:t>
      </w:r>
      <w:r w:rsidR="006B774F">
        <w:rPr>
          <w:sz w:val="26"/>
        </w:rPr>
        <w:t xml:space="preserve"> </w:t>
      </w:r>
      <w:r>
        <w:rPr>
          <w:sz w:val="26"/>
        </w:rPr>
        <w:t>подтекст;</w:t>
      </w:r>
      <w:r w:rsidR="006B774F">
        <w:rPr>
          <w:sz w:val="26"/>
        </w:rPr>
        <w:t xml:space="preserve"> </w:t>
      </w:r>
      <w:r>
        <w:rPr>
          <w:sz w:val="26"/>
        </w:rPr>
        <w:t>символ;</w:t>
      </w:r>
      <w:r w:rsidR="006B774F">
        <w:rPr>
          <w:sz w:val="26"/>
        </w:rPr>
        <w:t xml:space="preserve"> </w:t>
      </w:r>
      <w:r>
        <w:rPr>
          <w:sz w:val="26"/>
        </w:rPr>
        <w:t>системы</w:t>
      </w:r>
      <w:r w:rsidR="006B774F">
        <w:rPr>
          <w:sz w:val="26"/>
        </w:rPr>
        <w:t xml:space="preserve"> </w:t>
      </w:r>
      <w:r>
        <w:rPr>
          <w:sz w:val="26"/>
        </w:rPr>
        <w:t>стихосложения</w:t>
      </w:r>
      <w:r w:rsidR="006B774F">
        <w:rPr>
          <w:sz w:val="26"/>
        </w:rPr>
        <w:t xml:space="preserve"> </w:t>
      </w:r>
      <w:r>
        <w:rPr>
          <w:sz w:val="26"/>
        </w:rPr>
        <w:t>(тоническая, силлабическая,</w:t>
      </w:r>
      <w:r w:rsidR="006B774F">
        <w:rPr>
          <w:sz w:val="26"/>
        </w:rPr>
        <w:t xml:space="preserve"> </w:t>
      </w:r>
      <w:r>
        <w:rPr>
          <w:sz w:val="26"/>
        </w:rPr>
        <w:t>силлаботоническая),</w:t>
      </w:r>
      <w:r w:rsidR="006B774F">
        <w:rPr>
          <w:sz w:val="26"/>
        </w:rPr>
        <w:t xml:space="preserve"> </w:t>
      </w:r>
      <w:r>
        <w:rPr>
          <w:sz w:val="26"/>
        </w:rPr>
        <w:t>дольник,</w:t>
      </w:r>
      <w:r w:rsidR="006B774F">
        <w:rPr>
          <w:sz w:val="26"/>
        </w:rPr>
        <w:t xml:space="preserve"> </w:t>
      </w:r>
      <w:r>
        <w:rPr>
          <w:sz w:val="26"/>
        </w:rPr>
        <w:t>верлибр;</w:t>
      </w:r>
      <w:r w:rsidR="006B774F">
        <w:rPr>
          <w:sz w:val="26"/>
        </w:rPr>
        <w:t xml:space="preserve"> </w:t>
      </w:r>
      <w:r>
        <w:rPr>
          <w:sz w:val="26"/>
        </w:rPr>
        <w:t>«вечные</w:t>
      </w:r>
      <w:r w:rsidR="006B774F">
        <w:rPr>
          <w:sz w:val="26"/>
        </w:rPr>
        <w:t xml:space="preserve"> </w:t>
      </w:r>
      <w:r>
        <w:rPr>
          <w:sz w:val="26"/>
        </w:rPr>
        <w:t>темы»</w:t>
      </w:r>
      <w:r w:rsidR="006B774F">
        <w:rPr>
          <w:sz w:val="26"/>
        </w:rPr>
        <w:t xml:space="preserve"> </w:t>
      </w:r>
      <w:r>
        <w:rPr>
          <w:sz w:val="26"/>
        </w:rPr>
        <w:t>и</w:t>
      </w:r>
      <w:r w:rsidR="006B774F">
        <w:rPr>
          <w:sz w:val="26"/>
        </w:rPr>
        <w:t xml:space="preserve"> </w:t>
      </w:r>
      <w:r>
        <w:rPr>
          <w:sz w:val="26"/>
        </w:rPr>
        <w:t>«вечные</w:t>
      </w:r>
      <w:r w:rsidR="006B774F">
        <w:rPr>
          <w:sz w:val="26"/>
        </w:rPr>
        <w:t xml:space="preserve"> </w:t>
      </w:r>
      <w:r>
        <w:rPr>
          <w:sz w:val="26"/>
        </w:rPr>
        <w:t>образы» в литературе; взаимосвязь и взаимовлияние национальных литератур; художественный перевод; литературная критика;</w:t>
      </w:r>
    </w:p>
    <w:p w:rsidR="00937834" w:rsidRDefault="008B2445" w:rsidP="00C85ED0">
      <w:pPr>
        <w:pStyle w:val="a5"/>
        <w:numPr>
          <w:ilvl w:val="0"/>
          <w:numId w:val="15"/>
        </w:numPr>
        <w:tabs>
          <w:tab w:val="left" w:pos="2274"/>
        </w:tabs>
        <w:spacing w:line="237" w:lineRule="auto"/>
        <w:ind w:left="859" w:right="703" w:firstLine="557"/>
        <w:rPr>
          <w:sz w:val="26"/>
        </w:rPr>
      </w:pPr>
      <w:r>
        <w:rPr>
          <w:sz w:val="26"/>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37834" w:rsidRDefault="008B2445" w:rsidP="00C85ED0">
      <w:pPr>
        <w:pStyle w:val="a5"/>
        <w:numPr>
          <w:ilvl w:val="0"/>
          <w:numId w:val="15"/>
        </w:numPr>
        <w:tabs>
          <w:tab w:val="left" w:pos="2274"/>
        </w:tabs>
        <w:ind w:left="859" w:right="703" w:firstLine="557"/>
        <w:rPr>
          <w:sz w:val="26"/>
        </w:rPr>
      </w:pPr>
      <w:r>
        <w:rPr>
          <w:sz w:val="26"/>
        </w:rPr>
        <w:t>сформированность</w:t>
      </w:r>
      <w:r w:rsidR="006B774F">
        <w:rPr>
          <w:sz w:val="26"/>
        </w:rPr>
        <w:t xml:space="preserve"> </w:t>
      </w:r>
      <w:r>
        <w:rPr>
          <w:sz w:val="26"/>
        </w:rPr>
        <w:t>представлений</w:t>
      </w:r>
      <w:r w:rsidR="006B774F">
        <w:rPr>
          <w:sz w:val="26"/>
        </w:rPr>
        <w:t xml:space="preserve"> </w:t>
      </w:r>
      <w:r>
        <w:rPr>
          <w:sz w:val="26"/>
        </w:rPr>
        <w:t>о</w:t>
      </w:r>
      <w:r w:rsidR="006B774F">
        <w:rPr>
          <w:sz w:val="26"/>
        </w:rPr>
        <w:t xml:space="preserve"> </w:t>
      </w:r>
      <w:r>
        <w:rPr>
          <w:sz w:val="26"/>
        </w:rPr>
        <w:t>литературном</w:t>
      </w:r>
      <w:r w:rsidR="006B774F">
        <w:rPr>
          <w:sz w:val="26"/>
        </w:rPr>
        <w:t xml:space="preserve"> </w:t>
      </w:r>
      <w:r>
        <w:rPr>
          <w:sz w:val="26"/>
        </w:rPr>
        <w:t>произведении</w:t>
      </w:r>
      <w:r w:rsidR="006B774F">
        <w:rPr>
          <w:sz w:val="26"/>
        </w:rPr>
        <w:t xml:space="preserve"> </w:t>
      </w:r>
      <w:r>
        <w:rPr>
          <w:sz w:val="26"/>
        </w:rPr>
        <w:t>как</w:t>
      </w:r>
      <w:r w:rsidR="006B774F">
        <w:rPr>
          <w:sz w:val="26"/>
        </w:rPr>
        <w:t xml:space="preserve"> </w:t>
      </w:r>
      <w:r>
        <w:rPr>
          <w:sz w:val="26"/>
        </w:rPr>
        <w:t>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37834" w:rsidRDefault="008B2445" w:rsidP="00C85ED0">
      <w:pPr>
        <w:pStyle w:val="a5"/>
        <w:numPr>
          <w:ilvl w:val="0"/>
          <w:numId w:val="15"/>
        </w:numPr>
        <w:tabs>
          <w:tab w:val="left" w:pos="2274"/>
        </w:tabs>
        <w:spacing w:line="298" w:lineRule="exact"/>
        <w:ind w:left="859" w:right="702" w:firstLine="557"/>
        <w:rPr>
          <w:sz w:val="26"/>
        </w:rPr>
      </w:pPr>
      <w:r>
        <w:rPr>
          <w:sz w:val="26"/>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w:t>
      </w:r>
    </w:p>
    <w:p w:rsidR="00937834" w:rsidRDefault="008B2445">
      <w:pPr>
        <w:pStyle w:val="a3"/>
        <w:spacing w:line="293" w:lineRule="exact"/>
        <w:ind w:firstLine="0"/>
      </w:pPr>
      <w:r>
        <w:t>высказывания</w:t>
      </w:r>
      <w:r w:rsidR="006B774F">
        <w:t xml:space="preserve"> </w:t>
      </w:r>
      <w:r>
        <w:t>с</w:t>
      </w:r>
      <w:r w:rsidR="006B774F">
        <w:t xml:space="preserve"> </w:t>
      </w:r>
      <w:r>
        <w:t>учётом</w:t>
      </w:r>
      <w:r w:rsidR="006B774F">
        <w:t xml:space="preserve"> </w:t>
      </w:r>
      <w:r>
        <w:t>норм</w:t>
      </w:r>
      <w:r w:rsidR="006B774F">
        <w:t xml:space="preserve"> </w:t>
      </w:r>
      <w:r>
        <w:t>русского</w:t>
      </w:r>
      <w:r w:rsidR="006B774F">
        <w:t xml:space="preserve"> </w:t>
      </w:r>
      <w:r>
        <w:t>литературного</w:t>
      </w:r>
      <w:r>
        <w:rPr>
          <w:spacing w:val="-2"/>
        </w:rPr>
        <w:t xml:space="preserve"> языка;</w:t>
      </w:r>
    </w:p>
    <w:p w:rsidR="00937834" w:rsidRDefault="008B2445" w:rsidP="00C85ED0">
      <w:pPr>
        <w:pStyle w:val="a5"/>
        <w:numPr>
          <w:ilvl w:val="0"/>
          <w:numId w:val="15"/>
        </w:numPr>
        <w:tabs>
          <w:tab w:val="left" w:pos="2274"/>
        </w:tabs>
        <w:spacing w:line="237" w:lineRule="auto"/>
        <w:ind w:left="859" w:right="701" w:firstLine="557"/>
        <w:rPr>
          <w:sz w:val="26"/>
        </w:rPr>
      </w:pPr>
      <w:r>
        <w:rPr>
          <w:sz w:val="26"/>
        </w:rPr>
        <w:t>умение самостоятельно работать с разными информационными</w:t>
      </w:r>
      <w:r w:rsidR="006B774F">
        <w:rPr>
          <w:sz w:val="26"/>
        </w:rPr>
        <w:t xml:space="preserve"> </w:t>
      </w:r>
      <w:r>
        <w:rPr>
          <w:sz w:val="26"/>
        </w:rPr>
        <w:t>источниками, в том числе в медиапространстве, оптимально использовать ресурсы традиционных библиотек и электронных библиотечных систем.</w:t>
      </w:r>
    </w:p>
    <w:p w:rsidR="00937834" w:rsidRDefault="00937834">
      <w:pPr>
        <w:pStyle w:val="a3"/>
        <w:ind w:left="0" w:firstLine="0"/>
        <w:jc w:val="left"/>
      </w:pPr>
    </w:p>
    <w:p w:rsidR="00937834" w:rsidRDefault="008B2445" w:rsidP="00C85ED0">
      <w:pPr>
        <w:pStyle w:val="31"/>
        <w:numPr>
          <w:ilvl w:val="2"/>
          <w:numId w:val="36"/>
        </w:numPr>
        <w:tabs>
          <w:tab w:val="left" w:pos="2275"/>
        </w:tabs>
        <w:ind w:left="859" w:right="700" w:firstLine="567"/>
        <w:jc w:val="left"/>
      </w:pPr>
      <w:r>
        <w:t>Федеральная рабочая программа по учебному предмету «Иностранный (английский) язык (базовый уровень)</w:t>
      </w:r>
    </w:p>
    <w:p w:rsidR="00937834" w:rsidRDefault="008B2445">
      <w:pPr>
        <w:pStyle w:val="a3"/>
        <w:spacing w:before="248"/>
        <w:ind w:right="702"/>
      </w:pPr>
      <w:r>
        <w:t>Федеральная рабочая программа по учебному предмету «Иностранный (английский)</w:t>
      </w:r>
      <w:r w:rsidR="00A654B2">
        <w:t xml:space="preserve"> </w:t>
      </w:r>
      <w:r>
        <w:t>язык</w:t>
      </w:r>
      <w:r w:rsidR="00A654B2">
        <w:t xml:space="preserve"> </w:t>
      </w:r>
      <w:r>
        <w:t>(базовый</w:t>
      </w:r>
      <w:r w:rsidR="00A654B2">
        <w:t xml:space="preserve"> </w:t>
      </w:r>
      <w:r>
        <w:t>уровень)»</w:t>
      </w:r>
      <w:r w:rsidR="00A654B2">
        <w:t xml:space="preserve"> </w:t>
      </w:r>
      <w:r>
        <w:t>(предметная</w:t>
      </w:r>
      <w:r w:rsidR="00A654B2">
        <w:t xml:space="preserve"> </w:t>
      </w:r>
      <w:r>
        <w:t>область</w:t>
      </w:r>
      <w:r w:rsidR="00A654B2">
        <w:t xml:space="preserve"> </w:t>
      </w:r>
      <w:r>
        <w:t>«Иностранные</w:t>
      </w:r>
      <w:r w:rsidR="00A654B2">
        <w:t xml:space="preserve"> </w:t>
      </w:r>
      <w:r>
        <w:t>языки»)</w:t>
      </w:r>
      <w:r w:rsidR="00A654B2">
        <w:t xml:space="preserve"> </w:t>
      </w:r>
      <w:r>
        <w:t>(далее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937834" w:rsidRDefault="008B2445">
      <w:pPr>
        <w:pStyle w:val="a3"/>
        <w:ind w:right="702"/>
      </w:pPr>
      <w:r>
        <w:t>Пояснительная</w:t>
      </w:r>
      <w:r w:rsidR="00A654B2">
        <w:t xml:space="preserve"> </w:t>
      </w:r>
      <w:r>
        <w:t>записка</w:t>
      </w:r>
      <w:r w:rsidR="00A654B2">
        <w:t xml:space="preserve"> </w:t>
      </w:r>
      <w:r>
        <w:t>отражает</w:t>
      </w:r>
      <w:r w:rsidR="00A654B2">
        <w:t xml:space="preserve"> </w:t>
      </w:r>
      <w:r>
        <w:t>общие</w:t>
      </w:r>
      <w:r w:rsidR="00A654B2">
        <w:t xml:space="preserve"> </w:t>
      </w:r>
      <w:r>
        <w:t>цели</w:t>
      </w:r>
      <w:r w:rsidR="00A654B2">
        <w:t xml:space="preserve"> </w:t>
      </w:r>
      <w:r>
        <w:t>и</w:t>
      </w:r>
      <w:r w:rsidR="00A654B2">
        <w:t xml:space="preserve"> </w:t>
      </w:r>
      <w:r>
        <w:t>задачи</w:t>
      </w:r>
      <w:r w:rsidR="00A654B2">
        <w:t xml:space="preserve"> </w:t>
      </w:r>
      <w:r>
        <w:t>изучения</w:t>
      </w:r>
      <w:r w:rsidR="00A654B2">
        <w:t xml:space="preserve"> </w:t>
      </w:r>
      <w:r>
        <w:t>английского</w:t>
      </w:r>
      <w:r w:rsidR="00A654B2">
        <w:t xml:space="preserve"> </w:t>
      </w:r>
      <w:r>
        <w:t xml:space="preserve">языка, характеристику психологических предпосылок к его изучению обучающимися, место в </w:t>
      </w:r>
      <w:r>
        <w:lastRenderedPageBreak/>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37834" w:rsidRDefault="008B2445">
      <w:pPr>
        <w:pStyle w:val="a3"/>
        <w:ind w:right="702"/>
      </w:pPr>
      <w:r>
        <w:t>В</w:t>
      </w:r>
      <w:r w:rsidR="00A654B2">
        <w:t xml:space="preserve"> </w:t>
      </w:r>
      <w:r>
        <w:t>программе</w:t>
      </w:r>
      <w:r w:rsidR="00A654B2">
        <w:t xml:space="preserve"> </w:t>
      </w:r>
      <w:r>
        <w:t>по</w:t>
      </w:r>
      <w:r w:rsidR="00A654B2">
        <w:t xml:space="preserve"> </w:t>
      </w:r>
      <w:r>
        <w:t>английскому</w:t>
      </w:r>
      <w:r w:rsidR="00A654B2">
        <w:t xml:space="preserve"> </w:t>
      </w:r>
      <w:r>
        <w:t>языку</w:t>
      </w:r>
      <w:r w:rsidR="00A654B2">
        <w:t xml:space="preserve"> </w:t>
      </w:r>
      <w:r>
        <w:t>раскрываются</w:t>
      </w:r>
      <w:r w:rsidR="00A654B2">
        <w:t xml:space="preserve"> </w:t>
      </w:r>
      <w:r>
        <w:t>содержательные</w:t>
      </w:r>
      <w:r w:rsidR="00A654B2">
        <w:t xml:space="preserve"> </w:t>
      </w:r>
      <w:r>
        <w:t>линии,</w:t>
      </w:r>
      <w:r w:rsidR="00A654B2">
        <w:t xml:space="preserve"> </w:t>
      </w:r>
      <w:r>
        <w:t xml:space="preserve">которые предлагаются для обязательного изучения в каждом классе на уровне среднего общего </w:t>
      </w:r>
      <w:r>
        <w:rPr>
          <w:spacing w:val="-2"/>
        </w:rPr>
        <w:t>образования.</w:t>
      </w:r>
    </w:p>
    <w:p w:rsidR="00937834" w:rsidRDefault="008B2445">
      <w:pPr>
        <w:pStyle w:val="a3"/>
        <w:ind w:right="703"/>
      </w:pPr>
      <w:r>
        <w:t xml:space="preserve">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rPr>
        <w:t>обучения.</w:t>
      </w:r>
    </w:p>
    <w:p w:rsidR="00937834" w:rsidRDefault="008B2445">
      <w:pPr>
        <w:pStyle w:val="a3"/>
        <w:ind w:left="1568" w:firstLine="0"/>
      </w:pPr>
      <w:r>
        <w:t>Пояснительная</w:t>
      </w:r>
      <w:r w:rsidR="00A654B2">
        <w:t xml:space="preserve"> </w:t>
      </w:r>
      <w:r>
        <w:rPr>
          <w:spacing w:val="-2"/>
        </w:rPr>
        <w:t>записка.</w:t>
      </w:r>
    </w:p>
    <w:p w:rsidR="00937834" w:rsidRDefault="008B2445">
      <w:pPr>
        <w:pStyle w:val="a3"/>
        <w:ind w:right="703"/>
      </w:pPr>
      <w:r>
        <w:t>Программа по английскому языку (базовый уровень) на уровне среднего общего образования разработана на основе ФГОС СОО.</w:t>
      </w:r>
    </w:p>
    <w:p w:rsidR="00937834" w:rsidRDefault="008B2445">
      <w:pPr>
        <w:pStyle w:val="a3"/>
        <w:ind w:right="701"/>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937834" w:rsidRDefault="008B2445">
      <w:pPr>
        <w:pStyle w:val="a3"/>
        <w:ind w:right="701"/>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937834" w:rsidRDefault="008B2445" w:rsidP="005D4F57">
      <w:pPr>
        <w:pStyle w:val="a3"/>
        <w:ind w:right="703"/>
      </w:pPr>
      <w:r>
        <w:t>Личностные,</w:t>
      </w:r>
      <w:r w:rsidR="00A654B2">
        <w:t xml:space="preserve"> </w:t>
      </w:r>
      <w:r>
        <w:t>метапредметные</w:t>
      </w:r>
      <w:r w:rsidR="00A654B2">
        <w:t xml:space="preserve"> </w:t>
      </w:r>
      <w:r>
        <w:t>и</w:t>
      </w:r>
      <w:r w:rsidR="00A654B2">
        <w:t xml:space="preserve"> </w:t>
      </w:r>
      <w:r>
        <w:t>предметные</w:t>
      </w:r>
      <w:r w:rsidR="00A654B2">
        <w:t xml:space="preserve"> </w:t>
      </w:r>
      <w:r>
        <w:t>результаты</w:t>
      </w:r>
      <w:r w:rsidR="00A654B2">
        <w:t xml:space="preserve"> </w:t>
      </w:r>
      <w:r>
        <w:t>представлены</w:t>
      </w:r>
      <w:r w:rsidR="00A654B2">
        <w:t xml:space="preserve"> </w:t>
      </w:r>
      <w:r>
        <w:t>в</w:t>
      </w:r>
      <w:r w:rsidR="00A654B2">
        <w:t xml:space="preserve"> </w:t>
      </w:r>
      <w:r>
        <w:t>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37834" w:rsidRDefault="008B2445" w:rsidP="005D4F57">
      <w:pPr>
        <w:pStyle w:val="a3"/>
        <w:ind w:left="1568" w:firstLine="0"/>
      </w:pPr>
      <w:r>
        <w:t>Учебному</w:t>
      </w:r>
      <w:r w:rsidR="00A654B2">
        <w:t xml:space="preserve"> </w:t>
      </w:r>
      <w:r>
        <w:t>предмету</w:t>
      </w:r>
      <w:r w:rsidR="00A654B2">
        <w:t xml:space="preserve"> </w:t>
      </w:r>
      <w:r>
        <w:t>«Иностранный</w:t>
      </w:r>
      <w:r w:rsidR="00A654B2">
        <w:t xml:space="preserve"> </w:t>
      </w:r>
      <w:r>
        <w:t>(английский)</w:t>
      </w:r>
      <w:r w:rsidR="00A654B2">
        <w:t xml:space="preserve"> </w:t>
      </w:r>
      <w:r>
        <w:t>язык»</w:t>
      </w:r>
      <w:r w:rsidR="00A654B2">
        <w:t xml:space="preserve"> </w:t>
      </w:r>
      <w:r>
        <w:t>принадлежит</w:t>
      </w:r>
      <w:r w:rsidR="00A654B2">
        <w:t xml:space="preserve"> </w:t>
      </w:r>
      <w:r>
        <w:t>важное</w:t>
      </w:r>
      <w:r w:rsidR="00A654B2">
        <w:t xml:space="preserve"> </w:t>
      </w:r>
      <w:r>
        <w:rPr>
          <w:spacing w:val="-2"/>
        </w:rPr>
        <w:t>место</w:t>
      </w:r>
    </w:p>
    <w:p w:rsidR="00937834" w:rsidRDefault="008B2445" w:rsidP="005D4F57">
      <w:pPr>
        <w:pStyle w:val="a3"/>
        <w:ind w:right="702" w:firstLine="0"/>
      </w:pPr>
      <w:r>
        <w:t>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w:t>
      </w:r>
      <w:r w:rsidR="00A654B2">
        <w:t xml:space="preserve"> </w:t>
      </w:r>
      <w:r>
        <w:t>как</w:t>
      </w:r>
      <w:r w:rsidR="00A654B2">
        <w:t xml:space="preserve"> </w:t>
      </w:r>
      <w:r>
        <w:t>инструмента</w:t>
      </w:r>
      <w:r w:rsidR="00A654B2">
        <w:t xml:space="preserve"> </w:t>
      </w:r>
      <w:r>
        <w:t>межличностного</w:t>
      </w:r>
      <w:r w:rsidR="00A654B2">
        <w:t xml:space="preserve"> </w:t>
      </w:r>
      <w:r>
        <w:t>и</w:t>
      </w:r>
      <w:r w:rsidR="00A654B2">
        <w:t xml:space="preserve"> </w:t>
      </w:r>
      <w:r>
        <w:t>межкультурного</w:t>
      </w:r>
      <w:r w:rsidR="00A654B2">
        <w:t xml:space="preserve"> </w:t>
      </w:r>
      <w:r>
        <w:t>взаимодействия,</w:t>
      </w:r>
      <w:r w:rsidR="00A654B2">
        <w:t xml:space="preserve"> </w:t>
      </w:r>
      <w:r>
        <w:t>способствует их общему речевому развитию, воспитанию гражданской идентичности, расширению кругозора, воспитанию чувств и эмоций.</w:t>
      </w:r>
    </w:p>
    <w:p w:rsidR="00937834" w:rsidRDefault="008B2445">
      <w:pPr>
        <w:pStyle w:val="a3"/>
        <w:ind w:right="702"/>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37834" w:rsidRDefault="008B2445">
      <w:pPr>
        <w:pStyle w:val="a3"/>
        <w:ind w:right="702"/>
      </w:pPr>
      <w:r>
        <w:lastRenderedPageBreak/>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37834" w:rsidRDefault="008B2445">
      <w:pPr>
        <w:pStyle w:val="a3"/>
        <w:ind w:right="700"/>
      </w:pPr>
      <w:r>
        <w:t>Значимость владения иностранными языками как первым, так и вторым, расширение номенклатуры изучаемых иностранных языков соответствует</w:t>
      </w:r>
      <w:r w:rsidR="00A654B2">
        <w:t xml:space="preserve"> </w:t>
      </w:r>
      <w:r>
        <w:t>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37834" w:rsidRDefault="008B2445">
      <w:pPr>
        <w:pStyle w:val="a3"/>
        <w:ind w:right="702"/>
      </w:pPr>
      <w:r>
        <w:t>Возрастание значимости владения иностранными языками приводит к переосмыслению целей и содержания обучения предмету.</w:t>
      </w:r>
    </w:p>
    <w:p w:rsidR="00937834" w:rsidRDefault="008B2445">
      <w:pPr>
        <w:pStyle w:val="a3"/>
        <w:ind w:right="703"/>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37834" w:rsidRDefault="008B2445">
      <w:pPr>
        <w:pStyle w:val="a3"/>
        <w:ind w:right="702"/>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937834" w:rsidRDefault="008B2445">
      <w:pPr>
        <w:pStyle w:val="a3"/>
        <w:ind w:right="703"/>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937834" w:rsidRDefault="008B2445" w:rsidP="005D4F57">
      <w:pPr>
        <w:pStyle w:val="a3"/>
        <w:tabs>
          <w:tab w:val="left" w:pos="3485"/>
          <w:tab w:val="left" w:pos="6437"/>
          <w:tab w:val="left" w:pos="9298"/>
        </w:tabs>
        <w:ind w:right="702"/>
      </w:pPr>
      <w:r>
        <w:t xml:space="preserve">языковая компетенция – овладение новыми языковыми средствами </w:t>
      </w:r>
      <w:r>
        <w:rPr>
          <w:spacing w:val="-2"/>
        </w:rPr>
        <w:t>(фонетическими,</w:t>
      </w:r>
      <w:r>
        <w:tab/>
      </w:r>
      <w:r>
        <w:rPr>
          <w:spacing w:val="-2"/>
        </w:rPr>
        <w:t>орфографическими,</w:t>
      </w:r>
      <w:r>
        <w:tab/>
      </w:r>
      <w:r>
        <w:rPr>
          <w:spacing w:val="-2"/>
        </w:rPr>
        <w:t>пунктуационными,</w:t>
      </w:r>
      <w:r>
        <w:tab/>
      </w:r>
      <w:r>
        <w:rPr>
          <w:spacing w:val="-2"/>
        </w:rPr>
        <w:t xml:space="preserve">лексическими, </w:t>
      </w:r>
      <w:r>
        <w:t>грамматическими) в соответствии с отобранными темами общения, освоение знаний о языковых</w:t>
      </w:r>
      <w:r w:rsidR="006E48AD">
        <w:t xml:space="preserve"> </w:t>
      </w:r>
      <w:r>
        <w:t>явлениях</w:t>
      </w:r>
      <w:r w:rsidR="006E48AD">
        <w:t xml:space="preserve"> </w:t>
      </w:r>
      <w:r>
        <w:t>английского</w:t>
      </w:r>
      <w:r w:rsidR="006E48AD">
        <w:t xml:space="preserve"> </w:t>
      </w:r>
      <w:r>
        <w:t>языка,</w:t>
      </w:r>
      <w:r w:rsidR="006E48AD">
        <w:t xml:space="preserve"> </w:t>
      </w:r>
      <w:r>
        <w:t>разных</w:t>
      </w:r>
      <w:r w:rsidR="006E48AD">
        <w:t xml:space="preserve"> </w:t>
      </w:r>
      <w:r>
        <w:t>способах</w:t>
      </w:r>
      <w:r w:rsidR="006E48AD">
        <w:t xml:space="preserve"> </w:t>
      </w:r>
      <w:r>
        <w:t>выражения</w:t>
      </w:r>
      <w:r w:rsidR="006E48AD">
        <w:t xml:space="preserve"> </w:t>
      </w:r>
      <w:r>
        <w:t>мысли</w:t>
      </w:r>
      <w:r w:rsidR="006E48AD">
        <w:t xml:space="preserve"> </w:t>
      </w:r>
      <w:r>
        <w:t>в</w:t>
      </w:r>
      <w:r w:rsidR="006E48AD">
        <w:t xml:space="preserve"> </w:t>
      </w:r>
      <w:r>
        <w:t>родном</w:t>
      </w:r>
      <w:r w:rsidR="006E48AD">
        <w:t xml:space="preserve"> </w:t>
      </w:r>
      <w:r>
        <w:rPr>
          <w:spacing w:val="-10"/>
        </w:rPr>
        <w:t>и</w:t>
      </w:r>
      <w:r w:rsidR="005D4F57">
        <w:rPr>
          <w:spacing w:val="-10"/>
        </w:rPr>
        <w:t xml:space="preserve"> </w:t>
      </w:r>
      <w:r>
        <w:t>английском</w:t>
      </w:r>
      <w:r w:rsidR="00A654B2">
        <w:t xml:space="preserve"> </w:t>
      </w:r>
      <w:r>
        <w:rPr>
          <w:spacing w:val="-2"/>
        </w:rPr>
        <w:t>языках;</w:t>
      </w:r>
    </w:p>
    <w:p w:rsidR="00937834" w:rsidRDefault="008B2445">
      <w:pPr>
        <w:pStyle w:val="a3"/>
        <w:ind w:right="703"/>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937834" w:rsidRDefault="008B2445">
      <w:pPr>
        <w:pStyle w:val="a3"/>
        <w:ind w:right="702"/>
      </w:pPr>
      <w:r>
        <w:t xml:space="preserve">компенсаторная компетенция – развитие умений выходить из положения в условиях дефицита языковых средств английского языка при получении и передаче </w:t>
      </w:r>
      <w:r>
        <w:rPr>
          <w:spacing w:val="-2"/>
        </w:rPr>
        <w:t>информации;</w:t>
      </w:r>
    </w:p>
    <w:p w:rsidR="00937834" w:rsidRDefault="008B2445">
      <w:pPr>
        <w:pStyle w:val="a3"/>
        <w:ind w:right="703"/>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познавательныеинтересы в других областях знания.</w:t>
      </w:r>
    </w:p>
    <w:p w:rsidR="00B66742" w:rsidRDefault="00B66742">
      <w:pPr>
        <w:pStyle w:val="a3"/>
        <w:ind w:right="703"/>
      </w:pPr>
    </w:p>
    <w:p w:rsidR="00B66742" w:rsidRDefault="00B66742">
      <w:pPr>
        <w:pStyle w:val="a3"/>
        <w:ind w:right="703"/>
      </w:pPr>
    </w:p>
    <w:p w:rsidR="00937834" w:rsidRDefault="008B2445">
      <w:pPr>
        <w:pStyle w:val="a3"/>
        <w:ind w:right="703"/>
      </w:pPr>
      <w:r>
        <w:lastRenderedPageBreak/>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937834" w:rsidRDefault="008B2445">
      <w:pPr>
        <w:pStyle w:val="a3"/>
        <w:ind w:right="702"/>
      </w:pPr>
      <w:r>
        <w:t xml:space="preserve">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w:t>
      </w:r>
      <w:r w:rsidR="00A654B2">
        <w:t xml:space="preserve">использовании </w:t>
      </w:r>
      <w:r>
        <w:t>новых педагогических технологий и возможностей цифровой образовательной среды.</w:t>
      </w:r>
    </w:p>
    <w:p w:rsidR="00937834" w:rsidRDefault="008B2445">
      <w:pPr>
        <w:pStyle w:val="a3"/>
        <w:ind w:right="703" w:firstLine="774"/>
      </w:pPr>
      <w:r>
        <w:t>«Иностранный язык» входит в предметную область «Иностранные языки» наряду</w:t>
      </w:r>
      <w:r w:rsidR="00A654B2">
        <w:t xml:space="preserve"> </w:t>
      </w:r>
      <w:r>
        <w:t>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937834" w:rsidRDefault="008B2445">
      <w:pPr>
        <w:pStyle w:val="a3"/>
        <w:ind w:right="697"/>
      </w:pPr>
      <w:r>
        <w:t xml:space="preserve">Общее число часов, рекомендованных для изучения иностранного (английского) языка – 204 часа: в 10 классе – 102 часа (3 часа в неделю), в 11 классе– 102 часа (3 часа в </w:t>
      </w:r>
      <w:r>
        <w:rPr>
          <w:spacing w:val="-2"/>
        </w:rPr>
        <w:t>неделю).</w:t>
      </w:r>
    </w:p>
    <w:p w:rsidR="00937834" w:rsidRDefault="008B2445">
      <w:pPr>
        <w:pStyle w:val="a3"/>
        <w:ind w:right="702"/>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937834" w:rsidRDefault="008B2445" w:rsidP="006E48AD">
      <w:pPr>
        <w:pStyle w:val="a3"/>
        <w:ind w:left="856" w:right="701"/>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w:t>
      </w:r>
      <w:r w:rsidR="00A654B2">
        <w:t xml:space="preserve"> </w:t>
      </w:r>
      <w:r>
        <w:t>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w:t>
      </w:r>
      <w:r w:rsidR="006E48AD">
        <w:t xml:space="preserve"> </w:t>
      </w:r>
      <w:r>
        <w:t>язык</w:t>
      </w:r>
      <w:r w:rsidR="006E48AD">
        <w:t xml:space="preserve"> </w:t>
      </w:r>
      <w:r>
        <w:t>как</w:t>
      </w:r>
      <w:r w:rsidR="006E48AD">
        <w:t xml:space="preserve"> </w:t>
      </w:r>
      <w:r>
        <w:t>средство</w:t>
      </w:r>
      <w:r w:rsidR="006E48AD">
        <w:t xml:space="preserve"> </w:t>
      </w:r>
      <w:r>
        <w:t>общения.</w:t>
      </w:r>
      <w:r w:rsidR="006E48AD">
        <w:t xml:space="preserve"> </w:t>
      </w:r>
      <w:r>
        <w:t>Кроме</w:t>
      </w:r>
      <w:r w:rsidR="006E48AD">
        <w:t xml:space="preserve"> </w:t>
      </w:r>
      <w:r>
        <w:t>того,</w:t>
      </w:r>
      <w:r w:rsidR="006E48AD">
        <w:t xml:space="preserve"> </w:t>
      </w:r>
      <w:r>
        <w:t>пороговый</w:t>
      </w:r>
      <w:r w:rsidR="006E48AD">
        <w:t xml:space="preserve"> </w:t>
      </w:r>
      <w:r>
        <w:t>уровень</w:t>
      </w:r>
      <w:r w:rsidR="006E48AD">
        <w:t xml:space="preserve"> </w:t>
      </w:r>
      <w:r>
        <w:t>владения</w:t>
      </w:r>
      <w:r w:rsidR="006E48AD">
        <w:t xml:space="preserve"> </w:t>
      </w:r>
      <w:r>
        <w:rPr>
          <w:spacing w:val="-2"/>
        </w:rPr>
        <w:t>иностранным</w:t>
      </w:r>
    </w:p>
    <w:p w:rsidR="00937834" w:rsidRDefault="008B2445" w:rsidP="006E48AD">
      <w:pPr>
        <w:pStyle w:val="a3"/>
        <w:ind w:left="856" w:right="703" w:firstLine="0"/>
        <w:rPr>
          <w:spacing w:val="-2"/>
        </w:rPr>
      </w:pPr>
      <w:r>
        <w:t xml:space="preserve">(английским)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w:t>
      </w:r>
      <w:r>
        <w:rPr>
          <w:spacing w:val="-2"/>
        </w:rPr>
        <w:t>форме.</w:t>
      </w:r>
    </w:p>
    <w:p w:rsidR="00B66742" w:rsidRDefault="00B66742" w:rsidP="006E48AD">
      <w:pPr>
        <w:pStyle w:val="a3"/>
        <w:ind w:left="856" w:right="703" w:firstLine="0"/>
      </w:pPr>
    </w:p>
    <w:p w:rsidR="00937834" w:rsidRDefault="008B2445">
      <w:pPr>
        <w:pStyle w:val="31"/>
        <w:ind w:left="1568"/>
      </w:pPr>
      <w:r>
        <w:t>Содержание</w:t>
      </w:r>
      <w:r w:rsidR="00A654B2">
        <w:t xml:space="preserve"> </w:t>
      </w:r>
      <w:r>
        <w:t>обучения</w:t>
      </w:r>
      <w:r w:rsidR="00A654B2">
        <w:t xml:space="preserve"> </w:t>
      </w:r>
      <w:r>
        <w:t>в</w:t>
      </w:r>
      <w:r w:rsidR="00A654B2">
        <w:t xml:space="preserve"> </w:t>
      </w:r>
      <w:r>
        <w:t>10</w:t>
      </w:r>
      <w:r>
        <w:rPr>
          <w:spacing w:val="-2"/>
        </w:rPr>
        <w:t xml:space="preserve"> классе</w:t>
      </w:r>
    </w:p>
    <w:p w:rsidR="00937834" w:rsidRDefault="008B2445">
      <w:pPr>
        <w:pStyle w:val="a3"/>
        <w:ind w:left="1568" w:firstLine="0"/>
      </w:pPr>
      <w:r>
        <w:t>Коммуникативные</w:t>
      </w:r>
      <w:r w:rsidR="00A654B2">
        <w:t xml:space="preserve"> </w:t>
      </w:r>
      <w:r>
        <w:rPr>
          <w:spacing w:val="-2"/>
        </w:rPr>
        <w:t>умения.</w:t>
      </w:r>
    </w:p>
    <w:p w:rsidR="00937834" w:rsidRDefault="008B2445">
      <w:pPr>
        <w:pStyle w:val="a3"/>
        <w:ind w:right="704"/>
      </w:pPr>
      <w:r>
        <w:t>Развитие</w:t>
      </w:r>
      <w:r w:rsidR="00771A3A">
        <w:t xml:space="preserve"> </w:t>
      </w:r>
      <w:r>
        <w:t>умения</w:t>
      </w:r>
      <w:r w:rsidR="00771A3A">
        <w:t xml:space="preserve"> </w:t>
      </w:r>
      <w:r>
        <w:t>общаться</w:t>
      </w:r>
      <w:r w:rsidR="00771A3A">
        <w:t xml:space="preserve"> </w:t>
      </w:r>
      <w:r>
        <w:t>в</w:t>
      </w:r>
      <w:r w:rsidR="00771A3A">
        <w:t xml:space="preserve"> </w:t>
      </w:r>
      <w:r>
        <w:t>устной</w:t>
      </w:r>
      <w:r w:rsidR="00771A3A">
        <w:t xml:space="preserve"> </w:t>
      </w:r>
      <w:r>
        <w:t>и</w:t>
      </w:r>
      <w:r w:rsidR="00771A3A">
        <w:t xml:space="preserve"> </w:t>
      </w:r>
      <w:r>
        <w:t>письменной</w:t>
      </w:r>
      <w:r w:rsidR="00771A3A">
        <w:t xml:space="preserve"> </w:t>
      </w:r>
      <w:r>
        <w:t>форме,</w:t>
      </w:r>
      <w:r w:rsidR="00A654B2">
        <w:t xml:space="preserve"> </w:t>
      </w:r>
      <w:r>
        <w:t>используя</w:t>
      </w:r>
      <w:r w:rsidR="00771A3A">
        <w:t xml:space="preserve"> </w:t>
      </w:r>
      <w:r>
        <w:t>рецептивные</w:t>
      </w:r>
      <w:r w:rsidR="00771A3A">
        <w:t xml:space="preserve"> </w:t>
      </w:r>
      <w:r>
        <w:t>и продуктивные виды речевой деятельности в рамках тематического содержания речи.</w:t>
      </w:r>
    </w:p>
    <w:p w:rsidR="00937834" w:rsidRDefault="008B2445">
      <w:pPr>
        <w:pStyle w:val="a3"/>
        <w:ind w:right="702"/>
      </w:pPr>
      <w:r>
        <w:t>Повседневная жизнь семьи. Межличностные отношения в семье, с друзьями и знакомыми. Конфликтные ситуации, их предупреждение и разрешение.</w:t>
      </w:r>
    </w:p>
    <w:p w:rsidR="00937834" w:rsidRDefault="008B2445">
      <w:pPr>
        <w:pStyle w:val="a3"/>
        <w:ind w:left="1568" w:firstLine="0"/>
      </w:pPr>
      <w:r>
        <w:t>Внешность</w:t>
      </w:r>
      <w:r w:rsidR="00771A3A">
        <w:t xml:space="preserve"> </w:t>
      </w:r>
      <w:r>
        <w:t>и</w:t>
      </w:r>
      <w:r w:rsidR="00771A3A">
        <w:t xml:space="preserve"> </w:t>
      </w:r>
      <w:r>
        <w:t>характеристика</w:t>
      </w:r>
      <w:r w:rsidR="00373068">
        <w:t xml:space="preserve"> </w:t>
      </w:r>
      <w:r>
        <w:t>человека,</w:t>
      </w:r>
      <w:r w:rsidR="00373068">
        <w:t xml:space="preserve"> </w:t>
      </w:r>
      <w:r>
        <w:t>литературного</w:t>
      </w:r>
      <w:r w:rsidR="00373068">
        <w:t xml:space="preserve"> </w:t>
      </w:r>
      <w:r>
        <w:rPr>
          <w:spacing w:val="-2"/>
        </w:rPr>
        <w:t>персонажа.</w:t>
      </w:r>
    </w:p>
    <w:p w:rsidR="00937834" w:rsidRDefault="008B2445">
      <w:pPr>
        <w:pStyle w:val="a3"/>
        <w:ind w:right="702"/>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9070F" w:rsidRDefault="00C9070F">
      <w:pPr>
        <w:pStyle w:val="a3"/>
        <w:ind w:right="703"/>
      </w:pPr>
    </w:p>
    <w:p w:rsidR="00C9070F" w:rsidRDefault="00C9070F">
      <w:pPr>
        <w:pStyle w:val="a3"/>
        <w:ind w:right="703"/>
      </w:pPr>
    </w:p>
    <w:p w:rsidR="00937834" w:rsidRDefault="008B2445">
      <w:pPr>
        <w:pStyle w:val="a3"/>
        <w:ind w:right="703"/>
      </w:pPr>
      <w:r>
        <w:lastRenderedPageBreak/>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66742" w:rsidRDefault="00B66742">
      <w:pPr>
        <w:pStyle w:val="a3"/>
        <w:ind w:right="703"/>
      </w:pPr>
    </w:p>
    <w:p w:rsidR="00937834" w:rsidRDefault="008B2445">
      <w:pPr>
        <w:pStyle w:val="a3"/>
        <w:ind w:right="702"/>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937834" w:rsidRDefault="008B2445" w:rsidP="00373068">
      <w:pPr>
        <w:pStyle w:val="a3"/>
        <w:ind w:right="702"/>
      </w:pPr>
      <w:r>
        <w:t>Молодёжь в современном обществе. Досуг молодёжи: чтение, кино, театр, музыка, музеи, Интернет, компьютерные игры. Любовь и дружба.</w:t>
      </w:r>
    </w:p>
    <w:p w:rsidR="00937834" w:rsidRDefault="008B2445" w:rsidP="00373068">
      <w:pPr>
        <w:pStyle w:val="a3"/>
        <w:ind w:left="1568" w:firstLine="0"/>
      </w:pPr>
      <w:r>
        <w:t>Покупки:</w:t>
      </w:r>
      <w:r w:rsidR="00373068">
        <w:t xml:space="preserve"> </w:t>
      </w:r>
      <w:r>
        <w:t>одежда,</w:t>
      </w:r>
      <w:r w:rsidR="00373068">
        <w:t xml:space="preserve"> </w:t>
      </w:r>
      <w:r>
        <w:t>обувь</w:t>
      </w:r>
      <w:r w:rsidR="00373068">
        <w:t xml:space="preserve"> </w:t>
      </w:r>
      <w:r>
        <w:t>и</w:t>
      </w:r>
      <w:r w:rsidR="00373068">
        <w:t xml:space="preserve"> </w:t>
      </w:r>
      <w:r>
        <w:t>продукты</w:t>
      </w:r>
      <w:r w:rsidR="00373068">
        <w:t xml:space="preserve"> </w:t>
      </w:r>
      <w:r>
        <w:t>питания.</w:t>
      </w:r>
      <w:r w:rsidR="00373068">
        <w:t xml:space="preserve"> </w:t>
      </w:r>
      <w:r>
        <w:t>Карманные</w:t>
      </w:r>
      <w:r w:rsidR="00373068">
        <w:t xml:space="preserve"> </w:t>
      </w:r>
      <w:r>
        <w:t>деньги.</w:t>
      </w:r>
      <w:r w:rsidR="00373068">
        <w:t xml:space="preserve"> </w:t>
      </w:r>
      <w:r>
        <w:rPr>
          <w:spacing w:val="-2"/>
        </w:rPr>
        <w:t>Молодёжная</w:t>
      </w:r>
    </w:p>
    <w:p w:rsidR="00937834" w:rsidRDefault="00937834" w:rsidP="00373068">
      <w:pPr>
        <w:pStyle w:val="a3"/>
        <w:sectPr w:rsidR="00937834">
          <w:pgSz w:w="11910" w:h="16850"/>
          <w:pgMar w:top="1140" w:right="144" w:bottom="280" w:left="141" w:header="732" w:footer="0" w:gutter="0"/>
          <w:cols w:space="720"/>
        </w:sectPr>
      </w:pPr>
    </w:p>
    <w:p w:rsidR="00937834" w:rsidRDefault="008B2445" w:rsidP="00373068">
      <w:pPr>
        <w:pStyle w:val="a3"/>
        <w:ind w:firstLine="0"/>
      </w:pPr>
      <w:r>
        <w:rPr>
          <w:spacing w:val="-2"/>
        </w:rPr>
        <w:lastRenderedPageBreak/>
        <w:t>мода.</w:t>
      </w:r>
    </w:p>
    <w:p w:rsidR="00937834" w:rsidRDefault="008B2445" w:rsidP="00373068">
      <w:pPr>
        <w:jc w:val="both"/>
        <w:rPr>
          <w:sz w:val="26"/>
        </w:rPr>
      </w:pPr>
      <w:r>
        <w:br w:type="column"/>
      </w:r>
    </w:p>
    <w:p w:rsidR="00937834" w:rsidRDefault="008B2445" w:rsidP="00373068">
      <w:pPr>
        <w:pStyle w:val="a3"/>
        <w:ind w:left="61" w:right="761" w:firstLine="0"/>
      </w:pPr>
      <w:r>
        <w:t>Туризм. Виды отдыха. Путешествия по России и зарубежным странам. Проблемы</w:t>
      </w:r>
      <w:r w:rsidR="00373068">
        <w:t xml:space="preserve"> </w:t>
      </w:r>
      <w:r>
        <w:t>экологии.</w:t>
      </w:r>
      <w:r w:rsidR="00373068">
        <w:t xml:space="preserve"> </w:t>
      </w:r>
      <w:r>
        <w:t>Защита</w:t>
      </w:r>
      <w:r w:rsidR="00373068">
        <w:t xml:space="preserve"> </w:t>
      </w:r>
      <w:r>
        <w:t>окружающей</w:t>
      </w:r>
      <w:r w:rsidR="00373068">
        <w:t xml:space="preserve"> </w:t>
      </w:r>
      <w:r>
        <w:t>среды.</w:t>
      </w:r>
      <w:r w:rsidR="00373068">
        <w:t xml:space="preserve"> </w:t>
      </w:r>
      <w:r>
        <w:t>Стихийные</w:t>
      </w:r>
      <w:r w:rsidR="00373068">
        <w:t xml:space="preserve"> </w:t>
      </w:r>
      <w:r>
        <w:t>бедствия. Условия проживания в городской/сельской местности.</w:t>
      </w:r>
    </w:p>
    <w:p w:rsidR="00937834" w:rsidRDefault="008B2445" w:rsidP="00373068">
      <w:pPr>
        <w:pStyle w:val="a3"/>
        <w:ind w:left="61" w:firstLine="0"/>
      </w:pPr>
      <w:r>
        <w:t>Технический</w:t>
      </w:r>
      <w:r w:rsidR="00373068">
        <w:t xml:space="preserve"> </w:t>
      </w:r>
      <w:r>
        <w:t>прогресс:</w:t>
      </w:r>
      <w:r w:rsidR="00373068">
        <w:t xml:space="preserve"> </w:t>
      </w:r>
      <w:r>
        <w:t>перспективы</w:t>
      </w:r>
      <w:r w:rsidR="00373068">
        <w:t xml:space="preserve"> </w:t>
      </w:r>
      <w:r>
        <w:t>и</w:t>
      </w:r>
      <w:r w:rsidR="00373068">
        <w:t xml:space="preserve"> </w:t>
      </w:r>
      <w:r>
        <w:t>последствия.</w:t>
      </w:r>
      <w:r w:rsidR="00373068">
        <w:t xml:space="preserve"> </w:t>
      </w:r>
      <w:r>
        <w:t>Современные</w:t>
      </w:r>
      <w:r w:rsidR="00373068">
        <w:t xml:space="preserve"> </w:t>
      </w:r>
      <w:r>
        <w:t>средства</w:t>
      </w:r>
      <w:r w:rsidR="00373068">
        <w:t xml:space="preserve"> </w:t>
      </w:r>
      <w:r>
        <w:rPr>
          <w:spacing w:val="-2"/>
        </w:rPr>
        <w:t>связи</w:t>
      </w:r>
    </w:p>
    <w:p w:rsidR="00937834" w:rsidRDefault="00937834" w:rsidP="00373068">
      <w:pPr>
        <w:pStyle w:val="a3"/>
        <w:sectPr w:rsidR="00937834">
          <w:type w:val="continuous"/>
          <w:pgSz w:w="11910" w:h="16850"/>
          <w:pgMar w:top="1160" w:right="144" w:bottom="280" w:left="141" w:header="732" w:footer="0" w:gutter="0"/>
          <w:cols w:num="2" w:space="720" w:equalWidth="0">
            <w:col w:w="1468" w:space="40"/>
            <w:col w:w="10117"/>
          </w:cols>
        </w:sectPr>
      </w:pPr>
    </w:p>
    <w:p w:rsidR="00937834" w:rsidRDefault="008B2445" w:rsidP="00373068">
      <w:pPr>
        <w:pStyle w:val="a3"/>
        <w:ind w:firstLine="0"/>
      </w:pPr>
      <w:r>
        <w:lastRenderedPageBreak/>
        <w:t>(мобильные</w:t>
      </w:r>
      <w:r w:rsidR="00373068">
        <w:t xml:space="preserve"> </w:t>
      </w:r>
      <w:r>
        <w:t>телефоны,</w:t>
      </w:r>
      <w:r w:rsidR="00373068">
        <w:t xml:space="preserve"> </w:t>
      </w:r>
      <w:r>
        <w:t>смартфоны,</w:t>
      </w:r>
      <w:r w:rsidR="00373068">
        <w:t xml:space="preserve"> </w:t>
      </w:r>
      <w:r>
        <w:t>планшеты,</w:t>
      </w:r>
      <w:r w:rsidR="00373068">
        <w:t xml:space="preserve"> </w:t>
      </w:r>
      <w:r>
        <w:rPr>
          <w:spacing w:val="-2"/>
        </w:rPr>
        <w:t>компьютеры).</w:t>
      </w:r>
    </w:p>
    <w:p w:rsidR="00937834" w:rsidRDefault="008B2445">
      <w:pPr>
        <w:pStyle w:val="a3"/>
        <w:ind w:right="703"/>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37834" w:rsidRDefault="008B2445">
      <w:pPr>
        <w:pStyle w:val="a3"/>
        <w:ind w:right="701"/>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37834" w:rsidRDefault="008B2445">
      <w:pPr>
        <w:pStyle w:val="a3"/>
        <w:ind w:left="1568" w:firstLine="0"/>
        <w:jc w:val="left"/>
      </w:pPr>
      <w:r>
        <w:rPr>
          <w:spacing w:val="-2"/>
        </w:rPr>
        <w:t>Говорение.</w:t>
      </w:r>
    </w:p>
    <w:p w:rsidR="00937834" w:rsidRDefault="008B2445">
      <w:pPr>
        <w:pStyle w:val="a3"/>
        <w:ind w:right="702"/>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937834" w:rsidRDefault="008B2445" w:rsidP="00C9070F">
      <w:pPr>
        <w:pStyle w:val="a3"/>
        <w:ind w:right="701"/>
      </w:pPr>
      <w:r>
        <w:t>диалог этикетного характера: начинать, поддерживать и заканчивать разговор, вежливо</w:t>
      </w:r>
      <w:r w:rsidR="00B66742">
        <w:t xml:space="preserve"> </w:t>
      </w:r>
      <w:r>
        <w:t>переспрашивать,</w:t>
      </w:r>
      <w:r w:rsidR="00B66742">
        <w:t xml:space="preserve"> </w:t>
      </w:r>
      <w:r>
        <w:t>выражать</w:t>
      </w:r>
      <w:r w:rsidR="00B66742">
        <w:t xml:space="preserve"> </w:t>
      </w:r>
      <w:r>
        <w:t>согласие/</w:t>
      </w:r>
      <w:r w:rsidR="00B66742">
        <w:t xml:space="preserve"> </w:t>
      </w:r>
      <w:r>
        <w:t>отказ,</w:t>
      </w:r>
      <w:r w:rsidR="00B66742">
        <w:t xml:space="preserve"> </w:t>
      </w:r>
      <w:r>
        <w:t>выражать</w:t>
      </w:r>
      <w:r w:rsidR="00B66742">
        <w:t xml:space="preserve"> </w:t>
      </w:r>
      <w:r>
        <w:t>благодарность,</w:t>
      </w:r>
      <w:r w:rsidR="00B66742">
        <w:t xml:space="preserve"> </w:t>
      </w:r>
      <w:r>
        <w:t>поздравлять с праздником, выражать пожелания и вежливо реагировать на поздравление;</w:t>
      </w:r>
    </w:p>
    <w:p w:rsidR="00B66742" w:rsidRDefault="008B2445" w:rsidP="00C9070F">
      <w:pPr>
        <w:pStyle w:val="a3"/>
        <w:ind w:left="1568" w:firstLine="0"/>
        <w:rPr>
          <w:spacing w:val="-2"/>
        </w:rPr>
      </w:pPr>
      <w:r>
        <w:t>диалог-побуждение</w:t>
      </w:r>
      <w:r w:rsidR="00B66742">
        <w:t xml:space="preserve"> </w:t>
      </w:r>
      <w:r>
        <w:t>к</w:t>
      </w:r>
      <w:r w:rsidR="00B66742">
        <w:t xml:space="preserve"> </w:t>
      </w:r>
      <w:r>
        <w:t>действию:</w:t>
      </w:r>
      <w:r w:rsidR="00B66742">
        <w:t xml:space="preserve"> </w:t>
      </w:r>
      <w:r>
        <w:t>обращаться</w:t>
      </w:r>
      <w:r w:rsidR="00B66742">
        <w:t xml:space="preserve"> </w:t>
      </w:r>
      <w:r>
        <w:t>с</w:t>
      </w:r>
      <w:r w:rsidR="00B66742">
        <w:t xml:space="preserve"> </w:t>
      </w:r>
      <w:r>
        <w:t>просьбой,</w:t>
      </w:r>
      <w:r w:rsidR="00B66742">
        <w:t xml:space="preserve"> </w:t>
      </w:r>
      <w:r>
        <w:t>вежливо</w:t>
      </w:r>
      <w:r w:rsidR="00B66742">
        <w:t xml:space="preserve"> </w:t>
      </w:r>
      <w:r>
        <w:rPr>
          <w:spacing w:val="-2"/>
        </w:rPr>
        <w:t>соглашаться/не</w:t>
      </w:r>
      <w:r w:rsidR="00B66742">
        <w:rPr>
          <w:spacing w:val="-2"/>
        </w:rPr>
        <w:t xml:space="preserve"> </w:t>
      </w:r>
    </w:p>
    <w:p w:rsidR="00937834" w:rsidRDefault="008B2445" w:rsidP="00C9070F">
      <w:pPr>
        <w:pStyle w:val="a3"/>
        <w:ind w:left="851" w:right="702" w:firstLine="0"/>
      </w:pPr>
      <w:r>
        <w:t>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37834" w:rsidRDefault="008B2445">
      <w:pPr>
        <w:pStyle w:val="a3"/>
        <w:ind w:right="70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37834" w:rsidRDefault="008B2445">
      <w:pPr>
        <w:pStyle w:val="a3"/>
        <w:ind w:right="702"/>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37834" w:rsidRDefault="008B2445">
      <w:pPr>
        <w:pStyle w:val="a3"/>
        <w:ind w:right="703"/>
      </w:pPr>
      <w:r>
        <w:t>Названные умения диалогической речи совершенствуются в стандартных ситуациях</w:t>
      </w:r>
      <w:r w:rsidR="00642F5A">
        <w:t xml:space="preserve"> </w:t>
      </w:r>
      <w:r>
        <w:t>неофициального</w:t>
      </w:r>
      <w:r w:rsidR="00642F5A">
        <w:t xml:space="preserve"> </w:t>
      </w:r>
      <w:r>
        <w:t>и</w:t>
      </w:r>
      <w:r w:rsidR="00642F5A">
        <w:t xml:space="preserve"> </w:t>
      </w:r>
      <w:r>
        <w:t>официального</w:t>
      </w:r>
      <w:r w:rsidR="00642F5A">
        <w:t xml:space="preserve"> </w:t>
      </w:r>
      <w:r>
        <w:t>общения</w:t>
      </w:r>
      <w:r w:rsidR="00642F5A">
        <w:t xml:space="preserve"> </w:t>
      </w:r>
      <w:r>
        <w:t>в</w:t>
      </w:r>
      <w:r w:rsidR="00642F5A">
        <w:t xml:space="preserve"> </w:t>
      </w:r>
      <w:r>
        <w:t>рамках</w:t>
      </w:r>
      <w:r w:rsidR="00642F5A">
        <w:t xml:space="preserve"> </w:t>
      </w:r>
      <w:r>
        <w:t>тематического</w:t>
      </w:r>
      <w:r w:rsidR="00642F5A">
        <w:t xml:space="preserve"> </w:t>
      </w:r>
      <w:r>
        <w:t>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37834" w:rsidRDefault="008B2445">
      <w:pPr>
        <w:pStyle w:val="a3"/>
        <w:ind w:left="1568" w:firstLine="0"/>
      </w:pPr>
      <w:r>
        <w:t>Объём</w:t>
      </w:r>
      <w:r w:rsidR="00373068">
        <w:t xml:space="preserve"> </w:t>
      </w:r>
      <w:r>
        <w:t>диалога</w:t>
      </w:r>
      <w:r w:rsidR="00373068">
        <w:t xml:space="preserve"> </w:t>
      </w:r>
      <w:r>
        <w:t>–</w:t>
      </w:r>
      <w:r w:rsidR="00373068">
        <w:t xml:space="preserve"> </w:t>
      </w:r>
      <w:r>
        <w:t>8</w:t>
      </w:r>
      <w:r w:rsidR="00373068">
        <w:t xml:space="preserve"> </w:t>
      </w:r>
      <w:r>
        <w:t>реплик</w:t>
      </w:r>
      <w:r w:rsidR="00373068">
        <w:t xml:space="preserve"> </w:t>
      </w:r>
      <w:r>
        <w:t>со</w:t>
      </w:r>
      <w:r w:rsidR="00373068">
        <w:t xml:space="preserve"> </w:t>
      </w:r>
      <w:r>
        <w:t>стороны</w:t>
      </w:r>
      <w:r w:rsidR="00373068">
        <w:t xml:space="preserve"> </w:t>
      </w:r>
      <w:r>
        <w:t>каждого</w:t>
      </w:r>
      <w:r w:rsidR="00373068">
        <w:t xml:space="preserve"> </w:t>
      </w:r>
      <w:r>
        <w:rPr>
          <w:spacing w:val="-2"/>
        </w:rPr>
        <w:t>собеседника.</w:t>
      </w:r>
    </w:p>
    <w:p w:rsidR="00937834" w:rsidRDefault="008B2445">
      <w:pPr>
        <w:pStyle w:val="a3"/>
        <w:ind w:right="702"/>
      </w:pPr>
      <w:r>
        <w:t>Развитие коммуникативных умений монологической речи на базе умений, сформированных на уровне основного общего образования:</w:t>
      </w:r>
    </w:p>
    <w:p w:rsidR="00937834" w:rsidRDefault="008B2445">
      <w:pPr>
        <w:pStyle w:val="a3"/>
        <w:ind w:right="703"/>
      </w:pPr>
      <w:r>
        <w:t>создание устных связных монологических высказываний с использованием основных коммуникативных типов речи:</w:t>
      </w:r>
    </w:p>
    <w:p w:rsidR="00937834" w:rsidRDefault="008B2445">
      <w:pPr>
        <w:pStyle w:val="a3"/>
        <w:ind w:right="703"/>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937834" w:rsidRDefault="008B2445">
      <w:pPr>
        <w:pStyle w:val="a3"/>
        <w:ind w:left="1568" w:right="6266" w:firstLine="0"/>
        <w:jc w:val="left"/>
      </w:pPr>
      <w:r>
        <w:rPr>
          <w:spacing w:val="-2"/>
        </w:rPr>
        <w:t>повествование/сообщение; рассуждение;</w:t>
      </w:r>
    </w:p>
    <w:p w:rsidR="00937834" w:rsidRDefault="008B2445">
      <w:pPr>
        <w:pStyle w:val="a3"/>
        <w:ind w:right="702"/>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937834" w:rsidRDefault="008B2445">
      <w:pPr>
        <w:pStyle w:val="a3"/>
        <w:ind w:left="1568" w:firstLine="0"/>
      </w:pPr>
      <w:r>
        <w:t>устноепредставление(презентация)результатоввыполненнойпроектной</w:t>
      </w:r>
      <w:r>
        <w:rPr>
          <w:spacing w:val="-2"/>
        </w:rPr>
        <w:t>работы.</w:t>
      </w:r>
    </w:p>
    <w:p w:rsidR="00937834" w:rsidRDefault="008B2445">
      <w:pPr>
        <w:pStyle w:val="a3"/>
        <w:ind w:right="702"/>
      </w:pPr>
      <w:r>
        <w:t>Данные умения монологической речи развиваются в рамках тематического содержания речи 10 класса с использованием ключевы</w:t>
      </w:r>
      <w:r w:rsidR="00373068">
        <w:t>х</w:t>
      </w:r>
      <w:r>
        <w:t xml:space="preserve"> слов, плана и/или иллюстраций, фотографий, таблиц, диаграмм или без их использования.</w:t>
      </w:r>
    </w:p>
    <w:p w:rsidR="00C9070F" w:rsidRDefault="008B2445">
      <w:pPr>
        <w:pStyle w:val="a3"/>
        <w:ind w:left="1568" w:right="4206" w:firstLine="0"/>
      </w:pPr>
      <w:r>
        <w:t>Объём</w:t>
      </w:r>
      <w:r w:rsidR="00373068">
        <w:t xml:space="preserve"> </w:t>
      </w:r>
      <w:r>
        <w:t>монологического</w:t>
      </w:r>
      <w:r w:rsidR="00373068">
        <w:t xml:space="preserve"> </w:t>
      </w:r>
      <w:r>
        <w:t>высказывания</w:t>
      </w:r>
      <w:r w:rsidR="00373068">
        <w:t xml:space="preserve"> </w:t>
      </w:r>
      <w:r>
        <w:t>–</w:t>
      </w:r>
      <w:r w:rsidR="00373068">
        <w:t xml:space="preserve"> </w:t>
      </w:r>
      <w:r>
        <w:t>до14</w:t>
      </w:r>
      <w:r w:rsidR="00C9070F">
        <w:t xml:space="preserve"> </w:t>
      </w:r>
      <w:r>
        <w:t xml:space="preserve">фраз. </w:t>
      </w:r>
    </w:p>
    <w:p w:rsidR="00C9070F" w:rsidRDefault="00C9070F">
      <w:pPr>
        <w:pStyle w:val="a3"/>
        <w:ind w:left="1568" w:right="4206" w:firstLine="0"/>
      </w:pPr>
    </w:p>
    <w:p w:rsidR="00937834" w:rsidRDefault="008B2445">
      <w:pPr>
        <w:pStyle w:val="a3"/>
        <w:ind w:left="1568" w:right="4206" w:firstLine="0"/>
      </w:pPr>
      <w:r>
        <w:rPr>
          <w:spacing w:val="-2"/>
        </w:rPr>
        <w:lastRenderedPageBreak/>
        <w:t>Аудирование.</w:t>
      </w:r>
    </w:p>
    <w:p w:rsidR="00937834" w:rsidRDefault="008B2445">
      <w:pPr>
        <w:pStyle w:val="a3"/>
        <w:ind w:right="702"/>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937834" w:rsidRDefault="008B2445">
      <w:pPr>
        <w:pStyle w:val="a3"/>
        <w:ind w:right="702"/>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7834" w:rsidRDefault="008B2445" w:rsidP="00C9070F">
      <w:pPr>
        <w:pStyle w:val="a3"/>
        <w:ind w:left="856" w:right="703"/>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37834" w:rsidRDefault="008B2445" w:rsidP="00C9070F">
      <w:pPr>
        <w:pStyle w:val="a3"/>
        <w:ind w:left="856" w:right="703"/>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937834" w:rsidRDefault="008B2445">
      <w:pPr>
        <w:pStyle w:val="a3"/>
        <w:ind w:left="1568" w:right="2788" w:firstLine="0"/>
      </w:pPr>
      <w:r>
        <w:t>Время</w:t>
      </w:r>
      <w:r w:rsidR="00373068">
        <w:t xml:space="preserve"> </w:t>
      </w:r>
      <w:r>
        <w:t>звучания</w:t>
      </w:r>
      <w:r w:rsidR="00373068">
        <w:t xml:space="preserve"> </w:t>
      </w:r>
      <w:r>
        <w:t>текста/текстов</w:t>
      </w:r>
      <w:r w:rsidR="00373068">
        <w:t xml:space="preserve"> </w:t>
      </w:r>
      <w:r>
        <w:t>для</w:t>
      </w:r>
      <w:r w:rsidR="00373068">
        <w:t xml:space="preserve"> </w:t>
      </w:r>
      <w:r>
        <w:t>аудирования</w:t>
      </w:r>
      <w:r w:rsidR="00373068">
        <w:t xml:space="preserve"> </w:t>
      </w:r>
      <w:r>
        <w:t>–</w:t>
      </w:r>
      <w:r w:rsidR="00C0392F">
        <w:t xml:space="preserve"> </w:t>
      </w:r>
      <w:r>
        <w:t>до2,5минуты. Смысловое чтение.</w:t>
      </w:r>
    </w:p>
    <w:p w:rsidR="00937834" w:rsidRDefault="008B2445">
      <w:pPr>
        <w:pStyle w:val="a3"/>
        <w:ind w:right="702"/>
      </w:pPr>
      <w:r>
        <w:t xml:space="preserve">Развитиесформированныхнауровнеосновногообщегообразованияуменийчитать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r>
        <w:rPr>
          <w:spacing w:val="-2"/>
        </w:rPr>
        <w:t>текста.</w:t>
      </w:r>
    </w:p>
    <w:p w:rsidR="00937834" w:rsidRDefault="008B2445">
      <w:pPr>
        <w:pStyle w:val="a3"/>
        <w:ind w:right="701"/>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937834" w:rsidRDefault="008B2445">
      <w:pPr>
        <w:pStyle w:val="a3"/>
        <w:ind w:right="701"/>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w:t>
      </w:r>
      <w:r>
        <w:rPr>
          <w:spacing w:val="-2"/>
        </w:rPr>
        <w:t>задачи.</w:t>
      </w:r>
    </w:p>
    <w:p w:rsidR="00937834" w:rsidRDefault="008B2445">
      <w:pPr>
        <w:pStyle w:val="a3"/>
        <w:ind w:right="702"/>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937834" w:rsidRDefault="008B2445">
      <w:pPr>
        <w:pStyle w:val="a3"/>
        <w:ind w:right="703"/>
      </w:pPr>
      <w:r>
        <w:t>Чтение не</w:t>
      </w:r>
      <w:r w:rsidR="00373068">
        <w:t xml:space="preserve"> </w:t>
      </w:r>
      <w:r>
        <w:t>сплошных текстов (таблиц, диаграмм, графиков и другие) и понимание представленной в них информации.</w:t>
      </w:r>
    </w:p>
    <w:p w:rsidR="00937834" w:rsidRDefault="008B2445">
      <w:pPr>
        <w:pStyle w:val="a3"/>
        <w:ind w:right="70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37834" w:rsidRDefault="008B2445">
      <w:pPr>
        <w:pStyle w:val="a3"/>
        <w:ind w:left="1568" w:right="4579" w:firstLine="0"/>
      </w:pPr>
      <w:r>
        <w:t>Объём</w:t>
      </w:r>
      <w:r w:rsidR="00373068">
        <w:t xml:space="preserve"> </w:t>
      </w:r>
      <w:r>
        <w:t>текста/текстов</w:t>
      </w:r>
      <w:r w:rsidR="00373068">
        <w:t xml:space="preserve"> </w:t>
      </w:r>
      <w:r>
        <w:t>для</w:t>
      </w:r>
      <w:r w:rsidR="00373068">
        <w:t xml:space="preserve"> </w:t>
      </w:r>
      <w:r>
        <w:t>чтения–500–700слов. Письменная речь.</w:t>
      </w:r>
    </w:p>
    <w:p w:rsidR="00937834" w:rsidRDefault="008B2445">
      <w:pPr>
        <w:pStyle w:val="a3"/>
        <w:ind w:right="703"/>
      </w:pPr>
      <w:r>
        <w:lastRenderedPageBreak/>
        <w:t>Развитие умений письменной речи на базе умений, сформированных на уровне основного общего образования:</w:t>
      </w:r>
    </w:p>
    <w:p w:rsidR="00937834" w:rsidRDefault="008B2445">
      <w:pPr>
        <w:pStyle w:val="a3"/>
        <w:ind w:right="702"/>
      </w:pPr>
      <w:r>
        <w:t>заполнение анкет и формуляров в соответствии с нормами, принятыми в стране/странах изучаемого языка;</w:t>
      </w:r>
    </w:p>
    <w:p w:rsidR="00937834" w:rsidRDefault="008B2445">
      <w:pPr>
        <w:pStyle w:val="a3"/>
        <w:ind w:right="702"/>
      </w:pPr>
      <w:r>
        <w:t>написание резюме (CV) с сообщением основных сведений о себе в соответствии с нормами, принятыми в стране/странах изучаемого языка;</w:t>
      </w:r>
    </w:p>
    <w:p w:rsidR="00937834" w:rsidRDefault="008B2445">
      <w:pPr>
        <w:pStyle w:val="a3"/>
        <w:ind w:right="702"/>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937834" w:rsidRDefault="008B2445" w:rsidP="00C9070F">
      <w:pPr>
        <w:pStyle w:val="a3"/>
        <w:ind w:right="703"/>
      </w:pPr>
      <w:r>
        <w:t>создание</w:t>
      </w:r>
      <w:r w:rsidR="00373068">
        <w:t xml:space="preserve"> </w:t>
      </w:r>
      <w:r>
        <w:t>небольшого</w:t>
      </w:r>
      <w:r w:rsidR="00373068">
        <w:t xml:space="preserve"> </w:t>
      </w:r>
      <w:r>
        <w:t>письменного</w:t>
      </w:r>
      <w:r w:rsidR="00373068">
        <w:t xml:space="preserve"> </w:t>
      </w:r>
      <w:r>
        <w:t>высказывания</w:t>
      </w:r>
      <w:r w:rsidR="00373068">
        <w:t xml:space="preserve"> </w:t>
      </w:r>
      <w:r>
        <w:t>(рассказа,</w:t>
      </w:r>
      <w:r w:rsidR="00373068">
        <w:t xml:space="preserve"> </w:t>
      </w:r>
      <w:r>
        <w:t>сочинения</w:t>
      </w:r>
      <w:r w:rsidR="00373068">
        <w:t xml:space="preserve"> </w:t>
      </w:r>
      <w:r>
        <w:t>и</w:t>
      </w:r>
      <w:r w:rsidR="00373068">
        <w:t xml:space="preserve"> </w:t>
      </w:r>
      <w:r>
        <w:t>другие)</w:t>
      </w:r>
      <w:r w:rsidR="00373068">
        <w:t xml:space="preserve"> </w:t>
      </w:r>
      <w:r>
        <w:t>на основе</w:t>
      </w:r>
      <w:r w:rsidR="00373068">
        <w:t xml:space="preserve"> </w:t>
      </w:r>
      <w:r>
        <w:t>плана,</w:t>
      </w:r>
      <w:r w:rsidR="00373068">
        <w:t xml:space="preserve"> </w:t>
      </w:r>
      <w:r>
        <w:t>иллюстрации,</w:t>
      </w:r>
      <w:r w:rsidR="00373068">
        <w:t xml:space="preserve"> </w:t>
      </w:r>
      <w:r>
        <w:t>таблицы,</w:t>
      </w:r>
      <w:r w:rsidR="00373068">
        <w:t xml:space="preserve"> </w:t>
      </w:r>
      <w:r>
        <w:t>диаграммы</w:t>
      </w:r>
      <w:r w:rsidR="00373068">
        <w:t xml:space="preserve"> </w:t>
      </w:r>
      <w:r>
        <w:t>и/или</w:t>
      </w:r>
      <w:r w:rsidR="00373068">
        <w:t xml:space="preserve"> </w:t>
      </w:r>
      <w:r>
        <w:t>прочитанного/прослушанного</w:t>
      </w:r>
    </w:p>
    <w:p w:rsidR="00937834" w:rsidRDefault="008B2445" w:rsidP="00C9070F">
      <w:pPr>
        <w:pStyle w:val="a3"/>
        <w:ind w:left="1568" w:right="705" w:hanging="709"/>
      </w:pPr>
      <w:r>
        <w:t>текста с использованием образца, объём письменного высказывания – до 150 слов; заполнение таблицы:</w:t>
      </w:r>
      <w:r w:rsidR="00373068">
        <w:t xml:space="preserve"> </w:t>
      </w:r>
      <w:r>
        <w:t>краткая</w:t>
      </w:r>
      <w:r w:rsidR="00373068">
        <w:t xml:space="preserve"> </w:t>
      </w:r>
      <w:r>
        <w:t>фиксация</w:t>
      </w:r>
      <w:r w:rsidR="00373068">
        <w:t xml:space="preserve"> </w:t>
      </w:r>
      <w:r>
        <w:t>содержания,</w:t>
      </w:r>
      <w:r w:rsidR="00373068">
        <w:t xml:space="preserve"> </w:t>
      </w:r>
      <w:r>
        <w:t>прочитанного/</w:t>
      </w:r>
      <w:r>
        <w:rPr>
          <w:spacing w:val="-2"/>
        </w:rPr>
        <w:t>прослушанного</w:t>
      </w:r>
    </w:p>
    <w:p w:rsidR="00937834" w:rsidRDefault="008B2445">
      <w:pPr>
        <w:pStyle w:val="a3"/>
        <w:ind w:firstLine="0"/>
      </w:pPr>
      <w:r>
        <w:t>текста</w:t>
      </w:r>
      <w:r w:rsidR="00373068">
        <w:t xml:space="preserve"> </w:t>
      </w:r>
      <w:r>
        <w:t>или</w:t>
      </w:r>
      <w:r w:rsidR="00373068">
        <w:t xml:space="preserve"> </w:t>
      </w:r>
      <w:r>
        <w:t>дополнение</w:t>
      </w:r>
      <w:r w:rsidR="00373068">
        <w:t xml:space="preserve"> </w:t>
      </w:r>
      <w:r>
        <w:t>информации</w:t>
      </w:r>
      <w:r w:rsidR="00373068">
        <w:t xml:space="preserve"> </w:t>
      </w:r>
      <w:r>
        <w:t>в</w:t>
      </w:r>
      <w:r w:rsidR="00373068">
        <w:t xml:space="preserve"> </w:t>
      </w:r>
      <w:r>
        <w:rPr>
          <w:spacing w:val="-2"/>
        </w:rPr>
        <w:t>таблице;</w:t>
      </w:r>
    </w:p>
    <w:p w:rsidR="00937834" w:rsidRDefault="008B2445">
      <w:pPr>
        <w:pStyle w:val="a3"/>
        <w:ind w:right="704"/>
      </w:pPr>
      <w:r>
        <w:t>письменное предоставление результатов выполненной проектной работы, в том числе в форме презентации, объём – до 150 слов.</w:t>
      </w:r>
    </w:p>
    <w:p w:rsidR="00937834" w:rsidRDefault="008B2445">
      <w:pPr>
        <w:pStyle w:val="a3"/>
        <w:ind w:left="1568" w:right="6906" w:firstLine="0"/>
      </w:pPr>
      <w:r>
        <w:t>Языковые знания и навыки. Фонетическая</w:t>
      </w:r>
      <w:r w:rsidR="00373068">
        <w:t xml:space="preserve"> </w:t>
      </w:r>
      <w:r>
        <w:t>сторона</w:t>
      </w:r>
      <w:r w:rsidR="00373068">
        <w:t xml:space="preserve"> </w:t>
      </w:r>
      <w:r>
        <w:rPr>
          <w:spacing w:val="-2"/>
        </w:rPr>
        <w:t>речи.</w:t>
      </w:r>
    </w:p>
    <w:p w:rsidR="00937834" w:rsidRDefault="008B2445">
      <w:pPr>
        <w:pStyle w:val="a3"/>
        <w:ind w:right="703"/>
      </w:pPr>
      <w:r>
        <w:t>Различение на слух (без ошибок, ведущих к сбою в коммуникации) произношение словссоблюдениемправильногоударенияифраз/предложенийссоблюдениемосновных ритмико-интонационных особенностей, в том числе правила отсутствия фразового ударения на служебных словах.</w:t>
      </w:r>
    </w:p>
    <w:p w:rsidR="00937834" w:rsidRDefault="008B2445">
      <w:pPr>
        <w:pStyle w:val="a3"/>
        <w:ind w:right="704"/>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37834" w:rsidRDefault="008B2445">
      <w:pPr>
        <w:pStyle w:val="a3"/>
        <w:ind w:right="703"/>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937834" w:rsidRDefault="008B2445">
      <w:pPr>
        <w:pStyle w:val="a3"/>
        <w:ind w:left="1568" w:firstLine="0"/>
      </w:pPr>
      <w:r>
        <w:t>Орфография</w:t>
      </w:r>
      <w:r w:rsidR="00373068">
        <w:t xml:space="preserve"> </w:t>
      </w:r>
      <w:r>
        <w:t>и</w:t>
      </w:r>
      <w:r w:rsidR="00373068">
        <w:t xml:space="preserve"> </w:t>
      </w:r>
      <w:r>
        <w:rPr>
          <w:spacing w:val="-2"/>
        </w:rPr>
        <w:t>пунктуация.</w:t>
      </w:r>
    </w:p>
    <w:p w:rsidR="00937834" w:rsidRDefault="008B2445">
      <w:pPr>
        <w:pStyle w:val="a3"/>
        <w:ind w:left="1568" w:firstLine="0"/>
      </w:pPr>
      <w:r>
        <w:t>Правильное</w:t>
      </w:r>
      <w:r w:rsidR="00373068">
        <w:t xml:space="preserve"> </w:t>
      </w:r>
      <w:r>
        <w:t>написание</w:t>
      </w:r>
      <w:r w:rsidR="00373068">
        <w:t xml:space="preserve"> </w:t>
      </w:r>
      <w:r>
        <w:t>изученных</w:t>
      </w:r>
      <w:r w:rsidR="00373068">
        <w:t xml:space="preserve"> </w:t>
      </w:r>
      <w:r>
        <w:rPr>
          <w:spacing w:val="-2"/>
        </w:rPr>
        <w:t>слов.</w:t>
      </w:r>
    </w:p>
    <w:p w:rsidR="00937834" w:rsidRDefault="008B2445">
      <w:pPr>
        <w:pStyle w:val="a3"/>
        <w:ind w:right="701"/>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Pr>
          <w:spacing w:val="-2"/>
        </w:rPr>
        <w:t>заголовка.</w:t>
      </w:r>
    </w:p>
    <w:p w:rsidR="00937834" w:rsidRDefault="008B2445">
      <w:pPr>
        <w:pStyle w:val="a3"/>
        <w:ind w:right="703"/>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37834" w:rsidRDefault="008B2445">
      <w:pPr>
        <w:pStyle w:val="a3"/>
        <w:ind w:right="703"/>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37834" w:rsidRDefault="008B2445">
      <w:pPr>
        <w:pStyle w:val="a3"/>
        <w:ind w:left="1568" w:firstLine="0"/>
      </w:pPr>
      <w:r>
        <w:t>Лексическая</w:t>
      </w:r>
      <w:r w:rsidR="00373068">
        <w:t xml:space="preserve"> </w:t>
      </w:r>
      <w:r>
        <w:t>сторона</w:t>
      </w:r>
      <w:r w:rsidR="00373068">
        <w:t xml:space="preserve"> </w:t>
      </w:r>
      <w:r>
        <w:rPr>
          <w:spacing w:val="-2"/>
        </w:rPr>
        <w:t>речи.</w:t>
      </w:r>
    </w:p>
    <w:p w:rsidR="00937834" w:rsidRDefault="008B2445">
      <w:pPr>
        <w:pStyle w:val="a3"/>
        <w:ind w:right="702"/>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937834" w:rsidRDefault="008B2445">
      <w:pPr>
        <w:pStyle w:val="a3"/>
        <w:ind w:right="700"/>
      </w:pPr>
      <w:r>
        <w:t>Объём – 1300 лексических единиц для продуктивного использования (включая1200 лексических единиц, изученных ранее) и 1400 лексических единиц для</w:t>
      </w:r>
      <w:r w:rsidR="00C0392F">
        <w:t xml:space="preserve"> </w:t>
      </w:r>
      <w:r>
        <w:t>рецептивного усвоения (включая 1300 лексических единиц продуктивного минимума).</w:t>
      </w:r>
    </w:p>
    <w:p w:rsidR="00937834" w:rsidRDefault="008B2445">
      <w:pPr>
        <w:pStyle w:val="a3"/>
        <w:ind w:left="1568" w:firstLine="0"/>
      </w:pPr>
      <w:r>
        <w:t>Основные</w:t>
      </w:r>
      <w:r w:rsidR="002C27D1">
        <w:t xml:space="preserve"> </w:t>
      </w:r>
      <w:r>
        <w:t>способы</w:t>
      </w:r>
      <w:r w:rsidR="00373068">
        <w:t xml:space="preserve"> </w:t>
      </w:r>
      <w:r>
        <w:rPr>
          <w:spacing w:val="-2"/>
        </w:rPr>
        <w:t>словообразования:</w:t>
      </w:r>
    </w:p>
    <w:p w:rsidR="00937834" w:rsidRDefault="008B2445">
      <w:pPr>
        <w:pStyle w:val="a3"/>
        <w:ind w:left="1568" w:firstLine="0"/>
        <w:jc w:val="left"/>
      </w:pPr>
      <w:r>
        <w:rPr>
          <w:spacing w:val="-2"/>
        </w:rPr>
        <w:lastRenderedPageBreak/>
        <w:t>аффиксация:</w:t>
      </w:r>
    </w:p>
    <w:p w:rsidR="00937834" w:rsidRDefault="008B2445">
      <w:pPr>
        <w:pStyle w:val="a3"/>
        <w:jc w:val="left"/>
      </w:pPr>
      <w:r>
        <w:t>образованиеглаголовприпомощипрефиксовdis-,mis-,re-,over-,under-исуффикса -ise/-ize;</w:t>
      </w:r>
    </w:p>
    <w:p w:rsidR="00937834" w:rsidRDefault="008B2445">
      <w:pPr>
        <w:pStyle w:val="a3"/>
        <w:tabs>
          <w:tab w:val="left" w:pos="3149"/>
          <w:tab w:val="left" w:pos="3918"/>
          <w:tab w:val="left" w:pos="6099"/>
          <w:tab w:val="left" w:pos="6717"/>
          <w:tab w:val="left" w:pos="7830"/>
          <w:tab w:val="left" w:pos="9226"/>
          <w:tab w:val="left" w:pos="9848"/>
          <w:tab w:val="left" w:pos="10780"/>
        </w:tabs>
        <w:ind w:right="702"/>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префиксов</w:t>
      </w:r>
      <w:r>
        <w:tab/>
      </w:r>
      <w:r>
        <w:rPr>
          <w:spacing w:val="-4"/>
        </w:rPr>
        <w:t>un-,</w:t>
      </w:r>
      <w:r>
        <w:tab/>
      </w:r>
      <w:r>
        <w:rPr>
          <w:spacing w:val="-2"/>
        </w:rPr>
        <w:t>in-/im-</w:t>
      </w:r>
      <w:r>
        <w:tab/>
      </w:r>
      <w:r>
        <w:rPr>
          <w:spacing w:val="-10"/>
        </w:rPr>
        <w:t xml:space="preserve">и </w:t>
      </w:r>
      <w:r>
        <w:t>суффиксов -ance/-ence, -er/-or, -ing, -ist, -ity, -ment, -ness, -sion/-tion, -ship;</w:t>
      </w:r>
    </w:p>
    <w:p w:rsidR="00937834" w:rsidRDefault="008B2445" w:rsidP="00C9070F">
      <w:pPr>
        <w:pStyle w:val="a3"/>
        <w:jc w:val="left"/>
      </w:pPr>
      <w:r>
        <w:t>образование</w:t>
      </w:r>
      <w:r w:rsidR="00373068">
        <w:t xml:space="preserve"> </w:t>
      </w:r>
      <w:r>
        <w:t>имён</w:t>
      </w:r>
      <w:r w:rsidR="00373068">
        <w:t xml:space="preserve"> </w:t>
      </w:r>
      <w:r>
        <w:t>прилагательных</w:t>
      </w:r>
      <w:r w:rsidR="00373068">
        <w:t xml:space="preserve"> </w:t>
      </w:r>
      <w:r>
        <w:t>при</w:t>
      </w:r>
      <w:r w:rsidR="00373068">
        <w:t xml:space="preserve"> </w:t>
      </w:r>
      <w:r>
        <w:t>помощи</w:t>
      </w:r>
      <w:r w:rsidR="00373068">
        <w:t xml:space="preserve"> </w:t>
      </w:r>
      <w:r>
        <w:t>префиксов</w:t>
      </w:r>
      <w:r w:rsidR="00373068">
        <w:t xml:space="preserve"> </w:t>
      </w:r>
      <w:r>
        <w:t>un-,in-/im-,inter-,non-и суффиксов -able/-ible, -al, -ed, -ese, -ful, -ian/-an, -ing, -ish, -ive, -less, -ly, -ous, -y;</w:t>
      </w:r>
    </w:p>
    <w:p w:rsidR="00937834" w:rsidRDefault="008B2445" w:rsidP="00C9070F">
      <w:pPr>
        <w:pStyle w:val="a3"/>
        <w:ind w:left="1568" w:right="1273" w:firstLine="0"/>
        <w:jc w:val="left"/>
      </w:pPr>
      <w:r>
        <w:t>образование</w:t>
      </w:r>
      <w:r w:rsidR="00373068">
        <w:t xml:space="preserve"> </w:t>
      </w:r>
      <w:r>
        <w:t>наречий</w:t>
      </w:r>
      <w:r w:rsidR="00373068">
        <w:t xml:space="preserve"> </w:t>
      </w:r>
      <w:r>
        <w:t>при</w:t>
      </w:r>
      <w:r w:rsidR="00373068">
        <w:t xml:space="preserve"> </w:t>
      </w:r>
      <w:r>
        <w:t>помощи</w:t>
      </w:r>
      <w:r w:rsidR="00373068">
        <w:t xml:space="preserve"> </w:t>
      </w:r>
      <w:r>
        <w:t>префиксов</w:t>
      </w:r>
      <w:r w:rsidR="00373068">
        <w:t xml:space="preserve"> </w:t>
      </w:r>
      <w:r>
        <w:t xml:space="preserve">un-,in-/im-исуффикса-ly; образование числительных при помощи суффиксов -teen, -ty, -th; </w:t>
      </w:r>
      <w:r>
        <w:rPr>
          <w:spacing w:val="-2"/>
        </w:rPr>
        <w:t>словосложение:</w:t>
      </w:r>
    </w:p>
    <w:p w:rsidR="00937834" w:rsidRDefault="008B2445">
      <w:pPr>
        <w:pStyle w:val="a3"/>
        <w:ind w:right="705"/>
      </w:pPr>
      <w:r>
        <w:t xml:space="preserve">образование сложных существительных путём соединения основ существительных </w:t>
      </w:r>
      <w:r>
        <w:rPr>
          <w:spacing w:val="-2"/>
        </w:rPr>
        <w:t>(football);</w:t>
      </w:r>
    </w:p>
    <w:p w:rsidR="00937834" w:rsidRDefault="008B2445">
      <w:pPr>
        <w:pStyle w:val="a3"/>
        <w:ind w:right="705"/>
      </w:pPr>
      <w:r>
        <w:t>образование</w:t>
      </w:r>
      <w:r w:rsidR="00373068">
        <w:t xml:space="preserve"> </w:t>
      </w:r>
      <w:r>
        <w:t>сложных</w:t>
      </w:r>
      <w:r w:rsidR="00373068">
        <w:t xml:space="preserve"> </w:t>
      </w:r>
      <w:r>
        <w:t>существительных</w:t>
      </w:r>
      <w:r w:rsidR="00373068">
        <w:t xml:space="preserve"> </w:t>
      </w:r>
      <w:r>
        <w:t>путём</w:t>
      </w:r>
      <w:r w:rsidR="00373068">
        <w:t xml:space="preserve"> </w:t>
      </w:r>
      <w:r>
        <w:t>соединения</w:t>
      </w:r>
      <w:r w:rsidR="00373068">
        <w:t xml:space="preserve"> </w:t>
      </w:r>
      <w:r>
        <w:t>основы</w:t>
      </w:r>
      <w:r w:rsidR="00373068">
        <w:t xml:space="preserve"> </w:t>
      </w:r>
      <w:r>
        <w:t>прилагательного с основой существительного (blackboard);</w:t>
      </w:r>
    </w:p>
    <w:p w:rsidR="00937834" w:rsidRDefault="008B2445">
      <w:pPr>
        <w:pStyle w:val="a3"/>
        <w:ind w:right="705"/>
      </w:pPr>
      <w:r>
        <w:t>образование сложных существительных путём соединения основ существительных с предлогом (father-in-law);</w:t>
      </w:r>
    </w:p>
    <w:p w:rsidR="00937834" w:rsidRDefault="008B2445">
      <w:pPr>
        <w:pStyle w:val="a3"/>
        <w:ind w:right="703"/>
      </w:pPr>
      <w:r>
        <w:t>образование сложных прилагательных путём соединения основы прилагательного/числительногососновойсуществительногосдобавлениемсуффикса-ed (blue-eyed, eight-legged);</w:t>
      </w:r>
    </w:p>
    <w:p w:rsidR="00937834" w:rsidRDefault="008B2445">
      <w:pPr>
        <w:pStyle w:val="a3"/>
        <w:ind w:right="704"/>
      </w:pPr>
      <w:r>
        <w:t xml:space="preserve">образование сложных прилагательных путём соединения наречия с основой </w:t>
      </w:r>
      <w:r>
        <w:rPr>
          <w:spacing w:val="-2"/>
        </w:rPr>
        <w:t>причасти</w:t>
      </w:r>
    </w:p>
    <w:p w:rsidR="00937834" w:rsidRDefault="008B2445">
      <w:pPr>
        <w:pStyle w:val="a3"/>
        <w:ind w:left="1568" w:firstLine="0"/>
      </w:pPr>
      <w:r>
        <w:t>яII(well-</w:t>
      </w:r>
      <w:r>
        <w:rPr>
          <w:spacing w:val="-2"/>
        </w:rPr>
        <w:t>behaved);</w:t>
      </w:r>
    </w:p>
    <w:p w:rsidR="00937834" w:rsidRDefault="008B2445">
      <w:pPr>
        <w:pStyle w:val="a3"/>
        <w:ind w:right="705"/>
      </w:pPr>
      <w:r>
        <w:t>образование</w:t>
      </w:r>
      <w:r w:rsidR="00373068">
        <w:t xml:space="preserve"> </w:t>
      </w:r>
      <w:r>
        <w:t>сложных</w:t>
      </w:r>
      <w:r w:rsidR="00373068">
        <w:t xml:space="preserve"> </w:t>
      </w:r>
      <w:r>
        <w:t>прилагательных</w:t>
      </w:r>
      <w:r w:rsidR="00373068">
        <w:t xml:space="preserve"> </w:t>
      </w:r>
      <w:r>
        <w:t>путём</w:t>
      </w:r>
      <w:r w:rsidR="00373068">
        <w:t xml:space="preserve"> </w:t>
      </w:r>
      <w:r>
        <w:t>соединения</w:t>
      </w:r>
      <w:r w:rsidR="00373068">
        <w:t xml:space="preserve"> </w:t>
      </w:r>
      <w:r>
        <w:t>основы</w:t>
      </w:r>
      <w:r w:rsidR="00373068">
        <w:t xml:space="preserve"> </w:t>
      </w:r>
      <w:r>
        <w:t>прилагательного</w:t>
      </w:r>
      <w:r w:rsidR="00373068">
        <w:t xml:space="preserve"> </w:t>
      </w:r>
      <w:r>
        <w:t>с основой причастия I (nice-looking);</w:t>
      </w:r>
    </w:p>
    <w:p w:rsidR="00937834" w:rsidRDefault="008B2445">
      <w:pPr>
        <w:pStyle w:val="a3"/>
        <w:ind w:left="1568" w:firstLine="0"/>
        <w:jc w:val="left"/>
      </w:pPr>
      <w:r>
        <w:rPr>
          <w:spacing w:val="-2"/>
        </w:rPr>
        <w:t>конверсия:</w:t>
      </w:r>
    </w:p>
    <w:p w:rsidR="00937834" w:rsidRDefault="008B2445">
      <w:pPr>
        <w:pStyle w:val="a3"/>
        <w:ind w:left="1568" w:firstLine="0"/>
        <w:jc w:val="left"/>
      </w:pPr>
      <w:r>
        <w:t>образование</w:t>
      </w:r>
      <w:r w:rsidR="00373068">
        <w:t xml:space="preserve"> </w:t>
      </w:r>
      <w:r>
        <w:t>имён</w:t>
      </w:r>
      <w:r w:rsidR="00373068">
        <w:t xml:space="preserve"> </w:t>
      </w:r>
      <w:r>
        <w:t>существительных</w:t>
      </w:r>
      <w:r w:rsidR="00373068">
        <w:t xml:space="preserve"> </w:t>
      </w:r>
      <w:r>
        <w:t>от</w:t>
      </w:r>
      <w:r w:rsidR="00373068">
        <w:t xml:space="preserve"> </w:t>
      </w:r>
      <w:r>
        <w:t>неопределённой</w:t>
      </w:r>
      <w:r w:rsidR="00373068">
        <w:t xml:space="preserve"> </w:t>
      </w:r>
      <w:r>
        <w:t>формы</w:t>
      </w:r>
      <w:r w:rsidR="00373068">
        <w:t xml:space="preserve"> </w:t>
      </w:r>
      <w:r>
        <w:t>глаголов</w:t>
      </w:r>
      <w:r w:rsidR="00373068">
        <w:t xml:space="preserve"> </w:t>
      </w:r>
      <w:r>
        <w:t>(torun–</w:t>
      </w:r>
      <w:r>
        <w:rPr>
          <w:spacing w:val="-10"/>
        </w:rPr>
        <w:t>a</w:t>
      </w:r>
    </w:p>
    <w:p w:rsidR="00937834" w:rsidRDefault="00937834">
      <w:pPr>
        <w:pStyle w:val="a3"/>
        <w:jc w:val="left"/>
        <w:sectPr w:rsidR="00937834">
          <w:pgSz w:w="11910" w:h="16850"/>
          <w:pgMar w:top="1140" w:right="144" w:bottom="280" w:left="141" w:header="732" w:footer="0" w:gutter="0"/>
          <w:cols w:space="720"/>
        </w:sectPr>
      </w:pPr>
    </w:p>
    <w:p w:rsidR="00937834" w:rsidRDefault="008B2445">
      <w:pPr>
        <w:pStyle w:val="a3"/>
        <w:ind w:firstLine="0"/>
        <w:jc w:val="left"/>
      </w:pPr>
      <w:r>
        <w:rPr>
          <w:spacing w:val="-2"/>
        </w:rPr>
        <w:lastRenderedPageBreak/>
        <w:t>run);</w:t>
      </w:r>
    </w:p>
    <w:p w:rsidR="00937834" w:rsidRDefault="008B2445">
      <w:pPr>
        <w:rPr>
          <w:sz w:val="26"/>
        </w:rPr>
      </w:pPr>
      <w:r>
        <w:br w:type="column"/>
      </w:r>
    </w:p>
    <w:p w:rsidR="00937834" w:rsidRDefault="008B2445">
      <w:pPr>
        <w:pStyle w:val="a3"/>
        <w:ind w:left="164" w:firstLine="0"/>
        <w:jc w:val="left"/>
      </w:pPr>
      <w:r>
        <w:t>образование</w:t>
      </w:r>
      <w:r w:rsidR="00373068">
        <w:t xml:space="preserve"> </w:t>
      </w:r>
      <w:r>
        <w:t>имён</w:t>
      </w:r>
      <w:r w:rsidR="00373068">
        <w:t xml:space="preserve"> </w:t>
      </w:r>
      <w:r>
        <w:t>существительных</w:t>
      </w:r>
      <w:r w:rsidR="00373068">
        <w:t xml:space="preserve"> </w:t>
      </w:r>
      <w:r>
        <w:t>от</w:t>
      </w:r>
      <w:r w:rsidR="00373068">
        <w:t xml:space="preserve"> </w:t>
      </w:r>
      <w:r>
        <w:t>имён</w:t>
      </w:r>
      <w:r w:rsidR="00373068">
        <w:t xml:space="preserve"> </w:t>
      </w:r>
      <w:r>
        <w:t>прилагательных(richpeople–therich); образование глаголов от имён существительных (a hand – to hand);</w:t>
      </w:r>
    </w:p>
    <w:p w:rsidR="00937834" w:rsidRDefault="008B2445">
      <w:pPr>
        <w:pStyle w:val="a3"/>
        <w:ind w:left="164" w:right="2474" w:firstLine="0"/>
        <w:jc w:val="left"/>
      </w:pPr>
      <w:r>
        <w:t>образование</w:t>
      </w:r>
      <w:r w:rsidR="006E54D2">
        <w:t xml:space="preserve"> </w:t>
      </w:r>
      <w:r>
        <w:t>глаголов</w:t>
      </w:r>
      <w:r w:rsidR="006E54D2">
        <w:t xml:space="preserve"> </w:t>
      </w:r>
      <w:r>
        <w:t>от</w:t>
      </w:r>
      <w:r w:rsidR="006E54D2">
        <w:t xml:space="preserve"> </w:t>
      </w:r>
      <w:r>
        <w:t>имён</w:t>
      </w:r>
      <w:r w:rsidR="006E54D2">
        <w:t xml:space="preserve"> </w:t>
      </w:r>
      <w:r>
        <w:t>прилагательных(cool–tocool). Имена</w:t>
      </w:r>
      <w:r w:rsidR="006E54D2">
        <w:t xml:space="preserve"> </w:t>
      </w:r>
      <w:r>
        <w:t>прилагательные на -ed и -ing (excited – exciting).</w:t>
      </w:r>
    </w:p>
    <w:p w:rsidR="00937834" w:rsidRDefault="008B2445">
      <w:pPr>
        <w:pStyle w:val="a3"/>
        <w:ind w:left="164" w:firstLine="0"/>
        <w:jc w:val="left"/>
      </w:pPr>
      <w:r>
        <w:t>Многозначные</w:t>
      </w:r>
      <w:r w:rsidR="006E54D2">
        <w:t xml:space="preserve"> </w:t>
      </w:r>
      <w:r>
        <w:t>лексические</w:t>
      </w:r>
      <w:r w:rsidR="006E54D2">
        <w:t xml:space="preserve"> </w:t>
      </w:r>
      <w:r>
        <w:t>единицы.</w:t>
      </w:r>
      <w:r w:rsidR="006E54D2">
        <w:t xml:space="preserve"> </w:t>
      </w:r>
      <w:r>
        <w:t>Синонимы.</w:t>
      </w:r>
      <w:r w:rsidR="006E54D2">
        <w:t xml:space="preserve"> </w:t>
      </w:r>
      <w:r>
        <w:t>Антонимы.</w:t>
      </w:r>
      <w:r w:rsidR="006E54D2">
        <w:t xml:space="preserve"> </w:t>
      </w:r>
      <w:r>
        <w:rPr>
          <w:spacing w:val="-2"/>
        </w:rPr>
        <w:t>Интернациональные</w:t>
      </w:r>
    </w:p>
    <w:p w:rsidR="00937834" w:rsidRDefault="00937834">
      <w:pPr>
        <w:pStyle w:val="a3"/>
        <w:jc w:val="left"/>
        <w:sectPr w:rsidR="00937834">
          <w:type w:val="continuous"/>
          <w:pgSz w:w="11910" w:h="16850"/>
          <w:pgMar w:top="1160" w:right="144" w:bottom="280" w:left="141" w:header="732" w:footer="0" w:gutter="0"/>
          <w:cols w:num="2" w:space="720" w:equalWidth="0">
            <w:col w:w="1365" w:space="40"/>
            <w:col w:w="10220"/>
          </w:cols>
        </w:sectPr>
      </w:pPr>
    </w:p>
    <w:p w:rsidR="00937834" w:rsidRDefault="008B2445">
      <w:pPr>
        <w:pStyle w:val="a3"/>
        <w:ind w:firstLine="0"/>
      </w:pPr>
      <w:r>
        <w:lastRenderedPageBreak/>
        <w:t>слова.</w:t>
      </w:r>
      <w:r w:rsidR="006E54D2">
        <w:t xml:space="preserve"> </w:t>
      </w:r>
      <w:r>
        <w:t>Наиболее</w:t>
      </w:r>
      <w:r w:rsidR="006E54D2">
        <w:t xml:space="preserve"> </w:t>
      </w:r>
      <w:r>
        <w:t>частотные</w:t>
      </w:r>
      <w:r w:rsidR="006E54D2">
        <w:t xml:space="preserve"> </w:t>
      </w:r>
      <w:r>
        <w:t>фразовые</w:t>
      </w:r>
      <w:r w:rsidR="006E54D2">
        <w:t xml:space="preserve"> </w:t>
      </w:r>
      <w:r>
        <w:t>глаголы.</w:t>
      </w:r>
      <w:r w:rsidR="006E54D2">
        <w:t xml:space="preserve"> </w:t>
      </w:r>
      <w:r>
        <w:t>Сокращения</w:t>
      </w:r>
      <w:r w:rsidR="006E54D2">
        <w:t xml:space="preserve"> </w:t>
      </w:r>
      <w:r>
        <w:t>и</w:t>
      </w:r>
      <w:r w:rsidR="006E54D2">
        <w:t xml:space="preserve"> </w:t>
      </w:r>
      <w:r>
        <w:rPr>
          <w:spacing w:val="-2"/>
        </w:rPr>
        <w:t>аббревиатуры.</w:t>
      </w:r>
    </w:p>
    <w:p w:rsidR="00937834" w:rsidRDefault="008B2445">
      <w:pPr>
        <w:pStyle w:val="a3"/>
        <w:ind w:right="703"/>
      </w:pPr>
      <w:r>
        <w:t>Различные средства связи для обеспечения целостности и логичности устного/письменного высказывания.</w:t>
      </w:r>
    </w:p>
    <w:p w:rsidR="00937834" w:rsidRDefault="008B2445">
      <w:pPr>
        <w:pStyle w:val="a3"/>
        <w:ind w:left="1568" w:firstLine="0"/>
      </w:pPr>
      <w:r>
        <w:t>Грамматическая</w:t>
      </w:r>
      <w:r w:rsidR="006E54D2">
        <w:t xml:space="preserve"> </w:t>
      </w:r>
      <w:r>
        <w:t>сторона</w:t>
      </w:r>
      <w:r w:rsidR="006E54D2">
        <w:t xml:space="preserve"> </w:t>
      </w:r>
      <w:r>
        <w:rPr>
          <w:spacing w:val="-2"/>
        </w:rPr>
        <w:t>речи.</w:t>
      </w:r>
    </w:p>
    <w:p w:rsidR="00937834" w:rsidRDefault="008B2445">
      <w:pPr>
        <w:pStyle w:val="a3"/>
        <w:ind w:right="703"/>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937834" w:rsidRDefault="008B2445">
      <w:pPr>
        <w:pStyle w:val="a3"/>
        <w:ind w:right="704"/>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937834" w:rsidRDefault="008B2445">
      <w:pPr>
        <w:pStyle w:val="a3"/>
        <w:ind w:right="703"/>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937834" w:rsidRDefault="008B2445">
      <w:pPr>
        <w:pStyle w:val="a3"/>
        <w:ind w:left="1568" w:right="5539" w:firstLine="0"/>
      </w:pPr>
      <w:r>
        <w:t>Предложения с начальным It. Предложения</w:t>
      </w:r>
      <w:r w:rsidR="006E54D2">
        <w:t xml:space="preserve"> </w:t>
      </w:r>
      <w:r>
        <w:t>с</w:t>
      </w:r>
      <w:r w:rsidR="006E54D2">
        <w:t xml:space="preserve"> </w:t>
      </w:r>
      <w:r>
        <w:t>начальным</w:t>
      </w:r>
      <w:r w:rsidR="006E54D2">
        <w:t xml:space="preserve"> </w:t>
      </w:r>
      <w:r>
        <w:t>There+to</w:t>
      </w:r>
      <w:r>
        <w:rPr>
          <w:spacing w:val="-5"/>
        </w:rPr>
        <w:t>be.</w:t>
      </w:r>
    </w:p>
    <w:p w:rsidR="00937834" w:rsidRPr="004F3B43" w:rsidRDefault="008B2445">
      <w:pPr>
        <w:pStyle w:val="a3"/>
        <w:ind w:right="704"/>
        <w:rPr>
          <w:lang w:val="en-US"/>
        </w:rPr>
      </w:pPr>
      <w:r>
        <w:t>Предложения</w:t>
      </w:r>
      <w:r w:rsidRPr="004F3B43">
        <w:rPr>
          <w:lang w:val="en-US"/>
        </w:rPr>
        <w:t xml:space="preserve"> </w:t>
      </w:r>
      <w:r>
        <w:t>с</w:t>
      </w:r>
      <w:r w:rsidRPr="004F3B43">
        <w:rPr>
          <w:lang w:val="en-US"/>
        </w:rPr>
        <w:t xml:space="preserve"> </w:t>
      </w:r>
      <w:r>
        <w:t>глагольными</w:t>
      </w:r>
      <w:r w:rsidRPr="004F3B43">
        <w:rPr>
          <w:lang w:val="en-US"/>
        </w:rPr>
        <w:t xml:space="preserve"> </w:t>
      </w:r>
      <w:r>
        <w:t>конструкциями</w:t>
      </w:r>
      <w:r w:rsidRPr="004F3B43">
        <w:rPr>
          <w:lang w:val="en-US"/>
        </w:rPr>
        <w:t xml:space="preserve">, </w:t>
      </w:r>
      <w:r>
        <w:t>содержащими</w:t>
      </w:r>
      <w:r w:rsidRPr="004F3B43">
        <w:rPr>
          <w:lang w:val="en-US"/>
        </w:rPr>
        <w:t xml:space="preserve"> </w:t>
      </w:r>
      <w:r>
        <w:t>глаголы</w:t>
      </w:r>
      <w:r w:rsidRPr="004F3B43">
        <w:rPr>
          <w:lang w:val="en-US"/>
        </w:rPr>
        <w:t>-</w:t>
      </w:r>
      <w:r>
        <w:t>связки</w:t>
      </w:r>
      <w:r w:rsidRPr="004F3B43">
        <w:rPr>
          <w:lang w:val="en-US"/>
        </w:rPr>
        <w:t xml:space="preserve"> to be,to look, to seem, to feel (He looks/seems/feels happy.).</w:t>
      </w:r>
    </w:p>
    <w:p w:rsidR="00937834" w:rsidRPr="004F3B43" w:rsidRDefault="008B2445">
      <w:pPr>
        <w:pStyle w:val="a3"/>
        <w:ind w:right="702"/>
        <w:rPr>
          <w:lang w:val="en-US"/>
        </w:rPr>
      </w:pPr>
      <w:r>
        <w:t>Предложения</w:t>
      </w:r>
      <w:r w:rsidRPr="004F3B43">
        <w:rPr>
          <w:lang w:val="en-US"/>
        </w:rPr>
        <w:t xml:space="preserve"> c</w:t>
      </w:r>
      <w:r>
        <w:t>о</w:t>
      </w:r>
      <w:r w:rsidRPr="004F3B43">
        <w:rPr>
          <w:lang w:val="en-US"/>
        </w:rPr>
        <w:t xml:space="preserve"> </w:t>
      </w:r>
      <w:r>
        <w:t>сложным</w:t>
      </w:r>
      <w:r w:rsidRPr="004F3B43">
        <w:rPr>
          <w:lang w:val="en-US"/>
        </w:rPr>
        <w:t xml:space="preserve"> </w:t>
      </w:r>
      <w:r>
        <w:t>дополнением</w:t>
      </w:r>
      <w:r w:rsidRPr="004F3B43">
        <w:rPr>
          <w:lang w:val="en-US"/>
        </w:rPr>
        <w:t xml:space="preserve"> – Complex Object (I want you to help me. I saw her cross/crossing the road. I want to have my hair cut.).</w:t>
      </w:r>
    </w:p>
    <w:p w:rsidR="00937834" w:rsidRDefault="008B2445">
      <w:pPr>
        <w:pStyle w:val="a3"/>
        <w:ind w:left="1568" w:right="703" w:firstLine="0"/>
      </w:pPr>
      <w:r>
        <w:t>Сложносочинённые предложения с сочинительными союзами and, but, or. Сложноподчинённые</w:t>
      </w:r>
      <w:r w:rsidR="006E54D2">
        <w:t xml:space="preserve"> </w:t>
      </w:r>
      <w:r>
        <w:t>предложения</w:t>
      </w:r>
      <w:r w:rsidR="006E54D2">
        <w:t xml:space="preserve"> </w:t>
      </w:r>
      <w:r>
        <w:t>с</w:t>
      </w:r>
      <w:r w:rsidR="006E54D2">
        <w:t xml:space="preserve"> </w:t>
      </w:r>
      <w:r>
        <w:t>союзами</w:t>
      </w:r>
      <w:r w:rsidR="006E54D2">
        <w:t xml:space="preserve"> </w:t>
      </w:r>
      <w:r>
        <w:t>и</w:t>
      </w:r>
      <w:r w:rsidR="006E54D2">
        <w:t xml:space="preserve"> </w:t>
      </w:r>
      <w:r>
        <w:t>союзными</w:t>
      </w:r>
      <w:r w:rsidR="006E54D2">
        <w:t xml:space="preserve"> </w:t>
      </w:r>
      <w:r>
        <w:t>словами</w:t>
      </w:r>
      <w:r w:rsidR="006E54D2">
        <w:t xml:space="preserve"> </w:t>
      </w:r>
      <w:r>
        <w:t>because,</w:t>
      </w:r>
      <w:r w:rsidR="006E54D2">
        <w:t xml:space="preserve"> </w:t>
      </w:r>
      <w:r>
        <w:rPr>
          <w:spacing w:val="-5"/>
        </w:rPr>
        <w:t>if,</w:t>
      </w:r>
    </w:p>
    <w:p w:rsidR="00937834" w:rsidRDefault="008B2445">
      <w:pPr>
        <w:pStyle w:val="a3"/>
        <w:ind w:firstLine="0"/>
      </w:pPr>
      <w:r>
        <w:t>when,where,what,why,</w:t>
      </w:r>
      <w:r>
        <w:rPr>
          <w:spacing w:val="-4"/>
        </w:rPr>
        <w:t>how.</w:t>
      </w:r>
    </w:p>
    <w:p w:rsidR="00937834" w:rsidRDefault="008B2445">
      <w:pPr>
        <w:pStyle w:val="a3"/>
        <w:spacing w:before="248"/>
        <w:ind w:right="703"/>
      </w:pPr>
      <w:r>
        <w:t>Сложноподчинённые предложения с определительными придаточными с союзными словами who, which, that.</w:t>
      </w:r>
    </w:p>
    <w:p w:rsidR="00937834" w:rsidRDefault="008B2445">
      <w:pPr>
        <w:pStyle w:val="a3"/>
        <w:ind w:right="703"/>
      </w:pPr>
      <w:r>
        <w:t>Сложноподчинённые предложения с союзными словами whoever, whatever, however, whenever.</w:t>
      </w:r>
    </w:p>
    <w:p w:rsidR="00937834" w:rsidRDefault="008B2445">
      <w:pPr>
        <w:pStyle w:val="a3"/>
        <w:ind w:right="705"/>
      </w:pPr>
      <w:r>
        <w:t>Условные предложения с глаголами в изъявительном наклонении (Conditional 0, Conditional I) и с глаголами в сослагательном наклонении (Conditional II).</w:t>
      </w:r>
    </w:p>
    <w:p w:rsidR="00937834" w:rsidRPr="004F3B43" w:rsidRDefault="008B2445">
      <w:pPr>
        <w:pStyle w:val="a3"/>
        <w:ind w:right="704"/>
        <w:rPr>
          <w:lang w:val="en-US"/>
        </w:rPr>
      </w:pPr>
      <w:r>
        <w:t>Все</w:t>
      </w:r>
      <w:r w:rsidRPr="004F3B43">
        <w:rPr>
          <w:lang w:val="en-US"/>
        </w:rPr>
        <w:t xml:space="preserve"> </w:t>
      </w:r>
      <w:r>
        <w:t>типы</w:t>
      </w:r>
      <w:r w:rsidRPr="004F3B43">
        <w:rPr>
          <w:lang w:val="en-US"/>
        </w:rPr>
        <w:t xml:space="preserve"> </w:t>
      </w:r>
      <w:r>
        <w:t>вопросительных</w:t>
      </w:r>
      <w:r w:rsidRPr="004F3B43">
        <w:rPr>
          <w:lang w:val="en-US"/>
        </w:rPr>
        <w:t xml:space="preserve"> </w:t>
      </w:r>
      <w:r>
        <w:t>предложений</w:t>
      </w:r>
      <w:r w:rsidRPr="004F3B43">
        <w:rPr>
          <w:lang w:val="en-US"/>
        </w:rPr>
        <w:t xml:space="preserve"> (</w:t>
      </w:r>
      <w:r>
        <w:t>общий</w:t>
      </w:r>
      <w:r w:rsidRPr="004F3B43">
        <w:rPr>
          <w:lang w:val="en-US"/>
        </w:rPr>
        <w:t xml:space="preserve">, </w:t>
      </w:r>
      <w:r>
        <w:t>специальный</w:t>
      </w:r>
      <w:r w:rsidRPr="004F3B43">
        <w:rPr>
          <w:lang w:val="en-US"/>
        </w:rPr>
        <w:t xml:space="preserve">, </w:t>
      </w:r>
      <w:r>
        <w:t>альтернативный</w:t>
      </w:r>
      <w:r w:rsidRPr="004F3B43">
        <w:rPr>
          <w:lang w:val="en-US"/>
        </w:rPr>
        <w:t xml:space="preserve">, </w:t>
      </w:r>
      <w:r>
        <w:t>разделительный</w:t>
      </w:r>
      <w:r w:rsidRPr="004F3B43">
        <w:rPr>
          <w:lang w:val="en-US"/>
        </w:rPr>
        <w:t xml:space="preserve"> </w:t>
      </w:r>
      <w:r>
        <w:t>вопросы</w:t>
      </w:r>
      <w:r w:rsidRPr="004F3B43">
        <w:rPr>
          <w:lang w:val="en-US"/>
        </w:rPr>
        <w:t xml:space="preserve"> </w:t>
      </w:r>
      <w:r>
        <w:t>в</w:t>
      </w:r>
      <w:r w:rsidRPr="004F3B43">
        <w:rPr>
          <w:lang w:val="en-US"/>
        </w:rPr>
        <w:t xml:space="preserve"> Present/Past/Future Simple Tense, Present/Past Continuous Tense, Present/Past Perfect Tense, Present Perfect Continuous Tense).</w:t>
      </w:r>
    </w:p>
    <w:p w:rsidR="00937834" w:rsidRDefault="008B2445">
      <w:pPr>
        <w:pStyle w:val="a3"/>
        <w:ind w:right="702"/>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937834" w:rsidRPr="004F3B43" w:rsidRDefault="008B2445">
      <w:pPr>
        <w:pStyle w:val="a3"/>
        <w:ind w:left="1568" w:right="701" w:firstLine="0"/>
        <w:rPr>
          <w:lang w:val="en-US"/>
        </w:rPr>
      </w:pPr>
      <w:r>
        <w:t>Модальные глаголы в косвенной речи в настоящем и прошедшем времени. Предложения</w:t>
      </w:r>
      <w:r w:rsidR="006E54D2" w:rsidRPr="006E54D2">
        <w:rPr>
          <w:lang w:val="en-US"/>
        </w:rPr>
        <w:t xml:space="preserve"> </w:t>
      </w:r>
      <w:r>
        <w:t>с</w:t>
      </w:r>
      <w:r w:rsidR="006E54D2" w:rsidRPr="006E54D2">
        <w:rPr>
          <w:lang w:val="en-US"/>
        </w:rPr>
        <w:t xml:space="preserve"> </w:t>
      </w:r>
      <w:r>
        <w:t>конструкциями</w:t>
      </w:r>
      <w:r w:rsidR="006E54D2" w:rsidRPr="006E54D2">
        <w:rPr>
          <w:lang w:val="en-US"/>
        </w:rPr>
        <w:t xml:space="preserve"> </w:t>
      </w:r>
      <w:r w:rsidRPr="004F3B43">
        <w:rPr>
          <w:lang w:val="en-US"/>
        </w:rPr>
        <w:t>as…as,notso…as,both…and…,either…</w:t>
      </w:r>
      <w:r w:rsidRPr="004F3B43">
        <w:rPr>
          <w:spacing w:val="-5"/>
          <w:lang w:val="en-US"/>
        </w:rPr>
        <w:t>or,</w:t>
      </w:r>
    </w:p>
    <w:p w:rsidR="00937834" w:rsidRPr="004F3B43" w:rsidRDefault="008B2445">
      <w:pPr>
        <w:pStyle w:val="a3"/>
        <w:ind w:firstLine="0"/>
        <w:rPr>
          <w:lang w:val="en-US"/>
        </w:rPr>
      </w:pPr>
      <w:r w:rsidRPr="004F3B43">
        <w:rPr>
          <w:lang w:val="en-US"/>
        </w:rPr>
        <w:t>neither…</w:t>
      </w:r>
      <w:r w:rsidRPr="004F3B43">
        <w:rPr>
          <w:spacing w:val="-4"/>
          <w:lang w:val="en-US"/>
        </w:rPr>
        <w:t>nor.</w:t>
      </w:r>
    </w:p>
    <w:p w:rsidR="00937834" w:rsidRPr="004F3B43" w:rsidRDefault="008B2445">
      <w:pPr>
        <w:pStyle w:val="a3"/>
        <w:ind w:left="1568" w:firstLine="0"/>
        <w:rPr>
          <w:lang w:val="en-US"/>
        </w:rPr>
      </w:pPr>
      <w:r>
        <w:t>Предложенияс</w:t>
      </w:r>
      <w:r w:rsidRPr="004F3B43">
        <w:rPr>
          <w:lang w:val="en-US"/>
        </w:rPr>
        <w:t>I</w:t>
      </w:r>
      <w:r w:rsidRPr="004F3B43">
        <w:rPr>
          <w:spacing w:val="-2"/>
          <w:lang w:val="en-US"/>
        </w:rPr>
        <w:t xml:space="preserve"> wish…</w:t>
      </w:r>
    </w:p>
    <w:p w:rsidR="00937834" w:rsidRPr="0002057F" w:rsidRDefault="008B2445">
      <w:pPr>
        <w:pStyle w:val="a3"/>
        <w:ind w:left="1568" w:firstLine="0"/>
        <w:rPr>
          <w:lang w:val="en-US"/>
        </w:rPr>
      </w:pPr>
      <w:r>
        <w:t>Конструкции</w:t>
      </w:r>
      <w:r w:rsidR="006E54D2" w:rsidRPr="0002057F">
        <w:rPr>
          <w:lang w:val="en-US"/>
        </w:rPr>
        <w:t xml:space="preserve"> </w:t>
      </w:r>
      <w:r>
        <w:t>с</w:t>
      </w:r>
      <w:r w:rsidR="006E54D2" w:rsidRPr="0002057F">
        <w:rPr>
          <w:lang w:val="en-US"/>
        </w:rPr>
        <w:t xml:space="preserve"> </w:t>
      </w:r>
      <w:r>
        <w:t>глаголами</w:t>
      </w:r>
      <w:r w:rsidR="006E54D2" w:rsidRPr="0002057F">
        <w:rPr>
          <w:lang w:val="en-US"/>
        </w:rPr>
        <w:t xml:space="preserve"> </w:t>
      </w:r>
      <w:r>
        <w:t>на</w:t>
      </w:r>
      <w:r w:rsidRPr="0002057F">
        <w:rPr>
          <w:lang w:val="en-US"/>
        </w:rPr>
        <w:t>-</w:t>
      </w:r>
      <w:r w:rsidRPr="004F3B43">
        <w:rPr>
          <w:lang w:val="en-US"/>
        </w:rPr>
        <w:t>ing</w:t>
      </w:r>
      <w:r w:rsidRPr="0002057F">
        <w:rPr>
          <w:lang w:val="en-US"/>
        </w:rPr>
        <w:t>:</w:t>
      </w:r>
      <w:r w:rsidRPr="004F3B43">
        <w:rPr>
          <w:lang w:val="en-US"/>
        </w:rPr>
        <w:t>tolove</w:t>
      </w:r>
      <w:r w:rsidRPr="0002057F">
        <w:rPr>
          <w:lang w:val="en-US"/>
        </w:rPr>
        <w:t>/</w:t>
      </w:r>
      <w:r w:rsidRPr="004F3B43">
        <w:rPr>
          <w:lang w:val="en-US"/>
        </w:rPr>
        <w:t>hatedoing</w:t>
      </w:r>
      <w:r w:rsidRPr="0002057F">
        <w:rPr>
          <w:spacing w:val="-2"/>
          <w:lang w:val="en-US"/>
        </w:rPr>
        <w:t xml:space="preserve"> </w:t>
      </w:r>
      <w:r w:rsidRPr="004F3B43">
        <w:rPr>
          <w:spacing w:val="-2"/>
          <w:lang w:val="en-US"/>
        </w:rPr>
        <w:t>smth</w:t>
      </w:r>
      <w:r w:rsidRPr="0002057F">
        <w:rPr>
          <w:spacing w:val="-2"/>
          <w:lang w:val="en-US"/>
        </w:rPr>
        <w:t>.</w:t>
      </w:r>
    </w:p>
    <w:p w:rsidR="00937834" w:rsidRPr="004F3B43" w:rsidRDefault="008B2445">
      <w:pPr>
        <w:pStyle w:val="a3"/>
        <w:ind w:right="702"/>
        <w:rPr>
          <w:lang w:val="en-US"/>
        </w:rPr>
      </w:pPr>
      <w:r>
        <w:t>Конструкции</w:t>
      </w:r>
      <w:r w:rsidRPr="004F3B43">
        <w:rPr>
          <w:lang w:val="en-US"/>
        </w:rPr>
        <w:t xml:space="preserve"> c </w:t>
      </w:r>
      <w:r>
        <w:t>глаголами</w:t>
      </w:r>
      <w:r w:rsidRPr="004F3B43">
        <w:rPr>
          <w:lang w:val="en-US"/>
        </w:rPr>
        <w:t xml:space="preserve"> to stop, to remember, to forget (</w:t>
      </w:r>
      <w:r>
        <w:t>разница</w:t>
      </w:r>
      <w:r w:rsidRPr="004F3B43">
        <w:rPr>
          <w:lang w:val="en-US"/>
        </w:rPr>
        <w:t xml:space="preserve"> </w:t>
      </w:r>
      <w:r>
        <w:t>в</w:t>
      </w:r>
      <w:r w:rsidRPr="004F3B43">
        <w:rPr>
          <w:lang w:val="en-US"/>
        </w:rPr>
        <w:t xml:space="preserve"> </w:t>
      </w:r>
      <w:r>
        <w:t>значении</w:t>
      </w:r>
      <w:r w:rsidRPr="004F3B43">
        <w:rPr>
          <w:lang w:val="en-US"/>
        </w:rPr>
        <w:t xml:space="preserve"> to stop doing smth </w:t>
      </w:r>
      <w:r>
        <w:t>и</w:t>
      </w:r>
      <w:r w:rsidRPr="004F3B43">
        <w:rPr>
          <w:lang w:val="en-US"/>
        </w:rPr>
        <w:t xml:space="preserve"> to stop to do smth).</w:t>
      </w:r>
    </w:p>
    <w:p w:rsidR="00937834" w:rsidRPr="004F3B43" w:rsidRDefault="008B2445">
      <w:pPr>
        <w:pStyle w:val="a3"/>
        <w:ind w:left="1568" w:right="5214" w:firstLine="0"/>
        <w:jc w:val="left"/>
        <w:rPr>
          <w:lang w:val="en-US"/>
        </w:rPr>
      </w:pPr>
      <w:r>
        <w:t>Конструкция</w:t>
      </w:r>
      <w:r w:rsidRPr="004F3B43">
        <w:rPr>
          <w:lang w:val="en-US"/>
        </w:rPr>
        <w:t xml:space="preserve"> It takes me … to do smth. </w:t>
      </w:r>
      <w:r>
        <w:t>Конструкция</w:t>
      </w:r>
      <w:r w:rsidR="006E54D2" w:rsidRPr="006E54D2">
        <w:rPr>
          <w:lang w:val="en-US"/>
        </w:rPr>
        <w:t xml:space="preserve"> </w:t>
      </w:r>
      <w:r w:rsidRPr="004F3B43">
        <w:rPr>
          <w:lang w:val="en-US"/>
        </w:rPr>
        <w:t>usedto+</w:t>
      </w:r>
      <w:r>
        <w:t>инфинитив</w:t>
      </w:r>
      <w:r w:rsidR="006E54D2" w:rsidRPr="006E54D2">
        <w:rPr>
          <w:lang w:val="en-US"/>
        </w:rPr>
        <w:t xml:space="preserve"> </w:t>
      </w:r>
      <w:r>
        <w:t>глагола</w:t>
      </w:r>
      <w:r w:rsidRPr="004F3B43">
        <w:rPr>
          <w:lang w:val="en-US"/>
        </w:rPr>
        <w:t>.</w:t>
      </w:r>
    </w:p>
    <w:p w:rsidR="00937834" w:rsidRPr="004F3B43" w:rsidRDefault="008B2445">
      <w:pPr>
        <w:pStyle w:val="a3"/>
        <w:ind w:left="1568" w:firstLine="0"/>
        <w:jc w:val="left"/>
        <w:rPr>
          <w:lang w:val="en-US"/>
        </w:rPr>
      </w:pPr>
      <w:r>
        <w:t>Конструкции</w:t>
      </w:r>
      <w:r w:rsidRPr="004F3B43">
        <w:rPr>
          <w:lang w:val="en-US"/>
        </w:rPr>
        <w:t>be/getusedtosmth,</w:t>
      </w:r>
      <w:r w:rsidR="006E54D2" w:rsidRPr="006E54D2">
        <w:rPr>
          <w:lang w:val="en-US"/>
        </w:rPr>
        <w:t xml:space="preserve"> </w:t>
      </w:r>
      <w:r w:rsidRPr="004F3B43">
        <w:rPr>
          <w:lang w:val="en-US"/>
        </w:rPr>
        <w:t>be/getusedtodoing</w:t>
      </w:r>
      <w:r w:rsidRPr="004F3B43">
        <w:rPr>
          <w:spacing w:val="-2"/>
          <w:lang w:val="en-US"/>
        </w:rPr>
        <w:t xml:space="preserve"> smth.</w:t>
      </w:r>
    </w:p>
    <w:p w:rsidR="00937834" w:rsidRPr="004F3B43" w:rsidRDefault="008B2445">
      <w:pPr>
        <w:pStyle w:val="a3"/>
        <w:ind w:right="703"/>
        <w:rPr>
          <w:lang w:val="en-US"/>
        </w:rPr>
      </w:pPr>
      <w:r>
        <w:t>Конструкции</w:t>
      </w:r>
      <w:r w:rsidRPr="004F3B43">
        <w:rPr>
          <w:lang w:val="en-US"/>
        </w:rPr>
        <w:t xml:space="preserve"> I prefer, I’d prefer, I’d rather prefer, </w:t>
      </w:r>
      <w:r>
        <w:t>выражающие</w:t>
      </w:r>
      <w:r w:rsidRPr="004F3B43">
        <w:rPr>
          <w:lang w:val="en-US"/>
        </w:rPr>
        <w:t xml:space="preserve"> </w:t>
      </w:r>
      <w:r>
        <w:t>предпочтение</w:t>
      </w:r>
      <w:r w:rsidRPr="004F3B43">
        <w:rPr>
          <w:lang w:val="en-US"/>
        </w:rPr>
        <w:t xml:space="preserve">, </w:t>
      </w:r>
      <w:r>
        <w:t>а</w:t>
      </w:r>
      <w:r w:rsidRPr="004F3B43">
        <w:rPr>
          <w:lang w:val="en-US"/>
        </w:rPr>
        <w:t xml:space="preserve"> </w:t>
      </w:r>
      <w:r>
        <w:t>также</w:t>
      </w:r>
      <w:r w:rsidRPr="004F3B43">
        <w:rPr>
          <w:lang w:val="en-US"/>
        </w:rPr>
        <w:t xml:space="preserve"> </w:t>
      </w:r>
      <w:r>
        <w:t>конструкции</w:t>
      </w:r>
      <w:r w:rsidRPr="004F3B43">
        <w:rPr>
          <w:lang w:val="en-US"/>
        </w:rPr>
        <w:t xml:space="preserve"> I’d rather, You’d better.</w:t>
      </w:r>
    </w:p>
    <w:p w:rsidR="00937834" w:rsidRDefault="008B2445">
      <w:pPr>
        <w:pStyle w:val="a3"/>
        <w:ind w:right="703"/>
      </w:pPr>
      <w:r>
        <w:lastRenderedPageBreak/>
        <w:t>Подлежащее, выраженное собирательным существительным (family, police), и его согласование со сказуемым.</w:t>
      </w:r>
    </w:p>
    <w:p w:rsidR="00C9070F" w:rsidRDefault="00C9070F">
      <w:pPr>
        <w:pStyle w:val="a3"/>
        <w:ind w:right="704"/>
      </w:pPr>
    </w:p>
    <w:p w:rsidR="00C9070F" w:rsidRDefault="00C9070F">
      <w:pPr>
        <w:pStyle w:val="a3"/>
        <w:ind w:right="704"/>
      </w:pPr>
    </w:p>
    <w:p w:rsidR="00937834" w:rsidRDefault="008B2445">
      <w:pPr>
        <w:pStyle w:val="a3"/>
        <w:ind w:right="704"/>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 Past Tense) и наиболее употребительных формах страдательного залога (Present/Past Simple Passive, Present Perfect Passive).</w:t>
      </w:r>
    </w:p>
    <w:p w:rsidR="00937834" w:rsidRPr="004F3B43" w:rsidRDefault="008B2445">
      <w:pPr>
        <w:pStyle w:val="a3"/>
        <w:ind w:right="703"/>
        <w:rPr>
          <w:lang w:val="en-US"/>
        </w:rPr>
      </w:pPr>
      <w:r>
        <w:t>Конструкция</w:t>
      </w:r>
      <w:r w:rsidRPr="004F3B43">
        <w:rPr>
          <w:lang w:val="en-US"/>
        </w:rPr>
        <w:t xml:space="preserve"> to be going to, </w:t>
      </w:r>
      <w:r>
        <w:t>формы</w:t>
      </w:r>
      <w:r w:rsidRPr="004F3B43">
        <w:rPr>
          <w:lang w:val="en-US"/>
        </w:rPr>
        <w:t xml:space="preserve"> Future Simple Tense </w:t>
      </w:r>
      <w:r>
        <w:t>и</w:t>
      </w:r>
      <w:r w:rsidRPr="004F3B43">
        <w:rPr>
          <w:lang w:val="en-US"/>
        </w:rPr>
        <w:t xml:space="preserve"> Present Continuous Tense </w:t>
      </w:r>
      <w:r>
        <w:t>для</w:t>
      </w:r>
      <w:r w:rsidRPr="004F3B43">
        <w:rPr>
          <w:lang w:val="en-US"/>
        </w:rPr>
        <w:t xml:space="preserve"> </w:t>
      </w:r>
      <w:r>
        <w:t>выражения</w:t>
      </w:r>
      <w:r w:rsidRPr="004F3B43">
        <w:rPr>
          <w:lang w:val="en-US"/>
        </w:rPr>
        <w:t xml:space="preserve"> </w:t>
      </w:r>
      <w:r>
        <w:t>будущего</w:t>
      </w:r>
      <w:r w:rsidRPr="004F3B43">
        <w:rPr>
          <w:lang w:val="en-US"/>
        </w:rPr>
        <w:t xml:space="preserve"> </w:t>
      </w:r>
      <w:r>
        <w:t>действия</w:t>
      </w:r>
      <w:r w:rsidRPr="004F3B43">
        <w:rPr>
          <w:lang w:val="en-US"/>
        </w:rPr>
        <w:t>.</w:t>
      </w:r>
    </w:p>
    <w:p w:rsidR="00937834" w:rsidRPr="004F3B43" w:rsidRDefault="008B2445">
      <w:pPr>
        <w:pStyle w:val="a3"/>
        <w:ind w:right="702"/>
        <w:rPr>
          <w:lang w:val="en-US"/>
        </w:rPr>
      </w:pPr>
      <w:r>
        <w:t>Модальные</w:t>
      </w:r>
      <w:r w:rsidRPr="004F3B43">
        <w:rPr>
          <w:lang w:val="en-US"/>
        </w:rPr>
        <w:t xml:space="preserve"> </w:t>
      </w:r>
      <w:r>
        <w:t>глаголы</w:t>
      </w:r>
      <w:r w:rsidRPr="004F3B43">
        <w:rPr>
          <w:lang w:val="en-US"/>
        </w:rPr>
        <w:t xml:space="preserve"> </w:t>
      </w:r>
      <w:r>
        <w:t>и</w:t>
      </w:r>
      <w:r w:rsidRPr="004F3B43">
        <w:rPr>
          <w:lang w:val="en-US"/>
        </w:rPr>
        <w:t xml:space="preserve"> </w:t>
      </w:r>
      <w:r>
        <w:t>их</w:t>
      </w:r>
      <w:r w:rsidRPr="004F3B43">
        <w:rPr>
          <w:lang w:val="en-US"/>
        </w:rPr>
        <w:t xml:space="preserve"> </w:t>
      </w:r>
      <w:r>
        <w:t>эквиваленты</w:t>
      </w:r>
      <w:r w:rsidRPr="004F3B43">
        <w:rPr>
          <w:lang w:val="en-US"/>
        </w:rPr>
        <w:t xml:space="preserve"> (can/be able to, could, must/have to, may, might, should, shall, would, will, need).</w:t>
      </w:r>
    </w:p>
    <w:p w:rsidR="00937834" w:rsidRPr="004F3B43" w:rsidRDefault="008B2445">
      <w:pPr>
        <w:pStyle w:val="a3"/>
        <w:ind w:right="702"/>
        <w:rPr>
          <w:lang w:val="en-US"/>
        </w:rPr>
      </w:pPr>
      <w:r>
        <w:t>Неличные</w:t>
      </w:r>
      <w:r w:rsidRPr="004F3B43">
        <w:rPr>
          <w:lang w:val="en-US"/>
        </w:rPr>
        <w:t xml:space="preserve"> </w:t>
      </w:r>
      <w:r>
        <w:t>формы</w:t>
      </w:r>
      <w:r w:rsidRPr="004F3B43">
        <w:rPr>
          <w:lang w:val="en-US"/>
        </w:rPr>
        <w:t xml:space="preserve"> </w:t>
      </w:r>
      <w:r>
        <w:t>глагола</w:t>
      </w:r>
      <w:r w:rsidRPr="004F3B43">
        <w:rPr>
          <w:lang w:val="en-US"/>
        </w:rPr>
        <w:t xml:space="preserve"> – </w:t>
      </w:r>
      <w:r>
        <w:t>инфинитив</w:t>
      </w:r>
      <w:r w:rsidRPr="004F3B43">
        <w:rPr>
          <w:lang w:val="en-US"/>
        </w:rPr>
        <w:t xml:space="preserve">, </w:t>
      </w:r>
      <w:r>
        <w:t>герундий</w:t>
      </w:r>
      <w:r w:rsidRPr="004F3B43">
        <w:rPr>
          <w:lang w:val="en-US"/>
        </w:rPr>
        <w:t xml:space="preserve">, </w:t>
      </w:r>
      <w:r>
        <w:t>причастие</w:t>
      </w:r>
      <w:r w:rsidRPr="004F3B43">
        <w:rPr>
          <w:lang w:val="en-US"/>
        </w:rPr>
        <w:t xml:space="preserve"> (Participle I </w:t>
      </w:r>
      <w:r>
        <w:t>и</w:t>
      </w:r>
      <w:r w:rsidRPr="004F3B43">
        <w:rPr>
          <w:lang w:val="en-US"/>
        </w:rPr>
        <w:t xml:space="preserve">Participle II), </w:t>
      </w:r>
      <w:r>
        <w:t>причастия</w:t>
      </w:r>
      <w:r w:rsidRPr="004F3B43">
        <w:rPr>
          <w:lang w:val="en-US"/>
        </w:rPr>
        <w:t xml:space="preserve"> </w:t>
      </w:r>
      <w:r>
        <w:t>в</w:t>
      </w:r>
      <w:r w:rsidRPr="004F3B43">
        <w:rPr>
          <w:lang w:val="en-US"/>
        </w:rPr>
        <w:t xml:space="preserve"> </w:t>
      </w:r>
      <w:r>
        <w:t>функции</w:t>
      </w:r>
      <w:r w:rsidRPr="004F3B43">
        <w:rPr>
          <w:lang w:val="en-US"/>
        </w:rPr>
        <w:t xml:space="preserve"> </w:t>
      </w:r>
      <w:r>
        <w:t>определения</w:t>
      </w:r>
      <w:r w:rsidRPr="004F3B43">
        <w:rPr>
          <w:lang w:val="en-US"/>
        </w:rPr>
        <w:t xml:space="preserve"> (Participle I – a playing child, Participle II – a written text).</w:t>
      </w:r>
    </w:p>
    <w:p w:rsidR="00937834" w:rsidRDefault="008B2445">
      <w:pPr>
        <w:pStyle w:val="a3"/>
        <w:ind w:left="1568" w:firstLine="0"/>
      </w:pPr>
      <w:r>
        <w:t>Определённый,</w:t>
      </w:r>
      <w:r w:rsidR="006E54D2">
        <w:t xml:space="preserve"> </w:t>
      </w:r>
      <w:r>
        <w:t>неопределённый</w:t>
      </w:r>
      <w:r w:rsidR="006E54D2">
        <w:t xml:space="preserve"> </w:t>
      </w:r>
      <w:r>
        <w:t>и</w:t>
      </w:r>
      <w:r w:rsidR="006E54D2">
        <w:t xml:space="preserve"> </w:t>
      </w:r>
      <w:r>
        <w:t>нулевой</w:t>
      </w:r>
      <w:r w:rsidR="006E54D2">
        <w:t xml:space="preserve"> </w:t>
      </w:r>
      <w:r>
        <w:rPr>
          <w:spacing w:val="-2"/>
        </w:rPr>
        <w:t>артикли.</w:t>
      </w:r>
    </w:p>
    <w:p w:rsidR="00937834" w:rsidRPr="00C9070F" w:rsidRDefault="008B2445">
      <w:pPr>
        <w:pStyle w:val="a3"/>
        <w:ind w:left="1568" w:firstLine="0"/>
        <w:rPr>
          <w:lang w:val="en-US"/>
        </w:rPr>
      </w:pPr>
      <w:r>
        <w:t>Слова</w:t>
      </w:r>
      <w:r w:rsidRPr="00C9070F">
        <w:rPr>
          <w:lang w:val="en-US"/>
        </w:rPr>
        <w:t>,</w:t>
      </w:r>
      <w:r w:rsidR="006E54D2" w:rsidRPr="00C9070F">
        <w:rPr>
          <w:lang w:val="en-US"/>
        </w:rPr>
        <w:t xml:space="preserve"> </w:t>
      </w:r>
      <w:r>
        <w:t>выражающие</w:t>
      </w:r>
      <w:r w:rsidR="006E54D2" w:rsidRPr="00C9070F">
        <w:rPr>
          <w:lang w:val="en-US"/>
        </w:rPr>
        <w:t xml:space="preserve"> </w:t>
      </w:r>
      <w:r>
        <w:t>количество</w:t>
      </w:r>
      <w:r w:rsidR="006E54D2" w:rsidRPr="00C9070F">
        <w:rPr>
          <w:lang w:val="en-US"/>
        </w:rPr>
        <w:t xml:space="preserve"> </w:t>
      </w:r>
      <w:r w:rsidRPr="00C9070F">
        <w:rPr>
          <w:lang w:val="en-US"/>
        </w:rPr>
        <w:t>(</w:t>
      </w:r>
      <w:r w:rsidRPr="006E54D2">
        <w:rPr>
          <w:lang w:val="en-US"/>
        </w:rPr>
        <w:t>many</w:t>
      </w:r>
      <w:r w:rsidRPr="00C9070F">
        <w:rPr>
          <w:lang w:val="en-US"/>
        </w:rPr>
        <w:t>/</w:t>
      </w:r>
      <w:r w:rsidRPr="006E54D2">
        <w:rPr>
          <w:lang w:val="en-US"/>
        </w:rPr>
        <w:t>much</w:t>
      </w:r>
      <w:r w:rsidRPr="00C9070F">
        <w:rPr>
          <w:lang w:val="en-US"/>
        </w:rPr>
        <w:t>,</w:t>
      </w:r>
      <w:r w:rsidRPr="006E54D2">
        <w:rPr>
          <w:lang w:val="en-US"/>
        </w:rPr>
        <w:t>little</w:t>
      </w:r>
      <w:r w:rsidRPr="00C9070F">
        <w:rPr>
          <w:lang w:val="en-US"/>
        </w:rPr>
        <w:t>/</w:t>
      </w:r>
      <w:r w:rsidRPr="006E54D2">
        <w:rPr>
          <w:lang w:val="en-US"/>
        </w:rPr>
        <w:t>alittle</w:t>
      </w:r>
      <w:r w:rsidRPr="00C9070F">
        <w:rPr>
          <w:lang w:val="en-US"/>
        </w:rPr>
        <w:t>,</w:t>
      </w:r>
      <w:r w:rsidRPr="006E54D2">
        <w:rPr>
          <w:lang w:val="en-US"/>
        </w:rPr>
        <w:t>few</w:t>
      </w:r>
      <w:r w:rsidRPr="00C9070F">
        <w:rPr>
          <w:lang w:val="en-US"/>
        </w:rPr>
        <w:t>/</w:t>
      </w:r>
      <w:r w:rsidRPr="006E54D2">
        <w:rPr>
          <w:lang w:val="en-US"/>
        </w:rPr>
        <w:t>afew</w:t>
      </w:r>
      <w:r w:rsidRPr="00C9070F">
        <w:rPr>
          <w:lang w:val="en-US"/>
        </w:rPr>
        <w:t>,</w:t>
      </w:r>
      <w:r w:rsidRPr="006E54D2">
        <w:rPr>
          <w:lang w:val="en-US"/>
        </w:rPr>
        <w:t>alot</w:t>
      </w:r>
      <w:r w:rsidRPr="006E54D2">
        <w:rPr>
          <w:spacing w:val="-4"/>
          <w:lang w:val="en-US"/>
        </w:rPr>
        <w:t>of</w:t>
      </w:r>
      <w:r w:rsidRPr="00C9070F">
        <w:rPr>
          <w:spacing w:val="-4"/>
          <w:lang w:val="en-US"/>
        </w:rPr>
        <w:t>).</w:t>
      </w:r>
    </w:p>
    <w:p w:rsidR="00937834" w:rsidRDefault="008B2445">
      <w:pPr>
        <w:pStyle w:val="a3"/>
        <w:ind w:right="702"/>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w:t>
      </w:r>
      <w:r>
        <w:rPr>
          <w:spacing w:val="-2"/>
        </w:rPr>
        <w:t>другие).</w:t>
      </w:r>
    </w:p>
    <w:p w:rsidR="00937834" w:rsidRDefault="008B2445">
      <w:pPr>
        <w:pStyle w:val="a3"/>
        <w:ind w:left="1568" w:firstLine="0"/>
      </w:pPr>
      <w:r>
        <w:t>Количественные</w:t>
      </w:r>
      <w:r w:rsidR="006E54D2">
        <w:t xml:space="preserve"> </w:t>
      </w:r>
      <w:r>
        <w:t>и</w:t>
      </w:r>
      <w:r w:rsidR="006E54D2">
        <w:t xml:space="preserve"> </w:t>
      </w:r>
      <w:r>
        <w:t>порядковые</w:t>
      </w:r>
      <w:r w:rsidR="006E54D2">
        <w:t xml:space="preserve"> </w:t>
      </w:r>
      <w:r>
        <w:rPr>
          <w:spacing w:val="-2"/>
        </w:rPr>
        <w:t>числительные.</w:t>
      </w:r>
    </w:p>
    <w:p w:rsidR="00937834" w:rsidRDefault="008B2445">
      <w:pPr>
        <w:pStyle w:val="a3"/>
        <w:ind w:right="702"/>
      </w:pPr>
      <w:r>
        <w:t>Предлоги места, времени, направления, предлоги, употребляемые с глаголами в страдательном залоге.</w:t>
      </w:r>
    </w:p>
    <w:p w:rsidR="00937834" w:rsidRDefault="008B2445">
      <w:pPr>
        <w:pStyle w:val="a3"/>
        <w:ind w:left="1568" w:firstLine="0"/>
      </w:pPr>
      <w:r>
        <w:t>Социокультурные</w:t>
      </w:r>
      <w:r w:rsidR="006E54D2">
        <w:t xml:space="preserve"> знания </w:t>
      </w:r>
      <w:r>
        <w:t>и</w:t>
      </w:r>
      <w:r w:rsidR="006E54D2">
        <w:t xml:space="preserve"> </w:t>
      </w:r>
      <w:r>
        <w:rPr>
          <w:spacing w:val="-2"/>
        </w:rPr>
        <w:t>умения.</w:t>
      </w:r>
    </w:p>
    <w:p w:rsidR="00937834" w:rsidRDefault="008B2445">
      <w:pPr>
        <w:pStyle w:val="a3"/>
        <w:ind w:right="702"/>
      </w:pPr>
      <w:r>
        <w:t>Осуществление межличностного и межкультурного общения с использованием знаний о национально-культурных особенностях своей страны и страны/странизучаемого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937834" w:rsidRDefault="008B2445">
      <w:pPr>
        <w:pStyle w:val="a3"/>
        <w:ind w:right="701"/>
      </w:pPr>
      <w:r>
        <w:t>Знание и использование в устной и письменной речи наиболее употребительной тематическойфоновойлексикииреалийроднойстраныистраны/странизучаемогоязыка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37834" w:rsidRDefault="008B2445">
      <w:pPr>
        <w:pStyle w:val="a3"/>
        <w:ind w:right="705"/>
      </w:pPr>
      <w:r>
        <w:t>Владение основными сведениями о социокультурном портрете и культурном наследии страны/стран, говорящих на английском языке.</w:t>
      </w:r>
    </w:p>
    <w:p w:rsidR="00937834" w:rsidRDefault="008B2445">
      <w:pPr>
        <w:pStyle w:val="a3"/>
        <w:ind w:right="702"/>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937834" w:rsidRDefault="008B2445">
      <w:pPr>
        <w:pStyle w:val="a3"/>
        <w:ind w:right="703"/>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37834" w:rsidRDefault="008B2445">
      <w:pPr>
        <w:pStyle w:val="a3"/>
        <w:ind w:left="1568" w:firstLine="0"/>
      </w:pPr>
      <w:r>
        <w:t>Компенсаторны</w:t>
      </w:r>
      <w:r w:rsidR="006E54D2">
        <w:t xml:space="preserve"> </w:t>
      </w:r>
      <w:r>
        <w:t>е</w:t>
      </w:r>
      <w:r>
        <w:rPr>
          <w:spacing w:val="-2"/>
        </w:rPr>
        <w:t>умения.</w:t>
      </w:r>
    </w:p>
    <w:p w:rsidR="00937834" w:rsidRDefault="008B2445">
      <w:pPr>
        <w:pStyle w:val="a3"/>
        <w:ind w:right="702"/>
      </w:pPr>
      <w:r>
        <w:t xml:space="preserve">Овладение компенсаторными умениями, позволяющими в случае сбоя </w:t>
      </w:r>
      <w: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834" w:rsidRDefault="008B2445">
      <w:pPr>
        <w:pStyle w:val="a3"/>
        <w:ind w:right="704"/>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9070F" w:rsidRDefault="00C9070F">
      <w:pPr>
        <w:pStyle w:val="31"/>
        <w:ind w:left="1568"/>
      </w:pPr>
    </w:p>
    <w:p w:rsidR="00937834" w:rsidRDefault="008B2445">
      <w:pPr>
        <w:pStyle w:val="31"/>
        <w:ind w:left="1568"/>
      </w:pPr>
      <w:r>
        <w:t>Содержание</w:t>
      </w:r>
      <w:r w:rsidR="006E54D2">
        <w:t xml:space="preserve"> </w:t>
      </w:r>
      <w:r>
        <w:t>обучения</w:t>
      </w:r>
      <w:r w:rsidR="006E54D2">
        <w:t xml:space="preserve"> </w:t>
      </w:r>
      <w:r>
        <w:t>в</w:t>
      </w:r>
      <w:r w:rsidR="006E54D2">
        <w:t xml:space="preserve"> </w:t>
      </w:r>
      <w:r>
        <w:t>11</w:t>
      </w:r>
      <w:r>
        <w:rPr>
          <w:spacing w:val="-2"/>
        </w:rPr>
        <w:t xml:space="preserve"> классе</w:t>
      </w:r>
    </w:p>
    <w:p w:rsidR="00937834" w:rsidRDefault="008B2445">
      <w:pPr>
        <w:pStyle w:val="a3"/>
        <w:ind w:left="1568" w:firstLine="0"/>
      </w:pPr>
      <w:r>
        <w:t>Коммуникативные</w:t>
      </w:r>
      <w:r w:rsidR="006E54D2">
        <w:t xml:space="preserve"> </w:t>
      </w:r>
      <w:r>
        <w:rPr>
          <w:spacing w:val="-2"/>
        </w:rPr>
        <w:t>умения.</w:t>
      </w:r>
    </w:p>
    <w:p w:rsidR="00937834" w:rsidRDefault="008B2445">
      <w:pPr>
        <w:pStyle w:val="a3"/>
        <w:ind w:right="703"/>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7834" w:rsidRDefault="008B2445">
      <w:pPr>
        <w:pStyle w:val="a3"/>
        <w:ind w:right="702"/>
      </w:pPr>
      <w:r>
        <w:t>Повседневная жизнь семьи. Межличностные отношения в семье, с друзьями и знакомыми. Конфликтные ситуации, их предупреждение и разрешение.</w:t>
      </w:r>
    </w:p>
    <w:p w:rsidR="00937834" w:rsidRDefault="008B2445">
      <w:pPr>
        <w:pStyle w:val="a3"/>
        <w:ind w:left="1568" w:firstLine="0"/>
      </w:pPr>
      <w:r>
        <w:t>Внешность</w:t>
      </w:r>
      <w:r w:rsidR="006E54D2">
        <w:t xml:space="preserve"> </w:t>
      </w:r>
      <w:r>
        <w:t>и</w:t>
      </w:r>
      <w:r w:rsidR="006E54D2">
        <w:t xml:space="preserve"> </w:t>
      </w:r>
      <w:r>
        <w:t>характеристика</w:t>
      </w:r>
      <w:r w:rsidR="006E54D2">
        <w:t xml:space="preserve"> </w:t>
      </w:r>
      <w:r>
        <w:t>человека,</w:t>
      </w:r>
      <w:r w:rsidR="006E54D2">
        <w:t xml:space="preserve"> </w:t>
      </w:r>
      <w:r>
        <w:t>литературного</w:t>
      </w:r>
      <w:r w:rsidR="006E54D2">
        <w:t xml:space="preserve"> </w:t>
      </w:r>
      <w:r>
        <w:rPr>
          <w:spacing w:val="-2"/>
        </w:rPr>
        <w:t>персонажа.</w:t>
      </w:r>
    </w:p>
    <w:p w:rsidR="00937834" w:rsidRDefault="008B2445" w:rsidP="00C9070F">
      <w:pPr>
        <w:pStyle w:val="a3"/>
        <w:ind w:left="1568" w:right="710" w:firstLine="0"/>
      </w:pPr>
      <w:r>
        <w:t>Здоровый</w:t>
      </w:r>
      <w:r w:rsidR="006E54D2">
        <w:t xml:space="preserve"> </w:t>
      </w:r>
      <w:r>
        <w:t>образ</w:t>
      </w:r>
      <w:r w:rsidR="006E54D2">
        <w:t xml:space="preserve"> </w:t>
      </w:r>
      <w:r>
        <w:t>жизни</w:t>
      </w:r>
      <w:r w:rsidR="006E54D2">
        <w:t xml:space="preserve"> </w:t>
      </w:r>
      <w:r>
        <w:t>и</w:t>
      </w:r>
      <w:r w:rsidR="006E54D2">
        <w:t xml:space="preserve"> </w:t>
      </w:r>
      <w:r>
        <w:t>забота</w:t>
      </w:r>
      <w:r w:rsidR="006E54D2">
        <w:t xml:space="preserve"> </w:t>
      </w:r>
      <w:r>
        <w:t>о</w:t>
      </w:r>
      <w:r w:rsidR="006E54D2">
        <w:t xml:space="preserve"> </w:t>
      </w:r>
      <w:r>
        <w:t>здоровье:</w:t>
      </w:r>
      <w:r w:rsidR="006E54D2">
        <w:t xml:space="preserve"> </w:t>
      </w:r>
      <w:r>
        <w:t>режим</w:t>
      </w:r>
      <w:r w:rsidR="006E54D2">
        <w:t xml:space="preserve"> </w:t>
      </w:r>
      <w:r>
        <w:t>труда</w:t>
      </w:r>
      <w:r w:rsidR="006E54D2">
        <w:t xml:space="preserve"> </w:t>
      </w:r>
      <w:r>
        <w:t>и</w:t>
      </w:r>
      <w:r w:rsidR="006E54D2">
        <w:t xml:space="preserve"> </w:t>
      </w:r>
      <w:r>
        <w:t>отдыха,</w:t>
      </w:r>
      <w:r w:rsidR="006E54D2">
        <w:t xml:space="preserve"> </w:t>
      </w:r>
      <w:r>
        <w:rPr>
          <w:spacing w:val="-2"/>
        </w:rPr>
        <w:t>спорт,</w:t>
      </w:r>
      <w:r w:rsidR="00C9070F">
        <w:rPr>
          <w:spacing w:val="-2"/>
        </w:rPr>
        <w:t xml:space="preserve"> </w:t>
      </w:r>
      <w:r w:rsidR="006E54D2">
        <w:t>Сбалансированно</w:t>
      </w:r>
      <w:r>
        <w:t>е</w:t>
      </w:r>
      <w:r w:rsidR="006E54D2">
        <w:t xml:space="preserve"> </w:t>
      </w:r>
      <w:r>
        <w:t>питание,</w:t>
      </w:r>
      <w:r w:rsidR="006E54D2">
        <w:t xml:space="preserve"> </w:t>
      </w:r>
      <w:r>
        <w:t>посещение</w:t>
      </w:r>
      <w:r w:rsidR="006E54D2">
        <w:t xml:space="preserve"> </w:t>
      </w:r>
      <w:r>
        <w:t>врача.</w:t>
      </w:r>
      <w:r w:rsidR="006E54D2">
        <w:t xml:space="preserve"> </w:t>
      </w:r>
      <w:r>
        <w:t>Отказ</w:t>
      </w:r>
      <w:r w:rsidR="006E54D2">
        <w:t xml:space="preserve"> </w:t>
      </w:r>
      <w:r>
        <w:t>от</w:t>
      </w:r>
      <w:r w:rsidR="006E54D2">
        <w:t xml:space="preserve"> </w:t>
      </w:r>
      <w:r>
        <w:t>вредных</w:t>
      </w:r>
      <w:r w:rsidR="006E54D2">
        <w:t xml:space="preserve"> </w:t>
      </w:r>
      <w:r>
        <w:rPr>
          <w:spacing w:val="-2"/>
        </w:rPr>
        <w:t>привычек.</w:t>
      </w:r>
    </w:p>
    <w:p w:rsidR="00937834" w:rsidRDefault="008B2445">
      <w:pPr>
        <w:pStyle w:val="a3"/>
        <w:ind w:right="703"/>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937834" w:rsidRDefault="008B2445">
      <w:pPr>
        <w:pStyle w:val="a3"/>
        <w:ind w:right="701"/>
      </w:pPr>
      <w:r>
        <w:t>Место иностранного языка в повседневной жизни и профессиональной деятельности в современном мире.</w:t>
      </w:r>
    </w:p>
    <w:p w:rsidR="00937834" w:rsidRDefault="008B2445">
      <w:pPr>
        <w:pStyle w:val="a3"/>
        <w:ind w:right="704"/>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937834" w:rsidRDefault="008B2445">
      <w:pPr>
        <w:pStyle w:val="a3"/>
        <w:ind w:right="703"/>
      </w:pPr>
      <w:r>
        <w:t>Роль спорта в современной жизни: виды спорта, экстремальный спорт, спортивные соревнования, Олимпийские игры.</w:t>
      </w:r>
    </w:p>
    <w:p w:rsidR="00937834" w:rsidRDefault="008B2445">
      <w:pPr>
        <w:pStyle w:val="a3"/>
        <w:ind w:left="1568" w:right="702" w:firstLine="0"/>
      </w:pPr>
      <w:r>
        <w:t>Туризм. Виды отдыха. Экотуризм. Путешествия по России и зарубежным странам. Вселеннаяичеловек.Природа.Проблемыэкологии.Защитаокружающей</w:t>
      </w:r>
      <w:r>
        <w:rPr>
          <w:spacing w:val="-2"/>
        </w:rPr>
        <w:t>среды.</w:t>
      </w:r>
    </w:p>
    <w:p w:rsidR="00937834" w:rsidRDefault="008B2445">
      <w:pPr>
        <w:pStyle w:val="a3"/>
        <w:ind w:firstLine="0"/>
      </w:pPr>
      <w:r>
        <w:t>Проживание</w:t>
      </w:r>
      <w:r w:rsidR="006E54D2">
        <w:t xml:space="preserve"> </w:t>
      </w:r>
      <w:r>
        <w:t>в</w:t>
      </w:r>
      <w:r w:rsidR="006E54D2">
        <w:t xml:space="preserve"> </w:t>
      </w:r>
      <w:r>
        <w:t>городской/сельской</w:t>
      </w:r>
      <w:r w:rsidR="006E54D2">
        <w:t xml:space="preserve"> </w:t>
      </w:r>
      <w:r>
        <w:rPr>
          <w:spacing w:val="-2"/>
        </w:rPr>
        <w:t>местности.</w:t>
      </w:r>
    </w:p>
    <w:p w:rsidR="00937834" w:rsidRDefault="008B2445">
      <w:pPr>
        <w:pStyle w:val="a3"/>
        <w:ind w:right="703"/>
      </w:pPr>
      <w:r>
        <w:t>Технический прогресс: перспективы и последствия. Современные средства информации и коммуникации (пресса, телевидение, Интернет, социальные сети и</w:t>
      </w:r>
      <w:r w:rsidR="006E54D2">
        <w:t xml:space="preserve"> </w:t>
      </w:r>
      <w:r>
        <w:t>другие). Интернет-безопасность.</w:t>
      </w:r>
    </w:p>
    <w:p w:rsidR="00937834" w:rsidRDefault="008B2445">
      <w:pPr>
        <w:pStyle w:val="a3"/>
        <w:ind w:right="703"/>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37834" w:rsidRDefault="008B2445">
      <w:pPr>
        <w:pStyle w:val="a3"/>
        <w:ind w:right="701"/>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37834" w:rsidRDefault="008B2445">
      <w:pPr>
        <w:pStyle w:val="a3"/>
        <w:ind w:left="1568" w:firstLine="0"/>
        <w:jc w:val="left"/>
      </w:pPr>
      <w:r>
        <w:rPr>
          <w:spacing w:val="-2"/>
        </w:rPr>
        <w:t>Говорение.</w:t>
      </w:r>
    </w:p>
    <w:p w:rsidR="00937834" w:rsidRDefault="008B2445">
      <w:pPr>
        <w:pStyle w:val="a3"/>
        <w:ind w:right="702"/>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937834" w:rsidRDefault="008B2445">
      <w:pPr>
        <w:pStyle w:val="a3"/>
        <w:ind w:right="701"/>
      </w:pPr>
      <w: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w:t>
      </w:r>
      <w:r>
        <w:lastRenderedPageBreak/>
        <w:t>поздравлять с праздником, выражать пожелания и вежливо реагировать на поздравление;</w:t>
      </w:r>
    </w:p>
    <w:p w:rsidR="00937834" w:rsidRDefault="008B2445">
      <w:pPr>
        <w:pStyle w:val="a3"/>
        <w:ind w:right="702"/>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37834" w:rsidRDefault="008B2445">
      <w:pPr>
        <w:pStyle w:val="a3"/>
        <w:ind w:right="70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37834" w:rsidRDefault="008B2445">
      <w:pPr>
        <w:pStyle w:val="a3"/>
        <w:ind w:right="702"/>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37834" w:rsidRDefault="008B2445" w:rsidP="00C9070F">
      <w:pPr>
        <w:pStyle w:val="a3"/>
        <w:ind w:right="703"/>
      </w:pPr>
      <w:r>
        <w:t>Названные умения диалогической речи совершенствуются в стандартных ситуацияхнеофициальногоиофициальногообщенияврамкахтематическогосодержания речи 11 класса с использованием речевых ситуаций и/или иллюстраций, фотографий, таблиц,</w:t>
      </w:r>
      <w:r w:rsidR="006E54D2">
        <w:t xml:space="preserve"> </w:t>
      </w:r>
      <w:r>
        <w:t>диаграмм</w:t>
      </w:r>
      <w:r w:rsidR="006E54D2">
        <w:t xml:space="preserve"> </w:t>
      </w:r>
      <w:r>
        <w:t>с</w:t>
      </w:r>
      <w:r w:rsidR="006E54D2">
        <w:t xml:space="preserve"> </w:t>
      </w:r>
      <w:r>
        <w:t>соблюдением</w:t>
      </w:r>
      <w:r w:rsidR="006E54D2">
        <w:t xml:space="preserve"> </w:t>
      </w:r>
      <w:r>
        <w:t>норм</w:t>
      </w:r>
      <w:r w:rsidR="006E54D2">
        <w:t xml:space="preserve"> </w:t>
      </w:r>
      <w:r>
        <w:t>речевого</w:t>
      </w:r>
      <w:r w:rsidR="006E54D2">
        <w:t xml:space="preserve"> </w:t>
      </w:r>
      <w:r>
        <w:t>этикета,</w:t>
      </w:r>
      <w:r w:rsidR="006E54D2">
        <w:t xml:space="preserve"> </w:t>
      </w:r>
      <w:r>
        <w:t>принятых</w:t>
      </w:r>
      <w:r w:rsidR="006E54D2">
        <w:t xml:space="preserve"> </w:t>
      </w:r>
      <w:r>
        <w:t>в</w:t>
      </w:r>
      <w:r w:rsidR="006E54D2">
        <w:t xml:space="preserve"> </w:t>
      </w:r>
      <w:r>
        <w:rPr>
          <w:spacing w:val="-2"/>
        </w:rPr>
        <w:t>стране/странах</w:t>
      </w:r>
      <w:r w:rsidR="00C9070F">
        <w:rPr>
          <w:spacing w:val="-2"/>
        </w:rPr>
        <w:t xml:space="preserve"> </w:t>
      </w:r>
      <w:r w:rsidR="006E54D2">
        <w:t>и</w:t>
      </w:r>
      <w:r>
        <w:t>зучаемого</w:t>
      </w:r>
      <w:r w:rsidR="006E54D2">
        <w:t xml:space="preserve"> </w:t>
      </w:r>
      <w:r>
        <w:t>языка,</w:t>
      </w:r>
      <w:r w:rsidR="006E54D2">
        <w:t xml:space="preserve"> </w:t>
      </w:r>
      <w:r>
        <w:t>при</w:t>
      </w:r>
      <w:r w:rsidR="006E54D2">
        <w:t xml:space="preserve"> </w:t>
      </w:r>
      <w:r>
        <w:t>необходимости</w:t>
      </w:r>
      <w:r w:rsidR="006E54D2">
        <w:t xml:space="preserve"> </w:t>
      </w:r>
      <w:r>
        <w:t>уточняя</w:t>
      </w:r>
      <w:r w:rsidR="006E54D2">
        <w:t xml:space="preserve"> </w:t>
      </w:r>
      <w:r>
        <w:t>и</w:t>
      </w:r>
      <w:r w:rsidR="006E54D2">
        <w:t xml:space="preserve"> </w:t>
      </w:r>
      <w:r>
        <w:t>переспрашивая</w:t>
      </w:r>
      <w:r w:rsidR="006E54D2">
        <w:t xml:space="preserve"> </w:t>
      </w:r>
      <w:r>
        <w:rPr>
          <w:spacing w:val="-2"/>
        </w:rPr>
        <w:t>собеседника.</w:t>
      </w:r>
    </w:p>
    <w:p w:rsidR="00937834" w:rsidRDefault="008B2445">
      <w:pPr>
        <w:pStyle w:val="a3"/>
        <w:ind w:left="1568" w:right="2985" w:firstLine="0"/>
        <w:jc w:val="left"/>
      </w:pPr>
      <w:r>
        <w:t>Объём</w:t>
      </w:r>
      <w:r w:rsidR="006E54D2">
        <w:t xml:space="preserve"> </w:t>
      </w:r>
      <w:r>
        <w:t>диалога</w:t>
      </w:r>
      <w:r w:rsidR="006E54D2">
        <w:t xml:space="preserve"> </w:t>
      </w:r>
      <w:r>
        <w:t>–</w:t>
      </w:r>
      <w:r w:rsidR="006E54D2">
        <w:t xml:space="preserve"> </w:t>
      </w:r>
      <w:r>
        <w:t>до</w:t>
      </w:r>
      <w:r w:rsidR="006E54D2">
        <w:t xml:space="preserve"> </w:t>
      </w:r>
      <w:r>
        <w:t>9реплик</w:t>
      </w:r>
      <w:r w:rsidR="006E54D2">
        <w:t xml:space="preserve"> </w:t>
      </w:r>
      <w:r>
        <w:t>со</w:t>
      </w:r>
      <w:r w:rsidR="006E54D2">
        <w:t xml:space="preserve"> </w:t>
      </w:r>
      <w:r>
        <w:t>стороны</w:t>
      </w:r>
      <w:r w:rsidR="006E54D2">
        <w:t xml:space="preserve"> </w:t>
      </w:r>
      <w:r>
        <w:t>каждого</w:t>
      </w:r>
      <w:r w:rsidR="006E54D2">
        <w:t xml:space="preserve"> </w:t>
      </w:r>
      <w:r>
        <w:t>собеседника. Развитие коммуникативных умений монологической речи:</w:t>
      </w:r>
    </w:p>
    <w:p w:rsidR="00937834" w:rsidRDefault="008B2445">
      <w:pPr>
        <w:pStyle w:val="a3"/>
        <w:tabs>
          <w:tab w:val="left" w:pos="2779"/>
          <w:tab w:val="left" w:pos="3802"/>
          <w:tab w:val="left" w:pos="4927"/>
          <w:tab w:val="left" w:pos="6973"/>
          <w:tab w:val="left" w:pos="8782"/>
          <w:tab w:val="left" w:pos="9119"/>
        </w:tabs>
        <w:ind w:right="703"/>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937834" w:rsidRDefault="008B2445">
      <w:pPr>
        <w:pStyle w:val="a3"/>
        <w:ind w:right="701"/>
        <w:jc w:val="left"/>
      </w:pPr>
      <w:r>
        <w:t>описание</w:t>
      </w:r>
      <w:r w:rsidR="006E54D2">
        <w:t xml:space="preserve"> </w:t>
      </w:r>
      <w:r>
        <w:t>(предмета,</w:t>
      </w:r>
      <w:r w:rsidR="006E54D2">
        <w:t xml:space="preserve"> </w:t>
      </w:r>
      <w:r>
        <w:t>местности,</w:t>
      </w:r>
      <w:r w:rsidR="006E54D2">
        <w:t xml:space="preserve"> </w:t>
      </w:r>
      <w:r>
        <w:t>внешности</w:t>
      </w:r>
      <w:r w:rsidR="006E54D2">
        <w:t xml:space="preserve"> </w:t>
      </w:r>
      <w:r>
        <w:t>и</w:t>
      </w:r>
      <w:r w:rsidR="006E54D2">
        <w:t xml:space="preserve"> </w:t>
      </w:r>
      <w:r>
        <w:t>одежды</w:t>
      </w:r>
      <w:r w:rsidR="006E54D2">
        <w:t xml:space="preserve"> </w:t>
      </w:r>
      <w:r>
        <w:t>человека),</w:t>
      </w:r>
      <w:r w:rsidR="006E54D2">
        <w:t xml:space="preserve"> </w:t>
      </w:r>
      <w:r>
        <w:t>характеристика (черты характера реального человека или литературного персонажа);</w:t>
      </w:r>
    </w:p>
    <w:p w:rsidR="00937834" w:rsidRDefault="008B2445">
      <w:pPr>
        <w:pStyle w:val="a3"/>
        <w:ind w:left="1568" w:right="6266" w:firstLine="0"/>
        <w:jc w:val="left"/>
      </w:pPr>
      <w:r>
        <w:rPr>
          <w:spacing w:val="-2"/>
        </w:rPr>
        <w:t>повествование/сообщение; рассуждение;</w:t>
      </w:r>
    </w:p>
    <w:p w:rsidR="00937834" w:rsidRDefault="008B2445">
      <w:pPr>
        <w:pStyle w:val="a3"/>
        <w:ind w:right="702"/>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937834" w:rsidRDefault="008B2445">
      <w:pPr>
        <w:pStyle w:val="a3"/>
        <w:ind w:left="1568" w:firstLine="0"/>
      </w:pPr>
      <w:r>
        <w:t>устное</w:t>
      </w:r>
      <w:r w:rsidR="006E54D2">
        <w:t xml:space="preserve"> </w:t>
      </w:r>
      <w:r>
        <w:t>представление</w:t>
      </w:r>
      <w:r w:rsidR="006E54D2">
        <w:t xml:space="preserve"> </w:t>
      </w:r>
      <w:r>
        <w:t>(презентация)</w:t>
      </w:r>
      <w:r w:rsidR="006E54D2">
        <w:t xml:space="preserve"> </w:t>
      </w:r>
      <w:r>
        <w:t>результатов</w:t>
      </w:r>
      <w:r w:rsidR="006E54D2">
        <w:t xml:space="preserve"> </w:t>
      </w:r>
      <w:r>
        <w:t>выполненной</w:t>
      </w:r>
      <w:r w:rsidR="006E54D2">
        <w:t xml:space="preserve"> </w:t>
      </w:r>
      <w:r>
        <w:t>проектной</w:t>
      </w:r>
      <w:r w:rsidR="006E54D2">
        <w:t xml:space="preserve"> </w:t>
      </w:r>
      <w:r>
        <w:rPr>
          <w:spacing w:val="-2"/>
        </w:rPr>
        <w:t>работы.</w:t>
      </w:r>
    </w:p>
    <w:p w:rsidR="00937834" w:rsidRDefault="008B2445">
      <w:pPr>
        <w:pStyle w:val="a3"/>
        <w:ind w:right="702"/>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937834" w:rsidRDefault="008B2445">
      <w:pPr>
        <w:pStyle w:val="a3"/>
        <w:ind w:left="1568" w:right="4143" w:firstLine="0"/>
      </w:pPr>
      <w:r>
        <w:t>Объём</w:t>
      </w:r>
      <w:r w:rsidR="006E54D2">
        <w:t xml:space="preserve"> </w:t>
      </w:r>
      <w:r>
        <w:t>монологического</w:t>
      </w:r>
      <w:r w:rsidR="006E54D2">
        <w:t xml:space="preserve"> </w:t>
      </w:r>
      <w:r>
        <w:t xml:space="preserve">высказывания–14–15фраз. </w:t>
      </w:r>
      <w:r>
        <w:rPr>
          <w:spacing w:val="-2"/>
        </w:rPr>
        <w:t>Аудирование.</w:t>
      </w:r>
    </w:p>
    <w:p w:rsidR="00937834" w:rsidRDefault="008B2445">
      <w:pPr>
        <w:pStyle w:val="a3"/>
        <w:ind w:right="702"/>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37834" w:rsidRDefault="008B2445">
      <w:pPr>
        <w:pStyle w:val="a3"/>
        <w:ind w:right="702"/>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7834" w:rsidRDefault="008B2445">
      <w:pPr>
        <w:pStyle w:val="a3"/>
        <w:ind w:right="702"/>
      </w:pPr>
      <w: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37834" w:rsidRDefault="008B2445">
      <w:pPr>
        <w:pStyle w:val="a3"/>
        <w:ind w:right="702"/>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937834" w:rsidRDefault="008B2445">
      <w:pPr>
        <w:pStyle w:val="a3"/>
        <w:ind w:right="705"/>
      </w:pPr>
      <w:r>
        <w:t>Языковая сложность текстов для аудирования должна соответствовать пороговому уровню (В1 – пороговый уровень по общеевропейской шкале).</w:t>
      </w:r>
    </w:p>
    <w:p w:rsidR="00937834" w:rsidRDefault="008B2445">
      <w:pPr>
        <w:pStyle w:val="a3"/>
        <w:ind w:left="1568" w:right="2788" w:firstLine="0"/>
      </w:pPr>
      <w:r>
        <w:t>Время</w:t>
      </w:r>
      <w:r w:rsidR="006E54D2">
        <w:t xml:space="preserve"> </w:t>
      </w:r>
      <w:r>
        <w:t>звучания</w:t>
      </w:r>
      <w:r w:rsidR="006E54D2">
        <w:t xml:space="preserve"> </w:t>
      </w:r>
      <w:r>
        <w:t>текста/текстов</w:t>
      </w:r>
      <w:r w:rsidR="006E54D2">
        <w:t xml:space="preserve"> </w:t>
      </w:r>
      <w:r>
        <w:t>для</w:t>
      </w:r>
      <w:r w:rsidR="006E54D2">
        <w:t xml:space="preserve"> </w:t>
      </w:r>
      <w:r>
        <w:t>аудирования–до2,5минуты. Смысловое чтение.</w:t>
      </w:r>
    </w:p>
    <w:p w:rsidR="00937834" w:rsidRDefault="008B2445">
      <w:pPr>
        <w:pStyle w:val="a3"/>
        <w:ind w:right="702"/>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937834" w:rsidRDefault="008B2445" w:rsidP="00C9070F">
      <w:pPr>
        <w:pStyle w:val="a3"/>
        <w:ind w:right="701"/>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w:t>
      </w:r>
      <w:r w:rsidR="00C9070F">
        <w:t xml:space="preserve"> </w:t>
      </w:r>
      <w:r>
        <w:t>понимать</w:t>
      </w:r>
      <w:r w:rsidR="00C9070F">
        <w:t xml:space="preserve"> </w:t>
      </w:r>
      <w:r>
        <w:t>структурно-смысловые</w:t>
      </w:r>
      <w:r w:rsidR="00C9070F">
        <w:t xml:space="preserve"> </w:t>
      </w:r>
      <w:r>
        <w:t>связи</w:t>
      </w:r>
      <w:r w:rsidR="00C9070F">
        <w:t xml:space="preserve"> </w:t>
      </w:r>
      <w:r>
        <w:t>в</w:t>
      </w:r>
      <w:r w:rsidR="00C9070F">
        <w:t xml:space="preserve"> </w:t>
      </w:r>
      <w:r>
        <w:t>тексте,</w:t>
      </w:r>
      <w:r w:rsidR="00C9070F">
        <w:t xml:space="preserve"> </w:t>
      </w:r>
      <w:r>
        <w:t>прогнозировать</w:t>
      </w:r>
      <w:r w:rsidR="00C9070F">
        <w:t xml:space="preserve"> </w:t>
      </w:r>
      <w:r>
        <w:t>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937834" w:rsidRDefault="008B2445">
      <w:pPr>
        <w:pStyle w:val="a3"/>
        <w:ind w:right="700"/>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37834" w:rsidRDefault="008B2445">
      <w:pPr>
        <w:pStyle w:val="a3"/>
        <w:ind w:right="702"/>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937834" w:rsidRDefault="008B2445">
      <w:pPr>
        <w:pStyle w:val="a3"/>
        <w:ind w:right="702"/>
      </w:pPr>
      <w:r>
        <w:t>Чтение несплошных текстов (таблиц, диаграмм, графиков и других) и понимание представленной в них информации.</w:t>
      </w:r>
    </w:p>
    <w:p w:rsidR="00937834" w:rsidRDefault="008B2445">
      <w:pPr>
        <w:pStyle w:val="a3"/>
        <w:ind w:right="70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37834" w:rsidRDefault="008B2445">
      <w:pPr>
        <w:pStyle w:val="a3"/>
        <w:ind w:right="704"/>
      </w:pPr>
      <w:r>
        <w:t>Языковая сложность текстов для чтения должна соответствовать пороговому уровню (В1 – пороговый уровень по общеевропейской шкале).</w:t>
      </w:r>
    </w:p>
    <w:p w:rsidR="00937834" w:rsidRDefault="008B2445">
      <w:pPr>
        <w:pStyle w:val="a3"/>
        <w:ind w:left="1568" w:right="4252" w:firstLine="0"/>
      </w:pPr>
      <w:r>
        <w:t>Объём</w:t>
      </w:r>
      <w:r w:rsidR="006E54D2">
        <w:t xml:space="preserve"> </w:t>
      </w:r>
      <w:r>
        <w:t>текста/текстов</w:t>
      </w:r>
      <w:r w:rsidR="006E54D2">
        <w:t xml:space="preserve"> </w:t>
      </w:r>
      <w:r>
        <w:t>для</w:t>
      </w:r>
      <w:r w:rsidR="006E54D2">
        <w:t xml:space="preserve"> </w:t>
      </w:r>
      <w:r>
        <w:t>чтения–до</w:t>
      </w:r>
      <w:r w:rsidR="006E54D2">
        <w:t xml:space="preserve"> </w:t>
      </w:r>
      <w:r>
        <w:t>600–800слов. Письменная речь.</w:t>
      </w:r>
    </w:p>
    <w:p w:rsidR="00937834" w:rsidRDefault="008B2445">
      <w:pPr>
        <w:pStyle w:val="a3"/>
        <w:ind w:left="1568" w:firstLine="0"/>
      </w:pPr>
      <w:r>
        <w:t>Развитие</w:t>
      </w:r>
      <w:r w:rsidR="006E54D2">
        <w:t xml:space="preserve"> </w:t>
      </w:r>
      <w:r>
        <w:t>умений</w:t>
      </w:r>
      <w:r w:rsidR="006E54D2">
        <w:t xml:space="preserve"> </w:t>
      </w:r>
      <w:r>
        <w:t>письменной</w:t>
      </w:r>
      <w:r w:rsidR="006E54D2">
        <w:t xml:space="preserve"> </w:t>
      </w:r>
      <w:r>
        <w:rPr>
          <w:spacing w:val="-4"/>
        </w:rPr>
        <w:t>речи:</w:t>
      </w:r>
    </w:p>
    <w:p w:rsidR="00937834" w:rsidRDefault="008B2445">
      <w:pPr>
        <w:pStyle w:val="a3"/>
        <w:ind w:right="702"/>
      </w:pPr>
      <w:r>
        <w:t>заполнение анкет и формуляров в соответствии с нормами, принятыми в стране/странах изучаемого языка;</w:t>
      </w:r>
    </w:p>
    <w:p w:rsidR="00937834" w:rsidRDefault="008B2445">
      <w:pPr>
        <w:pStyle w:val="a3"/>
        <w:ind w:right="702"/>
      </w:pPr>
      <w:r>
        <w:t>написание резюме (CV) с сообщением основных сведений о себе в соответствии с нормами, принятыми в стране/странах изучаемого языка;</w:t>
      </w:r>
    </w:p>
    <w:p w:rsidR="00937834" w:rsidRDefault="008B2445">
      <w:pPr>
        <w:pStyle w:val="a3"/>
        <w:ind w:right="702"/>
      </w:pPr>
      <w:r>
        <w:t xml:space="preserve">написание электронного сообщения личного характера в соответствии с нормами </w:t>
      </w:r>
      <w:r>
        <w:lastRenderedPageBreak/>
        <w:t>неофициального общения, принятыми в стране/странах изучаемого языка, объём сообщения – до 140 слов;</w:t>
      </w:r>
    </w:p>
    <w:p w:rsidR="00937834" w:rsidRDefault="008B2445">
      <w:pPr>
        <w:pStyle w:val="a3"/>
        <w:ind w:right="702"/>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937834" w:rsidRDefault="008B2445">
      <w:pPr>
        <w:pStyle w:val="a3"/>
        <w:ind w:right="705"/>
      </w:pPr>
      <w:r>
        <w:t>заполнение таблицы: краткая фиксация содержания прочитанного/ прослушанного текста или дополнение информации в таблице;</w:t>
      </w:r>
    </w:p>
    <w:p w:rsidR="00937834" w:rsidRDefault="008B2445">
      <w:pPr>
        <w:pStyle w:val="a3"/>
        <w:ind w:right="704"/>
      </w:pPr>
      <w:r>
        <w:t>письменное предоставление результатов выполненной проектной работы, в том числе в форме презентации, объём – до 180 слов.</w:t>
      </w:r>
    </w:p>
    <w:p w:rsidR="00937834" w:rsidRDefault="008B2445">
      <w:pPr>
        <w:pStyle w:val="a3"/>
        <w:ind w:left="1568" w:right="6906" w:firstLine="0"/>
      </w:pPr>
      <w:r>
        <w:t>Языковые знания и навыки. Фонетическая</w:t>
      </w:r>
      <w:r w:rsidR="006E54D2">
        <w:t xml:space="preserve"> </w:t>
      </w:r>
      <w:r>
        <w:t>сторона</w:t>
      </w:r>
      <w:r w:rsidR="006E54D2">
        <w:t xml:space="preserve"> </w:t>
      </w:r>
      <w:r>
        <w:rPr>
          <w:spacing w:val="-2"/>
        </w:rPr>
        <w:t>речи.</w:t>
      </w:r>
    </w:p>
    <w:p w:rsidR="00937834" w:rsidRDefault="008B2445">
      <w:pPr>
        <w:pStyle w:val="a3"/>
        <w:ind w:right="703"/>
      </w:pPr>
      <w:r>
        <w:t>Различение на слух (без ошибок, ведущих к сбою в коммуникации) произношение словссоблюдениемправильногоударенияифраз/предложенийссоблюдениемосновных ритмико-интонационных особенностей, в том числе правила отсутствия фразового ударения на служебных словах.</w:t>
      </w:r>
    </w:p>
    <w:p w:rsidR="00937834" w:rsidRDefault="008B2445" w:rsidP="00B14767">
      <w:pPr>
        <w:pStyle w:val="a3"/>
        <w:ind w:left="856" w:right="704"/>
      </w:pPr>
      <w:r>
        <w:t>Чтение вслух аутентичных текстов, построенных в основном на изученном языков</w:t>
      </w:r>
      <w:r w:rsidR="00B14767">
        <w:t xml:space="preserve"> </w:t>
      </w:r>
      <w:r>
        <w:t>о</w:t>
      </w:r>
      <w:r w:rsidR="00B14767">
        <w:t xml:space="preserve"> </w:t>
      </w:r>
      <w:r>
        <w:t>материале,</w:t>
      </w:r>
      <w:r w:rsidR="00B14767">
        <w:t xml:space="preserve"> </w:t>
      </w:r>
      <w:r>
        <w:t>с</w:t>
      </w:r>
      <w:r w:rsidR="00B14767">
        <w:t xml:space="preserve"> </w:t>
      </w:r>
      <w:r>
        <w:t>соблюдением</w:t>
      </w:r>
      <w:r w:rsidR="00B14767">
        <w:t xml:space="preserve"> </w:t>
      </w:r>
      <w:r>
        <w:t>правил</w:t>
      </w:r>
      <w:r w:rsidR="00B14767">
        <w:t xml:space="preserve"> </w:t>
      </w:r>
      <w:r>
        <w:t>чтения</w:t>
      </w:r>
      <w:r w:rsidR="00B14767">
        <w:t xml:space="preserve"> </w:t>
      </w:r>
      <w:r>
        <w:t>и</w:t>
      </w:r>
      <w:r w:rsidR="00B14767">
        <w:t xml:space="preserve"> </w:t>
      </w:r>
      <w:r>
        <w:t>соответствующей</w:t>
      </w:r>
      <w:r w:rsidR="00B14767">
        <w:t xml:space="preserve"> </w:t>
      </w:r>
      <w:r>
        <w:rPr>
          <w:spacing w:val="-2"/>
        </w:rPr>
        <w:t>интонацией,</w:t>
      </w:r>
    </w:p>
    <w:p w:rsidR="00937834" w:rsidRDefault="006E54D2" w:rsidP="00B14767">
      <w:pPr>
        <w:pStyle w:val="a3"/>
        <w:ind w:left="856" w:firstLine="0"/>
      </w:pPr>
      <w:r>
        <w:t>д</w:t>
      </w:r>
      <w:r w:rsidR="008B2445">
        <w:t>емонстрирующее</w:t>
      </w:r>
      <w:r>
        <w:t xml:space="preserve"> </w:t>
      </w:r>
      <w:r w:rsidR="008B2445">
        <w:t>понимание</w:t>
      </w:r>
      <w:r>
        <w:t xml:space="preserve"> </w:t>
      </w:r>
      <w:r w:rsidR="008B2445">
        <w:rPr>
          <w:spacing w:val="-2"/>
        </w:rPr>
        <w:t>текста.</w:t>
      </w:r>
    </w:p>
    <w:p w:rsidR="00937834" w:rsidRDefault="008B2445">
      <w:pPr>
        <w:pStyle w:val="a3"/>
        <w:ind w:right="703"/>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937834" w:rsidRDefault="008B2445">
      <w:pPr>
        <w:pStyle w:val="a3"/>
        <w:ind w:left="1568" w:firstLine="0"/>
      </w:pPr>
      <w:r>
        <w:t>Орфография</w:t>
      </w:r>
      <w:r w:rsidR="006E54D2">
        <w:t xml:space="preserve"> </w:t>
      </w:r>
      <w:r>
        <w:t>и</w:t>
      </w:r>
      <w:r w:rsidR="006E54D2">
        <w:t xml:space="preserve"> </w:t>
      </w:r>
      <w:r>
        <w:rPr>
          <w:spacing w:val="-2"/>
        </w:rPr>
        <w:t>пунктуация.</w:t>
      </w:r>
    </w:p>
    <w:p w:rsidR="00937834" w:rsidRDefault="008B2445">
      <w:pPr>
        <w:pStyle w:val="a3"/>
        <w:ind w:left="1568" w:firstLine="0"/>
      </w:pPr>
      <w:r>
        <w:t>Правильное</w:t>
      </w:r>
      <w:r w:rsidR="006E54D2">
        <w:t xml:space="preserve"> </w:t>
      </w:r>
      <w:r>
        <w:t>написание</w:t>
      </w:r>
      <w:r w:rsidR="006E54D2">
        <w:t xml:space="preserve"> </w:t>
      </w:r>
      <w:r>
        <w:t>изученных</w:t>
      </w:r>
      <w:r w:rsidR="006E54D2">
        <w:t xml:space="preserve"> </w:t>
      </w:r>
      <w:r>
        <w:rPr>
          <w:spacing w:val="-2"/>
        </w:rPr>
        <w:t>слов.</w:t>
      </w:r>
    </w:p>
    <w:p w:rsidR="00937834" w:rsidRDefault="008B2445">
      <w:pPr>
        <w:pStyle w:val="a3"/>
        <w:ind w:right="701"/>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Pr>
          <w:spacing w:val="-2"/>
        </w:rPr>
        <w:t>заголовка.</w:t>
      </w:r>
    </w:p>
    <w:p w:rsidR="00937834" w:rsidRDefault="008B2445">
      <w:pPr>
        <w:pStyle w:val="a3"/>
        <w:ind w:right="703"/>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37834" w:rsidRDefault="008B2445">
      <w:pPr>
        <w:pStyle w:val="a3"/>
        <w:ind w:right="702"/>
      </w:pPr>
      <w:r>
        <w:t>Пунктуационно правильное в соответствии с нормами речевого этикета,</w:t>
      </w:r>
      <w:r w:rsidR="006E54D2">
        <w:t xml:space="preserve"> </w:t>
      </w:r>
      <w:r>
        <w:t>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37834" w:rsidRDefault="008B2445">
      <w:pPr>
        <w:pStyle w:val="a3"/>
        <w:ind w:left="1568" w:firstLine="0"/>
      </w:pPr>
      <w:r>
        <w:t>Лексическая</w:t>
      </w:r>
      <w:r w:rsidR="006E54D2">
        <w:t xml:space="preserve"> </w:t>
      </w:r>
      <w:r>
        <w:t>сторона</w:t>
      </w:r>
      <w:r w:rsidR="006E54D2">
        <w:t xml:space="preserve"> </w:t>
      </w:r>
      <w:r>
        <w:rPr>
          <w:spacing w:val="-2"/>
        </w:rPr>
        <w:t>речи.</w:t>
      </w:r>
    </w:p>
    <w:p w:rsidR="00937834" w:rsidRDefault="008B2445">
      <w:pPr>
        <w:pStyle w:val="a3"/>
        <w:ind w:right="702"/>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937834" w:rsidRDefault="008B2445">
      <w:pPr>
        <w:pStyle w:val="a3"/>
        <w:ind w:right="700"/>
      </w:pPr>
      <w:r>
        <w:t>Объём – 1400 лексических единиц для продуктивного использования (включая1300 лексических единиц, изученных ранее) и 1500 лексических единиц для</w:t>
      </w:r>
      <w:r w:rsidR="006E54D2">
        <w:t xml:space="preserve"> </w:t>
      </w:r>
      <w:r>
        <w:t>рецептивного усвоения (включая 1400 лексических единиц продуктивного минимума).</w:t>
      </w:r>
    </w:p>
    <w:p w:rsidR="00937834" w:rsidRDefault="008B2445">
      <w:pPr>
        <w:pStyle w:val="a3"/>
        <w:ind w:left="1568" w:firstLine="0"/>
      </w:pPr>
      <w:r>
        <w:t>Основные</w:t>
      </w:r>
      <w:r w:rsidR="006E54D2">
        <w:t xml:space="preserve"> </w:t>
      </w:r>
      <w:r>
        <w:t>способы</w:t>
      </w:r>
      <w:r w:rsidR="006E54D2">
        <w:t xml:space="preserve"> </w:t>
      </w:r>
      <w:r>
        <w:rPr>
          <w:spacing w:val="-2"/>
        </w:rPr>
        <w:t>словообразования:</w:t>
      </w:r>
    </w:p>
    <w:p w:rsidR="00937834" w:rsidRDefault="008B2445">
      <w:pPr>
        <w:pStyle w:val="a3"/>
        <w:ind w:left="1568" w:firstLine="0"/>
        <w:jc w:val="left"/>
      </w:pPr>
      <w:r>
        <w:rPr>
          <w:spacing w:val="-2"/>
        </w:rPr>
        <w:t>аффиксация:</w:t>
      </w:r>
    </w:p>
    <w:p w:rsidR="00937834" w:rsidRDefault="008B2445">
      <w:pPr>
        <w:pStyle w:val="a3"/>
        <w:jc w:val="left"/>
      </w:pPr>
      <w:r>
        <w:lastRenderedPageBreak/>
        <w:t>образование</w:t>
      </w:r>
      <w:r w:rsidR="006E54D2">
        <w:t xml:space="preserve"> </w:t>
      </w:r>
      <w:r>
        <w:t>глаголов</w:t>
      </w:r>
      <w:r w:rsidR="002C27D1">
        <w:t xml:space="preserve"> </w:t>
      </w:r>
      <w:r>
        <w:t>при</w:t>
      </w:r>
      <w:r w:rsidR="002C27D1">
        <w:t xml:space="preserve"> </w:t>
      </w:r>
      <w:r>
        <w:t>помощи</w:t>
      </w:r>
      <w:r w:rsidR="002C27D1">
        <w:t xml:space="preserve"> </w:t>
      </w:r>
      <w:r>
        <w:t>префиксов</w:t>
      </w:r>
      <w:r w:rsidR="002C27D1">
        <w:t xml:space="preserve"> </w:t>
      </w:r>
      <w:r>
        <w:t>dis-,mis-,re-,over-,under-исуффиксов -ise/-ize, -en;</w:t>
      </w:r>
    </w:p>
    <w:p w:rsidR="00937834" w:rsidRDefault="008B2445">
      <w:pPr>
        <w:pStyle w:val="a3"/>
        <w:jc w:val="left"/>
      </w:pPr>
      <w:r>
        <w:t>образование</w:t>
      </w:r>
      <w:r w:rsidR="002C27D1">
        <w:t xml:space="preserve"> </w:t>
      </w:r>
      <w:r>
        <w:t>имён</w:t>
      </w:r>
      <w:r w:rsidR="002C27D1">
        <w:t xml:space="preserve"> </w:t>
      </w:r>
      <w:r>
        <w:t>существительных</w:t>
      </w:r>
      <w:r w:rsidR="002C27D1">
        <w:t xml:space="preserve"> </w:t>
      </w:r>
      <w:r>
        <w:t>при</w:t>
      </w:r>
      <w:r w:rsidR="002C27D1">
        <w:t xml:space="preserve"> </w:t>
      </w:r>
      <w:r>
        <w:t>помощи</w:t>
      </w:r>
      <w:r w:rsidR="002C27D1">
        <w:t xml:space="preserve"> </w:t>
      </w:r>
      <w:r>
        <w:t>префиксов</w:t>
      </w:r>
      <w:r w:rsidR="002C27D1">
        <w:t xml:space="preserve"> </w:t>
      </w:r>
      <w:r>
        <w:t>un-,in-/im-,il-/ir-и суффиксов -ance/-ence, -er/-or, -ing, -ist, -ity, -ment, -ness, -sion/-tion, -ship;</w:t>
      </w:r>
    </w:p>
    <w:p w:rsidR="00937834" w:rsidRDefault="008B2445">
      <w:pPr>
        <w:pStyle w:val="a3"/>
        <w:ind w:right="702"/>
        <w:jc w:val="left"/>
      </w:pPr>
      <w:r>
        <w:t>образование имён прилагательных при помощи префиксов un-, in-/im-, il-/ir-, inter-, non-,post-,pre-исуффиксов-able/-ible,-al,-ed,-ese,-ful,-ian/-an,-ical,-ing,-ish,-ive,-</w:t>
      </w:r>
      <w:r>
        <w:rPr>
          <w:spacing w:val="-2"/>
        </w:rPr>
        <w:t>less,</w:t>
      </w:r>
    </w:p>
    <w:p w:rsidR="00937834" w:rsidRDefault="008B2445">
      <w:pPr>
        <w:pStyle w:val="a3"/>
        <w:ind w:firstLine="0"/>
        <w:jc w:val="left"/>
      </w:pPr>
      <w:r>
        <w:t>-ly,-ous,-</w:t>
      </w:r>
      <w:r>
        <w:rPr>
          <w:spacing w:val="-5"/>
        </w:rPr>
        <w:t>y;</w:t>
      </w:r>
    </w:p>
    <w:p w:rsidR="00937834" w:rsidRDefault="002C27D1">
      <w:pPr>
        <w:pStyle w:val="a3"/>
        <w:ind w:left="1568" w:right="1297" w:firstLine="0"/>
        <w:jc w:val="left"/>
      </w:pPr>
      <w:r>
        <w:t>О</w:t>
      </w:r>
      <w:r w:rsidR="008B2445">
        <w:t>бразование</w:t>
      </w:r>
      <w:r>
        <w:t xml:space="preserve"> </w:t>
      </w:r>
      <w:r w:rsidR="008B2445">
        <w:t>наречий</w:t>
      </w:r>
      <w:r>
        <w:t xml:space="preserve"> </w:t>
      </w:r>
      <w:r w:rsidR="008B2445">
        <w:t>при</w:t>
      </w:r>
      <w:r>
        <w:t xml:space="preserve"> </w:t>
      </w:r>
      <w:r w:rsidR="008B2445">
        <w:t>помощи</w:t>
      </w:r>
      <w:r>
        <w:t xml:space="preserve"> </w:t>
      </w:r>
      <w:r w:rsidR="008B2445">
        <w:t>префиксов</w:t>
      </w:r>
      <w:r>
        <w:t xml:space="preserve"> </w:t>
      </w:r>
      <w:r w:rsidR="008B2445">
        <w:t xml:space="preserve">un-,in-/im-,il-/ir-исуффикса-ly; образование числительных при помощи суффиксов -teen, -ty, -th; </w:t>
      </w:r>
      <w:r w:rsidR="008B2445">
        <w:rPr>
          <w:spacing w:val="-2"/>
        </w:rPr>
        <w:t>словосложение:</w:t>
      </w:r>
    </w:p>
    <w:p w:rsidR="00937834" w:rsidRDefault="008B2445">
      <w:pPr>
        <w:pStyle w:val="a3"/>
        <w:ind w:right="705"/>
      </w:pPr>
      <w:r>
        <w:t xml:space="preserve">образование сложных существительных путём соединения основ существительных </w:t>
      </w:r>
      <w:r>
        <w:rPr>
          <w:spacing w:val="-2"/>
        </w:rPr>
        <w:t>(football);</w:t>
      </w:r>
    </w:p>
    <w:p w:rsidR="00937834" w:rsidRDefault="008B2445">
      <w:pPr>
        <w:pStyle w:val="a3"/>
        <w:ind w:right="705"/>
      </w:pPr>
      <w:r>
        <w:t>образование</w:t>
      </w:r>
      <w:r w:rsidR="002C27D1">
        <w:t xml:space="preserve"> </w:t>
      </w:r>
      <w:r>
        <w:t>сложных</w:t>
      </w:r>
      <w:r w:rsidR="002C27D1">
        <w:t xml:space="preserve"> </w:t>
      </w:r>
      <w:r>
        <w:t>существительных</w:t>
      </w:r>
      <w:r w:rsidR="002C27D1">
        <w:t xml:space="preserve"> </w:t>
      </w:r>
      <w:r>
        <w:t>путём</w:t>
      </w:r>
      <w:r w:rsidR="002C27D1">
        <w:t xml:space="preserve"> </w:t>
      </w:r>
      <w:r>
        <w:t>соединения</w:t>
      </w:r>
      <w:r w:rsidR="002C27D1">
        <w:t xml:space="preserve"> </w:t>
      </w:r>
      <w:r>
        <w:t>основы</w:t>
      </w:r>
      <w:r w:rsidR="002C27D1">
        <w:t xml:space="preserve"> </w:t>
      </w:r>
      <w:r>
        <w:t>прилагательного с основой существительного (blue-bell);</w:t>
      </w:r>
    </w:p>
    <w:p w:rsidR="00937834" w:rsidRDefault="008B2445">
      <w:pPr>
        <w:pStyle w:val="a3"/>
        <w:ind w:right="705"/>
      </w:pPr>
      <w:r>
        <w:t>образование сложных существительных путём соединения основ существительных с предлогом (father-in-law);</w:t>
      </w:r>
    </w:p>
    <w:p w:rsidR="00937834" w:rsidRDefault="008B2445">
      <w:pPr>
        <w:pStyle w:val="a3"/>
        <w:ind w:right="703"/>
      </w:pPr>
      <w:r>
        <w:t>образование сложных прилагательных путём соединения основы прилагательного/числительного</w:t>
      </w:r>
      <w:r w:rsidR="002C27D1">
        <w:t xml:space="preserve"> </w:t>
      </w:r>
      <w:r>
        <w:t>с</w:t>
      </w:r>
      <w:r w:rsidR="002C27D1">
        <w:t xml:space="preserve"> </w:t>
      </w:r>
      <w:r>
        <w:t>основой</w:t>
      </w:r>
      <w:r w:rsidR="002C27D1">
        <w:t xml:space="preserve"> </w:t>
      </w:r>
      <w:r>
        <w:t>существительного</w:t>
      </w:r>
      <w:r w:rsidR="002C27D1">
        <w:t xml:space="preserve"> </w:t>
      </w:r>
      <w:r>
        <w:t>с</w:t>
      </w:r>
      <w:r w:rsidR="002C27D1">
        <w:t xml:space="preserve"> </w:t>
      </w:r>
      <w:r>
        <w:t>добавлением</w:t>
      </w:r>
      <w:r w:rsidR="002C27D1">
        <w:t xml:space="preserve"> </w:t>
      </w:r>
      <w:r>
        <w:t>суффикса</w:t>
      </w:r>
      <w:r w:rsidR="002C27D1">
        <w:t xml:space="preserve"> </w:t>
      </w:r>
      <w:r>
        <w:t>-ed (blue-eyed, eight-legged);</w:t>
      </w:r>
    </w:p>
    <w:p w:rsidR="00937834" w:rsidRDefault="008B2445" w:rsidP="002C27D1">
      <w:pPr>
        <w:pStyle w:val="a3"/>
        <w:spacing w:before="248"/>
        <w:ind w:right="710"/>
      </w:pPr>
      <w:r>
        <w:t>образование</w:t>
      </w:r>
      <w:r w:rsidR="002C27D1">
        <w:t xml:space="preserve"> </w:t>
      </w:r>
      <w:r>
        <w:t>сложных</w:t>
      </w:r>
      <w:r w:rsidR="002C27D1">
        <w:t xml:space="preserve"> </w:t>
      </w:r>
      <w:r>
        <w:t>прилагательных</w:t>
      </w:r>
      <w:r w:rsidR="002C27D1">
        <w:t xml:space="preserve"> </w:t>
      </w:r>
      <w:r>
        <w:t>путём</w:t>
      </w:r>
      <w:r w:rsidR="002C27D1">
        <w:t xml:space="preserve"> </w:t>
      </w:r>
      <w:r>
        <w:t>соединения</w:t>
      </w:r>
      <w:r w:rsidR="002C27D1">
        <w:t xml:space="preserve"> </w:t>
      </w:r>
      <w:r>
        <w:t>наречия</w:t>
      </w:r>
      <w:r w:rsidR="002C27D1">
        <w:t xml:space="preserve"> </w:t>
      </w:r>
      <w:r>
        <w:t>с</w:t>
      </w:r>
      <w:r w:rsidR="002C27D1">
        <w:t xml:space="preserve"> </w:t>
      </w:r>
      <w:r>
        <w:t>основой</w:t>
      </w:r>
      <w:r w:rsidR="002C27D1">
        <w:t xml:space="preserve"> </w:t>
      </w:r>
      <w:r>
        <w:t>причастия II (well-behaved);</w:t>
      </w:r>
    </w:p>
    <w:p w:rsidR="00937834" w:rsidRDefault="008B2445" w:rsidP="002C27D1">
      <w:pPr>
        <w:pStyle w:val="a3"/>
        <w:ind w:right="710"/>
      </w:pPr>
      <w:r>
        <w:t>образование</w:t>
      </w:r>
      <w:r w:rsidR="002C27D1">
        <w:t xml:space="preserve"> </w:t>
      </w:r>
      <w:r>
        <w:t>сложных</w:t>
      </w:r>
      <w:r w:rsidR="002C27D1">
        <w:t xml:space="preserve"> </w:t>
      </w:r>
      <w:r>
        <w:t>прилагательных</w:t>
      </w:r>
      <w:r w:rsidR="002C27D1">
        <w:t xml:space="preserve"> </w:t>
      </w:r>
      <w:r>
        <w:t>путём</w:t>
      </w:r>
      <w:r w:rsidR="002C27D1">
        <w:t xml:space="preserve"> </w:t>
      </w:r>
      <w:r>
        <w:t>соединения</w:t>
      </w:r>
      <w:r w:rsidR="002C27D1">
        <w:t xml:space="preserve"> </w:t>
      </w:r>
      <w:r>
        <w:t>основы</w:t>
      </w:r>
      <w:r w:rsidR="002C27D1">
        <w:t xml:space="preserve"> </w:t>
      </w:r>
      <w:r>
        <w:t>прилагательного</w:t>
      </w:r>
      <w:r w:rsidR="002C27D1">
        <w:t xml:space="preserve"> </w:t>
      </w:r>
      <w:r>
        <w:t>с основой причастия I (nice-looking);</w:t>
      </w:r>
    </w:p>
    <w:p w:rsidR="00937834" w:rsidRDefault="008B2445" w:rsidP="002C27D1">
      <w:pPr>
        <w:pStyle w:val="a3"/>
        <w:ind w:left="1568" w:right="710" w:firstLine="0"/>
      </w:pPr>
      <w:r>
        <w:rPr>
          <w:spacing w:val="-2"/>
        </w:rPr>
        <w:t>конверсия:</w:t>
      </w:r>
    </w:p>
    <w:p w:rsidR="00937834" w:rsidRDefault="008B2445" w:rsidP="002C27D1">
      <w:pPr>
        <w:pStyle w:val="a3"/>
        <w:tabs>
          <w:tab w:val="left" w:pos="3149"/>
          <w:tab w:val="left" w:pos="4730"/>
          <w:tab w:val="left" w:pos="5498"/>
          <w:tab w:val="left" w:pos="7679"/>
          <w:tab w:val="left" w:pos="8132"/>
          <w:tab w:val="left" w:pos="10150"/>
        </w:tabs>
        <w:ind w:right="710"/>
      </w:pPr>
      <w:r>
        <w:rPr>
          <w:spacing w:val="-2"/>
        </w:rPr>
        <w:t>образование</w:t>
      </w:r>
      <w:r>
        <w:tab/>
      </w: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неопределённой</w:t>
      </w:r>
      <w:r w:rsidR="00B14767">
        <w:t xml:space="preserve"> </w:t>
      </w:r>
      <w:r>
        <w:rPr>
          <w:spacing w:val="-2"/>
        </w:rPr>
        <w:t xml:space="preserve">формы </w:t>
      </w:r>
      <w:r>
        <w:t>глаголов (to run – a run);</w:t>
      </w:r>
    </w:p>
    <w:p w:rsidR="00937834" w:rsidRDefault="002C27D1" w:rsidP="002C27D1">
      <w:pPr>
        <w:pStyle w:val="a3"/>
        <w:ind w:left="1568" w:right="710" w:firstLine="0"/>
      </w:pPr>
      <w:r>
        <w:t>образовани</w:t>
      </w:r>
      <w:r w:rsidR="008B2445">
        <w:t>е</w:t>
      </w:r>
      <w:r>
        <w:t xml:space="preserve"> </w:t>
      </w:r>
      <w:r w:rsidR="008B2445">
        <w:t>имён</w:t>
      </w:r>
      <w:r>
        <w:t xml:space="preserve"> </w:t>
      </w:r>
      <w:r w:rsidR="008B2445">
        <w:t>существительных</w:t>
      </w:r>
      <w:r>
        <w:t xml:space="preserve"> </w:t>
      </w:r>
      <w:r w:rsidR="008B2445">
        <w:t>от</w:t>
      </w:r>
      <w:r>
        <w:t xml:space="preserve"> </w:t>
      </w:r>
      <w:r w:rsidR="008B2445">
        <w:t>прилагательных</w:t>
      </w:r>
      <w:r>
        <w:t xml:space="preserve"> </w:t>
      </w:r>
      <w:r w:rsidR="008B2445">
        <w:t>(richpeople–therich); образование глаголов от имён существительных (a hand – to hand); образование глаголов от имён прилагательных (cool – to cool).</w:t>
      </w:r>
    </w:p>
    <w:p w:rsidR="00937834" w:rsidRDefault="008B2445" w:rsidP="002C27D1">
      <w:pPr>
        <w:pStyle w:val="a3"/>
        <w:ind w:left="1568" w:right="710" w:firstLine="0"/>
      </w:pPr>
      <w:r>
        <w:t>Имена</w:t>
      </w:r>
      <w:r w:rsidR="002C27D1">
        <w:t xml:space="preserve"> </w:t>
      </w:r>
      <w:r>
        <w:t>прилагательные</w:t>
      </w:r>
      <w:r w:rsidR="002C27D1">
        <w:t xml:space="preserve"> </w:t>
      </w:r>
      <w:r>
        <w:t>на</w:t>
      </w:r>
      <w:r w:rsidR="002C27D1">
        <w:t xml:space="preserve"> </w:t>
      </w:r>
      <w:r>
        <w:t>-edи-ing(excited–</w:t>
      </w:r>
      <w:r>
        <w:rPr>
          <w:spacing w:val="-2"/>
        </w:rPr>
        <w:t xml:space="preserve"> exciting).</w:t>
      </w:r>
    </w:p>
    <w:p w:rsidR="00937834" w:rsidRDefault="008B2445" w:rsidP="002C27D1">
      <w:pPr>
        <w:pStyle w:val="a3"/>
        <w:ind w:right="71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37834" w:rsidRDefault="008B2445" w:rsidP="002C27D1">
      <w:pPr>
        <w:pStyle w:val="a3"/>
        <w:ind w:right="710"/>
      </w:pPr>
      <w:r>
        <w:t>Различные средства связи для обеспечения целостности и логичности устного/письменного высказывания.</w:t>
      </w:r>
    </w:p>
    <w:p w:rsidR="00937834" w:rsidRDefault="008B2445">
      <w:pPr>
        <w:pStyle w:val="a3"/>
        <w:ind w:left="1568" w:firstLine="0"/>
      </w:pPr>
      <w:r>
        <w:t>Грамматическая</w:t>
      </w:r>
      <w:r w:rsidR="002C27D1">
        <w:t xml:space="preserve"> </w:t>
      </w:r>
      <w:r>
        <w:t>сторона</w:t>
      </w:r>
      <w:r w:rsidR="002C27D1">
        <w:t xml:space="preserve"> </w:t>
      </w:r>
      <w:r>
        <w:rPr>
          <w:spacing w:val="-2"/>
        </w:rPr>
        <w:t>речи.</w:t>
      </w:r>
    </w:p>
    <w:p w:rsidR="00937834" w:rsidRDefault="008B2445">
      <w:pPr>
        <w:pStyle w:val="a3"/>
        <w:ind w:right="703"/>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937834" w:rsidRDefault="008B2445">
      <w:pPr>
        <w:pStyle w:val="a3"/>
        <w:ind w:right="704"/>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937834" w:rsidRDefault="008B2445">
      <w:pPr>
        <w:pStyle w:val="a3"/>
        <w:ind w:right="703"/>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937834" w:rsidRDefault="008B2445">
      <w:pPr>
        <w:pStyle w:val="a3"/>
        <w:ind w:left="1568" w:right="5539" w:firstLine="0"/>
      </w:pPr>
      <w:r>
        <w:t>Предложения с начальным It. Предложения</w:t>
      </w:r>
      <w:r w:rsidR="002C27D1">
        <w:t xml:space="preserve"> </w:t>
      </w:r>
      <w:r>
        <w:t>с</w:t>
      </w:r>
      <w:r w:rsidR="002C27D1">
        <w:t xml:space="preserve"> </w:t>
      </w:r>
      <w:r>
        <w:t>начальным</w:t>
      </w:r>
      <w:r w:rsidR="002C27D1">
        <w:t xml:space="preserve"> </w:t>
      </w:r>
      <w:r>
        <w:lastRenderedPageBreak/>
        <w:t>There+to</w:t>
      </w:r>
      <w:r>
        <w:rPr>
          <w:spacing w:val="-5"/>
        </w:rPr>
        <w:t>be.</w:t>
      </w:r>
    </w:p>
    <w:p w:rsidR="00937834" w:rsidRPr="004F3B43" w:rsidRDefault="008B2445">
      <w:pPr>
        <w:pStyle w:val="a3"/>
        <w:ind w:right="701"/>
        <w:jc w:val="left"/>
        <w:rPr>
          <w:lang w:val="en-US"/>
        </w:rPr>
      </w:pPr>
      <w:r>
        <w:t>Предложения</w:t>
      </w:r>
      <w:r w:rsidR="002C27D1" w:rsidRPr="002C27D1">
        <w:rPr>
          <w:lang w:val="en-US"/>
        </w:rPr>
        <w:t xml:space="preserve"> </w:t>
      </w:r>
      <w:r>
        <w:t>с</w:t>
      </w:r>
      <w:r w:rsidR="002C27D1" w:rsidRPr="002C27D1">
        <w:rPr>
          <w:lang w:val="en-US"/>
        </w:rPr>
        <w:t xml:space="preserve"> </w:t>
      </w:r>
      <w:r>
        <w:t>глагольными</w:t>
      </w:r>
      <w:r w:rsidR="002C27D1" w:rsidRPr="002C27D1">
        <w:rPr>
          <w:lang w:val="en-US"/>
        </w:rPr>
        <w:t xml:space="preserve"> </w:t>
      </w:r>
      <w:r>
        <w:t>конструкциями</w:t>
      </w:r>
      <w:r w:rsidRPr="004F3B43">
        <w:rPr>
          <w:lang w:val="en-US"/>
        </w:rPr>
        <w:t>,</w:t>
      </w:r>
      <w:r w:rsidR="002C27D1" w:rsidRPr="002C27D1">
        <w:rPr>
          <w:lang w:val="en-US"/>
        </w:rPr>
        <w:t xml:space="preserve"> </w:t>
      </w:r>
      <w:r>
        <w:t>содержащими</w:t>
      </w:r>
      <w:r w:rsidR="002C27D1" w:rsidRPr="002C27D1">
        <w:rPr>
          <w:lang w:val="en-US"/>
        </w:rPr>
        <w:t xml:space="preserve"> </w:t>
      </w:r>
      <w:r>
        <w:t>глаголы</w:t>
      </w:r>
      <w:r w:rsidRPr="004F3B43">
        <w:rPr>
          <w:lang w:val="en-US"/>
        </w:rPr>
        <w:t>-</w:t>
      </w:r>
      <w:r>
        <w:t>связки</w:t>
      </w:r>
      <w:r w:rsidR="002C27D1" w:rsidRPr="002C27D1">
        <w:rPr>
          <w:lang w:val="en-US"/>
        </w:rPr>
        <w:t xml:space="preserve"> </w:t>
      </w:r>
      <w:r w:rsidRPr="004F3B43">
        <w:rPr>
          <w:lang w:val="en-US"/>
        </w:rPr>
        <w:t>to</w:t>
      </w:r>
      <w:r w:rsidR="002C27D1" w:rsidRPr="002C27D1">
        <w:rPr>
          <w:lang w:val="en-US"/>
        </w:rPr>
        <w:t xml:space="preserve"> </w:t>
      </w:r>
      <w:r w:rsidRPr="004F3B43">
        <w:rPr>
          <w:lang w:val="en-US"/>
        </w:rPr>
        <w:t>be, to look, to seem, to feel (He looks/seems/feels happy.).</w:t>
      </w:r>
    </w:p>
    <w:p w:rsidR="00937834" w:rsidRPr="002C27D1" w:rsidRDefault="008B2445">
      <w:pPr>
        <w:pStyle w:val="a3"/>
        <w:ind w:left="1568" w:firstLine="0"/>
        <w:jc w:val="left"/>
      </w:pPr>
      <w:r>
        <w:t>Предложения</w:t>
      </w:r>
      <w:r w:rsidR="002C27D1">
        <w:t xml:space="preserve"> </w:t>
      </w:r>
      <w:r w:rsidRPr="004F3B43">
        <w:rPr>
          <w:lang w:val="en-US"/>
        </w:rPr>
        <w:t>c</w:t>
      </w:r>
      <w:r>
        <w:t>о</w:t>
      </w:r>
      <w:r w:rsidR="002C27D1">
        <w:t xml:space="preserve"> </w:t>
      </w:r>
      <w:r>
        <w:t>сложным</w:t>
      </w:r>
      <w:r w:rsidR="002C27D1">
        <w:t xml:space="preserve"> </w:t>
      </w:r>
      <w:r>
        <w:t>подлежащим</w:t>
      </w:r>
      <w:r w:rsidRPr="002C27D1">
        <w:t>–</w:t>
      </w:r>
      <w:r w:rsidRPr="004F3B43">
        <w:rPr>
          <w:lang w:val="en-US"/>
        </w:rPr>
        <w:t>Complex</w:t>
      </w:r>
      <w:r w:rsidRPr="002C27D1">
        <w:rPr>
          <w:spacing w:val="-2"/>
        </w:rPr>
        <w:t xml:space="preserve"> </w:t>
      </w:r>
      <w:r w:rsidRPr="004F3B43">
        <w:rPr>
          <w:spacing w:val="-2"/>
          <w:lang w:val="en-US"/>
        </w:rPr>
        <w:t>Subject</w:t>
      </w:r>
      <w:r w:rsidRPr="002C27D1">
        <w:rPr>
          <w:spacing w:val="-2"/>
        </w:rPr>
        <w:t>.</w:t>
      </w:r>
    </w:p>
    <w:p w:rsidR="00937834" w:rsidRPr="004F3B43" w:rsidRDefault="008B2445">
      <w:pPr>
        <w:pStyle w:val="a3"/>
        <w:ind w:right="701"/>
        <w:jc w:val="left"/>
        <w:rPr>
          <w:lang w:val="en-US"/>
        </w:rPr>
      </w:pPr>
      <w:r>
        <w:t>Предложения</w:t>
      </w:r>
      <w:r w:rsidRPr="004F3B43">
        <w:rPr>
          <w:lang w:val="en-US"/>
        </w:rPr>
        <w:t xml:space="preserve"> c</w:t>
      </w:r>
      <w:r>
        <w:t>о</w:t>
      </w:r>
      <w:r w:rsidRPr="004F3B43">
        <w:rPr>
          <w:lang w:val="en-US"/>
        </w:rPr>
        <w:t xml:space="preserve"> </w:t>
      </w:r>
      <w:r>
        <w:t>сложным</w:t>
      </w:r>
      <w:r w:rsidRPr="004F3B43">
        <w:rPr>
          <w:lang w:val="en-US"/>
        </w:rPr>
        <w:t xml:space="preserve"> </w:t>
      </w:r>
      <w:r>
        <w:t>дополнением</w:t>
      </w:r>
      <w:r w:rsidRPr="004F3B43">
        <w:rPr>
          <w:lang w:val="en-US"/>
        </w:rPr>
        <w:t xml:space="preserve"> – Complex Object (I want you to help me. Isaw her cross/crossing the road. I want to have my hair cut.).</w:t>
      </w:r>
    </w:p>
    <w:p w:rsidR="00937834" w:rsidRDefault="008B2445">
      <w:pPr>
        <w:pStyle w:val="a3"/>
        <w:ind w:left="1568" w:firstLine="0"/>
        <w:jc w:val="left"/>
      </w:pPr>
      <w:r>
        <w:t>Сложносочинённые предложения с сочинительными союзами and, but, or. Сложноподчинённые</w:t>
      </w:r>
      <w:r w:rsidR="002C27D1">
        <w:t xml:space="preserve"> </w:t>
      </w:r>
      <w:r>
        <w:t>предложения</w:t>
      </w:r>
      <w:r w:rsidR="002C27D1">
        <w:t xml:space="preserve"> </w:t>
      </w:r>
      <w:r>
        <w:t>с</w:t>
      </w:r>
      <w:r w:rsidR="002C27D1">
        <w:t xml:space="preserve"> </w:t>
      </w:r>
      <w:r>
        <w:t>союзами</w:t>
      </w:r>
      <w:r w:rsidR="002C27D1">
        <w:t xml:space="preserve"> </w:t>
      </w:r>
      <w:r>
        <w:t>и</w:t>
      </w:r>
      <w:r w:rsidR="002C27D1">
        <w:t xml:space="preserve"> </w:t>
      </w:r>
      <w:r>
        <w:t>союзными</w:t>
      </w:r>
      <w:r w:rsidR="002C27D1">
        <w:t xml:space="preserve"> </w:t>
      </w:r>
      <w:r>
        <w:t>словами</w:t>
      </w:r>
      <w:r w:rsidR="002C27D1">
        <w:t xml:space="preserve"> </w:t>
      </w:r>
      <w:r>
        <w:t>because,</w:t>
      </w:r>
      <w:r w:rsidR="002C27D1">
        <w:t xml:space="preserve"> </w:t>
      </w:r>
      <w:r>
        <w:t>if,</w:t>
      </w:r>
    </w:p>
    <w:p w:rsidR="00937834" w:rsidRDefault="008B2445">
      <w:pPr>
        <w:pStyle w:val="a3"/>
        <w:ind w:firstLine="0"/>
        <w:jc w:val="left"/>
      </w:pPr>
      <w:r>
        <w:t>when,</w:t>
      </w:r>
      <w:r w:rsidR="002C27D1">
        <w:t xml:space="preserve"> </w:t>
      </w:r>
      <w:r>
        <w:t>where,</w:t>
      </w:r>
      <w:r w:rsidR="002C27D1">
        <w:t xml:space="preserve"> </w:t>
      </w:r>
      <w:r>
        <w:t>what,</w:t>
      </w:r>
      <w:r w:rsidR="002C27D1">
        <w:t xml:space="preserve"> </w:t>
      </w:r>
      <w:r>
        <w:t>why,</w:t>
      </w:r>
      <w:r w:rsidR="002C27D1">
        <w:t xml:space="preserve"> </w:t>
      </w:r>
      <w:r>
        <w:rPr>
          <w:spacing w:val="-4"/>
        </w:rPr>
        <w:t>how.</w:t>
      </w:r>
    </w:p>
    <w:p w:rsidR="00937834" w:rsidRDefault="008B2445">
      <w:pPr>
        <w:pStyle w:val="a3"/>
        <w:ind w:right="703"/>
      </w:pPr>
      <w:r>
        <w:t>Сложноподчинённые предложения с определительными придаточными с союзными словами who, which, that.</w:t>
      </w:r>
    </w:p>
    <w:p w:rsidR="00937834" w:rsidRDefault="008B2445">
      <w:pPr>
        <w:pStyle w:val="a3"/>
        <w:ind w:right="703"/>
      </w:pPr>
      <w:r>
        <w:t>Сложноподчинённые предложения с союзными словами whoever, whatever, however, whenever.</w:t>
      </w:r>
    </w:p>
    <w:p w:rsidR="00937834" w:rsidRDefault="008B2445">
      <w:pPr>
        <w:pStyle w:val="a3"/>
        <w:ind w:right="705"/>
      </w:pPr>
      <w:r>
        <w:t>Условные предложения с глаголами в изъявительном наклонении (Conditional 0, Conditional I) и с глаголами в сослагательном наклонении (Conditional II).</w:t>
      </w:r>
    </w:p>
    <w:p w:rsidR="00937834" w:rsidRPr="004F3B43" w:rsidRDefault="008B2445">
      <w:pPr>
        <w:pStyle w:val="a3"/>
        <w:ind w:right="704"/>
        <w:rPr>
          <w:lang w:val="en-US"/>
        </w:rPr>
      </w:pPr>
      <w:r>
        <w:t>Все</w:t>
      </w:r>
      <w:r w:rsidRPr="004F3B43">
        <w:rPr>
          <w:lang w:val="en-US"/>
        </w:rPr>
        <w:t xml:space="preserve"> </w:t>
      </w:r>
      <w:r>
        <w:t>типы</w:t>
      </w:r>
      <w:r w:rsidRPr="004F3B43">
        <w:rPr>
          <w:lang w:val="en-US"/>
        </w:rPr>
        <w:t xml:space="preserve"> </w:t>
      </w:r>
      <w:r>
        <w:t>вопросительных</w:t>
      </w:r>
      <w:r w:rsidRPr="004F3B43">
        <w:rPr>
          <w:lang w:val="en-US"/>
        </w:rPr>
        <w:t xml:space="preserve"> </w:t>
      </w:r>
      <w:r>
        <w:t>предложений</w:t>
      </w:r>
      <w:r w:rsidRPr="004F3B43">
        <w:rPr>
          <w:lang w:val="en-US"/>
        </w:rPr>
        <w:t xml:space="preserve"> (</w:t>
      </w:r>
      <w:r>
        <w:t>общий</w:t>
      </w:r>
      <w:r w:rsidRPr="004F3B43">
        <w:rPr>
          <w:lang w:val="en-US"/>
        </w:rPr>
        <w:t xml:space="preserve">, </w:t>
      </w:r>
      <w:r>
        <w:t>специальный</w:t>
      </w:r>
      <w:r w:rsidRPr="004F3B43">
        <w:rPr>
          <w:lang w:val="en-US"/>
        </w:rPr>
        <w:t xml:space="preserve">, </w:t>
      </w:r>
      <w:r>
        <w:t>альтернативный</w:t>
      </w:r>
      <w:r w:rsidRPr="004F3B43">
        <w:rPr>
          <w:lang w:val="en-US"/>
        </w:rPr>
        <w:t xml:space="preserve">, </w:t>
      </w:r>
      <w:r>
        <w:t>разделительный</w:t>
      </w:r>
      <w:r w:rsidRPr="004F3B43">
        <w:rPr>
          <w:lang w:val="en-US"/>
        </w:rPr>
        <w:t xml:space="preserve"> </w:t>
      </w:r>
      <w:r>
        <w:t>вопросы</w:t>
      </w:r>
      <w:r w:rsidRPr="004F3B43">
        <w:rPr>
          <w:lang w:val="en-US"/>
        </w:rPr>
        <w:t xml:space="preserve"> </w:t>
      </w:r>
      <w:r>
        <w:t>в</w:t>
      </w:r>
      <w:r w:rsidRPr="004F3B43">
        <w:rPr>
          <w:lang w:val="en-US"/>
        </w:rPr>
        <w:t xml:space="preserve"> Present/Past/Future Simple Tense, Present/Past Continuous Tense, Present/Past Perfect Tense, Present Perfect Continuous Tense).</w:t>
      </w:r>
    </w:p>
    <w:p w:rsidR="00937834" w:rsidRDefault="008B2445">
      <w:pPr>
        <w:pStyle w:val="a3"/>
        <w:ind w:right="702"/>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937834" w:rsidRPr="004F3B43" w:rsidRDefault="00B14767" w:rsidP="00B14767">
      <w:pPr>
        <w:pStyle w:val="a3"/>
        <w:rPr>
          <w:lang w:val="en-US"/>
        </w:rPr>
      </w:pPr>
      <w:r>
        <w:t xml:space="preserve"> </w:t>
      </w:r>
      <w:r w:rsidR="008B2445">
        <w:t>Модальные глаголы в косвенной речи в настоящем и прошедшем времени. Предложения</w:t>
      </w:r>
      <w:r w:rsidR="00047AEF" w:rsidRPr="00047AEF">
        <w:rPr>
          <w:lang w:val="en-US"/>
        </w:rPr>
        <w:t xml:space="preserve"> </w:t>
      </w:r>
      <w:r w:rsidR="008B2445">
        <w:t>с</w:t>
      </w:r>
      <w:r w:rsidR="00047AEF" w:rsidRPr="00047AEF">
        <w:rPr>
          <w:lang w:val="en-US"/>
        </w:rPr>
        <w:t xml:space="preserve"> </w:t>
      </w:r>
      <w:r w:rsidR="008B2445">
        <w:t>конструкциями</w:t>
      </w:r>
      <w:r w:rsidR="00047AEF" w:rsidRPr="00047AEF">
        <w:rPr>
          <w:lang w:val="en-US"/>
        </w:rPr>
        <w:t xml:space="preserve"> </w:t>
      </w:r>
      <w:r w:rsidR="008B2445" w:rsidRPr="004F3B43">
        <w:rPr>
          <w:lang w:val="en-US"/>
        </w:rPr>
        <w:t>as…as,notso…as,both…and…,either…or,</w:t>
      </w:r>
    </w:p>
    <w:p w:rsidR="00937834" w:rsidRPr="004F3B43" w:rsidRDefault="008B2445">
      <w:pPr>
        <w:pStyle w:val="a3"/>
        <w:ind w:firstLine="0"/>
        <w:jc w:val="left"/>
        <w:rPr>
          <w:lang w:val="en-US"/>
        </w:rPr>
      </w:pPr>
      <w:r w:rsidRPr="004F3B43">
        <w:rPr>
          <w:lang w:val="en-US"/>
        </w:rPr>
        <w:t>neither…</w:t>
      </w:r>
      <w:r w:rsidRPr="004F3B43">
        <w:rPr>
          <w:spacing w:val="-4"/>
          <w:lang w:val="en-US"/>
        </w:rPr>
        <w:t>nor.</w:t>
      </w:r>
    </w:p>
    <w:p w:rsidR="00937834" w:rsidRPr="004F3B43" w:rsidRDefault="008B2445">
      <w:pPr>
        <w:pStyle w:val="a3"/>
        <w:ind w:left="1568" w:firstLine="0"/>
        <w:jc w:val="left"/>
        <w:rPr>
          <w:lang w:val="en-US"/>
        </w:rPr>
      </w:pPr>
      <w:r>
        <w:t>Предложенияс</w:t>
      </w:r>
      <w:r w:rsidR="00047AEF" w:rsidRPr="0002057F">
        <w:rPr>
          <w:lang w:val="en-US"/>
        </w:rPr>
        <w:t xml:space="preserve"> </w:t>
      </w:r>
      <w:r w:rsidRPr="004F3B43">
        <w:rPr>
          <w:lang w:val="en-US"/>
        </w:rPr>
        <w:t>I</w:t>
      </w:r>
      <w:r w:rsidRPr="004F3B43">
        <w:rPr>
          <w:spacing w:val="-2"/>
          <w:lang w:val="en-US"/>
        </w:rPr>
        <w:t xml:space="preserve"> wish…</w:t>
      </w:r>
    </w:p>
    <w:p w:rsidR="00937834" w:rsidRPr="004F3B43" w:rsidRDefault="008B2445">
      <w:pPr>
        <w:pStyle w:val="a3"/>
        <w:ind w:left="1568" w:firstLine="0"/>
        <w:jc w:val="left"/>
        <w:rPr>
          <w:lang w:val="en-US"/>
        </w:rPr>
      </w:pPr>
      <w:r>
        <w:t>Конструкциисглаголамина</w:t>
      </w:r>
      <w:r w:rsidRPr="004F3B43">
        <w:rPr>
          <w:lang w:val="en-US"/>
        </w:rPr>
        <w:t>-ing:tolove/hatedoing</w:t>
      </w:r>
      <w:r w:rsidRPr="004F3B43">
        <w:rPr>
          <w:spacing w:val="-2"/>
          <w:lang w:val="en-US"/>
        </w:rPr>
        <w:t xml:space="preserve"> smth.</w:t>
      </w:r>
    </w:p>
    <w:p w:rsidR="00937834" w:rsidRPr="004F3B43" w:rsidRDefault="008B2445">
      <w:pPr>
        <w:pStyle w:val="a3"/>
        <w:ind w:right="701"/>
        <w:jc w:val="left"/>
        <w:rPr>
          <w:lang w:val="en-US"/>
        </w:rPr>
      </w:pPr>
      <w:r>
        <w:t>Конструкции</w:t>
      </w:r>
      <w:r w:rsidRPr="004F3B43">
        <w:rPr>
          <w:lang w:val="en-US"/>
        </w:rPr>
        <w:t xml:space="preserve"> c </w:t>
      </w:r>
      <w:r>
        <w:t>глаголами</w:t>
      </w:r>
      <w:r w:rsidRPr="004F3B43">
        <w:rPr>
          <w:lang w:val="en-US"/>
        </w:rPr>
        <w:t xml:space="preserve"> to stop, to remember, to forget (</w:t>
      </w:r>
      <w:r>
        <w:t>разница</w:t>
      </w:r>
      <w:r w:rsidRPr="004F3B43">
        <w:rPr>
          <w:lang w:val="en-US"/>
        </w:rPr>
        <w:t xml:space="preserve"> </w:t>
      </w:r>
      <w:r>
        <w:t>в</w:t>
      </w:r>
      <w:r w:rsidRPr="004F3B43">
        <w:rPr>
          <w:lang w:val="en-US"/>
        </w:rPr>
        <w:t xml:space="preserve"> </w:t>
      </w:r>
      <w:r>
        <w:t>значении</w:t>
      </w:r>
      <w:r w:rsidRPr="004F3B43">
        <w:rPr>
          <w:lang w:val="en-US"/>
        </w:rPr>
        <w:t xml:space="preserve"> to stop doing smth </w:t>
      </w:r>
      <w:r>
        <w:t>и</w:t>
      </w:r>
      <w:r w:rsidRPr="004F3B43">
        <w:rPr>
          <w:lang w:val="en-US"/>
        </w:rPr>
        <w:t xml:space="preserve"> to stop to do smth).</w:t>
      </w:r>
    </w:p>
    <w:p w:rsidR="00937834" w:rsidRPr="004F3B43" w:rsidRDefault="008B2445">
      <w:pPr>
        <w:pStyle w:val="a3"/>
        <w:ind w:left="1568" w:right="5214" w:firstLine="0"/>
        <w:jc w:val="left"/>
        <w:rPr>
          <w:lang w:val="en-US"/>
        </w:rPr>
      </w:pPr>
      <w:r>
        <w:t>Конструкция</w:t>
      </w:r>
      <w:r w:rsidRPr="004F3B43">
        <w:rPr>
          <w:lang w:val="en-US"/>
        </w:rPr>
        <w:t xml:space="preserve"> It takes me … to do smth. </w:t>
      </w:r>
      <w:r>
        <w:t>Конструкция</w:t>
      </w:r>
      <w:r w:rsidR="00047AEF" w:rsidRPr="0002057F">
        <w:rPr>
          <w:lang w:val="en-US"/>
        </w:rPr>
        <w:t xml:space="preserve"> </w:t>
      </w:r>
      <w:r w:rsidRPr="004F3B43">
        <w:rPr>
          <w:lang w:val="en-US"/>
        </w:rPr>
        <w:t>usedto+</w:t>
      </w:r>
      <w:r>
        <w:t>инфинитив</w:t>
      </w:r>
      <w:r w:rsidR="00047AEF" w:rsidRPr="0002057F">
        <w:rPr>
          <w:lang w:val="en-US"/>
        </w:rPr>
        <w:t xml:space="preserve"> </w:t>
      </w:r>
      <w:r>
        <w:t>глагола</w:t>
      </w:r>
      <w:r w:rsidRPr="004F3B43">
        <w:rPr>
          <w:lang w:val="en-US"/>
        </w:rPr>
        <w:t>.</w:t>
      </w:r>
    </w:p>
    <w:p w:rsidR="00937834" w:rsidRPr="004F3B43" w:rsidRDefault="008B2445">
      <w:pPr>
        <w:pStyle w:val="a3"/>
        <w:ind w:left="1568" w:firstLine="0"/>
        <w:jc w:val="left"/>
        <w:rPr>
          <w:lang w:val="en-US"/>
        </w:rPr>
      </w:pPr>
      <w:r>
        <w:t>Конструкции</w:t>
      </w:r>
      <w:r w:rsidR="00047AEF" w:rsidRPr="00047AEF">
        <w:rPr>
          <w:lang w:val="en-US"/>
        </w:rPr>
        <w:t xml:space="preserve"> </w:t>
      </w:r>
      <w:r w:rsidRPr="004F3B43">
        <w:rPr>
          <w:lang w:val="en-US"/>
        </w:rPr>
        <w:t>be/getusedtosmth,be/getusedtodoing</w:t>
      </w:r>
      <w:r w:rsidRPr="004F3B43">
        <w:rPr>
          <w:spacing w:val="-2"/>
          <w:lang w:val="en-US"/>
        </w:rPr>
        <w:t xml:space="preserve"> smth.</w:t>
      </w:r>
    </w:p>
    <w:p w:rsidR="00937834" w:rsidRPr="004F3B43" w:rsidRDefault="008B2445">
      <w:pPr>
        <w:pStyle w:val="a3"/>
        <w:ind w:right="703"/>
        <w:rPr>
          <w:lang w:val="en-US"/>
        </w:rPr>
      </w:pPr>
      <w:r>
        <w:t>Конструкции</w:t>
      </w:r>
      <w:r w:rsidRPr="004F3B43">
        <w:rPr>
          <w:lang w:val="en-US"/>
        </w:rPr>
        <w:t xml:space="preserve"> I prefer, I’d prefer, I’d rather prefer, </w:t>
      </w:r>
      <w:r>
        <w:t>выражающие</w:t>
      </w:r>
      <w:r w:rsidRPr="004F3B43">
        <w:rPr>
          <w:lang w:val="en-US"/>
        </w:rPr>
        <w:t xml:space="preserve"> </w:t>
      </w:r>
      <w:r>
        <w:t>предпочтение</w:t>
      </w:r>
      <w:r w:rsidRPr="004F3B43">
        <w:rPr>
          <w:lang w:val="en-US"/>
        </w:rPr>
        <w:t xml:space="preserve">, </w:t>
      </w:r>
      <w:r>
        <w:t>а</w:t>
      </w:r>
      <w:r w:rsidRPr="004F3B43">
        <w:rPr>
          <w:lang w:val="en-US"/>
        </w:rPr>
        <w:t xml:space="preserve"> </w:t>
      </w:r>
      <w:r>
        <w:t>также</w:t>
      </w:r>
      <w:r w:rsidRPr="004F3B43">
        <w:rPr>
          <w:lang w:val="en-US"/>
        </w:rPr>
        <w:t xml:space="preserve"> </w:t>
      </w:r>
      <w:r>
        <w:t>конструкции</w:t>
      </w:r>
      <w:r w:rsidRPr="004F3B43">
        <w:rPr>
          <w:lang w:val="en-US"/>
        </w:rPr>
        <w:t xml:space="preserve"> I’d rather, You’d better.</w:t>
      </w:r>
    </w:p>
    <w:p w:rsidR="00937834" w:rsidRDefault="008B2445">
      <w:pPr>
        <w:pStyle w:val="a3"/>
        <w:ind w:right="703"/>
      </w:pPr>
      <w:r>
        <w:t>Подлежащее, выраженное собирательным существительным (family, police), и его согласование со сказуемым.</w:t>
      </w:r>
    </w:p>
    <w:p w:rsidR="00937834" w:rsidRDefault="008B2445">
      <w:pPr>
        <w:pStyle w:val="a3"/>
        <w:ind w:right="704"/>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 Past Tense) и наиболее употребительных формах страдательного залога (Present/Past Simple Passive, Present Perfect Passive).</w:t>
      </w:r>
    </w:p>
    <w:p w:rsidR="00937834" w:rsidRPr="004F3B43" w:rsidRDefault="008B2445">
      <w:pPr>
        <w:pStyle w:val="a3"/>
        <w:ind w:right="703"/>
        <w:rPr>
          <w:lang w:val="en-US"/>
        </w:rPr>
      </w:pPr>
      <w:r>
        <w:t>Конструкция</w:t>
      </w:r>
      <w:r w:rsidRPr="004F3B43">
        <w:rPr>
          <w:lang w:val="en-US"/>
        </w:rPr>
        <w:t xml:space="preserve"> to be going to, </w:t>
      </w:r>
      <w:r>
        <w:t>формы</w:t>
      </w:r>
      <w:r w:rsidRPr="004F3B43">
        <w:rPr>
          <w:lang w:val="en-US"/>
        </w:rPr>
        <w:t xml:space="preserve"> Future Simple Tense </w:t>
      </w:r>
      <w:r>
        <w:t>и</w:t>
      </w:r>
      <w:r w:rsidRPr="004F3B43">
        <w:rPr>
          <w:lang w:val="en-US"/>
        </w:rPr>
        <w:t xml:space="preserve"> Present Continuous Tense </w:t>
      </w:r>
      <w:r>
        <w:t>для</w:t>
      </w:r>
      <w:r w:rsidRPr="004F3B43">
        <w:rPr>
          <w:lang w:val="en-US"/>
        </w:rPr>
        <w:t xml:space="preserve"> </w:t>
      </w:r>
      <w:r>
        <w:t>выражения</w:t>
      </w:r>
      <w:r w:rsidRPr="004F3B43">
        <w:rPr>
          <w:lang w:val="en-US"/>
        </w:rPr>
        <w:t xml:space="preserve"> </w:t>
      </w:r>
      <w:r>
        <w:t>будущего</w:t>
      </w:r>
      <w:r w:rsidRPr="004F3B43">
        <w:rPr>
          <w:lang w:val="en-US"/>
        </w:rPr>
        <w:t xml:space="preserve"> </w:t>
      </w:r>
      <w:r>
        <w:t>действия</w:t>
      </w:r>
      <w:r w:rsidRPr="004F3B43">
        <w:rPr>
          <w:lang w:val="en-US"/>
        </w:rPr>
        <w:t>.</w:t>
      </w:r>
    </w:p>
    <w:p w:rsidR="00937834" w:rsidRPr="004F3B43" w:rsidRDefault="008B2445">
      <w:pPr>
        <w:pStyle w:val="a3"/>
        <w:ind w:right="702"/>
        <w:rPr>
          <w:lang w:val="en-US"/>
        </w:rPr>
      </w:pPr>
      <w:r>
        <w:t>Модальные</w:t>
      </w:r>
      <w:r w:rsidRPr="004F3B43">
        <w:rPr>
          <w:lang w:val="en-US"/>
        </w:rPr>
        <w:t xml:space="preserve"> </w:t>
      </w:r>
      <w:r>
        <w:t>глаголы</w:t>
      </w:r>
      <w:r w:rsidRPr="004F3B43">
        <w:rPr>
          <w:lang w:val="en-US"/>
        </w:rPr>
        <w:t xml:space="preserve"> </w:t>
      </w:r>
      <w:r>
        <w:t>и</w:t>
      </w:r>
      <w:r w:rsidRPr="004F3B43">
        <w:rPr>
          <w:lang w:val="en-US"/>
        </w:rPr>
        <w:t xml:space="preserve"> </w:t>
      </w:r>
      <w:r>
        <w:t>их</w:t>
      </w:r>
      <w:r w:rsidRPr="004F3B43">
        <w:rPr>
          <w:lang w:val="en-US"/>
        </w:rPr>
        <w:t xml:space="preserve"> </w:t>
      </w:r>
      <w:r>
        <w:t>эквиваленты</w:t>
      </w:r>
      <w:r w:rsidRPr="004F3B43">
        <w:rPr>
          <w:lang w:val="en-US"/>
        </w:rPr>
        <w:t xml:space="preserve"> (can/be able to, could, must/have to, may, might, should, shall, would, will, need).</w:t>
      </w:r>
    </w:p>
    <w:p w:rsidR="00937834" w:rsidRPr="004F3B43" w:rsidRDefault="008B2445">
      <w:pPr>
        <w:pStyle w:val="a3"/>
        <w:ind w:right="702"/>
        <w:rPr>
          <w:lang w:val="en-US"/>
        </w:rPr>
      </w:pPr>
      <w:r>
        <w:t>Неличные</w:t>
      </w:r>
      <w:r w:rsidRPr="004F3B43">
        <w:rPr>
          <w:lang w:val="en-US"/>
        </w:rPr>
        <w:t xml:space="preserve"> </w:t>
      </w:r>
      <w:r>
        <w:t>формы</w:t>
      </w:r>
      <w:r w:rsidRPr="004F3B43">
        <w:rPr>
          <w:lang w:val="en-US"/>
        </w:rPr>
        <w:t xml:space="preserve"> </w:t>
      </w:r>
      <w:r>
        <w:t>глагола</w:t>
      </w:r>
      <w:r w:rsidRPr="004F3B43">
        <w:rPr>
          <w:lang w:val="en-US"/>
        </w:rPr>
        <w:t xml:space="preserve"> – </w:t>
      </w:r>
      <w:r>
        <w:t>инфинитив</w:t>
      </w:r>
      <w:r w:rsidRPr="004F3B43">
        <w:rPr>
          <w:lang w:val="en-US"/>
        </w:rPr>
        <w:t xml:space="preserve">, </w:t>
      </w:r>
      <w:r>
        <w:t>герундий</w:t>
      </w:r>
      <w:r w:rsidRPr="004F3B43">
        <w:rPr>
          <w:lang w:val="en-US"/>
        </w:rPr>
        <w:t xml:space="preserve">, </w:t>
      </w:r>
      <w:r>
        <w:t>причастие</w:t>
      </w:r>
      <w:r w:rsidRPr="004F3B43">
        <w:rPr>
          <w:lang w:val="en-US"/>
        </w:rPr>
        <w:t xml:space="preserve"> (Participle I </w:t>
      </w:r>
      <w:r>
        <w:t>и</w:t>
      </w:r>
      <w:r w:rsidRPr="004F3B43">
        <w:rPr>
          <w:lang w:val="en-US"/>
        </w:rPr>
        <w:t xml:space="preserve">Participle II), </w:t>
      </w:r>
      <w:r>
        <w:t>причастия</w:t>
      </w:r>
      <w:r w:rsidRPr="004F3B43">
        <w:rPr>
          <w:lang w:val="en-US"/>
        </w:rPr>
        <w:t xml:space="preserve"> </w:t>
      </w:r>
      <w:r>
        <w:t>в</w:t>
      </w:r>
      <w:r w:rsidRPr="004F3B43">
        <w:rPr>
          <w:lang w:val="en-US"/>
        </w:rPr>
        <w:t xml:space="preserve"> </w:t>
      </w:r>
      <w:r>
        <w:t>функции</w:t>
      </w:r>
      <w:r w:rsidRPr="004F3B43">
        <w:rPr>
          <w:lang w:val="en-US"/>
        </w:rPr>
        <w:t xml:space="preserve"> </w:t>
      </w:r>
      <w:r>
        <w:t>определения</w:t>
      </w:r>
      <w:r w:rsidRPr="004F3B43">
        <w:rPr>
          <w:lang w:val="en-US"/>
        </w:rPr>
        <w:t xml:space="preserve"> (Participle I – a playing child, Participle II – a written text).</w:t>
      </w:r>
    </w:p>
    <w:p w:rsidR="00937834" w:rsidRDefault="008B2445">
      <w:pPr>
        <w:pStyle w:val="a3"/>
        <w:ind w:firstLine="0"/>
      </w:pPr>
      <w:r>
        <w:t>степенях,</w:t>
      </w:r>
      <w:r w:rsidR="00047AEF">
        <w:t xml:space="preserve"> </w:t>
      </w:r>
      <w:r>
        <w:t>образованных</w:t>
      </w:r>
      <w:r w:rsidR="00047AEF">
        <w:t xml:space="preserve"> </w:t>
      </w:r>
      <w:r>
        <w:t>по</w:t>
      </w:r>
      <w:r w:rsidR="00047AEF">
        <w:t xml:space="preserve"> </w:t>
      </w:r>
      <w:r>
        <w:t>правилу,</w:t>
      </w:r>
      <w:r w:rsidR="00047AEF">
        <w:t xml:space="preserve"> </w:t>
      </w:r>
      <w:r>
        <w:t>и</w:t>
      </w:r>
      <w:r>
        <w:rPr>
          <w:spacing w:val="-2"/>
        </w:rPr>
        <w:t xml:space="preserve"> исключения.</w:t>
      </w:r>
    </w:p>
    <w:p w:rsidR="00937834" w:rsidRDefault="008B2445">
      <w:pPr>
        <w:pStyle w:val="a3"/>
        <w:ind w:right="704"/>
      </w:pPr>
      <w:r>
        <w:lastRenderedPageBreak/>
        <w:t>Порядок следования нескольких прилагательных (мнение – размер – возраст – цвет – происхождение).</w:t>
      </w:r>
    </w:p>
    <w:p w:rsidR="00937834" w:rsidRPr="004F3B43" w:rsidRDefault="008B2445">
      <w:pPr>
        <w:pStyle w:val="a3"/>
        <w:ind w:left="1568" w:firstLine="0"/>
        <w:rPr>
          <w:lang w:val="en-US"/>
        </w:rPr>
      </w:pPr>
      <w:r>
        <w:t>Слова</w:t>
      </w:r>
      <w:r w:rsidRPr="004F3B43">
        <w:rPr>
          <w:lang w:val="en-US"/>
        </w:rPr>
        <w:t>,</w:t>
      </w:r>
      <w:r w:rsidR="00047AEF" w:rsidRPr="00047AEF">
        <w:rPr>
          <w:lang w:val="en-US"/>
        </w:rPr>
        <w:t xml:space="preserve"> </w:t>
      </w:r>
      <w:r>
        <w:t>выражающие</w:t>
      </w:r>
      <w:r w:rsidR="00047AEF" w:rsidRPr="00047AEF">
        <w:rPr>
          <w:lang w:val="en-US"/>
        </w:rPr>
        <w:t xml:space="preserve"> </w:t>
      </w:r>
      <w:r>
        <w:t>количество</w:t>
      </w:r>
      <w:r w:rsidRPr="004F3B43">
        <w:rPr>
          <w:lang w:val="en-US"/>
        </w:rPr>
        <w:t>(many/much,little/alittle,few/afew,alot</w:t>
      </w:r>
      <w:r w:rsidRPr="004F3B43">
        <w:rPr>
          <w:spacing w:val="-4"/>
          <w:lang w:val="en-US"/>
        </w:rPr>
        <w:t>of).</w:t>
      </w:r>
    </w:p>
    <w:p w:rsidR="00937834" w:rsidRDefault="008B2445">
      <w:pPr>
        <w:pStyle w:val="a3"/>
        <w:ind w:right="702"/>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w:t>
      </w:r>
      <w:r>
        <w:rPr>
          <w:spacing w:val="-2"/>
        </w:rPr>
        <w:t>другие).</w:t>
      </w:r>
    </w:p>
    <w:p w:rsidR="00937834" w:rsidRDefault="008B2445">
      <w:pPr>
        <w:pStyle w:val="a3"/>
        <w:ind w:left="1568" w:firstLine="0"/>
      </w:pPr>
      <w:r>
        <w:t>Количественные</w:t>
      </w:r>
      <w:r w:rsidR="00047AEF">
        <w:t xml:space="preserve"> </w:t>
      </w:r>
      <w:r>
        <w:t>и</w:t>
      </w:r>
      <w:r w:rsidR="00047AEF">
        <w:t xml:space="preserve"> </w:t>
      </w:r>
      <w:r>
        <w:t>порядковые</w:t>
      </w:r>
      <w:r w:rsidR="00047AEF">
        <w:t xml:space="preserve"> </w:t>
      </w:r>
      <w:r>
        <w:rPr>
          <w:spacing w:val="-2"/>
        </w:rPr>
        <w:t>числительные.</w:t>
      </w:r>
    </w:p>
    <w:p w:rsidR="00937834" w:rsidRDefault="008B2445">
      <w:pPr>
        <w:pStyle w:val="a3"/>
        <w:ind w:right="702"/>
      </w:pPr>
      <w:r>
        <w:t>Предлоги места, времени, направления, предлоги, употребляемые с глаголами в страдательном залоге.</w:t>
      </w:r>
    </w:p>
    <w:p w:rsidR="00937834" w:rsidRDefault="008B2445">
      <w:pPr>
        <w:pStyle w:val="a3"/>
        <w:ind w:left="1568" w:firstLine="0"/>
      </w:pPr>
      <w:r>
        <w:t>Социокультурные</w:t>
      </w:r>
      <w:r w:rsidR="00047AEF">
        <w:t xml:space="preserve"> </w:t>
      </w:r>
      <w:r>
        <w:t>знания</w:t>
      </w:r>
      <w:r w:rsidR="00047AEF">
        <w:t xml:space="preserve"> </w:t>
      </w:r>
      <w:r>
        <w:t>и</w:t>
      </w:r>
      <w:r w:rsidR="00047AEF">
        <w:t xml:space="preserve"> </w:t>
      </w:r>
      <w:r>
        <w:rPr>
          <w:spacing w:val="-2"/>
        </w:rPr>
        <w:t>умения.</w:t>
      </w:r>
    </w:p>
    <w:p w:rsidR="00937834" w:rsidRDefault="008B2445" w:rsidP="00B14767">
      <w:pPr>
        <w:pStyle w:val="a3"/>
        <w:ind w:left="1568" w:firstLine="0"/>
      </w:pPr>
      <w:r>
        <w:t>Осуществление</w:t>
      </w:r>
      <w:r w:rsidR="00B14767">
        <w:t xml:space="preserve"> </w:t>
      </w:r>
      <w:r>
        <w:t>межличностного</w:t>
      </w:r>
      <w:r w:rsidR="00B14767">
        <w:t xml:space="preserve"> </w:t>
      </w:r>
      <w:r>
        <w:t>и</w:t>
      </w:r>
      <w:r w:rsidR="00B14767">
        <w:t xml:space="preserve"> </w:t>
      </w:r>
      <w:r>
        <w:t>межкультурного</w:t>
      </w:r>
      <w:r w:rsidR="00B14767">
        <w:t xml:space="preserve"> </w:t>
      </w:r>
      <w:r>
        <w:t>общения</w:t>
      </w:r>
      <w:r w:rsidR="00B14767">
        <w:t xml:space="preserve"> </w:t>
      </w:r>
      <w:r>
        <w:t>с</w:t>
      </w:r>
      <w:r w:rsidR="00B14767">
        <w:t xml:space="preserve"> </w:t>
      </w:r>
      <w:r>
        <w:rPr>
          <w:spacing w:val="-2"/>
        </w:rPr>
        <w:t>использованием</w:t>
      </w:r>
    </w:p>
    <w:p w:rsidR="00937834" w:rsidRDefault="008B2445" w:rsidP="00B14767">
      <w:pPr>
        <w:pStyle w:val="a3"/>
        <w:ind w:left="851" w:right="703" w:firstLine="0"/>
      </w:pPr>
      <w:r>
        <w:t>знаний о национально-культурных особенностях своей страны и страны/стран</w:t>
      </w:r>
      <w:r w:rsidR="00047AEF">
        <w:t xml:space="preserve"> </w:t>
      </w:r>
      <w:r>
        <w:t>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937834" w:rsidRDefault="008B2445">
      <w:pPr>
        <w:pStyle w:val="a3"/>
        <w:ind w:right="701"/>
      </w:pPr>
      <w:r>
        <w:t>Знание и использование в устной и письменной речи наиболее употребительной тематической</w:t>
      </w:r>
      <w:r w:rsidR="00047AEF">
        <w:t xml:space="preserve"> </w:t>
      </w:r>
      <w:r>
        <w:t>фоновой</w:t>
      </w:r>
      <w:r w:rsidR="00047AEF">
        <w:t xml:space="preserve"> </w:t>
      </w:r>
      <w:r>
        <w:t>лексики</w:t>
      </w:r>
      <w:r w:rsidR="00047AEF">
        <w:t xml:space="preserve"> </w:t>
      </w:r>
      <w:r>
        <w:t>и</w:t>
      </w:r>
      <w:r w:rsidR="00047AEF">
        <w:t xml:space="preserve"> </w:t>
      </w:r>
      <w:r>
        <w:t>реалий</w:t>
      </w:r>
      <w:r w:rsidR="00047AEF">
        <w:t xml:space="preserve"> </w:t>
      </w:r>
      <w:r>
        <w:t>родной</w:t>
      </w:r>
      <w:r w:rsidR="00047AEF">
        <w:t xml:space="preserve"> </w:t>
      </w:r>
      <w:r>
        <w:t>страны</w:t>
      </w:r>
      <w:r w:rsidR="00047AEF">
        <w:t xml:space="preserve"> </w:t>
      </w:r>
      <w:r>
        <w:t>и</w:t>
      </w:r>
      <w:r w:rsidR="00047AEF">
        <w:t xml:space="preserve"> </w:t>
      </w:r>
      <w:r>
        <w:t>страны/стран</w:t>
      </w:r>
      <w:r w:rsidR="00047AEF">
        <w:t xml:space="preserve"> </w:t>
      </w:r>
      <w:r>
        <w:t>изучаемого</w:t>
      </w:r>
      <w:r w:rsidR="00047AEF">
        <w:t xml:space="preserve"> </w:t>
      </w:r>
      <w:r>
        <w:t>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37834" w:rsidRDefault="008B2445">
      <w:pPr>
        <w:pStyle w:val="a3"/>
        <w:ind w:right="705"/>
      </w:pPr>
      <w:r>
        <w:t>Владение основными сведениями о социокультурном портрете и культурном наследии страны/стран, говорящих на английском языке.</w:t>
      </w:r>
    </w:p>
    <w:p w:rsidR="00937834" w:rsidRDefault="008B2445">
      <w:pPr>
        <w:pStyle w:val="a3"/>
        <w:ind w:right="702"/>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937834" w:rsidRDefault="008B2445">
      <w:pPr>
        <w:pStyle w:val="a3"/>
        <w:ind w:right="703"/>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37834" w:rsidRDefault="008B2445">
      <w:pPr>
        <w:pStyle w:val="a3"/>
        <w:ind w:left="1568" w:firstLine="0"/>
      </w:pPr>
      <w:r>
        <w:t>Компенсаторные</w:t>
      </w:r>
      <w:r w:rsidR="00642F5A">
        <w:t xml:space="preserve"> </w:t>
      </w:r>
      <w:r>
        <w:rPr>
          <w:spacing w:val="-2"/>
        </w:rPr>
        <w:t>умения.</w:t>
      </w:r>
    </w:p>
    <w:p w:rsidR="00937834" w:rsidRDefault="008B2445">
      <w:pPr>
        <w:pStyle w:val="a3"/>
        <w:ind w:right="702"/>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834" w:rsidRDefault="008B2445">
      <w:pPr>
        <w:pStyle w:val="a3"/>
        <w:ind w:right="704"/>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37834" w:rsidRDefault="008B2445">
      <w:pPr>
        <w:pStyle w:val="a3"/>
        <w:ind w:right="705"/>
      </w:pPr>
      <w:r>
        <w:t>Планируемые результаты освоения программы по английскому языку на уровне среднего общего образования.</w:t>
      </w:r>
    </w:p>
    <w:p w:rsidR="00937834" w:rsidRDefault="008B2445">
      <w:pPr>
        <w:pStyle w:val="a3"/>
        <w:ind w:right="703"/>
      </w:pPr>
      <w: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w:t>
      </w:r>
      <w:r>
        <w:lastRenderedPageBreak/>
        <w:t>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37834" w:rsidRDefault="008B2445">
      <w:pPr>
        <w:pStyle w:val="a3"/>
        <w:ind w:right="703"/>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37834" w:rsidRDefault="008B2445">
      <w:pPr>
        <w:pStyle w:val="a3"/>
        <w:ind w:right="705"/>
      </w:pPr>
      <w:r>
        <w:t>В результате изучения английского языка на уровне среднего общего образования</w:t>
      </w:r>
      <w:r w:rsidR="00047AEF">
        <w:t xml:space="preserve"> </w:t>
      </w:r>
      <w:r>
        <w:t>у обучающегося будут сформированы следующие личностные результаты:</w:t>
      </w:r>
    </w:p>
    <w:p w:rsidR="00937834" w:rsidRDefault="00047AEF" w:rsidP="00C85ED0">
      <w:pPr>
        <w:pStyle w:val="a5"/>
        <w:numPr>
          <w:ilvl w:val="0"/>
          <w:numId w:val="14"/>
        </w:numPr>
        <w:tabs>
          <w:tab w:val="left" w:pos="1849"/>
        </w:tabs>
        <w:spacing w:before="248"/>
        <w:ind w:left="1849" w:right="710" w:hanging="281"/>
        <w:rPr>
          <w:sz w:val="26"/>
        </w:rPr>
      </w:pPr>
      <w:r>
        <w:rPr>
          <w:sz w:val="26"/>
        </w:rPr>
        <w:t>Г</w:t>
      </w:r>
      <w:r w:rsidR="008B2445">
        <w:rPr>
          <w:sz w:val="26"/>
        </w:rPr>
        <w:t>ражданского</w:t>
      </w:r>
      <w:r>
        <w:rPr>
          <w:sz w:val="26"/>
        </w:rPr>
        <w:t xml:space="preserve"> </w:t>
      </w:r>
      <w:r w:rsidR="008B2445">
        <w:rPr>
          <w:spacing w:val="-2"/>
          <w:sz w:val="26"/>
        </w:rPr>
        <w:t>воспитания:</w:t>
      </w:r>
    </w:p>
    <w:p w:rsidR="00937834" w:rsidRDefault="008B2445" w:rsidP="00047AEF">
      <w:pPr>
        <w:pStyle w:val="a3"/>
        <w:tabs>
          <w:tab w:val="left" w:pos="3942"/>
          <w:tab w:val="left" w:pos="5646"/>
          <w:tab w:val="left" w:pos="6848"/>
          <w:tab w:val="left" w:pos="8741"/>
          <w:tab w:val="left" w:pos="9384"/>
          <w:tab w:val="left" w:pos="10781"/>
        </w:tabs>
        <w:ind w:right="710"/>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rsidR="00DE78FB">
        <w:t xml:space="preserve"> </w:t>
      </w:r>
      <w:r>
        <w:rPr>
          <w:spacing w:val="-10"/>
        </w:rPr>
        <w:t xml:space="preserve">и </w:t>
      </w:r>
      <w:r>
        <w:t>ответственного члена российского общества;</w:t>
      </w:r>
    </w:p>
    <w:p w:rsidR="00937834" w:rsidRDefault="008B2445" w:rsidP="00047AEF">
      <w:pPr>
        <w:pStyle w:val="a3"/>
        <w:ind w:right="710"/>
      </w:pPr>
      <w:r>
        <w:t>осознание</w:t>
      </w:r>
      <w:r w:rsidR="00047AEF">
        <w:t xml:space="preserve"> </w:t>
      </w:r>
      <w:r>
        <w:t>своих</w:t>
      </w:r>
      <w:r w:rsidR="00047AEF">
        <w:t xml:space="preserve"> </w:t>
      </w:r>
      <w:r>
        <w:t>конституционных</w:t>
      </w:r>
      <w:r w:rsidR="00047AEF">
        <w:t xml:space="preserve"> </w:t>
      </w:r>
      <w:r>
        <w:t>прав</w:t>
      </w:r>
      <w:r w:rsidR="00047AEF">
        <w:t xml:space="preserve"> </w:t>
      </w:r>
      <w:r>
        <w:t>и</w:t>
      </w:r>
      <w:r w:rsidR="00047AEF">
        <w:t xml:space="preserve"> </w:t>
      </w:r>
      <w:r>
        <w:t>обязанностей,</w:t>
      </w:r>
      <w:r w:rsidR="00047AEF">
        <w:t xml:space="preserve"> </w:t>
      </w:r>
      <w:r>
        <w:t>уважение</w:t>
      </w:r>
      <w:r w:rsidR="00047AEF">
        <w:t xml:space="preserve"> </w:t>
      </w:r>
      <w:r>
        <w:t>закона</w:t>
      </w:r>
      <w:r w:rsidR="00047AEF">
        <w:t xml:space="preserve"> </w:t>
      </w:r>
      <w:r>
        <w:t>и</w:t>
      </w:r>
      <w:r w:rsidR="00047AEF">
        <w:t xml:space="preserve"> </w:t>
      </w:r>
      <w:r>
        <w:rPr>
          <w:spacing w:val="-2"/>
        </w:rPr>
        <w:t>правопорядка;</w:t>
      </w:r>
    </w:p>
    <w:p w:rsidR="00937834" w:rsidRDefault="008B2445" w:rsidP="00047AEF">
      <w:pPr>
        <w:pStyle w:val="a3"/>
        <w:ind w:right="710"/>
      </w:pPr>
      <w:r>
        <w:t>принятие</w:t>
      </w:r>
      <w:r w:rsidR="00047AEF">
        <w:t xml:space="preserve"> </w:t>
      </w:r>
      <w:r>
        <w:t>традиционных</w:t>
      </w:r>
      <w:r w:rsidR="00047AEF">
        <w:t xml:space="preserve"> </w:t>
      </w:r>
      <w:r>
        <w:t>национальных,</w:t>
      </w:r>
      <w:r w:rsidR="00047AEF">
        <w:t xml:space="preserve"> </w:t>
      </w:r>
      <w:r>
        <w:t>общечеловеческих</w:t>
      </w:r>
      <w:r w:rsidR="00047AEF">
        <w:t xml:space="preserve"> </w:t>
      </w:r>
      <w:r>
        <w:t>гуманистических</w:t>
      </w:r>
      <w:r w:rsidR="00047AEF">
        <w:t xml:space="preserve"> </w:t>
      </w:r>
      <w:r>
        <w:t>и демократических ценностей;</w:t>
      </w:r>
    </w:p>
    <w:p w:rsidR="00937834" w:rsidRDefault="008B2445" w:rsidP="00047AEF">
      <w:pPr>
        <w:pStyle w:val="a3"/>
        <w:ind w:right="710"/>
      </w:pPr>
      <w:r>
        <w:t>готовность</w:t>
      </w:r>
      <w:r w:rsidR="00047AEF">
        <w:t xml:space="preserve"> </w:t>
      </w:r>
      <w:r>
        <w:t>противостоять</w:t>
      </w:r>
      <w:r w:rsidR="00047AEF">
        <w:t xml:space="preserve"> </w:t>
      </w:r>
      <w:r>
        <w:t>идеологии</w:t>
      </w:r>
      <w:r w:rsidR="00047AEF">
        <w:t xml:space="preserve"> </w:t>
      </w:r>
      <w:r>
        <w:t>экстремизма,</w:t>
      </w:r>
      <w:r w:rsidR="00047AEF">
        <w:t xml:space="preserve"> </w:t>
      </w:r>
      <w:r>
        <w:t>национализма,</w:t>
      </w:r>
      <w:r w:rsidR="00047AEF">
        <w:t xml:space="preserve"> </w:t>
      </w:r>
      <w:r>
        <w:t>ксенофобии, дискриминации по социальным, религиозным, расовым, национальным признакам;</w:t>
      </w:r>
    </w:p>
    <w:p w:rsidR="00937834" w:rsidRDefault="008B2445" w:rsidP="00047AEF">
      <w:pPr>
        <w:pStyle w:val="a3"/>
        <w:ind w:right="710"/>
      </w:pPr>
      <w:r>
        <w:t>готовность</w:t>
      </w:r>
      <w:r w:rsidR="00047AEF">
        <w:t xml:space="preserve"> </w:t>
      </w:r>
      <w:r>
        <w:t>вести</w:t>
      </w:r>
      <w:r w:rsidR="00047AEF">
        <w:t xml:space="preserve"> </w:t>
      </w:r>
      <w:r>
        <w:t>совместную</w:t>
      </w:r>
      <w:r w:rsidR="00047AEF">
        <w:t xml:space="preserve"> </w:t>
      </w:r>
      <w:r>
        <w:t>деятельность</w:t>
      </w:r>
      <w:r w:rsidR="00047AEF">
        <w:t xml:space="preserve"> </w:t>
      </w:r>
      <w:r>
        <w:t>в</w:t>
      </w:r>
      <w:r w:rsidR="00047AEF">
        <w:t xml:space="preserve"> </w:t>
      </w:r>
      <w:r>
        <w:t>интересах</w:t>
      </w:r>
      <w:r w:rsidR="00047AEF">
        <w:t xml:space="preserve"> </w:t>
      </w:r>
      <w:r>
        <w:t>гражданского</w:t>
      </w:r>
      <w:r w:rsidR="00047AEF">
        <w:t xml:space="preserve"> </w:t>
      </w:r>
      <w:r>
        <w:t>общества, участвовать в самоуправлении в образовательной организации;</w:t>
      </w:r>
    </w:p>
    <w:p w:rsidR="00937834" w:rsidRDefault="00047AEF" w:rsidP="00C85ED0">
      <w:pPr>
        <w:pStyle w:val="a5"/>
        <w:numPr>
          <w:ilvl w:val="0"/>
          <w:numId w:val="14"/>
        </w:numPr>
        <w:tabs>
          <w:tab w:val="left" w:pos="1849"/>
        </w:tabs>
        <w:ind w:left="1849" w:right="710" w:hanging="281"/>
        <w:rPr>
          <w:sz w:val="26"/>
        </w:rPr>
      </w:pPr>
      <w:r>
        <w:rPr>
          <w:sz w:val="26"/>
        </w:rPr>
        <w:t>П</w:t>
      </w:r>
      <w:r w:rsidR="008B2445">
        <w:rPr>
          <w:sz w:val="26"/>
        </w:rPr>
        <w:t>атриотического</w:t>
      </w:r>
      <w:r>
        <w:rPr>
          <w:sz w:val="26"/>
        </w:rPr>
        <w:t xml:space="preserve"> </w:t>
      </w:r>
      <w:r w:rsidR="008B2445">
        <w:rPr>
          <w:spacing w:val="-2"/>
          <w:sz w:val="26"/>
        </w:rPr>
        <w:t>воспитания:</w:t>
      </w:r>
    </w:p>
    <w:p w:rsidR="00937834" w:rsidRDefault="008B2445" w:rsidP="00047AEF">
      <w:pPr>
        <w:pStyle w:val="a3"/>
        <w:ind w:right="710"/>
      </w:pPr>
      <w:r>
        <w:t>сформированность российской гражданской идентичности, патриотизма, уважения к</w:t>
      </w:r>
      <w:r w:rsidR="00047AEF">
        <w:t xml:space="preserve"> </w:t>
      </w:r>
      <w:r>
        <w:t>своему</w:t>
      </w:r>
      <w:r w:rsidR="00047AEF">
        <w:t xml:space="preserve"> </w:t>
      </w:r>
      <w:r>
        <w:t>народу,</w:t>
      </w:r>
      <w:r w:rsidR="00047AEF">
        <w:t xml:space="preserve"> </w:t>
      </w:r>
      <w:r>
        <w:t>чувства</w:t>
      </w:r>
      <w:r w:rsidR="00047AEF">
        <w:t xml:space="preserve"> </w:t>
      </w:r>
      <w:r>
        <w:t>ответственности</w:t>
      </w:r>
      <w:r w:rsidR="00047AEF">
        <w:t xml:space="preserve"> </w:t>
      </w:r>
      <w:r>
        <w:t>перед</w:t>
      </w:r>
      <w:r w:rsidR="00047AEF">
        <w:t xml:space="preserve"> </w:t>
      </w:r>
      <w:r>
        <w:t>Родиной,</w:t>
      </w:r>
      <w:r w:rsidR="00047AEF">
        <w:t xml:space="preserve"> </w:t>
      </w:r>
      <w:r>
        <w:t>гордости</w:t>
      </w:r>
      <w:r w:rsidR="00047AEF">
        <w:t xml:space="preserve"> </w:t>
      </w:r>
      <w:r>
        <w:t>за</w:t>
      </w:r>
      <w:r w:rsidR="00047AEF">
        <w:t xml:space="preserve"> </w:t>
      </w:r>
      <w:r>
        <w:t>свой</w:t>
      </w:r>
      <w:r w:rsidR="00047AEF">
        <w:t xml:space="preserve"> </w:t>
      </w:r>
      <w:r>
        <w:t>край,</w:t>
      </w:r>
      <w:r w:rsidR="00047AEF">
        <w:t xml:space="preserve"> </w:t>
      </w:r>
      <w:r>
        <w:t>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w:t>
      </w:r>
      <w:r w:rsidR="00047AEF">
        <w:t xml:space="preserve"> </w:t>
      </w:r>
      <w:r>
        <w:t>памятникам,</w:t>
      </w:r>
      <w:r w:rsidR="00047AEF">
        <w:t xml:space="preserve"> </w:t>
      </w:r>
      <w:r>
        <w:t>традициям</w:t>
      </w:r>
      <w:r w:rsidR="00047AEF">
        <w:t xml:space="preserve"> </w:t>
      </w:r>
      <w:r>
        <w:t>народов</w:t>
      </w:r>
      <w:r w:rsidR="00047AEF">
        <w:t xml:space="preserve"> </w:t>
      </w:r>
      <w:r>
        <w:t>России</w:t>
      </w:r>
      <w:r w:rsidR="00047AEF">
        <w:t xml:space="preserve"> </w:t>
      </w:r>
      <w:r>
        <w:t>и</w:t>
      </w:r>
      <w:r w:rsidR="00047AEF">
        <w:t xml:space="preserve"> </w:t>
      </w:r>
      <w:r>
        <w:t>страны/стран</w:t>
      </w:r>
      <w:r w:rsidR="00047AEF">
        <w:t xml:space="preserve"> </w:t>
      </w:r>
      <w:r>
        <w:t>изучаемого</w:t>
      </w:r>
      <w:r w:rsidR="00047AEF">
        <w:t xml:space="preserve"> </w:t>
      </w:r>
      <w:r>
        <w:t>языка, достижениямРоссииистраны/странизучаемогоязыкавнауке,искусстве,</w:t>
      </w:r>
      <w:r>
        <w:rPr>
          <w:spacing w:val="-2"/>
        </w:rPr>
        <w:t>спорте,</w:t>
      </w:r>
    </w:p>
    <w:p w:rsidR="00937834" w:rsidRDefault="008B2445">
      <w:pPr>
        <w:pStyle w:val="a3"/>
        <w:ind w:firstLine="0"/>
      </w:pPr>
      <w:r>
        <w:t>технологиях,</w:t>
      </w:r>
      <w:r w:rsidR="00047AEF">
        <w:t xml:space="preserve"> </w:t>
      </w:r>
      <w:r>
        <w:rPr>
          <w:spacing w:val="-2"/>
        </w:rPr>
        <w:t>труде;</w:t>
      </w:r>
    </w:p>
    <w:p w:rsidR="00937834" w:rsidRDefault="008B2445">
      <w:pPr>
        <w:pStyle w:val="a3"/>
        <w:ind w:right="702"/>
      </w:pPr>
      <w:r>
        <w:t>идейная убеждённость, готовность к служению и защите Отечества, ответственность за его судьбу;</w:t>
      </w:r>
    </w:p>
    <w:p w:rsidR="00937834" w:rsidRDefault="008B2445" w:rsidP="00C85ED0">
      <w:pPr>
        <w:pStyle w:val="a5"/>
        <w:numPr>
          <w:ilvl w:val="0"/>
          <w:numId w:val="14"/>
        </w:numPr>
        <w:tabs>
          <w:tab w:val="left" w:pos="1849"/>
        </w:tabs>
        <w:ind w:left="1849" w:hanging="281"/>
        <w:rPr>
          <w:sz w:val="26"/>
        </w:rPr>
      </w:pPr>
      <w:r>
        <w:rPr>
          <w:sz w:val="26"/>
        </w:rPr>
        <w:t>духовно-нравственного</w:t>
      </w:r>
      <w:r w:rsidR="00047AEF">
        <w:rPr>
          <w:sz w:val="26"/>
        </w:rPr>
        <w:t xml:space="preserve"> </w:t>
      </w:r>
      <w:r>
        <w:rPr>
          <w:spacing w:val="-2"/>
          <w:sz w:val="26"/>
        </w:rPr>
        <w:t>воспитания:</w:t>
      </w:r>
    </w:p>
    <w:p w:rsidR="00937834" w:rsidRDefault="008B2445">
      <w:pPr>
        <w:pStyle w:val="a3"/>
        <w:ind w:left="1568" w:right="2568" w:firstLine="0"/>
      </w:pPr>
      <w:r>
        <w:t>осознание духовных ценностей российского народа; сформированность</w:t>
      </w:r>
      <w:r w:rsidR="00047AEF">
        <w:t xml:space="preserve"> </w:t>
      </w:r>
      <w:r>
        <w:t>нравственного</w:t>
      </w:r>
      <w:r w:rsidR="00047AEF">
        <w:t xml:space="preserve"> </w:t>
      </w:r>
      <w:r>
        <w:t>сознания,</w:t>
      </w:r>
      <w:r w:rsidR="00047AEF">
        <w:t xml:space="preserve"> </w:t>
      </w:r>
      <w:r>
        <w:t>этического</w:t>
      </w:r>
      <w:r w:rsidR="00047AEF">
        <w:t xml:space="preserve"> </w:t>
      </w:r>
      <w:r>
        <w:rPr>
          <w:spacing w:val="-2"/>
        </w:rPr>
        <w:t>поведения;</w:t>
      </w:r>
    </w:p>
    <w:p w:rsidR="00937834" w:rsidRDefault="008B2445">
      <w:pPr>
        <w:pStyle w:val="a3"/>
        <w:ind w:right="705"/>
      </w:pPr>
      <w:r>
        <w:t>способность оценивать ситуацию и принимать осознанные решения, ориентируясь на морально-нравственные нормы и ценности;</w:t>
      </w:r>
    </w:p>
    <w:p w:rsidR="00937834" w:rsidRDefault="008B2445">
      <w:pPr>
        <w:pStyle w:val="a3"/>
        <w:ind w:left="1568" w:firstLine="0"/>
      </w:pPr>
      <w:r>
        <w:t>осознание</w:t>
      </w:r>
      <w:r w:rsidR="00047AEF">
        <w:t xml:space="preserve"> </w:t>
      </w:r>
      <w:r>
        <w:t>личного</w:t>
      </w:r>
      <w:r w:rsidR="00047AEF">
        <w:t xml:space="preserve"> </w:t>
      </w:r>
      <w:r>
        <w:t>вклада</w:t>
      </w:r>
      <w:r w:rsidR="00047AEF">
        <w:t xml:space="preserve"> </w:t>
      </w:r>
      <w:r>
        <w:t>в</w:t>
      </w:r>
      <w:r w:rsidR="00047AEF">
        <w:t xml:space="preserve"> </w:t>
      </w:r>
      <w:r>
        <w:t>построение</w:t>
      </w:r>
      <w:r w:rsidR="00047AEF">
        <w:t xml:space="preserve"> </w:t>
      </w:r>
      <w:r>
        <w:t>устойчивого</w:t>
      </w:r>
      <w:r w:rsidR="00047AEF">
        <w:t xml:space="preserve"> </w:t>
      </w:r>
      <w:r>
        <w:rPr>
          <w:spacing w:val="-2"/>
        </w:rPr>
        <w:t>будущего;</w:t>
      </w:r>
    </w:p>
    <w:p w:rsidR="00937834" w:rsidRDefault="008B2445">
      <w:pPr>
        <w:pStyle w:val="a3"/>
        <w:ind w:right="703"/>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rPr>
        <w:t>России;</w:t>
      </w:r>
    </w:p>
    <w:p w:rsidR="00937834" w:rsidRDefault="008B2445" w:rsidP="00C85ED0">
      <w:pPr>
        <w:pStyle w:val="a5"/>
        <w:numPr>
          <w:ilvl w:val="0"/>
          <w:numId w:val="14"/>
        </w:numPr>
        <w:tabs>
          <w:tab w:val="left" w:pos="1849"/>
        </w:tabs>
        <w:ind w:left="1849" w:hanging="281"/>
        <w:rPr>
          <w:sz w:val="26"/>
        </w:rPr>
      </w:pPr>
      <w:r>
        <w:rPr>
          <w:sz w:val="26"/>
        </w:rPr>
        <w:t>эстетического</w:t>
      </w:r>
      <w:r w:rsidR="00047AEF">
        <w:rPr>
          <w:sz w:val="26"/>
        </w:rPr>
        <w:t xml:space="preserve"> </w:t>
      </w:r>
      <w:r>
        <w:rPr>
          <w:spacing w:val="-2"/>
          <w:sz w:val="26"/>
        </w:rPr>
        <w:t>воспитания:</w:t>
      </w:r>
    </w:p>
    <w:p w:rsidR="00937834" w:rsidRDefault="008B2445">
      <w:pPr>
        <w:pStyle w:val="a3"/>
        <w:ind w:right="702"/>
      </w:pPr>
      <w:r>
        <w:t>эстетическое отношение к миру, включая эстетику быта, научного и технического творчества, спорта, труда, общественных отношений;</w:t>
      </w:r>
    </w:p>
    <w:p w:rsidR="00937834" w:rsidRDefault="008B2445">
      <w:pPr>
        <w:pStyle w:val="a3"/>
        <w:ind w:right="703"/>
      </w:pPr>
      <w:r>
        <w:lastRenderedPageBreak/>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w:t>
      </w:r>
      <w:r>
        <w:rPr>
          <w:spacing w:val="-2"/>
        </w:rPr>
        <w:t>искусства;</w:t>
      </w:r>
    </w:p>
    <w:p w:rsidR="00937834" w:rsidRDefault="008B2445">
      <w:pPr>
        <w:pStyle w:val="a3"/>
        <w:ind w:right="701"/>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37834" w:rsidRDefault="008B2445">
      <w:pPr>
        <w:pStyle w:val="a3"/>
        <w:ind w:right="703"/>
      </w:pPr>
      <w:r>
        <w:t>стремление к лучшему осознанию культуры своего народа и готовность содействовать ознакомлению с ней представителей других стран;</w:t>
      </w:r>
    </w:p>
    <w:p w:rsidR="00937834" w:rsidRDefault="008B2445">
      <w:pPr>
        <w:pStyle w:val="a3"/>
        <w:ind w:right="703"/>
      </w:pPr>
      <w:r>
        <w:t>готовность к самовыражению в разных видах искусства, стремление проявлять качества творческой личности;</w:t>
      </w:r>
    </w:p>
    <w:p w:rsidR="00937834" w:rsidRDefault="008B2445" w:rsidP="00C85ED0">
      <w:pPr>
        <w:pStyle w:val="a5"/>
        <w:numPr>
          <w:ilvl w:val="0"/>
          <w:numId w:val="14"/>
        </w:numPr>
        <w:tabs>
          <w:tab w:val="left" w:pos="1849"/>
        </w:tabs>
        <w:ind w:left="1849" w:hanging="281"/>
        <w:rPr>
          <w:sz w:val="26"/>
        </w:rPr>
      </w:pPr>
      <w:r>
        <w:rPr>
          <w:sz w:val="26"/>
        </w:rPr>
        <w:t>физического</w:t>
      </w:r>
      <w:r w:rsidR="00047AEF">
        <w:rPr>
          <w:sz w:val="26"/>
        </w:rPr>
        <w:t xml:space="preserve"> </w:t>
      </w:r>
      <w:r>
        <w:rPr>
          <w:spacing w:val="-2"/>
          <w:sz w:val="26"/>
        </w:rPr>
        <w:t>воспитания:</w:t>
      </w:r>
    </w:p>
    <w:p w:rsidR="00937834" w:rsidRDefault="008B2445" w:rsidP="00B14767">
      <w:pPr>
        <w:pStyle w:val="a3"/>
        <w:tabs>
          <w:tab w:val="left" w:pos="3909"/>
          <w:tab w:val="left" w:pos="5264"/>
          <w:tab w:val="left" w:pos="5645"/>
          <w:tab w:val="left" w:pos="7241"/>
          <w:tab w:val="left" w:pos="8208"/>
          <w:tab w:val="left" w:pos="9213"/>
        </w:tabs>
        <w:ind w:left="856" w:right="703"/>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rsidR="00EA1F41">
        <w:rPr>
          <w:spacing w:val="-2"/>
        </w:rPr>
        <w:t xml:space="preserve"> о</w:t>
      </w:r>
      <w:r>
        <w:rPr>
          <w:spacing w:val="-2"/>
        </w:rPr>
        <w:t xml:space="preserve">тветственного </w:t>
      </w:r>
      <w:r>
        <w:t>отношения к своему здоровью;</w:t>
      </w:r>
    </w:p>
    <w:p w:rsidR="00937834" w:rsidRDefault="008B2445" w:rsidP="00EA1F41">
      <w:pPr>
        <w:pStyle w:val="a3"/>
        <w:tabs>
          <w:tab w:val="left" w:pos="3350"/>
          <w:tab w:val="left" w:pos="3878"/>
          <w:tab w:val="left" w:pos="5615"/>
          <w:tab w:val="left" w:pos="8289"/>
          <w:tab w:val="left" w:pos="9673"/>
        </w:tabs>
        <w:ind w:right="703"/>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rsidR="00EA1F41">
        <w:rPr>
          <w:spacing w:val="-2"/>
        </w:rPr>
        <w:t xml:space="preserve"> </w:t>
      </w:r>
      <w:r>
        <w:rPr>
          <w:spacing w:val="-2"/>
        </w:rPr>
        <w:t xml:space="preserve">спортивно- </w:t>
      </w:r>
      <w:r>
        <w:t>оздоровительной деятельностью;</w:t>
      </w:r>
    </w:p>
    <w:p w:rsidR="00937834" w:rsidRDefault="008B2445" w:rsidP="00EA1F41">
      <w:pPr>
        <w:pStyle w:val="a3"/>
        <w:tabs>
          <w:tab w:val="left" w:pos="2809"/>
          <w:tab w:val="left" w:pos="4198"/>
          <w:tab w:val="left" w:pos="5382"/>
          <w:tab w:val="left" w:pos="6699"/>
          <w:tab w:val="left" w:pos="7078"/>
          <w:tab w:val="left" w:pos="7901"/>
          <w:tab w:val="left" w:pos="8733"/>
          <w:tab w:val="left" w:pos="10302"/>
        </w:tabs>
        <w:ind w:right="703"/>
      </w:pPr>
      <w:r>
        <w:rPr>
          <w:spacing w:val="-2"/>
        </w:rPr>
        <w:t>активное</w:t>
      </w:r>
      <w:r>
        <w:tab/>
      </w:r>
      <w:r>
        <w:rPr>
          <w:spacing w:val="-2"/>
        </w:rPr>
        <w:t>неприятие</w:t>
      </w:r>
      <w:r>
        <w:tab/>
      </w:r>
      <w:r>
        <w:rPr>
          <w:spacing w:val="-2"/>
        </w:rPr>
        <w:t>вредных</w:t>
      </w:r>
      <w:r>
        <w:tab/>
      </w:r>
      <w:r>
        <w:rPr>
          <w:spacing w:val="-2"/>
        </w:rPr>
        <w:t>привычек</w:t>
      </w:r>
      <w:r>
        <w:tab/>
      </w:r>
      <w:r>
        <w:rPr>
          <w:spacing w:val="-10"/>
        </w:rPr>
        <w:t>и</w:t>
      </w:r>
      <w:r>
        <w:tab/>
      </w:r>
      <w:r>
        <w:rPr>
          <w:spacing w:val="-4"/>
        </w:rPr>
        <w:t>иных</w:t>
      </w:r>
      <w:r>
        <w:tab/>
      </w:r>
      <w:r>
        <w:rPr>
          <w:spacing w:val="-4"/>
        </w:rPr>
        <w:t>форм</w:t>
      </w:r>
      <w:r>
        <w:tab/>
      </w:r>
      <w:r>
        <w:rPr>
          <w:spacing w:val="-2"/>
        </w:rPr>
        <w:t>причинения</w:t>
      </w:r>
      <w:r w:rsidR="00EA1F41">
        <w:t xml:space="preserve"> </w:t>
      </w:r>
      <w:r>
        <w:rPr>
          <w:spacing w:val="-2"/>
        </w:rPr>
        <w:t xml:space="preserve">вреда </w:t>
      </w:r>
      <w:r>
        <w:t>физическому и психическому здоровью;</w:t>
      </w:r>
    </w:p>
    <w:p w:rsidR="00937834" w:rsidRDefault="008B2445" w:rsidP="00C85ED0">
      <w:pPr>
        <w:pStyle w:val="a5"/>
        <w:numPr>
          <w:ilvl w:val="0"/>
          <w:numId w:val="14"/>
        </w:numPr>
        <w:tabs>
          <w:tab w:val="left" w:pos="1849"/>
        </w:tabs>
        <w:ind w:left="1849" w:right="703" w:hanging="281"/>
        <w:rPr>
          <w:sz w:val="26"/>
        </w:rPr>
      </w:pPr>
      <w:r>
        <w:rPr>
          <w:sz w:val="26"/>
        </w:rPr>
        <w:t>трудового</w:t>
      </w:r>
      <w:r w:rsidR="00047AEF">
        <w:rPr>
          <w:sz w:val="26"/>
        </w:rPr>
        <w:t xml:space="preserve"> </w:t>
      </w:r>
      <w:r>
        <w:rPr>
          <w:spacing w:val="-2"/>
          <w:sz w:val="26"/>
        </w:rPr>
        <w:t>воспитания:</w:t>
      </w:r>
    </w:p>
    <w:p w:rsidR="00937834" w:rsidRDefault="008B2445" w:rsidP="00EA1F41">
      <w:pPr>
        <w:pStyle w:val="a3"/>
        <w:ind w:left="1568" w:right="703" w:firstLine="0"/>
      </w:pPr>
      <w:r>
        <w:t>готовность</w:t>
      </w:r>
      <w:r w:rsidR="00047AEF">
        <w:t xml:space="preserve"> </w:t>
      </w:r>
      <w:r>
        <w:t>к</w:t>
      </w:r>
      <w:r w:rsidR="00047AEF">
        <w:t xml:space="preserve"> </w:t>
      </w:r>
      <w:r>
        <w:t>труду,</w:t>
      </w:r>
      <w:r w:rsidR="00047AEF">
        <w:t xml:space="preserve"> </w:t>
      </w:r>
      <w:r>
        <w:t>осознание</w:t>
      </w:r>
      <w:r w:rsidR="00047AEF">
        <w:t xml:space="preserve"> </w:t>
      </w:r>
      <w:r>
        <w:t>ценности</w:t>
      </w:r>
      <w:r w:rsidR="00047AEF">
        <w:t xml:space="preserve"> </w:t>
      </w:r>
      <w:r>
        <w:t>мастерства,</w:t>
      </w:r>
      <w:r w:rsidR="00047AEF">
        <w:t xml:space="preserve"> </w:t>
      </w:r>
      <w:r>
        <w:rPr>
          <w:spacing w:val="-2"/>
        </w:rPr>
        <w:t>трудолюбие;</w:t>
      </w:r>
    </w:p>
    <w:p w:rsidR="00937834" w:rsidRDefault="008B2445">
      <w:pPr>
        <w:pStyle w:val="a3"/>
        <w:ind w:right="70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37834" w:rsidRDefault="008B2445">
      <w:pPr>
        <w:pStyle w:val="a3"/>
        <w:ind w:right="70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937834" w:rsidRDefault="008B2445">
      <w:pPr>
        <w:pStyle w:val="a3"/>
        <w:ind w:right="703"/>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37834" w:rsidRDefault="008B2445" w:rsidP="00C85ED0">
      <w:pPr>
        <w:pStyle w:val="a5"/>
        <w:numPr>
          <w:ilvl w:val="0"/>
          <w:numId w:val="14"/>
        </w:numPr>
        <w:tabs>
          <w:tab w:val="left" w:pos="1849"/>
        </w:tabs>
        <w:ind w:left="1849" w:hanging="281"/>
        <w:rPr>
          <w:sz w:val="26"/>
        </w:rPr>
      </w:pPr>
      <w:r>
        <w:rPr>
          <w:sz w:val="26"/>
        </w:rPr>
        <w:t>экологического</w:t>
      </w:r>
      <w:r w:rsidR="00047AEF">
        <w:rPr>
          <w:sz w:val="26"/>
        </w:rPr>
        <w:t xml:space="preserve"> </w:t>
      </w:r>
      <w:r>
        <w:rPr>
          <w:spacing w:val="-2"/>
          <w:sz w:val="26"/>
        </w:rPr>
        <w:t>воспитания:</w:t>
      </w:r>
    </w:p>
    <w:p w:rsidR="00937834" w:rsidRDefault="008B2445">
      <w:pPr>
        <w:pStyle w:val="a3"/>
        <w:ind w:right="704"/>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937834" w:rsidRDefault="008B2445">
      <w:pPr>
        <w:pStyle w:val="a3"/>
        <w:ind w:right="704"/>
      </w:pPr>
      <w:r>
        <w:t>планирование и осуществление действий в окружающей среде на основе знания целей устойчивого развития человечества;</w:t>
      </w:r>
    </w:p>
    <w:p w:rsidR="00937834" w:rsidRDefault="008B2445">
      <w:pPr>
        <w:pStyle w:val="a3"/>
        <w:ind w:left="1568" w:firstLine="0"/>
      </w:pPr>
      <w:r>
        <w:t>активное</w:t>
      </w:r>
      <w:r w:rsidR="00047AEF">
        <w:t xml:space="preserve"> </w:t>
      </w:r>
      <w:r>
        <w:t>неприятие</w:t>
      </w:r>
      <w:r w:rsidR="00047AEF">
        <w:t xml:space="preserve"> </w:t>
      </w:r>
      <w:r>
        <w:t>действий,</w:t>
      </w:r>
      <w:r w:rsidR="00047AEF">
        <w:t xml:space="preserve"> </w:t>
      </w:r>
      <w:r>
        <w:t>приносящих</w:t>
      </w:r>
      <w:r w:rsidR="00047AEF">
        <w:t xml:space="preserve"> </w:t>
      </w:r>
      <w:r>
        <w:t>вред</w:t>
      </w:r>
      <w:r w:rsidR="00047AEF">
        <w:t xml:space="preserve"> </w:t>
      </w:r>
      <w:r>
        <w:t>окружающей</w:t>
      </w:r>
      <w:r w:rsidR="00047AEF">
        <w:t xml:space="preserve"> </w:t>
      </w:r>
      <w:r>
        <w:rPr>
          <w:spacing w:val="-2"/>
        </w:rPr>
        <w:t>среде;</w:t>
      </w:r>
    </w:p>
    <w:p w:rsidR="00937834" w:rsidRDefault="008B2445">
      <w:pPr>
        <w:pStyle w:val="a3"/>
        <w:ind w:right="705"/>
      </w:pPr>
      <w:r>
        <w:t>умение прогнозировать неблагоприятные экологические последствия предпринимаемых действий, предотвращать их;</w:t>
      </w:r>
    </w:p>
    <w:p w:rsidR="00937834" w:rsidRDefault="008B2445">
      <w:pPr>
        <w:pStyle w:val="a3"/>
        <w:ind w:left="1568" w:firstLine="0"/>
      </w:pPr>
      <w:r>
        <w:t>расширение</w:t>
      </w:r>
      <w:r w:rsidR="00047AEF">
        <w:t xml:space="preserve"> </w:t>
      </w:r>
      <w:r>
        <w:t>опыта</w:t>
      </w:r>
      <w:r w:rsidR="00047AEF">
        <w:t xml:space="preserve"> </w:t>
      </w:r>
      <w:r>
        <w:t>деятельности</w:t>
      </w:r>
      <w:r w:rsidR="00047AEF">
        <w:t xml:space="preserve"> </w:t>
      </w:r>
      <w:r>
        <w:t>экологической</w:t>
      </w:r>
      <w:r w:rsidR="00047AEF">
        <w:t xml:space="preserve"> </w:t>
      </w:r>
      <w:r>
        <w:rPr>
          <w:spacing w:val="-2"/>
        </w:rPr>
        <w:t>направленности;</w:t>
      </w:r>
    </w:p>
    <w:p w:rsidR="00937834" w:rsidRDefault="008B2445" w:rsidP="00C85ED0">
      <w:pPr>
        <w:pStyle w:val="a5"/>
        <w:numPr>
          <w:ilvl w:val="0"/>
          <w:numId w:val="14"/>
        </w:numPr>
        <w:tabs>
          <w:tab w:val="left" w:pos="1849"/>
        </w:tabs>
        <w:ind w:left="1849" w:hanging="281"/>
        <w:rPr>
          <w:sz w:val="26"/>
        </w:rPr>
      </w:pPr>
      <w:r>
        <w:rPr>
          <w:sz w:val="26"/>
        </w:rPr>
        <w:t>ценности</w:t>
      </w:r>
      <w:r w:rsidR="00047AEF">
        <w:rPr>
          <w:sz w:val="26"/>
        </w:rPr>
        <w:t xml:space="preserve"> </w:t>
      </w:r>
      <w:r>
        <w:rPr>
          <w:sz w:val="26"/>
        </w:rPr>
        <w:t>научного</w:t>
      </w:r>
      <w:r w:rsidR="00047AEF">
        <w:rPr>
          <w:sz w:val="26"/>
        </w:rPr>
        <w:t xml:space="preserve"> </w:t>
      </w:r>
      <w:r>
        <w:rPr>
          <w:spacing w:val="-2"/>
          <w:sz w:val="26"/>
        </w:rPr>
        <w:t>познания:</w:t>
      </w:r>
    </w:p>
    <w:p w:rsidR="00937834" w:rsidRDefault="008B2445">
      <w:pPr>
        <w:pStyle w:val="a3"/>
        <w:ind w:right="702"/>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7834" w:rsidRDefault="008B2445">
      <w:pPr>
        <w:pStyle w:val="a3"/>
        <w:ind w:right="703"/>
      </w:pPr>
      <w:r>
        <w:t>совершенствование языковой и читательской культуры как средства взаимодействия между людьми и познания мира;</w:t>
      </w:r>
    </w:p>
    <w:p w:rsidR="00937834" w:rsidRDefault="008B2445">
      <w:pPr>
        <w:pStyle w:val="a3"/>
        <w:ind w:right="704"/>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937834" w:rsidRDefault="008B2445">
      <w:pPr>
        <w:pStyle w:val="a3"/>
        <w:ind w:right="703"/>
      </w:pPr>
      <w:r>
        <w:t xml:space="preserve">В процессе достижения личностных результатов освоения обучающимися </w:t>
      </w:r>
      <w:r>
        <w:lastRenderedPageBreak/>
        <w:t xml:space="preserve">программы по английскому языку для уровня среднего общего образования у обучающихся совершенствуется эмоциональный интеллект, предполагающий </w:t>
      </w:r>
      <w:r>
        <w:rPr>
          <w:spacing w:val="-2"/>
        </w:rPr>
        <w:t>сформированность:</w:t>
      </w:r>
    </w:p>
    <w:p w:rsidR="00937834" w:rsidRDefault="008B2445" w:rsidP="00047AEF">
      <w:pPr>
        <w:pStyle w:val="a3"/>
        <w:tabs>
          <w:tab w:val="left" w:pos="3580"/>
          <w:tab w:val="left" w:pos="5630"/>
          <w:tab w:val="left" w:pos="7724"/>
          <w:tab w:val="left" w:pos="9012"/>
        </w:tabs>
        <w:ind w:right="702"/>
      </w:pPr>
      <w:r>
        <w:t>самосознания,</w:t>
      </w:r>
      <w:r w:rsidR="00047AEF">
        <w:t xml:space="preserve"> </w:t>
      </w:r>
      <w:r>
        <w:t>включающего</w:t>
      </w:r>
      <w:r w:rsidR="00047AEF">
        <w:t xml:space="preserve"> </w:t>
      </w:r>
      <w:r>
        <w:t>способность</w:t>
      </w:r>
      <w:r w:rsidR="00047AEF">
        <w:t xml:space="preserve"> </w:t>
      </w:r>
      <w:r>
        <w:t>понимать</w:t>
      </w:r>
      <w:r w:rsidR="00047AEF">
        <w:t xml:space="preserve"> </w:t>
      </w:r>
      <w:r>
        <w:t>своё</w:t>
      </w:r>
      <w:r w:rsidR="00047AEF">
        <w:t xml:space="preserve"> </w:t>
      </w:r>
      <w:r>
        <w:t>эмоциональное</w:t>
      </w:r>
      <w:r w:rsidR="00047AEF">
        <w:t xml:space="preserve"> </w:t>
      </w:r>
      <w:r>
        <w:t>состояние, видеть</w:t>
      </w:r>
      <w:r w:rsidR="00047AEF">
        <w:t xml:space="preserve"> </w:t>
      </w:r>
      <w:r>
        <w:t>направления</w:t>
      </w:r>
      <w:r w:rsidR="00047AEF">
        <w:t xml:space="preserve"> </w:t>
      </w:r>
      <w:r>
        <w:t>развития</w:t>
      </w:r>
      <w:r w:rsidR="00047AEF">
        <w:t xml:space="preserve"> </w:t>
      </w:r>
      <w:r>
        <w:t>собственной</w:t>
      </w:r>
      <w:r w:rsidR="00047AEF">
        <w:t xml:space="preserve"> </w:t>
      </w:r>
      <w:r>
        <w:t>эмоциональной</w:t>
      </w:r>
      <w:r w:rsidR="00047AEF">
        <w:t xml:space="preserve"> </w:t>
      </w:r>
      <w:r>
        <w:t>сферы,</w:t>
      </w:r>
      <w:r w:rsidR="00047AEF">
        <w:t xml:space="preserve"> </w:t>
      </w:r>
      <w:r>
        <w:t>быть</w:t>
      </w:r>
      <w:r w:rsidR="00047AEF">
        <w:t xml:space="preserve"> </w:t>
      </w:r>
      <w:r>
        <w:t>уверенным</w:t>
      </w:r>
      <w:r w:rsidR="00047AEF">
        <w:t xml:space="preserve"> </w:t>
      </w:r>
      <w:r>
        <w:t>в</w:t>
      </w:r>
      <w:r w:rsidR="00047AEF">
        <w:t xml:space="preserve"> </w:t>
      </w:r>
      <w:r>
        <w:t xml:space="preserve">себе; </w:t>
      </w:r>
      <w:r>
        <w:rPr>
          <w:spacing w:val="-2"/>
        </w:rPr>
        <w:t>саморегулирования,</w:t>
      </w:r>
      <w:r>
        <w:tab/>
      </w:r>
      <w:r>
        <w:rPr>
          <w:spacing w:val="-2"/>
        </w:rPr>
        <w:t>включающего</w:t>
      </w:r>
      <w:r>
        <w:tab/>
      </w:r>
      <w:r>
        <w:rPr>
          <w:spacing w:val="-2"/>
        </w:rPr>
        <w:t>самоконтроль,</w:t>
      </w:r>
      <w:r>
        <w:tab/>
      </w:r>
      <w:r w:rsidR="00047AEF">
        <w:t xml:space="preserve"> </w:t>
      </w:r>
      <w:r>
        <w:rPr>
          <w:spacing w:val="-2"/>
        </w:rPr>
        <w:t>умение</w:t>
      </w:r>
      <w:r w:rsidR="00047AEF">
        <w:t xml:space="preserve">  </w:t>
      </w:r>
      <w:r>
        <w:rPr>
          <w:spacing w:val="-2"/>
        </w:rPr>
        <w:t xml:space="preserve">принимать </w:t>
      </w:r>
      <w:r w:rsidR="00047AEF">
        <w:rPr>
          <w:spacing w:val="-2"/>
        </w:rPr>
        <w:t xml:space="preserve"> о</w:t>
      </w:r>
      <w:r>
        <w:t>тветственность</w:t>
      </w:r>
      <w:r w:rsidR="00047AEF">
        <w:t xml:space="preserve"> </w:t>
      </w:r>
      <w:r>
        <w:t>за</w:t>
      </w:r>
      <w:r w:rsidR="00047AEF">
        <w:t xml:space="preserve"> </w:t>
      </w:r>
      <w:r>
        <w:t>своё</w:t>
      </w:r>
      <w:r w:rsidR="00047AEF">
        <w:t xml:space="preserve"> </w:t>
      </w:r>
      <w:r>
        <w:t>поведение,</w:t>
      </w:r>
      <w:r w:rsidR="00047AEF">
        <w:t xml:space="preserve"> </w:t>
      </w:r>
      <w:r>
        <w:t>способность</w:t>
      </w:r>
      <w:r w:rsidR="00047AEF">
        <w:t xml:space="preserve"> </w:t>
      </w:r>
      <w:r>
        <w:t>адаптироваться</w:t>
      </w:r>
      <w:r w:rsidR="00047AEF">
        <w:t xml:space="preserve"> </w:t>
      </w:r>
      <w:r>
        <w:t>к</w:t>
      </w:r>
      <w:r w:rsidR="00047AEF">
        <w:t xml:space="preserve"> </w:t>
      </w:r>
      <w:r>
        <w:rPr>
          <w:spacing w:val="-2"/>
        </w:rPr>
        <w:t>эмоциональным</w:t>
      </w:r>
      <w:r w:rsidR="00047AEF">
        <w:rPr>
          <w:spacing w:val="-2"/>
        </w:rPr>
        <w:t xml:space="preserve"> </w:t>
      </w:r>
      <w:r>
        <w:t>изменениям</w:t>
      </w:r>
      <w:r w:rsidR="00047AEF">
        <w:t xml:space="preserve"> </w:t>
      </w:r>
      <w:r>
        <w:t>и</w:t>
      </w:r>
      <w:r w:rsidR="00047AEF">
        <w:t xml:space="preserve"> </w:t>
      </w:r>
      <w:r>
        <w:t>проявлять</w:t>
      </w:r>
      <w:r w:rsidR="00047AEF">
        <w:t xml:space="preserve"> </w:t>
      </w:r>
      <w:r>
        <w:t>гибкость,</w:t>
      </w:r>
      <w:r w:rsidR="00047AEF">
        <w:t xml:space="preserve"> </w:t>
      </w:r>
      <w:r>
        <w:t>быть</w:t>
      </w:r>
      <w:r w:rsidR="00047AEF">
        <w:t xml:space="preserve"> </w:t>
      </w:r>
      <w:r>
        <w:t>открытым</w:t>
      </w:r>
      <w:r w:rsidR="00047AEF">
        <w:t xml:space="preserve"> </w:t>
      </w:r>
      <w:r>
        <w:rPr>
          <w:spacing w:val="-2"/>
        </w:rPr>
        <w:t>новому;</w:t>
      </w:r>
    </w:p>
    <w:p w:rsidR="00937834" w:rsidRDefault="008B2445">
      <w:pPr>
        <w:pStyle w:val="a3"/>
        <w:ind w:right="703"/>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37834" w:rsidRDefault="008B2445">
      <w:pPr>
        <w:pStyle w:val="a3"/>
        <w:ind w:right="705"/>
      </w:pPr>
      <w:r>
        <w:t>В результате изучения английского языка на уровне среднего общего образования</w:t>
      </w:r>
      <w:r w:rsidR="00047AEF">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7834" w:rsidRDefault="008B2445">
      <w:pPr>
        <w:pStyle w:val="a3"/>
        <w:ind w:right="704"/>
      </w:pPr>
      <w:r>
        <w:t>У обучающегося будут сформированы следующие базовые логические действия как часть познавательных универсальных учебных действий:</w:t>
      </w:r>
    </w:p>
    <w:p w:rsidR="00937834" w:rsidRDefault="008B2445">
      <w:pPr>
        <w:pStyle w:val="a3"/>
        <w:ind w:right="703"/>
      </w:pPr>
      <w:r>
        <w:t xml:space="preserve">самостоятельно формулировать и актуализировать проблему, рассматривать её </w:t>
      </w:r>
      <w:r>
        <w:rPr>
          <w:spacing w:val="-2"/>
        </w:rPr>
        <w:t>всесторонне;</w:t>
      </w:r>
    </w:p>
    <w:p w:rsidR="00937834" w:rsidRDefault="008B2445">
      <w:pPr>
        <w:pStyle w:val="a3"/>
        <w:ind w:right="701"/>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37834" w:rsidRDefault="008B2445">
      <w:pPr>
        <w:pStyle w:val="a3"/>
        <w:ind w:left="1568" w:right="702" w:firstLine="0"/>
      </w:pPr>
      <w:r>
        <w:t>определять цели деятельности, задавать параметры и критерии их достижения; выявлять</w:t>
      </w:r>
      <w:r w:rsidR="00047AEF">
        <w:t xml:space="preserve"> </w:t>
      </w:r>
      <w:r>
        <w:t>закономерности</w:t>
      </w:r>
      <w:r w:rsidR="00047AEF">
        <w:t xml:space="preserve"> </w:t>
      </w:r>
      <w:r>
        <w:t>в</w:t>
      </w:r>
      <w:r w:rsidR="00047AEF">
        <w:t xml:space="preserve"> </w:t>
      </w:r>
      <w:r>
        <w:t>языковых</w:t>
      </w:r>
      <w:r w:rsidR="00047AEF">
        <w:t xml:space="preserve"> </w:t>
      </w:r>
      <w:r>
        <w:t>явлениях</w:t>
      </w:r>
      <w:r w:rsidR="00047AEF">
        <w:t xml:space="preserve"> </w:t>
      </w:r>
      <w:r>
        <w:t>изучаемого</w:t>
      </w:r>
      <w:r w:rsidR="00047AEF">
        <w:t xml:space="preserve"> </w:t>
      </w:r>
      <w:r>
        <w:rPr>
          <w:spacing w:val="-2"/>
        </w:rPr>
        <w:t>иностранного</w:t>
      </w:r>
    </w:p>
    <w:p w:rsidR="00937834" w:rsidRDefault="008B2445">
      <w:pPr>
        <w:pStyle w:val="a3"/>
        <w:ind w:firstLine="0"/>
      </w:pPr>
      <w:r>
        <w:t>(английского)</w:t>
      </w:r>
      <w:r>
        <w:rPr>
          <w:spacing w:val="-2"/>
        </w:rPr>
        <w:t>языка;</w:t>
      </w:r>
    </w:p>
    <w:p w:rsidR="00937834" w:rsidRDefault="008B2445">
      <w:pPr>
        <w:pStyle w:val="a3"/>
        <w:ind w:right="702"/>
      </w:pPr>
      <w:r>
        <w:t>разрабатывать план решения проблемы с учётом анализа имеющихся</w:t>
      </w:r>
      <w:r w:rsidR="00047AEF">
        <w:t xml:space="preserve"> </w:t>
      </w:r>
      <w:r>
        <w:t>материальных и нематериальных ресурсов;</w:t>
      </w:r>
    </w:p>
    <w:p w:rsidR="00937834" w:rsidRDefault="008B2445">
      <w:pPr>
        <w:pStyle w:val="a3"/>
        <w:ind w:right="704"/>
      </w:pPr>
      <w:r>
        <w:t>вносить коррективы в деятельность, оценивать соответствие результатов целям, оценивать риски последствий деятельности;</w:t>
      </w:r>
    </w:p>
    <w:p w:rsidR="00937834" w:rsidRDefault="008B2445">
      <w:pPr>
        <w:pStyle w:val="a3"/>
        <w:ind w:right="702"/>
      </w:pPr>
      <w:r>
        <w:t>координировать и выполнять работу в условиях реального, виртуального и комбинированного взаимодействия;</w:t>
      </w:r>
    </w:p>
    <w:p w:rsidR="00937834" w:rsidRDefault="008B2445">
      <w:pPr>
        <w:pStyle w:val="a3"/>
        <w:ind w:left="1568" w:firstLine="0"/>
      </w:pPr>
      <w:r>
        <w:t>развивать</w:t>
      </w:r>
      <w:r w:rsidR="00047AEF">
        <w:t xml:space="preserve"> </w:t>
      </w:r>
      <w:r>
        <w:t>креативное</w:t>
      </w:r>
      <w:r w:rsidR="00047AEF">
        <w:t xml:space="preserve"> </w:t>
      </w:r>
      <w:r>
        <w:t>мышление</w:t>
      </w:r>
      <w:r w:rsidR="00047AEF">
        <w:t xml:space="preserve"> </w:t>
      </w:r>
      <w:r>
        <w:t>при</w:t>
      </w:r>
      <w:r w:rsidR="00047AEF">
        <w:t xml:space="preserve"> </w:t>
      </w:r>
      <w:r>
        <w:t>решении</w:t>
      </w:r>
      <w:r w:rsidR="00047AEF">
        <w:t xml:space="preserve"> </w:t>
      </w:r>
      <w:r>
        <w:t>жизненных</w:t>
      </w:r>
      <w:r w:rsidR="00047AEF">
        <w:t xml:space="preserve"> </w:t>
      </w:r>
      <w:r>
        <w:rPr>
          <w:spacing w:val="-2"/>
        </w:rPr>
        <w:t>проблем.</w:t>
      </w:r>
    </w:p>
    <w:p w:rsidR="00937834" w:rsidRDefault="008B2445">
      <w:pPr>
        <w:pStyle w:val="a3"/>
        <w:ind w:right="703"/>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37834" w:rsidRDefault="008B2445">
      <w:pPr>
        <w:pStyle w:val="a3"/>
        <w:ind w:right="702"/>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37834" w:rsidRDefault="008B2445">
      <w:pPr>
        <w:pStyle w:val="a3"/>
        <w:ind w:right="703"/>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37834" w:rsidRDefault="008B2445">
      <w:pPr>
        <w:pStyle w:val="a3"/>
        <w:ind w:right="703"/>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834" w:rsidRDefault="008B2445">
      <w:pPr>
        <w:pStyle w:val="a3"/>
        <w:ind w:right="70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834" w:rsidRDefault="008B2445">
      <w:pPr>
        <w:pStyle w:val="a3"/>
        <w:ind w:left="1568" w:right="2079" w:firstLine="0"/>
        <w:jc w:val="left"/>
      </w:pPr>
      <w:r>
        <w:t>уметь интегрировать знания из разных предметных областей; выдвигать</w:t>
      </w:r>
      <w:r w:rsidR="00047AEF">
        <w:t xml:space="preserve"> </w:t>
      </w:r>
      <w:r>
        <w:t>новые</w:t>
      </w:r>
      <w:r w:rsidR="00047AEF">
        <w:t xml:space="preserve"> </w:t>
      </w:r>
      <w:r>
        <w:t>идеи,</w:t>
      </w:r>
      <w:r w:rsidR="00047AEF">
        <w:t xml:space="preserve"> </w:t>
      </w:r>
      <w:r>
        <w:t>предлагать</w:t>
      </w:r>
      <w:r w:rsidR="00047AEF">
        <w:t xml:space="preserve"> </w:t>
      </w:r>
      <w:r>
        <w:t>оригинальные</w:t>
      </w:r>
      <w:r w:rsidR="00047AEF">
        <w:t xml:space="preserve"> </w:t>
      </w:r>
      <w:r>
        <w:t>подходы</w:t>
      </w:r>
      <w:r w:rsidR="00047AEF">
        <w:t xml:space="preserve"> </w:t>
      </w:r>
      <w:r>
        <w:t>и</w:t>
      </w:r>
      <w:r w:rsidR="00047AEF">
        <w:t xml:space="preserve"> </w:t>
      </w:r>
      <w:r>
        <w:lastRenderedPageBreak/>
        <w:t>решения; ставить проблемы и задачи, допускающие альтернативных решений.</w:t>
      </w:r>
    </w:p>
    <w:p w:rsidR="00937834" w:rsidRDefault="008B2445">
      <w:pPr>
        <w:pStyle w:val="a3"/>
        <w:ind w:right="702"/>
      </w:pPr>
      <w:r>
        <w:t>У обучающегося будут сформированы умения работать с информацией как часть познавательных универсальных учебных действий:</w:t>
      </w:r>
    </w:p>
    <w:p w:rsidR="00937834" w:rsidRDefault="008B2445">
      <w:pPr>
        <w:pStyle w:val="a3"/>
        <w:ind w:right="702"/>
      </w:pPr>
      <w:r>
        <w:t>владеть навыками получения информации из источников разных типов, в том</w:t>
      </w:r>
      <w:r w:rsidR="00047AEF">
        <w:t xml:space="preserve"> </w:t>
      </w:r>
      <w:r>
        <w:t>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937834" w:rsidRDefault="008B2445">
      <w:pPr>
        <w:pStyle w:val="a3"/>
        <w:ind w:right="702"/>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37834" w:rsidRDefault="008B2445">
      <w:pPr>
        <w:pStyle w:val="a3"/>
        <w:ind w:right="705"/>
      </w:pPr>
      <w:r>
        <w:t xml:space="preserve">оценивать достоверность информации, её соответствие морально-этическим </w:t>
      </w:r>
      <w:r>
        <w:rPr>
          <w:spacing w:val="-2"/>
        </w:rPr>
        <w:t>нормам;</w:t>
      </w:r>
    </w:p>
    <w:p w:rsidR="00937834" w:rsidRDefault="008B2445">
      <w:pPr>
        <w:pStyle w:val="a3"/>
        <w:ind w:right="70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834" w:rsidRDefault="008B2445">
      <w:pPr>
        <w:pStyle w:val="a3"/>
        <w:ind w:right="702"/>
      </w:pPr>
      <w:r>
        <w:t>владеть навыками распознавания и защиты информации, информационной безопасности личности.</w:t>
      </w:r>
    </w:p>
    <w:p w:rsidR="00937834" w:rsidRDefault="008B2445">
      <w:pPr>
        <w:pStyle w:val="a3"/>
        <w:ind w:right="701"/>
      </w:pPr>
      <w:r>
        <w:t>У обучающегося будут сформированы умения общения как часть коммуникативных универсальных учебных действий:</w:t>
      </w:r>
    </w:p>
    <w:p w:rsidR="00937834" w:rsidRDefault="008B2445">
      <w:pPr>
        <w:pStyle w:val="a3"/>
        <w:ind w:right="704" w:firstLine="774"/>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37834" w:rsidRDefault="008B2445">
      <w:pPr>
        <w:pStyle w:val="a3"/>
        <w:ind w:right="701"/>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937834" w:rsidRDefault="008B2445">
      <w:pPr>
        <w:pStyle w:val="a3"/>
        <w:ind w:right="703"/>
      </w:pPr>
      <w:r>
        <w:t xml:space="preserve">развёрнуто и логично излагать свою точку зрения с использованием языковых </w:t>
      </w:r>
      <w:r>
        <w:rPr>
          <w:spacing w:val="-2"/>
        </w:rPr>
        <w:t>средств.</w:t>
      </w:r>
    </w:p>
    <w:p w:rsidR="00937834" w:rsidRDefault="008B2445">
      <w:pPr>
        <w:pStyle w:val="a3"/>
        <w:ind w:right="702"/>
      </w:pPr>
      <w:r>
        <w:t>У обучающегося будут сформированы умения самоорганизации как часть регулятивных универсальных учебных действий:</w:t>
      </w:r>
    </w:p>
    <w:p w:rsidR="00937834" w:rsidRDefault="008B2445">
      <w:pPr>
        <w:pStyle w:val="a3"/>
        <w:ind w:right="702"/>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834" w:rsidRDefault="008B2445">
      <w:pPr>
        <w:pStyle w:val="a3"/>
        <w:ind w:right="703"/>
      </w:pPr>
      <w:r>
        <w:t>самостоятельно</w:t>
      </w:r>
      <w:r w:rsidR="001B748F">
        <w:t xml:space="preserve"> </w:t>
      </w:r>
      <w:r>
        <w:t>составлять</w:t>
      </w:r>
      <w:r w:rsidR="001B748F">
        <w:t xml:space="preserve"> </w:t>
      </w:r>
      <w:r>
        <w:t>план</w:t>
      </w:r>
      <w:r w:rsidR="001B748F">
        <w:t xml:space="preserve"> </w:t>
      </w:r>
      <w:r>
        <w:t>решения</w:t>
      </w:r>
      <w:r w:rsidR="001B748F">
        <w:t xml:space="preserve"> </w:t>
      </w:r>
      <w:r>
        <w:t>проблемы</w:t>
      </w:r>
      <w:r w:rsidR="001B748F">
        <w:t xml:space="preserve"> </w:t>
      </w:r>
      <w:r>
        <w:t>с</w:t>
      </w:r>
      <w:r w:rsidR="001B748F">
        <w:t xml:space="preserve"> </w:t>
      </w:r>
      <w:r>
        <w:t>учётом</w:t>
      </w:r>
      <w:r w:rsidR="001B748F">
        <w:t xml:space="preserve"> </w:t>
      </w:r>
      <w:r>
        <w:t>имеющихся</w:t>
      </w:r>
      <w:r w:rsidR="001B748F">
        <w:t xml:space="preserve"> </w:t>
      </w:r>
      <w:r>
        <w:t>ресурсов, собственных возможностей и предпочтений;</w:t>
      </w:r>
    </w:p>
    <w:p w:rsidR="00937834" w:rsidRDefault="008B2445">
      <w:pPr>
        <w:pStyle w:val="a3"/>
        <w:ind w:left="1568" w:firstLine="0"/>
      </w:pPr>
      <w:r>
        <w:t>давать</w:t>
      </w:r>
      <w:r w:rsidR="001B748F">
        <w:t xml:space="preserve"> </w:t>
      </w:r>
      <w:r>
        <w:t>оценку</w:t>
      </w:r>
      <w:r w:rsidR="001B748F">
        <w:t xml:space="preserve"> </w:t>
      </w:r>
      <w:r>
        <w:t>новым</w:t>
      </w:r>
      <w:r>
        <w:rPr>
          <w:spacing w:val="-2"/>
        </w:rPr>
        <w:t xml:space="preserve"> ситуациям;</w:t>
      </w:r>
    </w:p>
    <w:p w:rsidR="00937834" w:rsidRDefault="008B2445">
      <w:pPr>
        <w:pStyle w:val="a3"/>
        <w:ind w:left="1568" w:right="760" w:firstLine="0"/>
      </w:pPr>
      <w:r>
        <w:t>делать</w:t>
      </w:r>
      <w:r w:rsidR="001B748F">
        <w:t xml:space="preserve"> </w:t>
      </w:r>
      <w:r>
        <w:t>осознанный</w:t>
      </w:r>
      <w:r w:rsidR="001B748F">
        <w:t xml:space="preserve"> </w:t>
      </w:r>
      <w:r>
        <w:t>выбор,</w:t>
      </w:r>
      <w:r w:rsidR="001B748F">
        <w:t xml:space="preserve"> </w:t>
      </w:r>
      <w:r>
        <w:t>аргументировать</w:t>
      </w:r>
      <w:r w:rsidR="001B748F">
        <w:t xml:space="preserve"> </w:t>
      </w:r>
      <w:r>
        <w:t>его,</w:t>
      </w:r>
      <w:r w:rsidR="001B748F">
        <w:t xml:space="preserve"> </w:t>
      </w:r>
      <w:r>
        <w:t>брать</w:t>
      </w:r>
      <w:r w:rsidR="001B748F">
        <w:t xml:space="preserve"> </w:t>
      </w:r>
      <w:r>
        <w:t>ответственность</w:t>
      </w:r>
      <w:r w:rsidR="001B748F">
        <w:t xml:space="preserve"> </w:t>
      </w:r>
      <w:r>
        <w:t>за</w:t>
      </w:r>
      <w:r w:rsidR="001B748F">
        <w:t xml:space="preserve"> </w:t>
      </w:r>
      <w:r>
        <w:t>решение; оценивать приобретённый опыт;</w:t>
      </w:r>
    </w:p>
    <w:p w:rsidR="00937834" w:rsidRDefault="008B2445">
      <w:pPr>
        <w:pStyle w:val="a3"/>
        <w:tabs>
          <w:tab w:val="left" w:pos="3491"/>
          <w:tab w:val="left" w:pos="5403"/>
          <w:tab w:val="left" w:pos="5752"/>
          <w:tab w:val="left" w:pos="7320"/>
          <w:tab w:val="left" w:pos="8524"/>
          <w:tab w:val="left" w:pos="9794"/>
          <w:tab w:val="left" w:pos="10127"/>
        </w:tabs>
        <w:ind w:right="703"/>
        <w:jc w:val="left"/>
      </w:pPr>
      <w:r>
        <w:rPr>
          <w:spacing w:val="-2"/>
        </w:rPr>
        <w:t>способствовать</w:t>
      </w:r>
      <w:r>
        <w:tab/>
      </w:r>
      <w:r>
        <w:rPr>
          <w:spacing w:val="-2"/>
        </w:rPr>
        <w:t>формированию</w:t>
      </w:r>
      <w:r>
        <w:tab/>
      </w:r>
      <w:r>
        <w:rPr>
          <w:spacing w:val="-10"/>
        </w:rPr>
        <w:t>и</w:t>
      </w:r>
      <w:r>
        <w:tab/>
      </w:r>
      <w:r>
        <w:rPr>
          <w:spacing w:val="-2"/>
        </w:rPr>
        <w:t>проявлению</w:t>
      </w:r>
      <w:r>
        <w:tab/>
      </w:r>
      <w:r>
        <w:rPr>
          <w:spacing w:val="-2"/>
        </w:rPr>
        <w:t>широкой</w:t>
      </w:r>
      <w:r>
        <w:tab/>
      </w:r>
      <w:r>
        <w:rPr>
          <w:spacing w:val="-2"/>
        </w:rPr>
        <w:t>эрудиции</w:t>
      </w:r>
      <w:r>
        <w:tab/>
      </w:r>
      <w:r>
        <w:rPr>
          <w:spacing w:val="-10"/>
        </w:rPr>
        <w:t>в</w:t>
      </w:r>
      <w:r w:rsidR="001B748F">
        <w:rPr>
          <w:spacing w:val="-10"/>
        </w:rPr>
        <w:t xml:space="preserve"> </w:t>
      </w:r>
      <w:r>
        <w:rPr>
          <w:spacing w:val="-2"/>
        </w:rPr>
        <w:t xml:space="preserve">разных </w:t>
      </w:r>
      <w:r>
        <w:t>областях знаний, постоянно повышать свой образовательный и культурный уровень.</w:t>
      </w:r>
    </w:p>
    <w:p w:rsidR="00937834" w:rsidRDefault="008B2445">
      <w:pPr>
        <w:pStyle w:val="a3"/>
        <w:ind w:right="701"/>
        <w:jc w:val="left"/>
      </w:pPr>
      <w:r>
        <w:t>Уобучающегосябудутсформированыумениясамоконтроля,принятиясебяидругих как часть регулятивных универсальных учебных действий:</w:t>
      </w:r>
    </w:p>
    <w:p w:rsidR="00937834" w:rsidRDefault="008B2445" w:rsidP="001B748F">
      <w:pPr>
        <w:pStyle w:val="a3"/>
        <w:tabs>
          <w:tab w:val="left" w:pos="2661"/>
          <w:tab w:val="left" w:pos="4002"/>
          <w:tab w:val="left" w:pos="5996"/>
          <w:tab w:val="left" w:pos="7419"/>
          <w:tab w:val="left" w:pos="8032"/>
          <w:tab w:val="left" w:pos="9406"/>
        </w:tabs>
        <w:ind w:right="702"/>
        <w:jc w:val="left"/>
      </w:pPr>
      <w:r>
        <w:rPr>
          <w:spacing w:val="-2"/>
        </w:rPr>
        <w:t>владеть</w:t>
      </w:r>
      <w:r>
        <w:tab/>
      </w:r>
      <w:r>
        <w:rPr>
          <w:spacing w:val="-2"/>
        </w:rPr>
        <w:t>навыками</w:t>
      </w:r>
      <w:r>
        <w:tab/>
      </w:r>
      <w:r>
        <w:rPr>
          <w:spacing w:val="-2"/>
        </w:rPr>
        <w:t>познавательной</w:t>
      </w:r>
      <w:r>
        <w:tab/>
      </w:r>
      <w:r>
        <w:rPr>
          <w:spacing w:val="-2"/>
        </w:rPr>
        <w:t>рефлексии</w:t>
      </w:r>
      <w:r>
        <w:tab/>
      </w:r>
      <w:r>
        <w:rPr>
          <w:spacing w:val="-4"/>
        </w:rPr>
        <w:t>как</w:t>
      </w:r>
      <w:r>
        <w:tab/>
      </w:r>
      <w:r>
        <w:rPr>
          <w:spacing w:val="-2"/>
        </w:rPr>
        <w:t>осознания</w:t>
      </w:r>
      <w:r>
        <w:tab/>
      </w:r>
      <w:r>
        <w:rPr>
          <w:spacing w:val="-2"/>
        </w:rPr>
        <w:t xml:space="preserve">совершаемых </w:t>
      </w:r>
      <w:r>
        <w:t>действий и мыслительных процессов, их результатов и оснований;</w:t>
      </w:r>
    </w:p>
    <w:p w:rsidR="00937834" w:rsidRDefault="008B2445" w:rsidP="001B748F">
      <w:pPr>
        <w:pStyle w:val="a3"/>
        <w:ind w:left="1568" w:firstLine="0"/>
        <w:jc w:val="left"/>
      </w:pPr>
      <w:r>
        <w:t>использовать приёмы рефлексии для оценки ситуации, выбора верного решения; оценивать соответствие создаваемого устного/письменного текста на иностранном</w:t>
      </w:r>
    </w:p>
    <w:p w:rsidR="00937834" w:rsidRDefault="008B2445">
      <w:pPr>
        <w:pStyle w:val="a3"/>
        <w:ind w:firstLine="0"/>
        <w:jc w:val="left"/>
      </w:pPr>
      <w:r>
        <w:lastRenderedPageBreak/>
        <w:t>(английском)</w:t>
      </w:r>
      <w:r w:rsidR="001B748F">
        <w:t xml:space="preserve"> </w:t>
      </w:r>
      <w:r>
        <w:t>языке</w:t>
      </w:r>
      <w:r w:rsidR="001B748F">
        <w:t xml:space="preserve"> </w:t>
      </w:r>
      <w:r>
        <w:t>выполняемой</w:t>
      </w:r>
      <w:r w:rsidR="001B748F">
        <w:t xml:space="preserve"> </w:t>
      </w:r>
      <w:r>
        <w:t>коммуникативной</w:t>
      </w:r>
      <w:r w:rsidR="001B748F">
        <w:t xml:space="preserve"> </w:t>
      </w:r>
      <w:r>
        <w:rPr>
          <w:spacing w:val="-2"/>
        </w:rPr>
        <w:t>задаче;</w:t>
      </w:r>
    </w:p>
    <w:p w:rsidR="00937834" w:rsidRDefault="008B2445">
      <w:pPr>
        <w:pStyle w:val="a3"/>
        <w:ind w:left="1568" w:right="966" w:firstLine="0"/>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w:t>
      </w:r>
      <w:r w:rsidR="001B748F">
        <w:t xml:space="preserve"> </w:t>
      </w:r>
      <w:r>
        <w:t>мотивы</w:t>
      </w:r>
      <w:r w:rsidR="001B748F">
        <w:t xml:space="preserve"> </w:t>
      </w:r>
      <w:r>
        <w:t>и</w:t>
      </w:r>
      <w:r w:rsidR="001B748F">
        <w:t xml:space="preserve"> </w:t>
      </w:r>
      <w:r>
        <w:t>аргументы</w:t>
      </w:r>
      <w:r w:rsidR="001B748F">
        <w:t xml:space="preserve"> </w:t>
      </w:r>
      <w:r>
        <w:t>других</w:t>
      </w:r>
      <w:r w:rsidR="001B748F">
        <w:t xml:space="preserve"> </w:t>
      </w:r>
      <w:r>
        <w:t>при</w:t>
      </w:r>
      <w:r w:rsidR="001B748F">
        <w:t xml:space="preserve"> </w:t>
      </w:r>
      <w:r>
        <w:t>анализе</w:t>
      </w:r>
      <w:r w:rsidR="001B748F">
        <w:t xml:space="preserve"> </w:t>
      </w:r>
      <w:r>
        <w:t>результатов</w:t>
      </w:r>
      <w:r w:rsidR="001B748F">
        <w:t xml:space="preserve"> </w:t>
      </w:r>
      <w:r>
        <w:t>деятельности; принимать себя, понимая свои недостатки и достоинства;</w:t>
      </w:r>
    </w:p>
    <w:p w:rsidR="00937834" w:rsidRDefault="008B2445">
      <w:pPr>
        <w:pStyle w:val="a3"/>
        <w:ind w:left="1568" w:right="701" w:firstLine="0"/>
        <w:jc w:val="left"/>
      </w:pPr>
      <w:r>
        <w:t>признавать своё право и право других на ошибку;</w:t>
      </w:r>
    </w:p>
    <w:p w:rsidR="00937834" w:rsidRDefault="008B2445">
      <w:pPr>
        <w:pStyle w:val="a3"/>
        <w:ind w:left="1568" w:right="966" w:firstLine="0"/>
        <w:jc w:val="left"/>
      </w:pPr>
      <w:r>
        <w:t xml:space="preserve">У обучающегося будут сформированы умения совместной деятельности: </w:t>
      </w:r>
    </w:p>
    <w:p w:rsidR="00937834" w:rsidRDefault="008B2445">
      <w:pPr>
        <w:pStyle w:val="a3"/>
        <w:ind w:right="701"/>
      </w:pPr>
      <w:r>
        <w:t>выбирать тематику и методы совместных действий с учётом общих интересов, и возможностей каждого члена коллектива;</w:t>
      </w:r>
    </w:p>
    <w:p w:rsidR="00937834" w:rsidRDefault="008B2445">
      <w:pPr>
        <w:pStyle w:val="a3"/>
        <w:ind w:right="70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37834" w:rsidRDefault="008B2445">
      <w:pPr>
        <w:pStyle w:val="a3"/>
        <w:ind w:right="701"/>
      </w:pPr>
      <w:r>
        <w:t>оценивать качество своего вклада и каждого участника команды в общий результат по разработанным критериям;</w:t>
      </w:r>
    </w:p>
    <w:p w:rsidR="00937834" w:rsidRDefault="008B2445">
      <w:pPr>
        <w:pStyle w:val="a3"/>
        <w:ind w:right="704"/>
      </w:pPr>
      <w:r>
        <w:t>предлагать новые проекты, оценивать идеи с позиции новизны, оригинальности, практической значимости.</w:t>
      </w:r>
    </w:p>
    <w:p w:rsidR="00937834" w:rsidRDefault="008B2445">
      <w:pPr>
        <w:pStyle w:val="a3"/>
        <w:ind w:right="702"/>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w:t>
      </w:r>
      <w:r w:rsidR="001B748F">
        <w:t xml:space="preserve"> </w:t>
      </w:r>
      <w:r>
        <w:t>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937834" w:rsidRDefault="008B2445">
      <w:pPr>
        <w:pStyle w:val="a3"/>
        <w:ind w:right="703"/>
      </w:pPr>
      <w:r>
        <w:t>Предметные результаты освоения программы по английскому языку. К концу 10 класса обучающийся научится:</w:t>
      </w:r>
    </w:p>
    <w:p w:rsidR="00937834" w:rsidRDefault="001B748F">
      <w:pPr>
        <w:pStyle w:val="a3"/>
        <w:ind w:left="1568" w:firstLine="0"/>
      </w:pPr>
      <w:r>
        <w:t>В</w:t>
      </w:r>
      <w:r w:rsidR="008B2445">
        <w:t>ладеть</w:t>
      </w:r>
      <w:r>
        <w:t xml:space="preserve"> </w:t>
      </w:r>
      <w:r w:rsidR="008B2445">
        <w:t>основными</w:t>
      </w:r>
      <w:r>
        <w:t xml:space="preserve"> </w:t>
      </w:r>
      <w:r w:rsidR="008B2445">
        <w:t>видами</w:t>
      </w:r>
      <w:r>
        <w:t xml:space="preserve"> </w:t>
      </w:r>
      <w:r w:rsidR="008B2445">
        <w:t>речевой</w:t>
      </w:r>
      <w:r>
        <w:t xml:space="preserve"> </w:t>
      </w:r>
      <w:r w:rsidR="008B2445">
        <w:rPr>
          <w:spacing w:val="-2"/>
        </w:rPr>
        <w:t>деятельности:</w:t>
      </w:r>
    </w:p>
    <w:p w:rsidR="00937834" w:rsidRDefault="008B2445">
      <w:pPr>
        <w:pStyle w:val="a3"/>
        <w:ind w:left="1568" w:firstLine="0"/>
        <w:jc w:val="left"/>
      </w:pPr>
      <w:r>
        <w:rPr>
          <w:spacing w:val="-2"/>
        </w:rPr>
        <w:t>говорение:</w:t>
      </w:r>
    </w:p>
    <w:p w:rsidR="00937834" w:rsidRDefault="008B2445">
      <w:pPr>
        <w:pStyle w:val="a3"/>
        <w:ind w:right="702"/>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37834" w:rsidRDefault="008B2445">
      <w:pPr>
        <w:pStyle w:val="a3"/>
        <w:tabs>
          <w:tab w:val="left" w:pos="3442"/>
          <w:tab w:val="left" w:pos="5038"/>
          <w:tab w:val="left" w:pos="6735"/>
          <w:tab w:val="left" w:pos="9352"/>
        </w:tabs>
        <w:ind w:right="702"/>
      </w:pPr>
      <w:r>
        <w:rPr>
          <w:spacing w:val="-2"/>
        </w:rPr>
        <w:t>создавать</w:t>
      </w:r>
      <w:r>
        <w:tab/>
      </w:r>
      <w:r>
        <w:rPr>
          <w:spacing w:val="-2"/>
        </w:rPr>
        <w:t>устные</w:t>
      </w:r>
      <w:r>
        <w:tab/>
      </w:r>
      <w:r>
        <w:rPr>
          <w:spacing w:val="-2"/>
        </w:rPr>
        <w:t>связные</w:t>
      </w:r>
      <w:r>
        <w:tab/>
      </w:r>
      <w:r>
        <w:rPr>
          <w:spacing w:val="-2"/>
        </w:rPr>
        <w:t>монологические</w:t>
      </w:r>
      <w:r w:rsidR="001B748F">
        <w:rPr>
          <w:spacing w:val="-2"/>
        </w:rPr>
        <w:t xml:space="preserve"> </w:t>
      </w:r>
      <w:r>
        <w:rPr>
          <w:spacing w:val="-2"/>
        </w:rPr>
        <w:t xml:space="preserve">высказывания </w:t>
      </w:r>
      <w:r>
        <w:t>(описание/характеристика,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937834" w:rsidRDefault="008B2445">
      <w:pPr>
        <w:pStyle w:val="a3"/>
        <w:ind w:right="704"/>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1B748F" w:rsidRDefault="008B2445" w:rsidP="001B748F">
      <w:pPr>
        <w:pStyle w:val="a3"/>
        <w:ind w:left="851" w:right="1048" w:firstLine="717"/>
      </w:pPr>
      <w:r>
        <w:t>устно</w:t>
      </w:r>
      <w:r w:rsidR="001B748F">
        <w:t xml:space="preserve"> </w:t>
      </w:r>
      <w:r>
        <w:t>излагать</w:t>
      </w:r>
      <w:r w:rsidR="001B748F">
        <w:t xml:space="preserve"> </w:t>
      </w:r>
      <w:r>
        <w:t>результаты</w:t>
      </w:r>
      <w:r w:rsidR="001B748F">
        <w:t xml:space="preserve"> </w:t>
      </w:r>
      <w:r>
        <w:t>выполненной</w:t>
      </w:r>
      <w:r w:rsidR="001B748F">
        <w:t xml:space="preserve"> </w:t>
      </w:r>
      <w:r>
        <w:t>проектной</w:t>
      </w:r>
      <w:r w:rsidR="001B748F">
        <w:t xml:space="preserve"> </w:t>
      </w:r>
      <w:r>
        <w:t>работы</w:t>
      </w:r>
      <w:r w:rsidR="001B748F">
        <w:t xml:space="preserve"> </w:t>
      </w:r>
      <w:r>
        <w:t xml:space="preserve">(объём–до14фраз); </w:t>
      </w:r>
    </w:p>
    <w:p w:rsidR="00937834" w:rsidRDefault="008B2445" w:rsidP="001B748F">
      <w:pPr>
        <w:pStyle w:val="a3"/>
        <w:ind w:left="851" w:right="1048" w:firstLine="717"/>
      </w:pPr>
      <w:r>
        <w:rPr>
          <w:spacing w:val="-2"/>
        </w:rPr>
        <w:t>аудирование:</w:t>
      </w:r>
    </w:p>
    <w:p w:rsidR="00937834" w:rsidRDefault="008B2445" w:rsidP="001B748F">
      <w:pPr>
        <w:pStyle w:val="a3"/>
        <w:tabs>
          <w:tab w:val="left" w:pos="3407"/>
          <w:tab w:val="left" w:pos="5714"/>
          <w:tab w:val="left" w:pos="8257"/>
          <w:tab w:val="left" w:pos="9536"/>
        </w:tabs>
        <w:ind w:right="700"/>
      </w:pPr>
      <w:r>
        <w:t>воспринимать на слух и понимать аутентичные тексты, содержащие отдельные неизученные</w:t>
      </w:r>
      <w:r w:rsidR="001B748F">
        <w:t xml:space="preserve"> </w:t>
      </w:r>
      <w:r>
        <w:t>языковые</w:t>
      </w:r>
      <w:r w:rsidR="001B748F">
        <w:t xml:space="preserve"> </w:t>
      </w:r>
      <w:r>
        <w:t>явления,</w:t>
      </w:r>
      <w:r w:rsidR="001B748F">
        <w:t xml:space="preserve"> </w:t>
      </w:r>
      <w:r>
        <w:t>с</w:t>
      </w:r>
      <w:r w:rsidR="001B748F">
        <w:t xml:space="preserve"> </w:t>
      </w:r>
      <w:r>
        <w:t>разной</w:t>
      </w:r>
      <w:r w:rsidR="001B748F">
        <w:t xml:space="preserve"> </w:t>
      </w:r>
      <w:r>
        <w:t>глубиной</w:t>
      </w:r>
      <w:r w:rsidR="001B748F">
        <w:t xml:space="preserve"> </w:t>
      </w:r>
      <w:r>
        <w:t>проникновения</w:t>
      </w:r>
      <w:r w:rsidR="001B748F">
        <w:t xml:space="preserve"> </w:t>
      </w:r>
      <w:r>
        <w:t>в</w:t>
      </w:r>
      <w:r w:rsidR="001B748F">
        <w:t xml:space="preserve"> </w:t>
      </w:r>
      <w:r>
        <w:t>содержание</w:t>
      </w:r>
      <w:r w:rsidR="001B748F">
        <w:t xml:space="preserve"> </w:t>
      </w:r>
      <w:r>
        <w:t>текста:</w:t>
      </w:r>
      <w:r w:rsidR="001B748F">
        <w:t xml:space="preserve"> </w:t>
      </w:r>
      <w:r>
        <w:t xml:space="preserve">с </w:t>
      </w:r>
      <w:r>
        <w:rPr>
          <w:spacing w:val="-2"/>
        </w:rPr>
        <w:t>пониманием</w:t>
      </w:r>
      <w:r>
        <w:tab/>
      </w:r>
      <w:r>
        <w:rPr>
          <w:spacing w:val="-2"/>
        </w:rPr>
        <w:t>основного</w:t>
      </w:r>
      <w:r w:rsidR="001B748F">
        <w:t xml:space="preserve"> </w:t>
      </w:r>
      <w:r>
        <w:rPr>
          <w:spacing w:val="-2"/>
        </w:rPr>
        <w:t>содержания,</w:t>
      </w:r>
      <w:r w:rsidR="001B748F">
        <w:t xml:space="preserve"> </w:t>
      </w:r>
      <w:r>
        <w:rPr>
          <w:spacing w:val="-10"/>
        </w:rPr>
        <w:t>с</w:t>
      </w:r>
      <w:r w:rsidR="001B748F">
        <w:rPr>
          <w:spacing w:val="-10"/>
        </w:rPr>
        <w:t xml:space="preserve">  </w:t>
      </w:r>
      <w:r>
        <w:rPr>
          <w:spacing w:val="-2"/>
        </w:rPr>
        <w:t>пониманием</w:t>
      </w:r>
      <w:r w:rsidR="001B748F">
        <w:rPr>
          <w:spacing w:val="-2"/>
        </w:rPr>
        <w:t xml:space="preserve"> </w:t>
      </w:r>
      <w:r>
        <w:t>нужной/интересующей/запрашиваемой информации (время звучания текста/текстов для аудирования – до 2,5 минут);</w:t>
      </w:r>
    </w:p>
    <w:p w:rsidR="00937834" w:rsidRDefault="008B2445">
      <w:pPr>
        <w:pStyle w:val="a3"/>
        <w:ind w:left="1568" w:firstLine="0"/>
      </w:pPr>
      <w:r>
        <w:t>смысловое</w:t>
      </w:r>
      <w:r w:rsidR="001B748F">
        <w:t xml:space="preserve"> </w:t>
      </w:r>
      <w:r>
        <w:rPr>
          <w:spacing w:val="-2"/>
        </w:rPr>
        <w:t>чтение:</w:t>
      </w:r>
    </w:p>
    <w:p w:rsidR="00937834" w:rsidRDefault="008B2445">
      <w:pPr>
        <w:pStyle w:val="a3"/>
        <w:ind w:right="702"/>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w:t>
      </w:r>
      <w:r>
        <w:lastRenderedPageBreak/>
        <w:t>проникновениявсодержаниетекста:спониманиемосновногосодержания,спониманием нужной/интересующей/запрашиваемой информации, с полным пониманием</w:t>
      </w:r>
      <w:r w:rsidR="00EA1F41">
        <w:t xml:space="preserve"> </w:t>
      </w:r>
      <w:r>
        <w:t>прочитанного (объём текста/текстов для чтения – 500–700 слов);</w:t>
      </w:r>
    </w:p>
    <w:p w:rsidR="00937834" w:rsidRDefault="008B2445">
      <w:pPr>
        <w:pStyle w:val="a3"/>
        <w:ind w:right="704"/>
      </w:pPr>
      <w:r>
        <w:t>читать про себя и устанавливать причинно-следственную взаимосвязь изложенных в тексте фактов и событий;</w:t>
      </w:r>
    </w:p>
    <w:p w:rsidR="00937834" w:rsidRDefault="008B2445">
      <w:pPr>
        <w:pStyle w:val="a3"/>
        <w:ind w:right="702"/>
      </w:pPr>
      <w:r>
        <w:t>читать про себя не</w:t>
      </w:r>
      <w:r w:rsidR="00EA1F41">
        <w:t xml:space="preserve"> </w:t>
      </w:r>
      <w:r>
        <w:t>сплошные тексты (таблицы, диаграммы, графики и другие) и понимать представленную в них информацию;</w:t>
      </w:r>
    </w:p>
    <w:p w:rsidR="00937834" w:rsidRDefault="008B2445">
      <w:pPr>
        <w:pStyle w:val="a3"/>
        <w:ind w:left="1568" w:firstLine="0"/>
      </w:pPr>
      <w:r>
        <w:t>письменная</w:t>
      </w:r>
      <w:r w:rsidR="00EA1F41">
        <w:t xml:space="preserve"> </w:t>
      </w:r>
      <w:r>
        <w:rPr>
          <w:spacing w:val="-2"/>
        </w:rPr>
        <w:t>речь:</w:t>
      </w:r>
    </w:p>
    <w:p w:rsidR="00937834" w:rsidRDefault="008B2445">
      <w:pPr>
        <w:pStyle w:val="a3"/>
        <w:ind w:right="703"/>
      </w:pPr>
      <w:r>
        <w:t>заполнять анкеты и формуляры, сообщая о себе основные сведения, в соответствии с нормами, принятыми в стране/странах изучаемого языка;</w:t>
      </w:r>
    </w:p>
    <w:p w:rsidR="00937834" w:rsidRDefault="008B2445">
      <w:pPr>
        <w:pStyle w:val="a3"/>
        <w:ind w:right="702"/>
      </w:pPr>
      <w:r>
        <w:t>писать резюме (CV) с сообщением основных сведений о себе в соответствии с нормами, принятыми в стране/странах изучаемого языка;</w:t>
      </w:r>
    </w:p>
    <w:p w:rsidR="00937834" w:rsidRDefault="008B2445">
      <w:pPr>
        <w:pStyle w:val="a3"/>
        <w:ind w:right="703"/>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937834" w:rsidRDefault="008B2445">
      <w:pPr>
        <w:pStyle w:val="a3"/>
        <w:ind w:right="703"/>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937834" w:rsidRDefault="008B2445">
      <w:pPr>
        <w:pStyle w:val="a3"/>
        <w:ind w:right="704"/>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937834" w:rsidRDefault="008B2445">
      <w:pPr>
        <w:pStyle w:val="a3"/>
        <w:ind w:left="1568" w:firstLine="0"/>
      </w:pPr>
      <w:r>
        <w:t>владеть</w:t>
      </w:r>
      <w:r w:rsidR="00EA1F41">
        <w:t xml:space="preserve"> </w:t>
      </w:r>
      <w:r>
        <w:t>фонетическими</w:t>
      </w:r>
      <w:r w:rsidR="00EA1F41">
        <w:t xml:space="preserve"> </w:t>
      </w:r>
      <w:r>
        <w:rPr>
          <w:spacing w:val="-2"/>
        </w:rPr>
        <w:t>навыками:</w:t>
      </w:r>
    </w:p>
    <w:p w:rsidR="00937834" w:rsidRDefault="008B2445">
      <w:pPr>
        <w:pStyle w:val="a3"/>
        <w:ind w:right="702"/>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937834" w:rsidRDefault="008B2445">
      <w:pPr>
        <w:pStyle w:val="a3"/>
        <w:ind w:right="702"/>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937834" w:rsidRDefault="008B2445">
      <w:pPr>
        <w:pStyle w:val="a3"/>
        <w:ind w:left="1568" w:right="1725" w:firstLine="0"/>
      </w:pPr>
      <w:r>
        <w:t>владеть</w:t>
      </w:r>
      <w:r w:rsidR="00EA1F41">
        <w:t xml:space="preserve"> </w:t>
      </w:r>
      <w:r>
        <w:t>орфографическими</w:t>
      </w:r>
      <w:r w:rsidR="00EA1F41">
        <w:t xml:space="preserve"> </w:t>
      </w:r>
      <w:r>
        <w:t>навыками:</w:t>
      </w:r>
      <w:r w:rsidR="00EA1F41">
        <w:t xml:space="preserve"> </w:t>
      </w:r>
      <w:r>
        <w:t>правильно</w:t>
      </w:r>
      <w:r w:rsidR="00EA1F41">
        <w:t xml:space="preserve"> </w:t>
      </w:r>
      <w:r>
        <w:t>писать</w:t>
      </w:r>
      <w:r w:rsidR="00EA1F41">
        <w:t xml:space="preserve"> </w:t>
      </w:r>
      <w:r>
        <w:t>изученные</w:t>
      </w:r>
      <w:r w:rsidR="00EA1F41">
        <w:t xml:space="preserve"> с</w:t>
      </w:r>
      <w:r>
        <w:t>лова; владеть пунктуационными навыками:</w:t>
      </w:r>
    </w:p>
    <w:p w:rsidR="00937834" w:rsidRDefault="008B2445">
      <w:pPr>
        <w:pStyle w:val="a3"/>
        <w:ind w:right="702"/>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937834" w:rsidRDefault="008B2445">
      <w:pPr>
        <w:pStyle w:val="a3"/>
        <w:ind w:right="700"/>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7834" w:rsidRDefault="008B2445" w:rsidP="00EA1F41">
      <w:pPr>
        <w:pStyle w:val="a3"/>
        <w:ind w:left="1568" w:right="2269" w:firstLine="0"/>
        <w:jc w:val="left"/>
      </w:pPr>
      <w:r>
        <w:t>распознавать и употреблять в устной и письменной речи: родственные</w:t>
      </w:r>
      <w:r w:rsidR="00EA1F41">
        <w:t xml:space="preserve"> </w:t>
      </w:r>
      <w:r>
        <w:t>слова,</w:t>
      </w:r>
      <w:r w:rsidR="00EA1F41">
        <w:t xml:space="preserve"> </w:t>
      </w:r>
      <w:r>
        <w:t>образованные</w:t>
      </w:r>
      <w:r w:rsidR="00EA1F41">
        <w:t xml:space="preserve"> </w:t>
      </w:r>
      <w:r>
        <w:t>с</w:t>
      </w:r>
      <w:r w:rsidR="00EA1F41">
        <w:t xml:space="preserve"> </w:t>
      </w:r>
      <w:r>
        <w:t>использованием</w:t>
      </w:r>
      <w:r w:rsidR="00EA1F41">
        <w:t xml:space="preserve"> </w:t>
      </w:r>
      <w:r>
        <w:t>аффиксации:</w:t>
      </w:r>
    </w:p>
    <w:p w:rsidR="00937834" w:rsidRDefault="008B2445" w:rsidP="00EA1F41">
      <w:pPr>
        <w:pStyle w:val="a3"/>
        <w:ind w:left="1568" w:firstLine="0"/>
        <w:jc w:val="left"/>
      </w:pPr>
      <w:r>
        <w:t>глаголы</w:t>
      </w:r>
      <w:r w:rsidR="00B14767">
        <w:t xml:space="preserve"> </w:t>
      </w:r>
      <w:r>
        <w:t>при</w:t>
      </w:r>
      <w:r w:rsidR="00B14767">
        <w:t xml:space="preserve"> </w:t>
      </w:r>
      <w:r>
        <w:t>помощи</w:t>
      </w:r>
      <w:r w:rsidR="00B14767">
        <w:t xml:space="preserve"> </w:t>
      </w:r>
      <w:r>
        <w:t>префиксов</w:t>
      </w:r>
      <w:r w:rsidR="00B14767">
        <w:t xml:space="preserve"> </w:t>
      </w:r>
      <w:r>
        <w:t>dis-,mis-,re-,over-,under-исуффиксов-ise/-</w:t>
      </w:r>
      <w:r>
        <w:rPr>
          <w:spacing w:val="-4"/>
        </w:rPr>
        <w:t>ize;</w:t>
      </w:r>
    </w:p>
    <w:p w:rsidR="00937834" w:rsidRPr="004F3B43" w:rsidRDefault="008B2445" w:rsidP="00EA1F41">
      <w:pPr>
        <w:pStyle w:val="a3"/>
        <w:ind w:right="701"/>
        <w:jc w:val="left"/>
        <w:rPr>
          <w:lang w:val="en-US"/>
        </w:rPr>
      </w:pPr>
      <w:r>
        <w:t>имена</w:t>
      </w:r>
      <w:r w:rsidR="00EA1F41" w:rsidRPr="00EA1F41">
        <w:rPr>
          <w:lang w:val="en-US"/>
        </w:rPr>
        <w:t xml:space="preserve"> </w:t>
      </w:r>
      <w:r>
        <w:t>существительные</w:t>
      </w:r>
      <w:r w:rsidR="00EA1F41" w:rsidRPr="00EA1F41">
        <w:rPr>
          <w:lang w:val="en-US"/>
        </w:rPr>
        <w:t xml:space="preserve"> </w:t>
      </w:r>
      <w:r>
        <w:t>при</w:t>
      </w:r>
      <w:r w:rsidR="00EA1F41" w:rsidRPr="00EA1F41">
        <w:rPr>
          <w:lang w:val="en-US"/>
        </w:rPr>
        <w:t xml:space="preserve"> </w:t>
      </w:r>
      <w:r>
        <w:t>помощи</w:t>
      </w:r>
      <w:r w:rsidR="00EA1F41" w:rsidRPr="00EA1F41">
        <w:rPr>
          <w:lang w:val="en-US"/>
        </w:rPr>
        <w:t xml:space="preserve"> </w:t>
      </w:r>
      <w:r>
        <w:t>префиксов</w:t>
      </w:r>
      <w:r w:rsidR="00EA1F41" w:rsidRPr="00EA1F41">
        <w:rPr>
          <w:lang w:val="en-US"/>
        </w:rPr>
        <w:t xml:space="preserve"> </w:t>
      </w:r>
      <w:r w:rsidRPr="004F3B43">
        <w:rPr>
          <w:lang w:val="en-US"/>
        </w:rPr>
        <w:t>un-,in-/im-</w:t>
      </w:r>
      <w:r>
        <w:t>и</w:t>
      </w:r>
      <w:r w:rsidR="00EA1F41" w:rsidRPr="00EA1F41">
        <w:rPr>
          <w:lang w:val="en-US"/>
        </w:rPr>
        <w:t xml:space="preserve"> </w:t>
      </w:r>
      <w:r>
        <w:t>суффиксов</w:t>
      </w:r>
      <w:r w:rsidRPr="004F3B43">
        <w:rPr>
          <w:lang w:val="en-US"/>
        </w:rPr>
        <w:t>-ance/- ence, -er/-or, -ing, -ist, -ity, -ment, -ness, -sion/-tion, -ship;</w:t>
      </w:r>
    </w:p>
    <w:p w:rsidR="00937834" w:rsidRPr="00EA1F41" w:rsidRDefault="008B2445" w:rsidP="00EA1F41">
      <w:pPr>
        <w:pStyle w:val="a3"/>
        <w:ind w:left="1568" w:firstLine="0"/>
        <w:jc w:val="left"/>
      </w:pPr>
      <w:r>
        <w:t>имена</w:t>
      </w:r>
      <w:r w:rsidR="00EA1F41" w:rsidRPr="00EA1F41">
        <w:t xml:space="preserve"> </w:t>
      </w:r>
      <w:r>
        <w:t>прилагательные</w:t>
      </w:r>
      <w:r w:rsidR="00EA1F41">
        <w:t xml:space="preserve"> </w:t>
      </w:r>
      <w:r>
        <w:t>при</w:t>
      </w:r>
      <w:r w:rsidR="00EA1F41">
        <w:t xml:space="preserve"> </w:t>
      </w:r>
      <w:r>
        <w:t>помощи</w:t>
      </w:r>
      <w:r w:rsidR="00EA1F41">
        <w:t xml:space="preserve"> </w:t>
      </w:r>
      <w:r>
        <w:t>префиксов</w:t>
      </w:r>
      <w:r w:rsidR="00EA1F41">
        <w:t xml:space="preserve"> </w:t>
      </w:r>
      <w:r w:rsidRPr="004F3B43">
        <w:rPr>
          <w:lang w:val="en-US"/>
        </w:rPr>
        <w:t>un</w:t>
      </w:r>
      <w:r w:rsidRPr="00EA1F41">
        <w:t>-,</w:t>
      </w:r>
      <w:r w:rsidRPr="004F3B43">
        <w:rPr>
          <w:lang w:val="en-US"/>
        </w:rPr>
        <w:t>in</w:t>
      </w:r>
      <w:r w:rsidRPr="00EA1F41">
        <w:t>-/</w:t>
      </w:r>
      <w:r w:rsidRPr="004F3B43">
        <w:rPr>
          <w:lang w:val="en-US"/>
        </w:rPr>
        <w:t>im</w:t>
      </w:r>
      <w:r w:rsidRPr="00EA1F41">
        <w:t>-,</w:t>
      </w:r>
      <w:r w:rsidRPr="004F3B43">
        <w:rPr>
          <w:lang w:val="en-US"/>
        </w:rPr>
        <w:t>inter</w:t>
      </w:r>
      <w:r w:rsidRPr="00EA1F41">
        <w:t>-,</w:t>
      </w:r>
      <w:r w:rsidRPr="004F3B43">
        <w:rPr>
          <w:lang w:val="en-US"/>
        </w:rPr>
        <w:t>non</w:t>
      </w:r>
      <w:r w:rsidRPr="00EA1F41">
        <w:t>-</w:t>
      </w:r>
      <w:r>
        <w:t>и</w:t>
      </w:r>
      <w:r w:rsidR="00EA1F41">
        <w:t xml:space="preserve"> </w:t>
      </w:r>
      <w:r>
        <w:rPr>
          <w:spacing w:val="-2"/>
        </w:rPr>
        <w:t>суффиксов</w:t>
      </w:r>
    </w:p>
    <w:p w:rsidR="00937834" w:rsidRPr="0002057F" w:rsidRDefault="008B2445">
      <w:pPr>
        <w:pStyle w:val="a3"/>
        <w:ind w:left="1568" w:right="2392" w:hanging="709"/>
        <w:jc w:val="left"/>
      </w:pPr>
      <w:r w:rsidRPr="0002057F">
        <w:t>-</w:t>
      </w:r>
      <w:r w:rsidRPr="004F3B43">
        <w:rPr>
          <w:lang w:val="en-US"/>
        </w:rPr>
        <w:t>able</w:t>
      </w:r>
      <w:r w:rsidRPr="0002057F">
        <w:t>/-</w:t>
      </w:r>
      <w:r w:rsidRPr="004F3B43">
        <w:rPr>
          <w:lang w:val="en-US"/>
        </w:rPr>
        <w:t>ible</w:t>
      </w:r>
      <w:r w:rsidRPr="0002057F">
        <w:t>,-</w:t>
      </w:r>
      <w:r w:rsidRPr="004F3B43">
        <w:rPr>
          <w:lang w:val="en-US"/>
        </w:rPr>
        <w:t>al</w:t>
      </w:r>
      <w:r w:rsidRPr="0002057F">
        <w:t>,-</w:t>
      </w:r>
      <w:r w:rsidRPr="004F3B43">
        <w:rPr>
          <w:lang w:val="en-US"/>
        </w:rPr>
        <w:t>ed</w:t>
      </w:r>
      <w:r w:rsidRPr="0002057F">
        <w:t>,-</w:t>
      </w:r>
      <w:r w:rsidRPr="004F3B43">
        <w:rPr>
          <w:lang w:val="en-US"/>
        </w:rPr>
        <w:t>ese</w:t>
      </w:r>
      <w:r w:rsidRPr="0002057F">
        <w:t>,-</w:t>
      </w:r>
      <w:r w:rsidRPr="004F3B43">
        <w:rPr>
          <w:lang w:val="en-US"/>
        </w:rPr>
        <w:t>ful</w:t>
      </w:r>
      <w:r w:rsidRPr="0002057F">
        <w:t>,-</w:t>
      </w:r>
      <w:r w:rsidRPr="004F3B43">
        <w:rPr>
          <w:lang w:val="en-US"/>
        </w:rPr>
        <w:t>ian</w:t>
      </w:r>
      <w:r w:rsidRPr="0002057F">
        <w:t>/-</w:t>
      </w:r>
      <w:r w:rsidRPr="004F3B43">
        <w:rPr>
          <w:lang w:val="en-US"/>
        </w:rPr>
        <w:t>an</w:t>
      </w:r>
      <w:r w:rsidRPr="0002057F">
        <w:t>,-</w:t>
      </w:r>
      <w:r w:rsidRPr="004F3B43">
        <w:rPr>
          <w:lang w:val="en-US"/>
        </w:rPr>
        <w:t>ing</w:t>
      </w:r>
      <w:r w:rsidRPr="0002057F">
        <w:t>,-</w:t>
      </w:r>
      <w:r w:rsidRPr="004F3B43">
        <w:rPr>
          <w:lang w:val="en-US"/>
        </w:rPr>
        <w:t>ish</w:t>
      </w:r>
      <w:r w:rsidRPr="0002057F">
        <w:t>,-</w:t>
      </w:r>
      <w:r w:rsidRPr="004F3B43">
        <w:rPr>
          <w:lang w:val="en-US"/>
        </w:rPr>
        <w:t>ive</w:t>
      </w:r>
      <w:r w:rsidRPr="0002057F">
        <w:t>,-</w:t>
      </w:r>
      <w:r w:rsidRPr="004F3B43">
        <w:rPr>
          <w:lang w:val="en-US"/>
        </w:rPr>
        <w:t>less</w:t>
      </w:r>
      <w:r w:rsidRPr="0002057F">
        <w:t>,-</w:t>
      </w:r>
      <w:r w:rsidRPr="004F3B43">
        <w:rPr>
          <w:lang w:val="en-US"/>
        </w:rPr>
        <w:t>ly</w:t>
      </w:r>
      <w:r w:rsidRPr="0002057F">
        <w:t>,-</w:t>
      </w:r>
      <w:r w:rsidRPr="004F3B43">
        <w:rPr>
          <w:lang w:val="en-US"/>
        </w:rPr>
        <w:t>ous</w:t>
      </w:r>
      <w:r w:rsidRPr="0002057F">
        <w:t>,-</w:t>
      </w:r>
      <w:r w:rsidRPr="004F3B43">
        <w:rPr>
          <w:lang w:val="en-US"/>
        </w:rPr>
        <w:t>y</w:t>
      </w:r>
      <w:r w:rsidRPr="0002057F">
        <w:t xml:space="preserve">; </w:t>
      </w:r>
      <w:r>
        <w:t>наречия</w:t>
      </w:r>
      <w:r w:rsidRPr="0002057F">
        <w:t xml:space="preserve"> </w:t>
      </w:r>
      <w:r>
        <w:t>при</w:t>
      </w:r>
      <w:r w:rsidRPr="0002057F">
        <w:t xml:space="preserve"> </w:t>
      </w:r>
      <w:r>
        <w:t>помощи</w:t>
      </w:r>
      <w:r w:rsidRPr="0002057F">
        <w:t xml:space="preserve"> </w:t>
      </w:r>
      <w:r>
        <w:t>префиксов</w:t>
      </w:r>
      <w:r w:rsidRPr="0002057F">
        <w:t xml:space="preserve"> </w:t>
      </w:r>
      <w:r w:rsidRPr="004F3B43">
        <w:rPr>
          <w:lang w:val="en-US"/>
        </w:rPr>
        <w:t>un</w:t>
      </w:r>
      <w:r w:rsidRPr="0002057F">
        <w:t xml:space="preserve">-, </w:t>
      </w:r>
      <w:r w:rsidRPr="004F3B43">
        <w:rPr>
          <w:lang w:val="en-US"/>
        </w:rPr>
        <w:t>in</w:t>
      </w:r>
      <w:r w:rsidRPr="0002057F">
        <w:t>-/</w:t>
      </w:r>
      <w:r w:rsidRPr="004F3B43">
        <w:rPr>
          <w:lang w:val="en-US"/>
        </w:rPr>
        <w:t>im</w:t>
      </w:r>
      <w:r w:rsidRPr="0002057F">
        <w:t xml:space="preserve">-, </w:t>
      </w:r>
      <w:r>
        <w:t>и</w:t>
      </w:r>
      <w:r w:rsidRPr="0002057F">
        <w:t xml:space="preserve"> </w:t>
      </w:r>
      <w:r>
        <w:t>суффикса</w:t>
      </w:r>
      <w:r w:rsidRPr="0002057F">
        <w:t xml:space="preserve"> -</w:t>
      </w:r>
      <w:r w:rsidRPr="004F3B43">
        <w:rPr>
          <w:lang w:val="en-US"/>
        </w:rPr>
        <w:t>ly</w:t>
      </w:r>
      <w:r w:rsidRPr="0002057F">
        <w:t xml:space="preserve">; </w:t>
      </w:r>
      <w:r>
        <w:t>числительные</w:t>
      </w:r>
      <w:r w:rsidRPr="0002057F">
        <w:t xml:space="preserve"> </w:t>
      </w:r>
      <w:r>
        <w:t>при</w:t>
      </w:r>
      <w:r w:rsidRPr="0002057F">
        <w:t xml:space="preserve"> </w:t>
      </w:r>
      <w:r>
        <w:t>помощи</w:t>
      </w:r>
      <w:r w:rsidRPr="0002057F">
        <w:t xml:space="preserve"> </w:t>
      </w:r>
      <w:r>
        <w:t>суффиксов</w:t>
      </w:r>
      <w:r w:rsidRPr="0002057F">
        <w:t xml:space="preserve"> -</w:t>
      </w:r>
      <w:r w:rsidRPr="004F3B43">
        <w:rPr>
          <w:lang w:val="en-US"/>
        </w:rPr>
        <w:t>teen</w:t>
      </w:r>
      <w:r w:rsidRPr="0002057F">
        <w:t>, -</w:t>
      </w:r>
      <w:r w:rsidRPr="004F3B43">
        <w:rPr>
          <w:lang w:val="en-US"/>
        </w:rPr>
        <w:t>ty</w:t>
      </w:r>
      <w:r w:rsidRPr="0002057F">
        <w:t>, -</w:t>
      </w:r>
      <w:r w:rsidRPr="004F3B43">
        <w:rPr>
          <w:lang w:val="en-US"/>
        </w:rPr>
        <w:t>th</w:t>
      </w:r>
      <w:r w:rsidRPr="0002057F">
        <w:t>;</w:t>
      </w:r>
    </w:p>
    <w:p w:rsidR="00937834" w:rsidRDefault="00B14767">
      <w:pPr>
        <w:pStyle w:val="a3"/>
        <w:ind w:left="1568" w:firstLine="0"/>
        <w:jc w:val="left"/>
      </w:pPr>
      <w:r>
        <w:lastRenderedPageBreak/>
        <w:t xml:space="preserve">С </w:t>
      </w:r>
      <w:r w:rsidR="008B2445">
        <w:t>использованием</w:t>
      </w:r>
      <w:r>
        <w:t xml:space="preserve"> </w:t>
      </w:r>
      <w:r w:rsidR="008B2445">
        <w:rPr>
          <w:spacing w:val="-2"/>
        </w:rPr>
        <w:t>словосложения:</w:t>
      </w:r>
    </w:p>
    <w:p w:rsidR="00937834" w:rsidRDefault="008B2445">
      <w:pPr>
        <w:pStyle w:val="a3"/>
        <w:ind w:left="1568" w:right="701" w:firstLine="0"/>
        <w:jc w:val="left"/>
      </w:pPr>
      <w:r>
        <w:t>сложные существительные путём соединения основ существительных (football); сложные</w:t>
      </w:r>
      <w:r w:rsidR="00B14767">
        <w:t xml:space="preserve"> </w:t>
      </w:r>
      <w:r>
        <w:t>существительные</w:t>
      </w:r>
      <w:r w:rsidR="00B14767">
        <w:t xml:space="preserve"> </w:t>
      </w:r>
      <w:r>
        <w:t>путём</w:t>
      </w:r>
      <w:r w:rsidR="00B14767">
        <w:t xml:space="preserve"> </w:t>
      </w:r>
      <w:r>
        <w:t>соединения</w:t>
      </w:r>
      <w:r w:rsidR="00B14767">
        <w:t xml:space="preserve"> </w:t>
      </w:r>
      <w:r>
        <w:t>основы</w:t>
      </w:r>
      <w:r w:rsidR="00B14767">
        <w:t xml:space="preserve"> </w:t>
      </w:r>
      <w:r>
        <w:t>прилагательного</w:t>
      </w:r>
      <w:r w:rsidR="00B14767">
        <w:t xml:space="preserve"> </w:t>
      </w:r>
      <w:r>
        <w:t>с</w:t>
      </w:r>
      <w:r w:rsidR="00B14767">
        <w:t xml:space="preserve"> </w:t>
      </w:r>
      <w:r>
        <w:t>основой</w:t>
      </w:r>
    </w:p>
    <w:p w:rsidR="00937834" w:rsidRDefault="008B2445">
      <w:pPr>
        <w:pStyle w:val="a3"/>
        <w:ind w:firstLine="0"/>
        <w:jc w:val="left"/>
      </w:pPr>
      <w:r>
        <w:t>существительного</w:t>
      </w:r>
      <w:r>
        <w:rPr>
          <w:spacing w:val="-2"/>
        </w:rPr>
        <w:t>(bluebell);</w:t>
      </w:r>
    </w:p>
    <w:p w:rsidR="00937834" w:rsidRDefault="008B2445">
      <w:pPr>
        <w:pStyle w:val="a3"/>
        <w:ind w:right="705"/>
      </w:pPr>
      <w:r>
        <w:t xml:space="preserve">сложные существительные путём соединения основ существительных с предлогом </w:t>
      </w:r>
      <w:r>
        <w:rPr>
          <w:spacing w:val="-2"/>
        </w:rPr>
        <w:t>(father-in-law);</w:t>
      </w:r>
    </w:p>
    <w:p w:rsidR="00937834" w:rsidRDefault="008B2445">
      <w:pPr>
        <w:pStyle w:val="a3"/>
        <w:tabs>
          <w:tab w:val="left" w:pos="3509"/>
          <w:tab w:val="left" w:pos="6247"/>
          <w:tab w:val="left" w:pos="7867"/>
          <w:tab w:val="left" w:pos="10108"/>
        </w:tabs>
        <w:ind w:right="702"/>
      </w:pPr>
      <w:r>
        <w:rPr>
          <w:spacing w:val="-2"/>
        </w:rPr>
        <w:t>сложные</w:t>
      </w:r>
      <w:r>
        <w:tab/>
      </w:r>
      <w:r>
        <w:rPr>
          <w:spacing w:val="-2"/>
        </w:rPr>
        <w:t>прилагательные</w:t>
      </w:r>
      <w:r>
        <w:tab/>
      </w:r>
      <w:r>
        <w:rPr>
          <w:spacing w:val="-2"/>
        </w:rPr>
        <w:t>путём</w:t>
      </w:r>
      <w:r>
        <w:tab/>
      </w:r>
      <w:r>
        <w:rPr>
          <w:spacing w:val="-2"/>
        </w:rPr>
        <w:t>соединения</w:t>
      </w:r>
      <w:r w:rsidR="00B14767">
        <w:rPr>
          <w:spacing w:val="-2"/>
        </w:rPr>
        <w:t xml:space="preserve"> </w:t>
      </w:r>
      <w:r>
        <w:rPr>
          <w:spacing w:val="-2"/>
        </w:rPr>
        <w:t xml:space="preserve">основы </w:t>
      </w:r>
      <w:r>
        <w:t>прилагательного/числительного</w:t>
      </w:r>
      <w:r w:rsidR="00B14767">
        <w:t xml:space="preserve"> </w:t>
      </w:r>
      <w:r>
        <w:t>с</w:t>
      </w:r>
      <w:r w:rsidR="00B14767">
        <w:t xml:space="preserve"> </w:t>
      </w:r>
      <w:r>
        <w:t>основой</w:t>
      </w:r>
      <w:r w:rsidR="00B14767">
        <w:t xml:space="preserve"> </w:t>
      </w:r>
      <w:r>
        <w:t>существительного</w:t>
      </w:r>
      <w:r w:rsidR="00B14767">
        <w:t xml:space="preserve"> </w:t>
      </w:r>
      <w:r>
        <w:t>с</w:t>
      </w:r>
      <w:r w:rsidR="00B14767">
        <w:t xml:space="preserve"> </w:t>
      </w:r>
      <w:r>
        <w:t>добавлением</w:t>
      </w:r>
      <w:r w:rsidR="00B14767">
        <w:t xml:space="preserve"> </w:t>
      </w:r>
      <w:r>
        <w:t>суффикса-ed (blue-eyed, eight-legged);</w:t>
      </w:r>
    </w:p>
    <w:p w:rsidR="00937834" w:rsidRDefault="008B2445">
      <w:pPr>
        <w:pStyle w:val="a3"/>
        <w:ind w:right="704"/>
      </w:pPr>
      <w:r>
        <w:t xml:space="preserve">сложных прилагательные путём соединения наречия с основой причастия II (well- </w:t>
      </w:r>
      <w:r>
        <w:rPr>
          <w:spacing w:val="-2"/>
        </w:rPr>
        <w:t>behaved);</w:t>
      </w:r>
    </w:p>
    <w:p w:rsidR="00937834" w:rsidRDefault="008B2445">
      <w:pPr>
        <w:pStyle w:val="a3"/>
        <w:ind w:right="704"/>
      </w:pPr>
      <w:r>
        <w:t>сложные прилагательные путём соединения основы прилагательного с основой причастия I (nice-looking);</w:t>
      </w:r>
    </w:p>
    <w:p w:rsidR="00937834" w:rsidRDefault="008B2445">
      <w:pPr>
        <w:pStyle w:val="a3"/>
        <w:ind w:left="1568" w:firstLine="0"/>
      </w:pPr>
      <w:r>
        <w:t>с</w:t>
      </w:r>
      <w:r w:rsidR="00B14767">
        <w:t xml:space="preserve"> </w:t>
      </w:r>
      <w:r>
        <w:t>использованием</w:t>
      </w:r>
      <w:r w:rsidR="00B14767">
        <w:t xml:space="preserve"> </w:t>
      </w:r>
      <w:r>
        <w:rPr>
          <w:spacing w:val="-2"/>
        </w:rPr>
        <w:t>конверсии:</w:t>
      </w:r>
    </w:p>
    <w:p w:rsidR="00937834" w:rsidRDefault="008B2445">
      <w:pPr>
        <w:pStyle w:val="a3"/>
        <w:ind w:left="1568" w:firstLine="0"/>
      </w:pPr>
      <w:r>
        <w:t>образование</w:t>
      </w:r>
      <w:r w:rsidR="00B14767">
        <w:t xml:space="preserve"> </w:t>
      </w:r>
      <w:r>
        <w:t>имён</w:t>
      </w:r>
      <w:r w:rsidR="00B14767">
        <w:t xml:space="preserve"> </w:t>
      </w:r>
      <w:r>
        <w:t>существительных</w:t>
      </w:r>
      <w:r w:rsidR="00B14767">
        <w:t xml:space="preserve"> </w:t>
      </w:r>
      <w:r>
        <w:t>от</w:t>
      </w:r>
      <w:r w:rsidR="00B14767">
        <w:t xml:space="preserve"> </w:t>
      </w:r>
      <w:r>
        <w:t>неопределённых</w:t>
      </w:r>
      <w:r w:rsidR="00B14767">
        <w:t xml:space="preserve"> </w:t>
      </w:r>
      <w:r>
        <w:t>форм</w:t>
      </w:r>
      <w:r w:rsidR="00B14767">
        <w:t xml:space="preserve"> </w:t>
      </w:r>
      <w:r>
        <w:t>глаголов</w:t>
      </w:r>
      <w:r w:rsidR="00B14767">
        <w:t xml:space="preserve"> </w:t>
      </w:r>
      <w:r>
        <w:t>(torun–</w:t>
      </w:r>
      <w:r>
        <w:rPr>
          <w:spacing w:val="-10"/>
        </w:rPr>
        <w:t>a</w:t>
      </w:r>
    </w:p>
    <w:p w:rsidR="00937834" w:rsidRDefault="00937834">
      <w:pPr>
        <w:pStyle w:val="a3"/>
        <w:sectPr w:rsidR="00937834" w:rsidSect="00B14767">
          <w:pgSz w:w="11910" w:h="16850"/>
          <w:pgMar w:top="1134" w:right="323" w:bottom="1134" w:left="227" w:header="732" w:footer="0" w:gutter="0"/>
          <w:cols w:space="720"/>
          <w:docGrid w:linePitch="299"/>
        </w:sectPr>
      </w:pPr>
    </w:p>
    <w:p w:rsidR="00937834" w:rsidRDefault="008B2445">
      <w:pPr>
        <w:pStyle w:val="a3"/>
        <w:ind w:firstLine="0"/>
        <w:jc w:val="left"/>
      </w:pPr>
      <w:r>
        <w:rPr>
          <w:spacing w:val="-2"/>
        </w:rPr>
        <w:lastRenderedPageBreak/>
        <w:t>run);</w:t>
      </w:r>
    </w:p>
    <w:p w:rsidR="00937834" w:rsidRDefault="008B2445">
      <w:pPr>
        <w:rPr>
          <w:sz w:val="26"/>
        </w:rPr>
      </w:pPr>
      <w:r>
        <w:br w:type="column"/>
      </w:r>
    </w:p>
    <w:p w:rsidR="00B14767" w:rsidRDefault="008B2445">
      <w:pPr>
        <w:pStyle w:val="a3"/>
        <w:ind w:left="164" w:right="1866" w:firstLine="0"/>
        <w:jc w:val="left"/>
      </w:pPr>
      <w:r>
        <w:t>имён</w:t>
      </w:r>
      <w:r w:rsidR="00B14767">
        <w:t xml:space="preserve"> </w:t>
      </w:r>
      <w:r>
        <w:t>существительных</w:t>
      </w:r>
      <w:r w:rsidR="00B14767">
        <w:t xml:space="preserve"> </w:t>
      </w:r>
      <w:r>
        <w:t>от</w:t>
      </w:r>
      <w:r w:rsidR="00B14767">
        <w:t xml:space="preserve"> </w:t>
      </w:r>
      <w:r>
        <w:t>прилагательных</w:t>
      </w:r>
      <w:r w:rsidR="00B14767">
        <w:t xml:space="preserve"> </w:t>
      </w:r>
      <w:r>
        <w:t xml:space="preserve">(richpeople–therich); </w:t>
      </w:r>
    </w:p>
    <w:p w:rsidR="00937834" w:rsidRDefault="008B2445">
      <w:pPr>
        <w:pStyle w:val="a3"/>
        <w:ind w:left="164" w:right="1866" w:firstLine="0"/>
        <w:jc w:val="left"/>
      </w:pPr>
      <w:r>
        <w:t>глаголов от имён существительных (a hand – to hand);</w:t>
      </w:r>
    </w:p>
    <w:p w:rsidR="00937834" w:rsidRDefault="008B2445">
      <w:pPr>
        <w:pStyle w:val="a3"/>
        <w:ind w:left="164" w:firstLine="0"/>
        <w:jc w:val="left"/>
      </w:pPr>
      <w:r>
        <w:t>глаголов</w:t>
      </w:r>
      <w:r w:rsidR="00B14767">
        <w:t xml:space="preserve"> </w:t>
      </w:r>
      <w:r>
        <w:t>от</w:t>
      </w:r>
      <w:r w:rsidR="00B14767">
        <w:t xml:space="preserve"> </w:t>
      </w:r>
      <w:r>
        <w:t>имён</w:t>
      </w:r>
      <w:r w:rsidR="00B14767">
        <w:t xml:space="preserve"> </w:t>
      </w:r>
      <w:r>
        <w:t>прилагательных(cool–to</w:t>
      </w:r>
      <w:r>
        <w:rPr>
          <w:spacing w:val="-2"/>
        </w:rPr>
        <w:t xml:space="preserve"> cool);</w:t>
      </w:r>
    </w:p>
    <w:p w:rsidR="00937834" w:rsidRDefault="008B2445">
      <w:pPr>
        <w:pStyle w:val="a3"/>
        <w:ind w:left="164" w:firstLine="0"/>
        <w:jc w:val="left"/>
      </w:pPr>
      <w:r>
        <w:t>распознавать</w:t>
      </w:r>
      <w:r w:rsidR="00B14767">
        <w:t xml:space="preserve"> </w:t>
      </w:r>
      <w:r>
        <w:t>и</w:t>
      </w:r>
      <w:r w:rsidR="00B14767">
        <w:t xml:space="preserve"> </w:t>
      </w:r>
      <w:r>
        <w:t>употреблять</w:t>
      </w:r>
      <w:r w:rsidR="00B14767">
        <w:t xml:space="preserve"> </w:t>
      </w:r>
      <w:r>
        <w:t>в</w:t>
      </w:r>
      <w:r w:rsidR="00B14767">
        <w:t xml:space="preserve"> </w:t>
      </w:r>
      <w:r>
        <w:t>устной</w:t>
      </w:r>
      <w:r w:rsidR="00B14767">
        <w:t xml:space="preserve"> </w:t>
      </w:r>
      <w:r>
        <w:t>и</w:t>
      </w:r>
      <w:r w:rsidR="00B14767">
        <w:t xml:space="preserve"> </w:t>
      </w:r>
      <w:r>
        <w:t>письменной</w:t>
      </w:r>
      <w:r w:rsidR="00B14767">
        <w:t xml:space="preserve"> </w:t>
      </w:r>
      <w:r>
        <w:t>речи</w:t>
      </w:r>
      <w:r w:rsidR="00B14767">
        <w:t xml:space="preserve"> </w:t>
      </w:r>
      <w:r>
        <w:t>имена</w:t>
      </w:r>
      <w:r w:rsidR="00B14767">
        <w:t xml:space="preserve"> </w:t>
      </w:r>
      <w:r>
        <w:t>прилагательные</w:t>
      </w:r>
      <w:r w:rsidR="00B14767">
        <w:t xml:space="preserve"> </w:t>
      </w:r>
      <w:r>
        <w:rPr>
          <w:spacing w:val="-5"/>
        </w:rPr>
        <w:t>на</w:t>
      </w:r>
    </w:p>
    <w:p w:rsidR="00937834" w:rsidRDefault="00937834">
      <w:pPr>
        <w:pStyle w:val="a3"/>
        <w:jc w:val="left"/>
        <w:sectPr w:rsidR="00937834">
          <w:type w:val="continuous"/>
          <w:pgSz w:w="11910" w:h="16850"/>
          <w:pgMar w:top="1160" w:right="144" w:bottom="280" w:left="141" w:header="732" w:footer="0" w:gutter="0"/>
          <w:cols w:num="2" w:space="720" w:equalWidth="0">
            <w:col w:w="1365" w:space="40"/>
            <w:col w:w="10220"/>
          </w:cols>
        </w:sectPr>
      </w:pPr>
    </w:p>
    <w:p w:rsidR="00937834" w:rsidRDefault="008B2445">
      <w:pPr>
        <w:pStyle w:val="a3"/>
        <w:ind w:firstLine="0"/>
      </w:pPr>
      <w:r>
        <w:lastRenderedPageBreak/>
        <w:t>-edи-ing</w:t>
      </w:r>
      <w:r w:rsidR="00B14767">
        <w:t xml:space="preserve"> </w:t>
      </w:r>
      <w:r>
        <w:t xml:space="preserve">(excited– </w:t>
      </w:r>
      <w:r>
        <w:rPr>
          <w:spacing w:val="-2"/>
        </w:rPr>
        <w:t>exciting);</w:t>
      </w:r>
    </w:p>
    <w:p w:rsidR="00937834" w:rsidRDefault="008B2445">
      <w:pPr>
        <w:pStyle w:val="a3"/>
        <w:ind w:right="703"/>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37834" w:rsidRDefault="008B2445">
      <w:pPr>
        <w:pStyle w:val="a3"/>
        <w:ind w:right="703"/>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37834" w:rsidRDefault="008B2445" w:rsidP="00DE78FB">
      <w:pPr>
        <w:pStyle w:val="a3"/>
        <w:spacing w:line="276" w:lineRule="auto"/>
        <w:ind w:right="703"/>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937834" w:rsidRDefault="008B2445" w:rsidP="00DE78FB">
      <w:pPr>
        <w:pStyle w:val="a3"/>
        <w:spacing w:line="276" w:lineRule="auto"/>
        <w:ind w:left="1568" w:firstLine="0"/>
      </w:pPr>
      <w:r>
        <w:t>распознавать</w:t>
      </w:r>
      <w:r w:rsidR="00B14767">
        <w:t xml:space="preserve"> </w:t>
      </w:r>
      <w:r>
        <w:t>и</w:t>
      </w:r>
      <w:r w:rsidR="00B14767">
        <w:t xml:space="preserve"> </w:t>
      </w:r>
      <w:r>
        <w:t>употреблять</w:t>
      </w:r>
      <w:r w:rsidR="00B14767">
        <w:t xml:space="preserve"> </w:t>
      </w:r>
      <w:r>
        <w:t>в</w:t>
      </w:r>
      <w:r w:rsidR="00B14767">
        <w:t xml:space="preserve"> </w:t>
      </w:r>
      <w:r>
        <w:t>устной</w:t>
      </w:r>
      <w:r w:rsidR="00B14767">
        <w:t xml:space="preserve"> </w:t>
      </w:r>
      <w:r>
        <w:t>и</w:t>
      </w:r>
      <w:r w:rsidR="00B14767">
        <w:t xml:space="preserve"> </w:t>
      </w:r>
      <w:r>
        <w:t>письменной</w:t>
      </w:r>
      <w:r w:rsidR="00B14767">
        <w:t xml:space="preserve"> </w:t>
      </w:r>
      <w:r>
        <w:rPr>
          <w:spacing w:val="-2"/>
        </w:rPr>
        <w:t>речи:</w:t>
      </w:r>
    </w:p>
    <w:p w:rsidR="00937834" w:rsidRDefault="008B2445" w:rsidP="00DE78FB">
      <w:pPr>
        <w:pStyle w:val="a3"/>
        <w:spacing w:line="276" w:lineRule="auto"/>
        <w:ind w:right="703"/>
      </w:pPr>
      <w:r>
        <w:t>предложения, в том числе с несколькими обстоятельствами, следующими в определённом порядке;</w:t>
      </w:r>
    </w:p>
    <w:p w:rsidR="00937834" w:rsidRDefault="008B2445" w:rsidP="00DE78FB">
      <w:pPr>
        <w:pStyle w:val="a3"/>
        <w:spacing w:line="276" w:lineRule="auto"/>
        <w:ind w:left="1568" w:right="5581" w:firstLine="0"/>
      </w:pPr>
      <w:r>
        <w:t>предложения с начальным It; предложения</w:t>
      </w:r>
      <w:r w:rsidR="00B14767">
        <w:t xml:space="preserve"> </w:t>
      </w:r>
      <w:r>
        <w:t>с</w:t>
      </w:r>
      <w:r w:rsidR="00B14767">
        <w:t xml:space="preserve"> </w:t>
      </w:r>
      <w:r>
        <w:t>начальным</w:t>
      </w:r>
      <w:r w:rsidR="00B14767">
        <w:t xml:space="preserve"> </w:t>
      </w:r>
      <w:r>
        <w:t>There+to</w:t>
      </w:r>
      <w:r>
        <w:rPr>
          <w:spacing w:val="-5"/>
        </w:rPr>
        <w:t>be;</w:t>
      </w:r>
    </w:p>
    <w:p w:rsidR="00937834" w:rsidRDefault="008B2445" w:rsidP="00DE78FB">
      <w:pPr>
        <w:pStyle w:val="a3"/>
        <w:spacing w:line="276" w:lineRule="auto"/>
        <w:ind w:right="704"/>
      </w:pPr>
      <w:r>
        <w:t>предложения</w:t>
      </w:r>
      <w:r w:rsidR="00B14767">
        <w:t xml:space="preserve"> </w:t>
      </w:r>
      <w:r>
        <w:t>с</w:t>
      </w:r>
      <w:r w:rsidR="00B14767">
        <w:t xml:space="preserve"> </w:t>
      </w:r>
      <w:r>
        <w:t>глагольными</w:t>
      </w:r>
      <w:r w:rsidR="00B14767">
        <w:t xml:space="preserve"> </w:t>
      </w:r>
      <w:r>
        <w:t>конструкциями,</w:t>
      </w:r>
      <w:r w:rsidR="00B14767">
        <w:t xml:space="preserve"> </w:t>
      </w:r>
      <w:r>
        <w:t>содержащими</w:t>
      </w:r>
      <w:r w:rsidR="00B14767">
        <w:t xml:space="preserve"> </w:t>
      </w:r>
      <w:r>
        <w:t>глаголы-связки</w:t>
      </w:r>
      <w:r w:rsidR="00B14767">
        <w:t xml:space="preserve"> </w:t>
      </w:r>
      <w:r>
        <w:t>tobe,to look, to seem, to feel;</w:t>
      </w:r>
    </w:p>
    <w:p w:rsidR="00937834" w:rsidRDefault="008B2445" w:rsidP="00DE78FB">
      <w:pPr>
        <w:pStyle w:val="a3"/>
        <w:spacing w:line="276" w:lineRule="auto"/>
        <w:ind w:left="1568" w:right="1881" w:firstLine="0"/>
      </w:pPr>
      <w:r>
        <w:t>предложения cо сложным дополнением – Complex Object; сложносочинённые</w:t>
      </w:r>
      <w:r w:rsidR="00B14767">
        <w:t xml:space="preserve"> </w:t>
      </w:r>
      <w:r>
        <w:t>предложения</w:t>
      </w:r>
      <w:r w:rsidR="00B14767">
        <w:t xml:space="preserve"> </w:t>
      </w:r>
      <w:r>
        <w:t>с</w:t>
      </w:r>
      <w:r w:rsidR="00B14767">
        <w:t xml:space="preserve"> </w:t>
      </w:r>
      <w:r>
        <w:t>сочинительными</w:t>
      </w:r>
      <w:r w:rsidR="00B14767">
        <w:t xml:space="preserve"> </w:t>
      </w:r>
      <w:r>
        <w:t>союзами</w:t>
      </w:r>
      <w:r w:rsidR="00B14767">
        <w:t xml:space="preserve"> </w:t>
      </w:r>
      <w:r>
        <w:t>and,but,</w:t>
      </w:r>
      <w:r>
        <w:rPr>
          <w:spacing w:val="-5"/>
        </w:rPr>
        <w:t>or;</w:t>
      </w:r>
    </w:p>
    <w:p w:rsidR="00937834" w:rsidRDefault="008B2445" w:rsidP="00DE78FB">
      <w:pPr>
        <w:pStyle w:val="a3"/>
        <w:spacing w:line="276" w:lineRule="auto"/>
        <w:ind w:right="703"/>
      </w:pPr>
      <w:r>
        <w:t>сложноподчинённые предложения с союзами и союзными словами because, if, when, where, what, why, how;</w:t>
      </w:r>
    </w:p>
    <w:p w:rsidR="00937834" w:rsidRDefault="008B2445" w:rsidP="00DE78FB">
      <w:pPr>
        <w:pStyle w:val="a3"/>
        <w:spacing w:line="276" w:lineRule="auto"/>
        <w:ind w:right="704"/>
      </w:pPr>
      <w:r>
        <w:t>сложноподчинённые</w:t>
      </w:r>
      <w:r w:rsidR="00B14767">
        <w:t xml:space="preserve"> </w:t>
      </w:r>
      <w:r>
        <w:t>предложения</w:t>
      </w:r>
      <w:r w:rsidR="00B14767">
        <w:t xml:space="preserve"> </w:t>
      </w:r>
      <w:r>
        <w:t>с</w:t>
      </w:r>
      <w:r w:rsidR="00B14767">
        <w:t xml:space="preserve"> </w:t>
      </w:r>
      <w:r>
        <w:t>определительными</w:t>
      </w:r>
      <w:r w:rsidR="00B14767">
        <w:t xml:space="preserve"> </w:t>
      </w:r>
      <w:r>
        <w:t>придаточными</w:t>
      </w:r>
      <w:r w:rsidR="00B14767">
        <w:t xml:space="preserve"> </w:t>
      </w:r>
      <w:r>
        <w:t>с</w:t>
      </w:r>
      <w:r w:rsidR="00B14767">
        <w:t xml:space="preserve"> </w:t>
      </w:r>
      <w:r>
        <w:t>союзными словами who, which, that;</w:t>
      </w:r>
    </w:p>
    <w:p w:rsidR="00937834" w:rsidRDefault="00937834" w:rsidP="00DE78FB">
      <w:pPr>
        <w:pStyle w:val="a3"/>
        <w:spacing w:line="276" w:lineRule="auto"/>
      </w:pPr>
    </w:p>
    <w:p w:rsidR="00DE78FB" w:rsidRDefault="00DE78FB">
      <w:pPr>
        <w:pStyle w:val="a3"/>
        <w:sectPr w:rsidR="00DE78FB">
          <w:type w:val="continuous"/>
          <w:pgSz w:w="11910" w:h="16850"/>
          <w:pgMar w:top="1160" w:right="144" w:bottom="280" w:left="141" w:header="732" w:footer="0" w:gutter="0"/>
          <w:cols w:space="720"/>
        </w:sectPr>
      </w:pPr>
    </w:p>
    <w:p w:rsidR="00937834" w:rsidRDefault="008B2445" w:rsidP="00B14767">
      <w:pPr>
        <w:pStyle w:val="a3"/>
        <w:spacing w:before="248"/>
        <w:ind w:right="703" w:firstLine="0"/>
      </w:pPr>
      <w:r>
        <w:lastRenderedPageBreak/>
        <w:t>сложноподчинённые предложения с союзными словами whoever, whatever,however, whenever;</w:t>
      </w:r>
    </w:p>
    <w:p w:rsidR="00937834" w:rsidRDefault="008B2445">
      <w:pPr>
        <w:pStyle w:val="a3"/>
        <w:ind w:right="705"/>
      </w:pPr>
      <w:r>
        <w:t>условные предложения с глаголами в изъявительном наклонении (Conditional 0, Conditional I) и с глаголами в сослагательном наклонении (Conditional II);</w:t>
      </w:r>
    </w:p>
    <w:p w:rsidR="00937834" w:rsidRPr="004F3B43" w:rsidRDefault="008B2445">
      <w:pPr>
        <w:pStyle w:val="a3"/>
        <w:ind w:right="704"/>
        <w:rPr>
          <w:lang w:val="en-US"/>
        </w:rPr>
      </w:pPr>
      <w:r>
        <w:t>все</w:t>
      </w:r>
      <w:r w:rsidRPr="004F3B43">
        <w:rPr>
          <w:lang w:val="en-US"/>
        </w:rPr>
        <w:t xml:space="preserve"> </w:t>
      </w:r>
      <w:r>
        <w:t>типы</w:t>
      </w:r>
      <w:r w:rsidRPr="004F3B43">
        <w:rPr>
          <w:lang w:val="en-US"/>
        </w:rPr>
        <w:t xml:space="preserve"> </w:t>
      </w:r>
      <w:r>
        <w:t>вопросительных</w:t>
      </w:r>
      <w:r w:rsidRPr="004F3B43">
        <w:rPr>
          <w:lang w:val="en-US"/>
        </w:rPr>
        <w:t xml:space="preserve"> </w:t>
      </w:r>
      <w:r>
        <w:t>предложений</w:t>
      </w:r>
      <w:r w:rsidRPr="004F3B43">
        <w:rPr>
          <w:lang w:val="en-US"/>
        </w:rPr>
        <w:t xml:space="preserve"> (</w:t>
      </w:r>
      <w:r>
        <w:t>общий</w:t>
      </w:r>
      <w:r w:rsidRPr="004F3B43">
        <w:rPr>
          <w:lang w:val="en-US"/>
        </w:rPr>
        <w:t xml:space="preserve">, </w:t>
      </w:r>
      <w:r>
        <w:t>специальный</w:t>
      </w:r>
      <w:r w:rsidRPr="004F3B43">
        <w:rPr>
          <w:lang w:val="en-US"/>
        </w:rPr>
        <w:t xml:space="preserve">, </w:t>
      </w:r>
      <w:r>
        <w:t>альтернативный</w:t>
      </w:r>
      <w:r w:rsidRPr="004F3B43">
        <w:rPr>
          <w:lang w:val="en-US"/>
        </w:rPr>
        <w:t xml:space="preserve">, </w:t>
      </w:r>
      <w:r>
        <w:t>разделительный</w:t>
      </w:r>
      <w:r w:rsidRPr="004F3B43">
        <w:rPr>
          <w:lang w:val="en-US"/>
        </w:rPr>
        <w:t xml:space="preserve"> </w:t>
      </w:r>
      <w:r>
        <w:t>вопросы</w:t>
      </w:r>
      <w:r w:rsidRPr="004F3B43">
        <w:rPr>
          <w:lang w:val="en-US"/>
        </w:rPr>
        <w:t xml:space="preserve"> </w:t>
      </w:r>
      <w:r>
        <w:t>в</w:t>
      </w:r>
      <w:r w:rsidRPr="004F3B43">
        <w:rPr>
          <w:lang w:val="en-US"/>
        </w:rPr>
        <w:t xml:space="preserve"> Present/Past/Future Simple Tense, Present/Past Continuous Tense, Present/Past Perfect Tense, Present Perfect Continuous Tense);</w:t>
      </w:r>
    </w:p>
    <w:p w:rsidR="00937834" w:rsidRDefault="008B2445">
      <w:pPr>
        <w:pStyle w:val="a3"/>
        <w:ind w:right="702"/>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937834" w:rsidRDefault="008B2445">
      <w:pPr>
        <w:pStyle w:val="a3"/>
        <w:ind w:right="703"/>
      </w:pPr>
      <w:r>
        <w:t>подлежащее, выраженное собирательным существительным (family, police), и его согласование со сказуемым;</w:t>
      </w:r>
    </w:p>
    <w:p w:rsidR="00937834" w:rsidRDefault="008B2445">
      <w:pPr>
        <w:pStyle w:val="a3"/>
        <w:ind w:right="704"/>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 Past Tense) и наиболее употребительных формах страдательного залога (Present/Past Simple Passive, Present Perfect Passive);</w:t>
      </w:r>
    </w:p>
    <w:p w:rsidR="00937834" w:rsidRPr="004F3B43" w:rsidRDefault="008B2445">
      <w:pPr>
        <w:pStyle w:val="a3"/>
        <w:ind w:right="703"/>
        <w:rPr>
          <w:lang w:val="en-US"/>
        </w:rPr>
      </w:pPr>
      <w:r>
        <w:t>конструкция</w:t>
      </w:r>
      <w:r w:rsidRPr="004F3B43">
        <w:rPr>
          <w:lang w:val="en-US"/>
        </w:rPr>
        <w:t xml:space="preserve"> to be going to, </w:t>
      </w:r>
      <w:r>
        <w:t>формы</w:t>
      </w:r>
      <w:r w:rsidRPr="004F3B43">
        <w:rPr>
          <w:lang w:val="en-US"/>
        </w:rPr>
        <w:t xml:space="preserve"> Future Simple Tense </w:t>
      </w:r>
      <w:r>
        <w:t>и</w:t>
      </w:r>
      <w:r w:rsidRPr="004F3B43">
        <w:rPr>
          <w:lang w:val="en-US"/>
        </w:rPr>
        <w:t xml:space="preserve"> Present Continuous Tense </w:t>
      </w:r>
      <w:r>
        <w:t>для</w:t>
      </w:r>
      <w:r w:rsidRPr="004F3B43">
        <w:rPr>
          <w:lang w:val="en-US"/>
        </w:rPr>
        <w:t xml:space="preserve"> </w:t>
      </w:r>
      <w:r>
        <w:t>выражения</w:t>
      </w:r>
      <w:r w:rsidRPr="004F3B43">
        <w:rPr>
          <w:lang w:val="en-US"/>
        </w:rPr>
        <w:t xml:space="preserve"> </w:t>
      </w:r>
      <w:r>
        <w:t>будущего</w:t>
      </w:r>
      <w:r w:rsidRPr="004F3B43">
        <w:rPr>
          <w:lang w:val="en-US"/>
        </w:rPr>
        <w:t xml:space="preserve"> </w:t>
      </w:r>
      <w:r>
        <w:t>действия</w:t>
      </w:r>
      <w:r w:rsidRPr="004F3B43">
        <w:rPr>
          <w:lang w:val="en-US"/>
        </w:rPr>
        <w:t>;</w:t>
      </w:r>
    </w:p>
    <w:p w:rsidR="00937834" w:rsidRPr="004F3B43" w:rsidRDefault="008B2445">
      <w:pPr>
        <w:pStyle w:val="a3"/>
        <w:ind w:right="703"/>
        <w:rPr>
          <w:lang w:val="en-US"/>
        </w:rPr>
      </w:pPr>
      <w:r>
        <w:t>модальные</w:t>
      </w:r>
      <w:r w:rsidR="00967B7A" w:rsidRPr="00967B7A">
        <w:rPr>
          <w:lang w:val="en-US"/>
        </w:rPr>
        <w:t xml:space="preserve"> </w:t>
      </w:r>
      <w:r>
        <w:t>глаголы</w:t>
      </w:r>
      <w:r w:rsidR="00967B7A" w:rsidRPr="00967B7A">
        <w:rPr>
          <w:lang w:val="en-US"/>
        </w:rPr>
        <w:t xml:space="preserve"> </w:t>
      </w:r>
      <w:r>
        <w:t>и</w:t>
      </w:r>
      <w:r w:rsidR="00967B7A" w:rsidRPr="00967B7A">
        <w:rPr>
          <w:lang w:val="en-US"/>
        </w:rPr>
        <w:t xml:space="preserve"> </w:t>
      </w:r>
      <w:r>
        <w:t>их</w:t>
      </w:r>
      <w:r w:rsidR="00967B7A" w:rsidRPr="00967B7A">
        <w:rPr>
          <w:lang w:val="en-US"/>
        </w:rPr>
        <w:t xml:space="preserve"> </w:t>
      </w:r>
      <w:r>
        <w:t>эквиваленты</w:t>
      </w:r>
      <w:r w:rsidR="00967B7A" w:rsidRPr="00967B7A">
        <w:rPr>
          <w:lang w:val="en-US"/>
        </w:rPr>
        <w:t xml:space="preserve"> </w:t>
      </w:r>
      <w:r w:rsidRPr="004F3B43">
        <w:rPr>
          <w:lang w:val="en-US"/>
        </w:rPr>
        <w:t>(can/beableto,could,must/haveto,may,might, should, shall, would, will, need);</w:t>
      </w:r>
    </w:p>
    <w:p w:rsidR="00937834" w:rsidRPr="004F3B43" w:rsidRDefault="008B2445">
      <w:pPr>
        <w:pStyle w:val="a3"/>
        <w:ind w:right="702"/>
        <w:rPr>
          <w:lang w:val="en-US"/>
        </w:rPr>
      </w:pPr>
      <w:r>
        <w:t>неличные</w:t>
      </w:r>
      <w:r w:rsidRPr="004F3B43">
        <w:rPr>
          <w:lang w:val="en-US"/>
        </w:rPr>
        <w:t xml:space="preserve"> </w:t>
      </w:r>
      <w:r>
        <w:t>формы</w:t>
      </w:r>
      <w:r w:rsidRPr="004F3B43">
        <w:rPr>
          <w:lang w:val="en-US"/>
        </w:rPr>
        <w:t xml:space="preserve"> </w:t>
      </w:r>
      <w:r>
        <w:t>глагола</w:t>
      </w:r>
      <w:r w:rsidRPr="004F3B43">
        <w:rPr>
          <w:lang w:val="en-US"/>
        </w:rPr>
        <w:t xml:space="preserve"> – </w:t>
      </w:r>
      <w:r>
        <w:t>инфинитив</w:t>
      </w:r>
      <w:r w:rsidRPr="004F3B43">
        <w:rPr>
          <w:lang w:val="en-US"/>
        </w:rPr>
        <w:t xml:space="preserve">, </w:t>
      </w:r>
      <w:r>
        <w:t>герундий</w:t>
      </w:r>
      <w:r w:rsidRPr="004F3B43">
        <w:rPr>
          <w:lang w:val="en-US"/>
        </w:rPr>
        <w:t xml:space="preserve">, </w:t>
      </w:r>
      <w:r>
        <w:t>причастие</w:t>
      </w:r>
      <w:r w:rsidRPr="004F3B43">
        <w:rPr>
          <w:lang w:val="en-US"/>
        </w:rPr>
        <w:t xml:space="preserve"> (Participle I </w:t>
      </w:r>
      <w:r>
        <w:t>и</w:t>
      </w:r>
      <w:r w:rsidRPr="004F3B43">
        <w:rPr>
          <w:lang w:val="en-US"/>
        </w:rPr>
        <w:t xml:space="preserve"> Participle II), </w:t>
      </w:r>
      <w:r>
        <w:t>причастия</w:t>
      </w:r>
      <w:r w:rsidRPr="004F3B43">
        <w:rPr>
          <w:lang w:val="en-US"/>
        </w:rPr>
        <w:t xml:space="preserve"> </w:t>
      </w:r>
      <w:r>
        <w:t>в</w:t>
      </w:r>
      <w:r w:rsidRPr="004F3B43">
        <w:rPr>
          <w:lang w:val="en-US"/>
        </w:rPr>
        <w:t xml:space="preserve"> </w:t>
      </w:r>
      <w:r>
        <w:t>функции</w:t>
      </w:r>
      <w:r w:rsidRPr="004F3B43">
        <w:rPr>
          <w:lang w:val="en-US"/>
        </w:rPr>
        <w:t xml:space="preserve"> </w:t>
      </w:r>
      <w:r>
        <w:t>определения</w:t>
      </w:r>
      <w:r w:rsidRPr="004F3B43">
        <w:rPr>
          <w:lang w:val="en-US"/>
        </w:rPr>
        <w:t xml:space="preserve"> (Participle I – a playing child, Participle II – a written </w:t>
      </w:r>
      <w:r w:rsidRPr="004F3B43">
        <w:rPr>
          <w:spacing w:val="-2"/>
          <w:lang w:val="en-US"/>
        </w:rPr>
        <w:t>text);</w:t>
      </w:r>
    </w:p>
    <w:p w:rsidR="00937834" w:rsidRDefault="008B2445">
      <w:pPr>
        <w:pStyle w:val="a3"/>
        <w:ind w:left="1568" w:firstLine="0"/>
        <w:jc w:val="left"/>
      </w:pPr>
      <w:r>
        <w:t>определённый,</w:t>
      </w:r>
      <w:r w:rsidR="00967B7A">
        <w:t xml:space="preserve"> </w:t>
      </w:r>
      <w:r>
        <w:t>неопределённый</w:t>
      </w:r>
      <w:r w:rsidR="00967B7A">
        <w:t xml:space="preserve"> </w:t>
      </w:r>
      <w:r>
        <w:t>и</w:t>
      </w:r>
      <w:r w:rsidR="00967B7A">
        <w:t xml:space="preserve"> </w:t>
      </w:r>
      <w:r>
        <w:t>нулевой</w:t>
      </w:r>
      <w:r w:rsidR="00967B7A">
        <w:t xml:space="preserve"> </w:t>
      </w:r>
      <w:r>
        <w:rPr>
          <w:spacing w:val="-2"/>
        </w:rPr>
        <w:t>артикли;</w:t>
      </w:r>
    </w:p>
    <w:p w:rsidR="00937834" w:rsidRDefault="008B2445">
      <w:pPr>
        <w:pStyle w:val="a3"/>
        <w:jc w:val="left"/>
      </w:pPr>
      <w:r>
        <w:t>имена</w:t>
      </w:r>
      <w:r w:rsidR="00967B7A">
        <w:t xml:space="preserve"> </w:t>
      </w:r>
      <w:r>
        <w:t>существительные</w:t>
      </w:r>
      <w:r w:rsidR="00967B7A">
        <w:t xml:space="preserve"> </w:t>
      </w:r>
      <w:r>
        <w:t>во</w:t>
      </w:r>
      <w:r w:rsidR="00967B7A">
        <w:t xml:space="preserve"> </w:t>
      </w:r>
      <w:r>
        <w:t>множественном</w:t>
      </w:r>
      <w:r w:rsidR="00967B7A">
        <w:t xml:space="preserve"> </w:t>
      </w:r>
      <w:r>
        <w:t>числе,</w:t>
      </w:r>
      <w:r w:rsidR="00967B7A">
        <w:t xml:space="preserve">  </w:t>
      </w:r>
      <w:r>
        <w:t>образованных</w:t>
      </w:r>
      <w:r w:rsidR="00967B7A">
        <w:t xml:space="preserve"> </w:t>
      </w:r>
      <w:r>
        <w:t>по</w:t>
      </w:r>
      <w:r w:rsidR="00967B7A">
        <w:t xml:space="preserve"> </w:t>
      </w:r>
      <w:r>
        <w:t>правилу,</w:t>
      </w:r>
      <w:r w:rsidR="00967B7A">
        <w:t xml:space="preserve"> </w:t>
      </w:r>
      <w:r>
        <w:t xml:space="preserve">и </w:t>
      </w:r>
      <w:r>
        <w:rPr>
          <w:spacing w:val="-2"/>
        </w:rPr>
        <w:t>исключения;</w:t>
      </w:r>
    </w:p>
    <w:p w:rsidR="00937834" w:rsidRDefault="008B2445">
      <w:pPr>
        <w:pStyle w:val="a3"/>
        <w:ind w:left="1568" w:firstLine="0"/>
        <w:jc w:val="left"/>
      </w:pPr>
      <w:r>
        <w:t>неисчисляемые</w:t>
      </w:r>
      <w:r w:rsidR="00967B7A">
        <w:t xml:space="preserve"> </w:t>
      </w:r>
      <w:r>
        <w:t>имена</w:t>
      </w:r>
      <w:r w:rsidR="00967B7A">
        <w:t xml:space="preserve"> </w:t>
      </w:r>
      <w:r>
        <w:t>существительные,</w:t>
      </w:r>
      <w:r w:rsidR="00967B7A">
        <w:t xml:space="preserve"> </w:t>
      </w:r>
      <w:r>
        <w:t>имеющие</w:t>
      </w:r>
      <w:r w:rsidR="00967B7A">
        <w:t xml:space="preserve"> </w:t>
      </w:r>
      <w:r>
        <w:t>форму</w:t>
      </w:r>
      <w:r w:rsidR="00967B7A">
        <w:t xml:space="preserve"> </w:t>
      </w:r>
      <w:r>
        <w:t>только</w:t>
      </w:r>
      <w:r w:rsidR="00967B7A">
        <w:t xml:space="preserve"> </w:t>
      </w:r>
      <w:r>
        <w:rPr>
          <w:spacing w:val="-2"/>
        </w:rPr>
        <w:t>множественного</w:t>
      </w:r>
    </w:p>
    <w:p w:rsidR="00937834" w:rsidRDefault="008B2445">
      <w:pPr>
        <w:pStyle w:val="a3"/>
        <w:ind w:firstLine="0"/>
        <w:jc w:val="left"/>
      </w:pPr>
      <w:r>
        <w:rPr>
          <w:spacing w:val="-2"/>
        </w:rPr>
        <w:t>числа;</w:t>
      </w:r>
    </w:p>
    <w:p w:rsidR="00937834" w:rsidRDefault="008B2445">
      <w:pPr>
        <w:pStyle w:val="a3"/>
        <w:ind w:left="1568" w:firstLine="0"/>
        <w:jc w:val="left"/>
      </w:pPr>
      <w:r>
        <w:t>притяжательный</w:t>
      </w:r>
      <w:r w:rsidR="00967B7A">
        <w:t xml:space="preserve"> </w:t>
      </w:r>
      <w:r>
        <w:t>падеж</w:t>
      </w:r>
      <w:r w:rsidR="00967B7A">
        <w:t xml:space="preserve"> </w:t>
      </w:r>
      <w:r>
        <w:t>имён</w:t>
      </w:r>
      <w:r w:rsidR="00967B7A">
        <w:t xml:space="preserve"> </w:t>
      </w:r>
      <w:r>
        <w:rPr>
          <w:spacing w:val="-2"/>
        </w:rPr>
        <w:t>существительных;</w:t>
      </w:r>
    </w:p>
    <w:p w:rsidR="00937834" w:rsidRDefault="008B2445">
      <w:pPr>
        <w:pStyle w:val="a3"/>
        <w:ind w:left="1568" w:firstLine="0"/>
        <w:jc w:val="left"/>
      </w:pPr>
      <w:r>
        <w:t>имена</w:t>
      </w:r>
      <w:r w:rsidR="00967B7A">
        <w:t xml:space="preserve"> </w:t>
      </w:r>
      <w:r>
        <w:t>прилагательные</w:t>
      </w:r>
      <w:r w:rsidR="00967B7A">
        <w:t xml:space="preserve"> </w:t>
      </w:r>
      <w:r>
        <w:t>и</w:t>
      </w:r>
      <w:r w:rsidR="00967B7A">
        <w:t xml:space="preserve"> </w:t>
      </w:r>
      <w:r>
        <w:t>наречия</w:t>
      </w:r>
      <w:r w:rsidR="00967B7A">
        <w:t xml:space="preserve"> </w:t>
      </w:r>
      <w:r>
        <w:t>в</w:t>
      </w:r>
      <w:r w:rsidR="00967B7A">
        <w:t xml:space="preserve"> </w:t>
      </w:r>
      <w:r>
        <w:t>положительной,</w:t>
      </w:r>
      <w:r w:rsidR="00967B7A">
        <w:t xml:space="preserve"> </w:t>
      </w:r>
      <w:r>
        <w:t>сравнительной</w:t>
      </w:r>
      <w:r w:rsidR="00967B7A">
        <w:t xml:space="preserve"> </w:t>
      </w:r>
      <w:r>
        <w:t>и</w:t>
      </w:r>
      <w:r w:rsidR="00967B7A">
        <w:t xml:space="preserve"> </w:t>
      </w:r>
      <w:r>
        <w:rPr>
          <w:spacing w:val="-2"/>
        </w:rPr>
        <w:t>превосходной</w:t>
      </w:r>
    </w:p>
    <w:p w:rsidR="00937834" w:rsidRDefault="008B2445">
      <w:pPr>
        <w:pStyle w:val="a3"/>
        <w:ind w:firstLine="0"/>
        <w:jc w:val="left"/>
      </w:pPr>
      <w:r>
        <w:t>степенях,</w:t>
      </w:r>
      <w:r w:rsidR="00967B7A">
        <w:t xml:space="preserve"> </w:t>
      </w:r>
      <w:r>
        <w:t>образованных</w:t>
      </w:r>
      <w:r w:rsidR="00967B7A">
        <w:t xml:space="preserve"> </w:t>
      </w:r>
      <w:r>
        <w:t>по</w:t>
      </w:r>
      <w:r w:rsidR="00967B7A">
        <w:t xml:space="preserve"> </w:t>
      </w:r>
      <w:r>
        <w:t>правилу,</w:t>
      </w:r>
      <w:r w:rsidR="00967B7A">
        <w:t xml:space="preserve"> </w:t>
      </w:r>
      <w:r>
        <w:t>и</w:t>
      </w:r>
      <w:r>
        <w:rPr>
          <w:spacing w:val="-2"/>
        </w:rPr>
        <w:t xml:space="preserve"> исключения;</w:t>
      </w:r>
    </w:p>
    <w:p w:rsidR="00937834" w:rsidRDefault="008B2445">
      <w:pPr>
        <w:pStyle w:val="a3"/>
        <w:ind w:right="701"/>
        <w:jc w:val="left"/>
      </w:pPr>
      <w:r>
        <w:t>порядок следования нескольких прилагательных (мнение – размер – возраст – цвет – происхождение);</w:t>
      </w:r>
    </w:p>
    <w:p w:rsidR="00937834" w:rsidRPr="004F3B43" w:rsidRDefault="008B2445" w:rsidP="00967B7A">
      <w:pPr>
        <w:pStyle w:val="a3"/>
        <w:ind w:left="1568" w:firstLine="0"/>
        <w:jc w:val="left"/>
        <w:rPr>
          <w:lang w:val="en-US"/>
        </w:rPr>
      </w:pPr>
      <w:r>
        <w:t>слова</w:t>
      </w:r>
      <w:r w:rsidRPr="004F3B43">
        <w:rPr>
          <w:lang w:val="en-US"/>
        </w:rPr>
        <w:t>,</w:t>
      </w:r>
      <w:r>
        <w:t>выражающие</w:t>
      </w:r>
      <w:r w:rsidR="00967B7A" w:rsidRPr="00967B7A">
        <w:rPr>
          <w:lang w:val="en-US"/>
        </w:rPr>
        <w:t xml:space="preserve"> </w:t>
      </w:r>
      <w:r>
        <w:t>количество</w:t>
      </w:r>
      <w:r w:rsidRPr="004F3B43">
        <w:rPr>
          <w:lang w:val="en-US"/>
        </w:rPr>
        <w:t>(many/much,little/alittle,few/afew,alot</w:t>
      </w:r>
      <w:r w:rsidRPr="004F3B43">
        <w:rPr>
          <w:spacing w:val="-4"/>
          <w:lang w:val="en-US"/>
        </w:rPr>
        <w:t>of);</w:t>
      </w:r>
    </w:p>
    <w:p w:rsidR="00937834" w:rsidRDefault="008B2445" w:rsidP="00967B7A">
      <w:pPr>
        <w:pStyle w:val="a3"/>
        <w:ind w:right="702"/>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937834" w:rsidRDefault="008B2445">
      <w:pPr>
        <w:pStyle w:val="a3"/>
        <w:ind w:right="704"/>
      </w:pPr>
      <w:r>
        <w:t>неопределённые местоимения и их производные, отрицательные местоимения</w:t>
      </w:r>
      <w:r w:rsidR="00967B7A">
        <w:t xml:space="preserve"> </w:t>
      </w:r>
      <w:r>
        <w:t>none, no и производные последнего (nobody, nothing, и другие);</w:t>
      </w:r>
    </w:p>
    <w:p w:rsidR="00937834" w:rsidRDefault="008B2445">
      <w:pPr>
        <w:pStyle w:val="a3"/>
        <w:ind w:left="1568" w:firstLine="0"/>
      </w:pPr>
      <w:r>
        <w:t>количественные</w:t>
      </w:r>
      <w:r w:rsidR="00967B7A">
        <w:t xml:space="preserve"> </w:t>
      </w:r>
      <w:r>
        <w:t>и</w:t>
      </w:r>
      <w:r w:rsidR="00967B7A">
        <w:t xml:space="preserve"> </w:t>
      </w:r>
      <w:r>
        <w:t>порядковые</w:t>
      </w:r>
      <w:r w:rsidR="00967B7A">
        <w:t xml:space="preserve"> </w:t>
      </w:r>
      <w:r>
        <w:rPr>
          <w:spacing w:val="-2"/>
        </w:rPr>
        <w:t>числительные;</w:t>
      </w:r>
    </w:p>
    <w:p w:rsidR="00937834" w:rsidRDefault="008B2445">
      <w:pPr>
        <w:pStyle w:val="a3"/>
        <w:ind w:right="702"/>
      </w:pPr>
      <w:r>
        <w:t>предлоги места, времени, направления, предлоги, употребляемые с глаголами в страдательном залоге;</w:t>
      </w:r>
    </w:p>
    <w:p w:rsidR="00937834" w:rsidRDefault="008B2445">
      <w:pPr>
        <w:pStyle w:val="a3"/>
        <w:ind w:left="1568" w:firstLine="0"/>
      </w:pPr>
      <w:r>
        <w:t>владеть</w:t>
      </w:r>
      <w:r w:rsidR="00967B7A">
        <w:t xml:space="preserve"> </w:t>
      </w:r>
      <w:r>
        <w:t>социокультурными</w:t>
      </w:r>
      <w:r w:rsidR="00967B7A">
        <w:t xml:space="preserve"> </w:t>
      </w:r>
      <w:r>
        <w:t>знаниями</w:t>
      </w:r>
      <w:r w:rsidR="00967B7A">
        <w:t xml:space="preserve"> </w:t>
      </w:r>
      <w:r>
        <w:t>и</w:t>
      </w:r>
      <w:r w:rsidR="00967B7A">
        <w:t xml:space="preserve"> </w:t>
      </w:r>
      <w:r>
        <w:rPr>
          <w:spacing w:val="-2"/>
        </w:rPr>
        <w:t>умениями:</w:t>
      </w:r>
    </w:p>
    <w:p w:rsidR="00937834" w:rsidRDefault="008B2445">
      <w:pPr>
        <w:pStyle w:val="a3"/>
        <w:ind w:right="702"/>
      </w:pPr>
      <w:r>
        <w:t>знать/понимать речевые различия в ситуациях официального и неофициального общения в рамках тематического содержания речи и использовать лексико- грамматические средства с учётом этих различий;</w:t>
      </w:r>
    </w:p>
    <w:p w:rsidR="00937834" w:rsidRDefault="008B2445">
      <w:pPr>
        <w:pStyle w:val="a3"/>
        <w:ind w:right="701"/>
      </w:pPr>
      <w:r>
        <w:lastRenderedPageBreak/>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937834" w:rsidRDefault="008B2445">
      <w:pPr>
        <w:pStyle w:val="a3"/>
        <w:ind w:right="705"/>
      </w:pPr>
      <w:r>
        <w:t>иметь базовые знания о социокультурном портрете и культурном наследии родной страны и страны/стран изучаемого языка;</w:t>
      </w:r>
    </w:p>
    <w:p w:rsidR="00937834" w:rsidRDefault="008B2445">
      <w:pPr>
        <w:pStyle w:val="a3"/>
        <w:ind w:left="1568" w:firstLine="0"/>
      </w:pPr>
      <w:r>
        <w:t>представлять</w:t>
      </w:r>
      <w:r w:rsidR="00967B7A">
        <w:t xml:space="preserve"> </w:t>
      </w:r>
      <w:r>
        <w:t>родную</w:t>
      </w:r>
      <w:r w:rsidR="00967B7A">
        <w:t xml:space="preserve"> </w:t>
      </w:r>
      <w:r>
        <w:t>страну</w:t>
      </w:r>
      <w:r w:rsidR="00967B7A">
        <w:t xml:space="preserve"> </w:t>
      </w:r>
      <w:r>
        <w:t>и</w:t>
      </w:r>
      <w:r w:rsidR="00967B7A">
        <w:t xml:space="preserve"> </w:t>
      </w:r>
      <w:r>
        <w:t>её</w:t>
      </w:r>
      <w:r w:rsidR="00967B7A">
        <w:t xml:space="preserve"> </w:t>
      </w:r>
      <w:r>
        <w:t>культуру</w:t>
      </w:r>
      <w:r w:rsidR="00967B7A">
        <w:t xml:space="preserve"> </w:t>
      </w:r>
      <w:r>
        <w:t>на</w:t>
      </w:r>
      <w:r w:rsidR="00967B7A">
        <w:t xml:space="preserve"> </w:t>
      </w:r>
      <w:r>
        <w:t>иностранном</w:t>
      </w:r>
      <w:r>
        <w:rPr>
          <w:spacing w:val="-2"/>
        </w:rPr>
        <w:t xml:space="preserve"> языке;</w:t>
      </w:r>
    </w:p>
    <w:p w:rsidR="00937834" w:rsidRDefault="008B2445">
      <w:pPr>
        <w:pStyle w:val="a3"/>
        <w:ind w:right="702"/>
      </w:pPr>
      <w:r>
        <w:t>проявлять уважение к иной культуре, соблюдать нормы вежливости в межкультурном общении;</w:t>
      </w:r>
    </w:p>
    <w:p w:rsidR="00937834" w:rsidRDefault="008B2445">
      <w:pPr>
        <w:pStyle w:val="a3"/>
        <w:ind w:right="703"/>
      </w:pPr>
      <w:r>
        <w:t>владеть компенсаторными умениями, позволяющими в случае сбоя коммуникации, а также в условиях дефицита языковых средств:</w:t>
      </w:r>
    </w:p>
    <w:p w:rsidR="00937834" w:rsidRDefault="008B2445">
      <w:pPr>
        <w:pStyle w:val="a3"/>
        <w:ind w:right="704"/>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834" w:rsidRDefault="008B2445">
      <w:pPr>
        <w:pStyle w:val="a3"/>
        <w:ind w:left="1568" w:firstLine="0"/>
      </w:pPr>
      <w:r>
        <w:t>владеть</w:t>
      </w:r>
      <w:r w:rsidR="00967B7A">
        <w:t xml:space="preserve"> </w:t>
      </w:r>
      <w:r>
        <w:t>метапредметными</w:t>
      </w:r>
      <w:r w:rsidR="00967B7A">
        <w:t xml:space="preserve"> </w:t>
      </w:r>
      <w:r>
        <w:t>умениями,</w:t>
      </w:r>
      <w:r w:rsidR="00967B7A">
        <w:t xml:space="preserve"> </w:t>
      </w:r>
      <w:r>
        <w:rPr>
          <w:spacing w:val="-2"/>
        </w:rPr>
        <w:t>позволяющими:</w:t>
      </w:r>
    </w:p>
    <w:p w:rsidR="00937834" w:rsidRDefault="008B2445">
      <w:pPr>
        <w:pStyle w:val="a3"/>
        <w:ind w:left="1568" w:right="703" w:firstLine="0"/>
      </w:pPr>
      <w:r>
        <w:t>совершенствовать учебную деятельность по овладению иностранным языком; сравнивать,</w:t>
      </w:r>
      <w:r w:rsidR="00967B7A">
        <w:t xml:space="preserve"> </w:t>
      </w:r>
      <w:r>
        <w:t>классифицировать,</w:t>
      </w:r>
      <w:r w:rsidR="00967B7A">
        <w:t xml:space="preserve"> </w:t>
      </w:r>
      <w:r>
        <w:t>систематизировать</w:t>
      </w:r>
      <w:r w:rsidR="00967B7A">
        <w:t xml:space="preserve"> </w:t>
      </w:r>
      <w:r>
        <w:t>и</w:t>
      </w:r>
      <w:r w:rsidR="00967B7A">
        <w:t xml:space="preserve"> </w:t>
      </w:r>
      <w:r>
        <w:t>обобщать</w:t>
      </w:r>
      <w:r w:rsidR="00967B7A">
        <w:t xml:space="preserve"> </w:t>
      </w:r>
      <w:r>
        <w:t>по</w:t>
      </w:r>
      <w:r w:rsidR="00967B7A">
        <w:t xml:space="preserve"> </w:t>
      </w:r>
      <w:r>
        <w:rPr>
          <w:spacing w:val="-2"/>
        </w:rPr>
        <w:t>существенным</w:t>
      </w:r>
    </w:p>
    <w:p w:rsidR="00937834" w:rsidRDefault="008B2445">
      <w:pPr>
        <w:pStyle w:val="a3"/>
        <w:ind w:firstLine="0"/>
      </w:pPr>
      <w:r>
        <w:t>признакам</w:t>
      </w:r>
      <w:r w:rsidR="00967B7A">
        <w:t xml:space="preserve"> </w:t>
      </w:r>
      <w:r>
        <w:t>изученные</w:t>
      </w:r>
      <w:r w:rsidR="00967B7A">
        <w:t xml:space="preserve"> </w:t>
      </w:r>
      <w:r>
        <w:t>языковые</w:t>
      </w:r>
      <w:r w:rsidR="00967B7A">
        <w:t xml:space="preserve"> </w:t>
      </w:r>
      <w:r>
        <w:t>явления</w:t>
      </w:r>
      <w:r w:rsidR="00967B7A">
        <w:t xml:space="preserve"> </w:t>
      </w:r>
      <w:r>
        <w:t>(лексические</w:t>
      </w:r>
      <w:r w:rsidR="00967B7A">
        <w:t xml:space="preserve"> </w:t>
      </w:r>
      <w:r>
        <w:t>и</w:t>
      </w:r>
      <w:r w:rsidR="00967B7A">
        <w:t xml:space="preserve"> </w:t>
      </w:r>
      <w:r>
        <w:rPr>
          <w:spacing w:val="-2"/>
        </w:rPr>
        <w:t>грамматические);</w:t>
      </w:r>
    </w:p>
    <w:p w:rsidR="00937834" w:rsidRDefault="008B2445">
      <w:pPr>
        <w:pStyle w:val="a3"/>
        <w:ind w:right="703"/>
      </w:pPr>
      <w:r>
        <w:t>использовать иноязычные словари и справочники, в том числе информационно- справочные системы в электронной̆ форме;</w:t>
      </w:r>
    </w:p>
    <w:p w:rsidR="00937834" w:rsidRDefault="008B2445">
      <w:pPr>
        <w:pStyle w:val="a3"/>
        <w:ind w:right="702"/>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937834" w:rsidRDefault="008B2445">
      <w:pPr>
        <w:pStyle w:val="a3"/>
        <w:ind w:right="703"/>
      </w:pPr>
      <w:r>
        <w:t>соблюдать правила информационной безопасности в ситуациях повседневной жизни и при работе в сети Интернет.</w:t>
      </w:r>
    </w:p>
    <w:p w:rsidR="00937834" w:rsidRDefault="008B2445">
      <w:pPr>
        <w:pStyle w:val="a3"/>
        <w:ind w:right="703"/>
      </w:pPr>
      <w:r>
        <w:t>Предметные результаты освоения программы по английскому языку. К концу 11 класса обучающийся научится:</w:t>
      </w:r>
    </w:p>
    <w:p w:rsidR="00937834" w:rsidRDefault="00967B7A">
      <w:pPr>
        <w:pStyle w:val="a3"/>
        <w:ind w:left="1568" w:firstLine="0"/>
      </w:pPr>
      <w:r>
        <w:t>в</w:t>
      </w:r>
      <w:r w:rsidR="008B2445">
        <w:t>ладеть</w:t>
      </w:r>
      <w:r>
        <w:t xml:space="preserve"> </w:t>
      </w:r>
      <w:r w:rsidR="008B2445">
        <w:t>основными</w:t>
      </w:r>
      <w:r>
        <w:t xml:space="preserve"> </w:t>
      </w:r>
      <w:r w:rsidR="008B2445">
        <w:t>видами</w:t>
      </w:r>
      <w:r>
        <w:t xml:space="preserve"> </w:t>
      </w:r>
      <w:r w:rsidR="008B2445">
        <w:t>речевой</w:t>
      </w:r>
      <w:r>
        <w:t xml:space="preserve"> </w:t>
      </w:r>
      <w:r w:rsidR="008B2445">
        <w:rPr>
          <w:spacing w:val="-2"/>
        </w:rPr>
        <w:t>деятельности:</w:t>
      </w:r>
    </w:p>
    <w:p w:rsidR="00937834" w:rsidRDefault="008B2445">
      <w:pPr>
        <w:pStyle w:val="a3"/>
        <w:ind w:left="1568" w:firstLine="0"/>
        <w:jc w:val="left"/>
      </w:pPr>
      <w:r>
        <w:rPr>
          <w:spacing w:val="-2"/>
        </w:rPr>
        <w:t>говорение:</w:t>
      </w:r>
    </w:p>
    <w:p w:rsidR="00937834" w:rsidRDefault="008B2445" w:rsidP="00967B7A">
      <w:pPr>
        <w:pStyle w:val="a3"/>
        <w:ind w:left="856" w:right="703"/>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37834" w:rsidRDefault="008B2445" w:rsidP="00967B7A">
      <w:pPr>
        <w:pStyle w:val="a3"/>
        <w:tabs>
          <w:tab w:val="left" w:pos="3442"/>
          <w:tab w:val="left" w:pos="5038"/>
          <w:tab w:val="left" w:pos="6735"/>
          <w:tab w:val="left" w:pos="9352"/>
        </w:tabs>
        <w:ind w:left="856" w:right="703"/>
      </w:pPr>
      <w:r>
        <w:rPr>
          <w:spacing w:val="-2"/>
        </w:rPr>
        <w:t>создавать</w:t>
      </w:r>
      <w:r>
        <w:tab/>
      </w:r>
      <w:r>
        <w:rPr>
          <w:spacing w:val="-2"/>
        </w:rPr>
        <w:t>устные</w:t>
      </w:r>
      <w:r>
        <w:tab/>
      </w:r>
      <w:r>
        <w:rPr>
          <w:spacing w:val="-2"/>
        </w:rPr>
        <w:t>связные</w:t>
      </w:r>
      <w:r>
        <w:tab/>
      </w:r>
      <w:r>
        <w:rPr>
          <w:spacing w:val="-2"/>
        </w:rPr>
        <w:t>монологические</w:t>
      </w:r>
      <w:r w:rsidR="00967B7A">
        <w:rPr>
          <w:spacing w:val="-2"/>
        </w:rPr>
        <w:t xml:space="preserve"> </w:t>
      </w:r>
      <w:r>
        <w:rPr>
          <w:spacing w:val="-2"/>
        </w:rPr>
        <w:t xml:space="preserve">высказывания </w:t>
      </w:r>
      <w:r>
        <w:t>(описание/характеристика,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937834" w:rsidRDefault="008B2445">
      <w:pPr>
        <w:pStyle w:val="a3"/>
        <w:ind w:right="703"/>
      </w:pPr>
      <w: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w:t>
      </w:r>
      <w:r>
        <w:rPr>
          <w:spacing w:val="-2"/>
        </w:rPr>
        <w:t>фраз);</w:t>
      </w:r>
    </w:p>
    <w:p w:rsidR="00967B7A" w:rsidRDefault="008B2445">
      <w:pPr>
        <w:pStyle w:val="a3"/>
        <w:ind w:left="1568" w:right="986" w:firstLine="0"/>
      </w:pPr>
      <w:r>
        <w:t>устно</w:t>
      </w:r>
      <w:r w:rsidR="00967B7A">
        <w:t xml:space="preserve"> </w:t>
      </w:r>
      <w:r>
        <w:t>излагать</w:t>
      </w:r>
      <w:r w:rsidR="00967B7A">
        <w:t xml:space="preserve"> </w:t>
      </w:r>
      <w:r>
        <w:t>результаты</w:t>
      </w:r>
      <w:r w:rsidR="00967B7A">
        <w:t xml:space="preserve"> </w:t>
      </w:r>
      <w:r>
        <w:t>выполненной</w:t>
      </w:r>
      <w:r w:rsidR="00967B7A">
        <w:t xml:space="preserve"> </w:t>
      </w:r>
      <w:r>
        <w:t>проектной</w:t>
      </w:r>
      <w:r w:rsidR="00967B7A">
        <w:t xml:space="preserve"> </w:t>
      </w:r>
      <w:r>
        <w:t>работы</w:t>
      </w:r>
      <w:r w:rsidR="00967B7A">
        <w:t xml:space="preserve"> </w:t>
      </w:r>
      <w:r>
        <w:t xml:space="preserve">(объём–14–15фраз); </w:t>
      </w:r>
    </w:p>
    <w:p w:rsidR="00937834" w:rsidRDefault="008B2445">
      <w:pPr>
        <w:pStyle w:val="a3"/>
        <w:ind w:left="1568" w:right="986" w:firstLine="0"/>
      </w:pPr>
      <w:r>
        <w:rPr>
          <w:spacing w:val="-2"/>
        </w:rPr>
        <w:t>аудирование:</w:t>
      </w:r>
    </w:p>
    <w:p w:rsidR="00937834" w:rsidRDefault="008B2445">
      <w:pPr>
        <w:pStyle w:val="a3"/>
        <w:tabs>
          <w:tab w:val="left" w:pos="3407"/>
          <w:tab w:val="left" w:pos="5714"/>
          <w:tab w:val="left" w:pos="8257"/>
          <w:tab w:val="left" w:pos="9536"/>
        </w:tabs>
        <w:ind w:right="700"/>
      </w:pPr>
      <w:r>
        <w:t>воспринимать на слух и понимать аутентичные тексты, содержащие отдельные неизученные</w:t>
      </w:r>
      <w:r w:rsidR="00967B7A">
        <w:t xml:space="preserve"> </w:t>
      </w:r>
      <w:r>
        <w:t>языковые</w:t>
      </w:r>
      <w:r w:rsidR="00967B7A">
        <w:t xml:space="preserve"> </w:t>
      </w:r>
      <w:r>
        <w:t>явления,</w:t>
      </w:r>
      <w:r w:rsidR="00967B7A">
        <w:t xml:space="preserve"> </w:t>
      </w:r>
      <w:r>
        <w:t>с</w:t>
      </w:r>
      <w:r w:rsidR="00967B7A">
        <w:t xml:space="preserve"> </w:t>
      </w:r>
      <w:r>
        <w:t>разной</w:t>
      </w:r>
      <w:r w:rsidR="00967B7A">
        <w:t xml:space="preserve"> </w:t>
      </w:r>
      <w:r>
        <w:t>глубиной</w:t>
      </w:r>
      <w:r w:rsidR="00967B7A">
        <w:t xml:space="preserve"> </w:t>
      </w:r>
      <w:r>
        <w:t>проникновения</w:t>
      </w:r>
      <w:r w:rsidR="00967B7A">
        <w:t xml:space="preserve"> </w:t>
      </w:r>
      <w:r>
        <w:t>в</w:t>
      </w:r>
      <w:r w:rsidR="00967B7A">
        <w:t xml:space="preserve"> </w:t>
      </w:r>
      <w:r>
        <w:t>содержание</w:t>
      </w:r>
      <w:r w:rsidR="00967B7A">
        <w:t xml:space="preserve"> </w:t>
      </w:r>
      <w:r>
        <w:t>текста:</w:t>
      </w:r>
      <w:r w:rsidR="00967B7A">
        <w:t xml:space="preserve"> </w:t>
      </w:r>
      <w:r>
        <w:t xml:space="preserve">с </w:t>
      </w:r>
      <w:r>
        <w:rPr>
          <w:spacing w:val="-2"/>
        </w:rPr>
        <w:t>пониманием</w:t>
      </w:r>
      <w:r>
        <w:tab/>
      </w:r>
      <w:r>
        <w:rPr>
          <w:spacing w:val="-2"/>
        </w:rPr>
        <w:t>основного</w:t>
      </w:r>
      <w:r>
        <w:tab/>
      </w:r>
      <w:r>
        <w:rPr>
          <w:spacing w:val="-2"/>
        </w:rPr>
        <w:t>содержания,</w:t>
      </w:r>
      <w:r w:rsidR="00967B7A">
        <w:t xml:space="preserve"> </w:t>
      </w:r>
      <w:r>
        <w:rPr>
          <w:spacing w:val="-10"/>
        </w:rPr>
        <w:t>с</w:t>
      </w:r>
      <w:r w:rsidR="00967B7A">
        <w:t xml:space="preserve"> </w:t>
      </w:r>
      <w:r>
        <w:rPr>
          <w:spacing w:val="-2"/>
        </w:rPr>
        <w:t xml:space="preserve">пониманием </w:t>
      </w:r>
      <w:r>
        <w:t>нужной/</w:t>
      </w:r>
      <w:r w:rsidR="00967B7A">
        <w:t xml:space="preserve"> </w:t>
      </w:r>
      <w:r>
        <w:lastRenderedPageBreak/>
        <w:t>интересующей/</w:t>
      </w:r>
      <w:r w:rsidR="00967B7A">
        <w:t xml:space="preserve"> </w:t>
      </w:r>
      <w:r>
        <w:t>запрашиваемой информации (время звучания текста/текстов для аудирования – до 2,5 минут);</w:t>
      </w:r>
    </w:p>
    <w:p w:rsidR="00937834" w:rsidRDefault="008B2445">
      <w:pPr>
        <w:pStyle w:val="a3"/>
        <w:ind w:left="1568" w:firstLine="0"/>
      </w:pPr>
      <w:r>
        <w:t>смысловое</w:t>
      </w:r>
      <w:r>
        <w:rPr>
          <w:spacing w:val="-2"/>
        </w:rPr>
        <w:t>чтение:</w:t>
      </w:r>
    </w:p>
    <w:p w:rsidR="00937834" w:rsidRDefault="008B2445">
      <w:pPr>
        <w:pStyle w:val="a3"/>
        <w:ind w:right="702"/>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w:t>
      </w:r>
      <w:r w:rsidR="00967B7A">
        <w:t xml:space="preserve"> </w:t>
      </w:r>
      <w:r>
        <w:t>в</w:t>
      </w:r>
      <w:r w:rsidR="00967B7A">
        <w:t xml:space="preserve"> </w:t>
      </w:r>
      <w:r>
        <w:t>содержание</w:t>
      </w:r>
      <w:r w:rsidR="00967B7A">
        <w:t xml:space="preserve"> </w:t>
      </w:r>
      <w:r>
        <w:t>текста:</w:t>
      </w:r>
      <w:r w:rsidR="00967B7A">
        <w:t xml:space="preserve"> </w:t>
      </w:r>
      <w:r>
        <w:t>с</w:t>
      </w:r>
      <w:r w:rsidR="00967B7A">
        <w:t xml:space="preserve"> </w:t>
      </w:r>
      <w:r>
        <w:t>пониманием</w:t>
      </w:r>
      <w:r w:rsidR="00967B7A">
        <w:t xml:space="preserve"> </w:t>
      </w:r>
      <w:r>
        <w:t>основного</w:t>
      </w:r>
      <w:r w:rsidR="00967B7A">
        <w:t xml:space="preserve"> </w:t>
      </w:r>
      <w:r>
        <w:t>содержания,</w:t>
      </w:r>
      <w:r w:rsidR="00967B7A">
        <w:t xml:space="preserve"> </w:t>
      </w:r>
      <w:r>
        <w:t>с</w:t>
      </w:r>
      <w:r w:rsidR="00967B7A">
        <w:t xml:space="preserve"> </w:t>
      </w:r>
      <w:r>
        <w:t>пониманием нужной/</w:t>
      </w:r>
      <w:r w:rsidR="00967B7A">
        <w:t xml:space="preserve"> </w:t>
      </w:r>
      <w:r>
        <w:t>интересующей/</w:t>
      </w:r>
      <w:r w:rsidR="00967B7A">
        <w:t xml:space="preserve"> </w:t>
      </w:r>
      <w:r>
        <w:t>запрашиваемой информации, с полным пониманием</w:t>
      </w:r>
      <w:r w:rsidR="00967B7A">
        <w:t xml:space="preserve"> </w:t>
      </w:r>
      <w:r>
        <w:t>прочитанного (объём текста/текстов для чтения – до 600–800 слов);</w:t>
      </w:r>
    </w:p>
    <w:p w:rsidR="00937834" w:rsidRDefault="008B2445">
      <w:pPr>
        <w:pStyle w:val="a3"/>
        <w:ind w:right="702"/>
      </w:pPr>
      <w:r>
        <w:t>читать про себя не</w:t>
      </w:r>
      <w:r w:rsidR="00967B7A">
        <w:t xml:space="preserve"> </w:t>
      </w:r>
      <w:r>
        <w:t>сплошные тексты (таблицы, диаграммы, графики) и понимать представленную в них информацию;</w:t>
      </w:r>
    </w:p>
    <w:p w:rsidR="00937834" w:rsidRDefault="008B2445">
      <w:pPr>
        <w:pStyle w:val="a3"/>
        <w:ind w:left="1568" w:firstLine="0"/>
      </w:pPr>
      <w:r>
        <w:t>письменная</w:t>
      </w:r>
      <w:r w:rsidR="00967B7A">
        <w:t xml:space="preserve"> </w:t>
      </w:r>
      <w:r>
        <w:rPr>
          <w:spacing w:val="-2"/>
        </w:rPr>
        <w:t>речь:</w:t>
      </w:r>
    </w:p>
    <w:p w:rsidR="00937834" w:rsidRDefault="008B2445">
      <w:pPr>
        <w:pStyle w:val="a3"/>
        <w:ind w:right="703"/>
      </w:pPr>
      <w:r>
        <w:t>заполнять анкеты и формуляры, сообщая о себе основные сведения, в соответствии с нормами, принятыми в стране/странах изучаемого языка;</w:t>
      </w:r>
    </w:p>
    <w:p w:rsidR="00937834" w:rsidRDefault="008B2445">
      <w:pPr>
        <w:pStyle w:val="a3"/>
        <w:ind w:right="702"/>
      </w:pPr>
      <w:r>
        <w:t>писать резюме (CV) с сообщением основных сведений о себе в соответствии с нормами, принятыми в стране/странах изучаемого языка;</w:t>
      </w:r>
    </w:p>
    <w:p w:rsidR="00937834" w:rsidRDefault="008B2445">
      <w:pPr>
        <w:pStyle w:val="a3"/>
        <w:ind w:right="703"/>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937834" w:rsidRDefault="008B2445">
      <w:pPr>
        <w:pStyle w:val="a3"/>
        <w:ind w:right="703"/>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937834" w:rsidRDefault="008B2445">
      <w:pPr>
        <w:pStyle w:val="a3"/>
        <w:ind w:right="704"/>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937834" w:rsidRDefault="008B2445">
      <w:pPr>
        <w:pStyle w:val="a3"/>
        <w:ind w:left="1568" w:firstLine="0"/>
      </w:pPr>
      <w:r>
        <w:t>владеть</w:t>
      </w:r>
      <w:r w:rsidR="00967B7A">
        <w:t xml:space="preserve"> </w:t>
      </w:r>
      <w:r>
        <w:t>фонетическими</w:t>
      </w:r>
      <w:r w:rsidR="00967B7A">
        <w:t xml:space="preserve"> </w:t>
      </w:r>
      <w:r>
        <w:rPr>
          <w:spacing w:val="-2"/>
        </w:rPr>
        <w:t>навыками:</w:t>
      </w:r>
    </w:p>
    <w:p w:rsidR="00937834" w:rsidRDefault="008B2445">
      <w:pPr>
        <w:pStyle w:val="a3"/>
        <w:ind w:right="702"/>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937834" w:rsidRDefault="008B2445">
      <w:pPr>
        <w:pStyle w:val="a3"/>
        <w:ind w:right="702"/>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937834" w:rsidRDefault="008B2445">
      <w:pPr>
        <w:pStyle w:val="a3"/>
        <w:ind w:left="1568" w:firstLine="0"/>
      </w:pPr>
      <w:r>
        <w:t>владеть</w:t>
      </w:r>
      <w:r w:rsidR="00967B7A">
        <w:t xml:space="preserve"> </w:t>
      </w:r>
      <w:r>
        <w:t>орфографическими</w:t>
      </w:r>
      <w:r w:rsidR="00967B7A">
        <w:t xml:space="preserve"> </w:t>
      </w:r>
      <w:r>
        <w:t>навыками:</w:t>
      </w:r>
      <w:r w:rsidR="00967B7A">
        <w:t xml:space="preserve"> </w:t>
      </w:r>
      <w:r>
        <w:t>правильно</w:t>
      </w:r>
      <w:r w:rsidR="00967B7A">
        <w:t xml:space="preserve"> </w:t>
      </w:r>
      <w:r>
        <w:t>писать</w:t>
      </w:r>
      <w:r w:rsidR="00967B7A">
        <w:t xml:space="preserve"> </w:t>
      </w:r>
      <w:r>
        <w:t>изученные</w:t>
      </w:r>
      <w:r w:rsidR="00967B7A">
        <w:t xml:space="preserve"> </w:t>
      </w:r>
      <w:r>
        <w:rPr>
          <w:spacing w:val="-2"/>
        </w:rPr>
        <w:t>слова;</w:t>
      </w:r>
    </w:p>
    <w:p w:rsidR="00937834" w:rsidRDefault="008B2445">
      <w:pPr>
        <w:pStyle w:val="a3"/>
        <w:ind w:right="703"/>
      </w:pPr>
      <w:r>
        <w:t>владеть пунктуационными навыками: использовать запятую при перечислении, обращении и при выделении вводных слов;</w:t>
      </w:r>
    </w:p>
    <w:p w:rsidR="00937834" w:rsidRDefault="008B2445">
      <w:pPr>
        <w:pStyle w:val="a3"/>
        <w:ind w:left="1568" w:firstLine="0"/>
      </w:pPr>
      <w:r>
        <w:t>апостроф,</w:t>
      </w:r>
      <w:r w:rsidR="00967B7A">
        <w:t xml:space="preserve"> </w:t>
      </w:r>
      <w:r>
        <w:t>точку,</w:t>
      </w:r>
      <w:r w:rsidR="00967B7A">
        <w:t xml:space="preserve"> </w:t>
      </w:r>
      <w:r>
        <w:t>вопросительный</w:t>
      </w:r>
      <w:r w:rsidR="00967B7A">
        <w:t xml:space="preserve"> </w:t>
      </w:r>
      <w:r>
        <w:t>и</w:t>
      </w:r>
      <w:r w:rsidR="00967B7A">
        <w:t xml:space="preserve"> </w:t>
      </w:r>
      <w:r>
        <w:t>восклицательный</w:t>
      </w:r>
      <w:r w:rsidR="00967B7A">
        <w:t xml:space="preserve"> </w:t>
      </w:r>
      <w:r>
        <w:rPr>
          <w:spacing w:val="-2"/>
        </w:rPr>
        <w:t>знаки;</w:t>
      </w:r>
    </w:p>
    <w:p w:rsidR="00937834" w:rsidRDefault="00967B7A" w:rsidP="00967B7A">
      <w:pPr>
        <w:pStyle w:val="a3"/>
      </w:pPr>
      <w:r>
        <w:t xml:space="preserve"> </w:t>
      </w:r>
      <w:r w:rsidR="008B2445">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937834" w:rsidRDefault="008B2445">
      <w:pPr>
        <w:pStyle w:val="a3"/>
        <w:ind w:right="700"/>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7834" w:rsidRDefault="008B2445">
      <w:pPr>
        <w:pStyle w:val="a3"/>
        <w:ind w:left="1568" w:firstLine="0"/>
      </w:pPr>
      <w:r>
        <w:t>распознавать</w:t>
      </w:r>
      <w:r w:rsidR="00967B7A">
        <w:t xml:space="preserve"> </w:t>
      </w:r>
      <w:r>
        <w:t>и</w:t>
      </w:r>
      <w:r w:rsidR="00967B7A">
        <w:t xml:space="preserve"> </w:t>
      </w:r>
      <w:r>
        <w:t>употреблять</w:t>
      </w:r>
      <w:r w:rsidR="00967B7A">
        <w:t xml:space="preserve"> </w:t>
      </w:r>
      <w:r>
        <w:t>в</w:t>
      </w:r>
      <w:r w:rsidR="00967B7A">
        <w:t xml:space="preserve"> </w:t>
      </w:r>
      <w:r>
        <w:t>устной</w:t>
      </w:r>
      <w:r w:rsidR="00967B7A">
        <w:t xml:space="preserve"> </w:t>
      </w:r>
      <w:r>
        <w:t>и</w:t>
      </w:r>
      <w:r w:rsidR="00967B7A">
        <w:t xml:space="preserve"> </w:t>
      </w:r>
      <w:r>
        <w:t>письменной</w:t>
      </w:r>
      <w:r w:rsidR="00967B7A">
        <w:t xml:space="preserve"> </w:t>
      </w:r>
      <w:r>
        <w:rPr>
          <w:spacing w:val="-2"/>
        </w:rPr>
        <w:t>речи:</w:t>
      </w:r>
    </w:p>
    <w:p w:rsidR="00937834" w:rsidRDefault="008B2445">
      <w:pPr>
        <w:pStyle w:val="a3"/>
        <w:ind w:left="1568" w:firstLine="0"/>
      </w:pPr>
      <w:r>
        <w:t>родственные</w:t>
      </w:r>
      <w:r w:rsidR="00967B7A">
        <w:t xml:space="preserve"> </w:t>
      </w:r>
      <w:r>
        <w:t>слова,</w:t>
      </w:r>
      <w:r w:rsidR="00967B7A">
        <w:t xml:space="preserve"> </w:t>
      </w:r>
      <w:r>
        <w:t>образованные</w:t>
      </w:r>
      <w:r w:rsidR="00967B7A">
        <w:t xml:space="preserve"> </w:t>
      </w:r>
      <w:r>
        <w:t>с</w:t>
      </w:r>
      <w:r w:rsidR="00967B7A">
        <w:t xml:space="preserve"> </w:t>
      </w:r>
      <w:r>
        <w:t>использованием</w:t>
      </w:r>
      <w:r w:rsidR="00967B7A">
        <w:t xml:space="preserve"> </w:t>
      </w:r>
      <w:r>
        <w:rPr>
          <w:spacing w:val="-2"/>
        </w:rPr>
        <w:t>аффиксации:</w:t>
      </w:r>
    </w:p>
    <w:p w:rsidR="00937834" w:rsidRDefault="008B2445">
      <w:pPr>
        <w:pStyle w:val="a3"/>
        <w:ind w:left="1568" w:firstLine="0"/>
      </w:pPr>
      <w:r>
        <w:t>глаголы</w:t>
      </w:r>
      <w:r w:rsidR="00967B7A">
        <w:t xml:space="preserve"> </w:t>
      </w:r>
      <w:r>
        <w:t>при</w:t>
      </w:r>
      <w:r w:rsidR="00967B7A">
        <w:t xml:space="preserve"> </w:t>
      </w:r>
      <w:r>
        <w:t>помощи</w:t>
      </w:r>
      <w:r w:rsidR="00967B7A">
        <w:t xml:space="preserve"> </w:t>
      </w:r>
      <w:r>
        <w:t>префиксов</w:t>
      </w:r>
      <w:r w:rsidR="00967B7A">
        <w:t xml:space="preserve"> </w:t>
      </w:r>
      <w:r>
        <w:t>dis-,mis-,re-,over-,under-</w:t>
      </w:r>
      <w:r w:rsidR="00967B7A">
        <w:t xml:space="preserve"> </w:t>
      </w:r>
      <w:r>
        <w:t>и</w:t>
      </w:r>
      <w:r w:rsidR="00967B7A">
        <w:t xml:space="preserve"> </w:t>
      </w:r>
      <w:r>
        <w:t>суффиксов-ise/-ize,</w:t>
      </w:r>
      <w:r>
        <w:rPr>
          <w:spacing w:val="-10"/>
        </w:rPr>
        <w:t>-</w:t>
      </w:r>
    </w:p>
    <w:p w:rsidR="00937834" w:rsidRDefault="008B2445">
      <w:pPr>
        <w:pStyle w:val="a3"/>
        <w:ind w:firstLine="0"/>
        <w:jc w:val="left"/>
      </w:pPr>
      <w:r>
        <w:rPr>
          <w:spacing w:val="-5"/>
        </w:rPr>
        <w:t>en;</w:t>
      </w:r>
    </w:p>
    <w:p w:rsidR="00937834" w:rsidRDefault="008B2445">
      <w:pPr>
        <w:pStyle w:val="a3"/>
        <w:ind w:left="1568" w:firstLine="0"/>
        <w:jc w:val="left"/>
      </w:pPr>
      <w:r>
        <w:t>имена</w:t>
      </w:r>
      <w:r w:rsidR="00967B7A">
        <w:t xml:space="preserve"> </w:t>
      </w:r>
      <w:r>
        <w:t>существительные</w:t>
      </w:r>
      <w:r w:rsidR="00967B7A">
        <w:t xml:space="preserve"> </w:t>
      </w:r>
      <w:r>
        <w:t>при</w:t>
      </w:r>
      <w:r w:rsidR="00967B7A">
        <w:t xml:space="preserve"> </w:t>
      </w:r>
      <w:r>
        <w:t>помощи</w:t>
      </w:r>
      <w:r w:rsidR="00967B7A">
        <w:t xml:space="preserve"> </w:t>
      </w:r>
      <w:r>
        <w:t>префиксов</w:t>
      </w:r>
      <w:r w:rsidR="00967B7A">
        <w:t xml:space="preserve"> </w:t>
      </w:r>
      <w:r>
        <w:t>un-,in-/im-,il-/ir-и</w:t>
      </w:r>
      <w:r w:rsidR="00967B7A">
        <w:t xml:space="preserve"> </w:t>
      </w:r>
      <w:r>
        <w:t>суффиксов</w:t>
      </w:r>
      <w:r>
        <w:rPr>
          <w:spacing w:val="-10"/>
        </w:rPr>
        <w:t>-</w:t>
      </w:r>
    </w:p>
    <w:p w:rsidR="00937834" w:rsidRPr="004F3B43" w:rsidRDefault="008B2445">
      <w:pPr>
        <w:pStyle w:val="a3"/>
        <w:ind w:firstLine="0"/>
        <w:rPr>
          <w:lang w:val="en-US"/>
        </w:rPr>
      </w:pPr>
      <w:r w:rsidRPr="004F3B43">
        <w:rPr>
          <w:lang w:val="en-US"/>
        </w:rPr>
        <w:t>ance/-ence,-er/-or,-ing,-ist,-ity,-ment,-ness,-sion/-tion,-</w:t>
      </w:r>
      <w:r w:rsidRPr="004F3B43">
        <w:rPr>
          <w:spacing w:val="-2"/>
          <w:lang w:val="en-US"/>
        </w:rPr>
        <w:t>ship;</w:t>
      </w:r>
    </w:p>
    <w:p w:rsidR="00937834" w:rsidRPr="004F3B43" w:rsidRDefault="008B2445" w:rsidP="00C9070F">
      <w:pPr>
        <w:pStyle w:val="a3"/>
        <w:spacing w:line="276" w:lineRule="auto"/>
        <w:ind w:right="702"/>
        <w:rPr>
          <w:lang w:val="en-US"/>
        </w:rPr>
      </w:pPr>
      <w:r>
        <w:lastRenderedPageBreak/>
        <w:t>имена</w:t>
      </w:r>
      <w:r w:rsidRPr="004F3B43">
        <w:rPr>
          <w:lang w:val="en-US"/>
        </w:rPr>
        <w:t xml:space="preserve"> </w:t>
      </w:r>
      <w:r>
        <w:t>прилагательные</w:t>
      </w:r>
      <w:r w:rsidRPr="004F3B43">
        <w:rPr>
          <w:lang w:val="en-US"/>
        </w:rPr>
        <w:t xml:space="preserve"> </w:t>
      </w:r>
      <w:r>
        <w:t>при</w:t>
      </w:r>
      <w:r w:rsidRPr="004F3B43">
        <w:rPr>
          <w:lang w:val="en-US"/>
        </w:rPr>
        <w:t xml:space="preserve"> </w:t>
      </w:r>
      <w:r>
        <w:t>помощи</w:t>
      </w:r>
      <w:r w:rsidRPr="004F3B43">
        <w:rPr>
          <w:lang w:val="en-US"/>
        </w:rPr>
        <w:t xml:space="preserve"> </w:t>
      </w:r>
      <w:r>
        <w:t>префиксов</w:t>
      </w:r>
      <w:r w:rsidRPr="004F3B43">
        <w:rPr>
          <w:lang w:val="en-US"/>
        </w:rPr>
        <w:t xml:space="preserve"> un-, in-/im-, il-/ir-, inter-, non-, post-, pre- </w:t>
      </w:r>
      <w:r>
        <w:t>и</w:t>
      </w:r>
      <w:r w:rsidRPr="004F3B43">
        <w:rPr>
          <w:lang w:val="en-US"/>
        </w:rPr>
        <w:t xml:space="preserve"> </w:t>
      </w:r>
      <w:r>
        <w:t>суффиксов</w:t>
      </w:r>
      <w:r w:rsidRPr="004F3B43">
        <w:rPr>
          <w:lang w:val="en-US"/>
        </w:rPr>
        <w:t xml:space="preserve"> -able/-ible, -al, -ed, -ese, -ful, -ian/ -an, -ical, -ing, -ish, -ive, -less, -ly, -ous, - </w:t>
      </w:r>
      <w:r w:rsidRPr="004F3B43">
        <w:rPr>
          <w:spacing w:val="-6"/>
          <w:lang w:val="en-US"/>
        </w:rPr>
        <w:t>y;</w:t>
      </w:r>
    </w:p>
    <w:p w:rsidR="00937834" w:rsidRPr="00DD1874" w:rsidRDefault="008B2445" w:rsidP="00C9070F">
      <w:pPr>
        <w:pStyle w:val="a3"/>
        <w:spacing w:line="276" w:lineRule="auto"/>
        <w:ind w:left="1568" w:right="1658" w:firstLine="0"/>
        <w:jc w:val="left"/>
      </w:pPr>
      <w:r>
        <w:t>наречия</w:t>
      </w:r>
      <w:r w:rsidR="00DD1874" w:rsidRPr="00DD1874">
        <w:t xml:space="preserve"> </w:t>
      </w:r>
      <w:r>
        <w:t>при</w:t>
      </w:r>
      <w:r w:rsidR="00DD1874" w:rsidRPr="00DD1874">
        <w:t xml:space="preserve"> </w:t>
      </w:r>
      <w:r>
        <w:t>помощи</w:t>
      </w:r>
      <w:r w:rsidR="00DD1874" w:rsidRPr="00DD1874">
        <w:t xml:space="preserve"> </w:t>
      </w:r>
      <w:r>
        <w:t>префиксов</w:t>
      </w:r>
      <w:r w:rsidR="00DD1874" w:rsidRPr="00DD1874">
        <w:t xml:space="preserve"> </w:t>
      </w:r>
      <w:r w:rsidRPr="004F3B43">
        <w:rPr>
          <w:lang w:val="en-US"/>
        </w:rPr>
        <w:t>un</w:t>
      </w:r>
      <w:r w:rsidRPr="00DD1874">
        <w:t>-,</w:t>
      </w:r>
      <w:r w:rsidRPr="004F3B43">
        <w:rPr>
          <w:lang w:val="en-US"/>
        </w:rPr>
        <w:t>in</w:t>
      </w:r>
      <w:r w:rsidRPr="00DD1874">
        <w:t>-/</w:t>
      </w:r>
      <w:r w:rsidRPr="004F3B43">
        <w:rPr>
          <w:lang w:val="en-US"/>
        </w:rPr>
        <w:t>im</w:t>
      </w:r>
      <w:r w:rsidRPr="00DD1874">
        <w:t>-,</w:t>
      </w:r>
      <w:r w:rsidRPr="004F3B43">
        <w:rPr>
          <w:lang w:val="en-US"/>
        </w:rPr>
        <w:t>il</w:t>
      </w:r>
      <w:r w:rsidRPr="00DD1874">
        <w:t>-/</w:t>
      </w:r>
      <w:r w:rsidRPr="004F3B43">
        <w:rPr>
          <w:lang w:val="en-US"/>
        </w:rPr>
        <w:t>ir</w:t>
      </w:r>
      <w:r w:rsidRPr="00DD1874">
        <w:t>-</w:t>
      </w:r>
      <w:r>
        <w:t>и</w:t>
      </w:r>
      <w:r w:rsidR="00DD1874">
        <w:t xml:space="preserve"> </w:t>
      </w:r>
      <w:r>
        <w:t>суффикса</w:t>
      </w:r>
      <w:r w:rsidRPr="00DD1874">
        <w:t>-</w:t>
      </w:r>
      <w:r w:rsidRPr="004F3B43">
        <w:rPr>
          <w:lang w:val="en-US"/>
        </w:rPr>
        <w:t>ly</w:t>
      </w:r>
      <w:r w:rsidRPr="00DD1874">
        <w:t xml:space="preserve">; </w:t>
      </w:r>
      <w:r>
        <w:t>числительные</w:t>
      </w:r>
      <w:r w:rsidRPr="00DD1874">
        <w:t xml:space="preserve"> </w:t>
      </w:r>
      <w:r>
        <w:t>при</w:t>
      </w:r>
      <w:r w:rsidRPr="00DD1874">
        <w:t xml:space="preserve"> </w:t>
      </w:r>
      <w:r>
        <w:t>помощи</w:t>
      </w:r>
      <w:r w:rsidRPr="00DD1874">
        <w:t xml:space="preserve"> </w:t>
      </w:r>
      <w:r>
        <w:t>суффиксов</w:t>
      </w:r>
      <w:r w:rsidRPr="00DD1874">
        <w:t xml:space="preserve"> -</w:t>
      </w:r>
      <w:r w:rsidRPr="004F3B43">
        <w:rPr>
          <w:lang w:val="en-US"/>
        </w:rPr>
        <w:t>teen</w:t>
      </w:r>
      <w:r w:rsidRPr="00DD1874">
        <w:t>, -</w:t>
      </w:r>
      <w:r w:rsidRPr="004F3B43">
        <w:rPr>
          <w:lang w:val="en-US"/>
        </w:rPr>
        <w:t>ty</w:t>
      </w:r>
      <w:r w:rsidRPr="00DD1874">
        <w:t>, -</w:t>
      </w:r>
      <w:r w:rsidRPr="004F3B43">
        <w:rPr>
          <w:lang w:val="en-US"/>
        </w:rPr>
        <w:t>th</w:t>
      </w:r>
      <w:r w:rsidRPr="00DD1874">
        <w:t>;</w:t>
      </w:r>
    </w:p>
    <w:p w:rsidR="00937834" w:rsidRDefault="008B2445" w:rsidP="00C9070F">
      <w:pPr>
        <w:pStyle w:val="a3"/>
        <w:spacing w:line="276" w:lineRule="auto"/>
        <w:ind w:left="1568" w:firstLine="0"/>
        <w:jc w:val="left"/>
      </w:pPr>
      <w:r>
        <w:t>с</w:t>
      </w:r>
      <w:r w:rsidR="00DD1874">
        <w:t xml:space="preserve"> </w:t>
      </w:r>
      <w:r>
        <w:t>использованием</w:t>
      </w:r>
      <w:r w:rsidR="00DD1874">
        <w:t xml:space="preserve"> </w:t>
      </w:r>
      <w:r>
        <w:rPr>
          <w:spacing w:val="-2"/>
        </w:rPr>
        <w:t>словосложения:</w:t>
      </w:r>
    </w:p>
    <w:p w:rsidR="00937834" w:rsidRDefault="008B2445" w:rsidP="00C9070F">
      <w:pPr>
        <w:pStyle w:val="a3"/>
        <w:spacing w:line="276" w:lineRule="auto"/>
        <w:ind w:left="1568" w:right="701" w:firstLine="0"/>
        <w:jc w:val="left"/>
      </w:pPr>
      <w:r>
        <w:t>сложные существительные путём соединения основ существительных (football); сложные</w:t>
      </w:r>
      <w:r w:rsidR="00DD1874">
        <w:t xml:space="preserve"> </w:t>
      </w:r>
      <w:r>
        <w:t>существительные</w:t>
      </w:r>
      <w:r w:rsidR="00DD1874">
        <w:t xml:space="preserve"> </w:t>
      </w:r>
      <w:r>
        <w:t>путём</w:t>
      </w:r>
      <w:r w:rsidR="00DD1874">
        <w:t xml:space="preserve"> </w:t>
      </w:r>
      <w:r>
        <w:t>соединения</w:t>
      </w:r>
      <w:r w:rsidR="00DD1874">
        <w:t xml:space="preserve"> </w:t>
      </w:r>
      <w:r>
        <w:t>основы</w:t>
      </w:r>
      <w:r w:rsidR="00DD1874">
        <w:t xml:space="preserve"> </w:t>
      </w:r>
      <w:r>
        <w:t>прилагательного</w:t>
      </w:r>
      <w:r w:rsidR="00DD1874">
        <w:t xml:space="preserve"> </w:t>
      </w:r>
      <w:r>
        <w:t>с</w:t>
      </w:r>
      <w:r w:rsidR="00DD1874">
        <w:t xml:space="preserve"> </w:t>
      </w:r>
      <w:r>
        <w:t>основой</w:t>
      </w:r>
    </w:p>
    <w:p w:rsidR="00937834" w:rsidRDefault="008B2445" w:rsidP="00C9070F">
      <w:pPr>
        <w:pStyle w:val="a3"/>
        <w:spacing w:line="276" w:lineRule="auto"/>
        <w:ind w:firstLine="0"/>
        <w:jc w:val="left"/>
      </w:pPr>
      <w:r>
        <w:t>существительного</w:t>
      </w:r>
      <w:r>
        <w:rPr>
          <w:spacing w:val="-2"/>
        </w:rPr>
        <w:t>(bluebell);</w:t>
      </w:r>
    </w:p>
    <w:p w:rsidR="00937834" w:rsidRDefault="008B2445" w:rsidP="00C9070F">
      <w:pPr>
        <w:pStyle w:val="a3"/>
        <w:spacing w:line="276" w:lineRule="auto"/>
        <w:ind w:right="705"/>
      </w:pPr>
      <w:r>
        <w:t xml:space="preserve">сложные существительные путём соединения основ существительных с предлогом </w:t>
      </w:r>
      <w:r>
        <w:rPr>
          <w:spacing w:val="-2"/>
        </w:rPr>
        <w:t>(father-in-law);</w:t>
      </w:r>
    </w:p>
    <w:p w:rsidR="00937834" w:rsidRDefault="008B2445" w:rsidP="00C9070F">
      <w:pPr>
        <w:pStyle w:val="a3"/>
        <w:tabs>
          <w:tab w:val="left" w:pos="3509"/>
          <w:tab w:val="left" w:pos="6247"/>
          <w:tab w:val="left" w:pos="7867"/>
          <w:tab w:val="left" w:pos="10108"/>
        </w:tabs>
        <w:spacing w:line="276" w:lineRule="auto"/>
        <w:ind w:right="702"/>
      </w:pPr>
      <w:r>
        <w:rPr>
          <w:spacing w:val="-2"/>
        </w:rPr>
        <w:t>сложные</w:t>
      </w:r>
      <w:r>
        <w:tab/>
      </w:r>
      <w:r>
        <w:rPr>
          <w:spacing w:val="-2"/>
        </w:rPr>
        <w:t>прилагательные</w:t>
      </w:r>
      <w:r>
        <w:tab/>
      </w:r>
      <w:r>
        <w:rPr>
          <w:spacing w:val="-2"/>
        </w:rPr>
        <w:t>путём</w:t>
      </w:r>
      <w:r>
        <w:tab/>
      </w:r>
      <w:r>
        <w:rPr>
          <w:spacing w:val="-2"/>
        </w:rPr>
        <w:t>соединения</w:t>
      </w:r>
      <w:r w:rsidR="00DD1874">
        <w:rPr>
          <w:spacing w:val="-2"/>
        </w:rPr>
        <w:t xml:space="preserve"> </w:t>
      </w:r>
      <w:r>
        <w:rPr>
          <w:spacing w:val="-2"/>
        </w:rPr>
        <w:t xml:space="preserve">основы </w:t>
      </w:r>
      <w:r>
        <w:t>прилагательного/</w:t>
      </w:r>
      <w:r w:rsidR="00DD1874">
        <w:t xml:space="preserve"> </w:t>
      </w:r>
      <w:r>
        <w:t>числительного</w:t>
      </w:r>
      <w:r w:rsidR="00DD1874">
        <w:t xml:space="preserve"> </w:t>
      </w:r>
      <w:r>
        <w:t>с</w:t>
      </w:r>
      <w:r w:rsidR="00DD1874">
        <w:t xml:space="preserve"> </w:t>
      </w:r>
      <w:r>
        <w:t>основой</w:t>
      </w:r>
      <w:r w:rsidR="00DD1874">
        <w:t xml:space="preserve"> </w:t>
      </w:r>
      <w:r>
        <w:t>существительного</w:t>
      </w:r>
      <w:r w:rsidR="00DD1874">
        <w:t xml:space="preserve"> </w:t>
      </w:r>
      <w:r>
        <w:t>с</w:t>
      </w:r>
      <w:r w:rsidR="00DD1874">
        <w:t xml:space="preserve"> </w:t>
      </w:r>
      <w:r>
        <w:t>добавлением</w:t>
      </w:r>
      <w:r w:rsidR="00DD1874">
        <w:t xml:space="preserve"> </w:t>
      </w:r>
      <w:r>
        <w:t>суффикса-ed (blue-eyed, eight-legged);</w:t>
      </w:r>
    </w:p>
    <w:p w:rsidR="00937834" w:rsidRDefault="008B2445" w:rsidP="00C9070F">
      <w:pPr>
        <w:pStyle w:val="a3"/>
        <w:spacing w:line="276" w:lineRule="auto"/>
        <w:ind w:right="704"/>
      </w:pPr>
      <w:r>
        <w:t xml:space="preserve">сложные прилагательные путём соединения наречия с основой причастия II (well- </w:t>
      </w:r>
      <w:r>
        <w:rPr>
          <w:spacing w:val="-2"/>
        </w:rPr>
        <w:t>behaved);</w:t>
      </w:r>
    </w:p>
    <w:p w:rsidR="00937834" w:rsidRDefault="008B2445" w:rsidP="00C9070F">
      <w:pPr>
        <w:pStyle w:val="a3"/>
        <w:spacing w:line="276" w:lineRule="auto"/>
        <w:ind w:right="704"/>
      </w:pPr>
      <w:r>
        <w:t>сложные прилагательные путём соединения основы прилагательного с основой причастия I (nice-looking);</w:t>
      </w:r>
    </w:p>
    <w:p w:rsidR="00937834" w:rsidRDefault="008B2445" w:rsidP="00C9070F">
      <w:pPr>
        <w:pStyle w:val="a3"/>
        <w:spacing w:line="276" w:lineRule="auto"/>
        <w:ind w:left="1568" w:firstLine="0"/>
      </w:pPr>
      <w:r>
        <w:t>с</w:t>
      </w:r>
      <w:r w:rsidR="00DD1874">
        <w:t xml:space="preserve"> </w:t>
      </w:r>
      <w:r>
        <w:t>использованием</w:t>
      </w:r>
      <w:r w:rsidR="00DD1874">
        <w:t xml:space="preserve"> </w:t>
      </w:r>
      <w:r>
        <w:rPr>
          <w:spacing w:val="-2"/>
        </w:rPr>
        <w:t>конверсии:</w:t>
      </w:r>
    </w:p>
    <w:p w:rsidR="00937834" w:rsidRDefault="008B2445" w:rsidP="00C9070F">
      <w:pPr>
        <w:pStyle w:val="a3"/>
        <w:spacing w:line="276" w:lineRule="auto"/>
        <w:ind w:left="1568" w:firstLine="0"/>
      </w:pPr>
      <w:r>
        <w:t>образование</w:t>
      </w:r>
      <w:r w:rsidR="00DD1874">
        <w:t xml:space="preserve"> </w:t>
      </w:r>
      <w:r>
        <w:t>имён</w:t>
      </w:r>
      <w:r w:rsidR="00DD1874">
        <w:t xml:space="preserve"> </w:t>
      </w:r>
      <w:r>
        <w:t>существительных</w:t>
      </w:r>
      <w:r w:rsidR="00DD1874">
        <w:t xml:space="preserve"> </w:t>
      </w:r>
      <w:r>
        <w:t>от</w:t>
      </w:r>
      <w:r w:rsidR="00DD1874">
        <w:t xml:space="preserve"> </w:t>
      </w:r>
      <w:r>
        <w:t>неопределённых</w:t>
      </w:r>
      <w:r w:rsidR="00DD1874">
        <w:t xml:space="preserve"> </w:t>
      </w:r>
      <w:r>
        <w:t>форм</w:t>
      </w:r>
      <w:r w:rsidR="00DD1874">
        <w:t xml:space="preserve"> </w:t>
      </w:r>
      <w:r>
        <w:t>глаголов</w:t>
      </w:r>
      <w:r w:rsidR="00DD1874">
        <w:t xml:space="preserve"> </w:t>
      </w:r>
      <w:r>
        <w:t>(torun–</w:t>
      </w:r>
      <w:r>
        <w:rPr>
          <w:spacing w:val="-10"/>
        </w:rPr>
        <w:t>a</w:t>
      </w:r>
    </w:p>
    <w:p w:rsidR="00937834" w:rsidRDefault="00937834" w:rsidP="00C9070F">
      <w:pPr>
        <w:pStyle w:val="a3"/>
        <w:spacing w:line="276" w:lineRule="auto"/>
        <w:sectPr w:rsidR="00937834" w:rsidSect="00967B7A">
          <w:pgSz w:w="11910" w:h="16850"/>
          <w:pgMar w:top="1134" w:right="323" w:bottom="1134" w:left="227" w:header="732" w:footer="0" w:gutter="0"/>
          <w:cols w:space="720"/>
          <w:docGrid w:linePitch="299"/>
        </w:sectPr>
      </w:pPr>
    </w:p>
    <w:p w:rsidR="00937834" w:rsidRDefault="008B2445" w:rsidP="00C9070F">
      <w:pPr>
        <w:pStyle w:val="a3"/>
        <w:spacing w:line="276" w:lineRule="auto"/>
        <w:ind w:firstLine="0"/>
        <w:jc w:val="left"/>
      </w:pPr>
      <w:r>
        <w:rPr>
          <w:spacing w:val="-2"/>
        </w:rPr>
        <w:lastRenderedPageBreak/>
        <w:t>run);</w:t>
      </w:r>
    </w:p>
    <w:p w:rsidR="00937834" w:rsidRDefault="008B2445" w:rsidP="00C9070F">
      <w:pPr>
        <w:spacing w:line="276" w:lineRule="auto"/>
        <w:rPr>
          <w:sz w:val="26"/>
        </w:rPr>
      </w:pPr>
      <w:r>
        <w:br w:type="column"/>
      </w:r>
    </w:p>
    <w:p w:rsidR="00937834" w:rsidRDefault="008B2445" w:rsidP="00C9070F">
      <w:pPr>
        <w:pStyle w:val="a3"/>
        <w:spacing w:line="276" w:lineRule="auto"/>
        <w:ind w:left="164" w:right="1866" w:firstLine="0"/>
        <w:jc w:val="left"/>
      </w:pPr>
      <w:r>
        <w:t>имён</w:t>
      </w:r>
      <w:r w:rsidR="00DD1874">
        <w:t xml:space="preserve"> </w:t>
      </w:r>
      <w:r>
        <w:t>существительных</w:t>
      </w:r>
      <w:r w:rsidR="00DD1874">
        <w:t xml:space="preserve"> </w:t>
      </w:r>
      <w:r>
        <w:t>от</w:t>
      </w:r>
      <w:r w:rsidR="00DD1874">
        <w:t xml:space="preserve"> </w:t>
      </w:r>
      <w:r>
        <w:t>прилагательных</w:t>
      </w:r>
      <w:r w:rsidR="00DD1874">
        <w:t xml:space="preserve"> </w:t>
      </w:r>
      <w:r>
        <w:t>(richpeople–therich); глаголов от имён существительных (a hand – to hand);</w:t>
      </w:r>
    </w:p>
    <w:p w:rsidR="00937834" w:rsidRDefault="008B2445" w:rsidP="00C9070F">
      <w:pPr>
        <w:pStyle w:val="a3"/>
        <w:spacing w:line="276" w:lineRule="auto"/>
        <w:ind w:left="164" w:firstLine="0"/>
        <w:jc w:val="left"/>
      </w:pPr>
      <w:r>
        <w:t>глаголов</w:t>
      </w:r>
      <w:r w:rsidR="00DD1874">
        <w:t xml:space="preserve"> </w:t>
      </w:r>
      <w:r>
        <w:t>от</w:t>
      </w:r>
      <w:r w:rsidR="00DD1874">
        <w:t xml:space="preserve"> </w:t>
      </w:r>
      <w:r>
        <w:t>имён</w:t>
      </w:r>
      <w:r w:rsidR="00DD1874">
        <w:t xml:space="preserve"> </w:t>
      </w:r>
      <w:r>
        <w:t>прилагательных(cool–to</w:t>
      </w:r>
      <w:r>
        <w:rPr>
          <w:spacing w:val="-2"/>
        </w:rPr>
        <w:t xml:space="preserve"> cool);</w:t>
      </w:r>
    </w:p>
    <w:p w:rsidR="00937834" w:rsidRDefault="008B2445" w:rsidP="00C9070F">
      <w:pPr>
        <w:pStyle w:val="a3"/>
        <w:spacing w:line="276" w:lineRule="auto"/>
        <w:ind w:left="164" w:firstLine="0"/>
        <w:jc w:val="left"/>
      </w:pPr>
      <w:r>
        <w:t>распознавать</w:t>
      </w:r>
      <w:r w:rsidR="00DD1874">
        <w:t xml:space="preserve"> </w:t>
      </w:r>
      <w:r>
        <w:t>и</w:t>
      </w:r>
      <w:r w:rsidR="00DD1874">
        <w:t xml:space="preserve"> </w:t>
      </w:r>
      <w:r>
        <w:t>употреблять</w:t>
      </w:r>
      <w:r w:rsidR="00DD1874">
        <w:t xml:space="preserve"> </w:t>
      </w:r>
      <w:r>
        <w:t>в</w:t>
      </w:r>
      <w:r w:rsidR="00DD1874">
        <w:t xml:space="preserve"> </w:t>
      </w:r>
      <w:r>
        <w:t>устной</w:t>
      </w:r>
      <w:r w:rsidR="00DD1874">
        <w:t xml:space="preserve"> </w:t>
      </w:r>
      <w:r>
        <w:t>и</w:t>
      </w:r>
      <w:r w:rsidR="00DD1874">
        <w:t xml:space="preserve"> </w:t>
      </w:r>
      <w:r>
        <w:t>письменной</w:t>
      </w:r>
      <w:r w:rsidR="00DD1874">
        <w:t xml:space="preserve"> </w:t>
      </w:r>
      <w:r>
        <w:t>речи</w:t>
      </w:r>
      <w:r w:rsidR="00DD1874">
        <w:t xml:space="preserve"> </w:t>
      </w:r>
      <w:r>
        <w:t>имена</w:t>
      </w:r>
      <w:r w:rsidR="00DD1874">
        <w:t xml:space="preserve"> </w:t>
      </w:r>
      <w:r>
        <w:t>прилагательные</w:t>
      </w:r>
      <w:r w:rsidR="00DD1874">
        <w:t xml:space="preserve"> </w:t>
      </w:r>
      <w:r>
        <w:rPr>
          <w:spacing w:val="-5"/>
        </w:rPr>
        <w:t>на</w:t>
      </w:r>
    </w:p>
    <w:p w:rsidR="00937834" w:rsidRDefault="00937834" w:rsidP="00C9070F">
      <w:pPr>
        <w:pStyle w:val="a3"/>
        <w:spacing w:line="276" w:lineRule="auto"/>
        <w:jc w:val="left"/>
        <w:sectPr w:rsidR="00937834">
          <w:type w:val="continuous"/>
          <w:pgSz w:w="11910" w:h="16850"/>
          <w:pgMar w:top="1160" w:right="144" w:bottom="280" w:left="141" w:header="732" w:footer="0" w:gutter="0"/>
          <w:cols w:num="2" w:space="720" w:equalWidth="0">
            <w:col w:w="1365" w:space="40"/>
            <w:col w:w="10220"/>
          </w:cols>
        </w:sectPr>
      </w:pPr>
    </w:p>
    <w:p w:rsidR="00937834" w:rsidRDefault="008B2445" w:rsidP="00C9070F">
      <w:pPr>
        <w:pStyle w:val="a3"/>
        <w:spacing w:line="276" w:lineRule="auto"/>
        <w:ind w:firstLine="0"/>
      </w:pPr>
      <w:r>
        <w:lastRenderedPageBreak/>
        <w:t>-edи-ing</w:t>
      </w:r>
      <w:r w:rsidR="00DD1874">
        <w:t xml:space="preserve"> </w:t>
      </w:r>
      <w:r>
        <w:t xml:space="preserve">(excited– </w:t>
      </w:r>
      <w:r>
        <w:rPr>
          <w:spacing w:val="-2"/>
        </w:rPr>
        <w:t>exciting);</w:t>
      </w:r>
    </w:p>
    <w:p w:rsidR="00937834" w:rsidRDefault="008B2445" w:rsidP="00C9070F">
      <w:pPr>
        <w:pStyle w:val="a3"/>
        <w:spacing w:line="276" w:lineRule="auto"/>
        <w:ind w:right="703"/>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37834" w:rsidRDefault="008B2445" w:rsidP="00C9070F">
      <w:pPr>
        <w:pStyle w:val="a3"/>
        <w:spacing w:line="276" w:lineRule="auto"/>
        <w:ind w:right="703"/>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37834" w:rsidRDefault="008B2445" w:rsidP="00C9070F">
      <w:pPr>
        <w:pStyle w:val="a3"/>
        <w:spacing w:line="276" w:lineRule="auto"/>
        <w:ind w:right="703"/>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937834" w:rsidRDefault="008B2445" w:rsidP="00C9070F">
      <w:pPr>
        <w:pStyle w:val="a3"/>
        <w:spacing w:line="276" w:lineRule="auto"/>
        <w:ind w:left="1568" w:firstLine="0"/>
      </w:pPr>
      <w:r>
        <w:t>распознавать</w:t>
      </w:r>
      <w:r w:rsidR="00DD1874">
        <w:t xml:space="preserve"> </w:t>
      </w:r>
      <w:r>
        <w:t>и</w:t>
      </w:r>
      <w:r w:rsidR="00DD1874">
        <w:t xml:space="preserve"> </w:t>
      </w:r>
      <w:r>
        <w:t>употреблять</w:t>
      </w:r>
      <w:r w:rsidR="00DD1874">
        <w:t xml:space="preserve"> </w:t>
      </w:r>
      <w:r>
        <w:t>в</w:t>
      </w:r>
      <w:r w:rsidR="00DD1874">
        <w:t xml:space="preserve"> </w:t>
      </w:r>
      <w:r>
        <w:t>устной</w:t>
      </w:r>
      <w:r w:rsidR="00DD1874">
        <w:t xml:space="preserve"> </w:t>
      </w:r>
      <w:r>
        <w:t>и</w:t>
      </w:r>
      <w:r w:rsidR="00DD1874">
        <w:t xml:space="preserve"> </w:t>
      </w:r>
      <w:r>
        <w:t>письменной</w:t>
      </w:r>
      <w:r w:rsidR="00DD1874">
        <w:t xml:space="preserve"> </w:t>
      </w:r>
      <w:r>
        <w:rPr>
          <w:spacing w:val="-2"/>
        </w:rPr>
        <w:t>речи:</w:t>
      </w:r>
    </w:p>
    <w:p w:rsidR="00937834" w:rsidRDefault="00937834" w:rsidP="00C9070F">
      <w:pPr>
        <w:pStyle w:val="a3"/>
        <w:spacing w:line="276" w:lineRule="auto"/>
        <w:sectPr w:rsidR="00937834">
          <w:type w:val="continuous"/>
          <w:pgSz w:w="11910" w:h="16850"/>
          <w:pgMar w:top="1160" w:right="144" w:bottom="280" w:left="141" w:header="732" w:footer="0" w:gutter="0"/>
          <w:cols w:space="720"/>
        </w:sectPr>
      </w:pPr>
    </w:p>
    <w:p w:rsidR="00937834" w:rsidRDefault="008B2445" w:rsidP="00C9070F">
      <w:pPr>
        <w:pStyle w:val="a3"/>
        <w:spacing w:line="276" w:lineRule="auto"/>
        <w:ind w:left="856" w:right="709" w:firstLine="0"/>
        <w:jc w:val="left"/>
      </w:pPr>
      <w:r>
        <w:lastRenderedPageBreak/>
        <w:t>предложения,</w:t>
      </w:r>
      <w:r w:rsidR="00DD1874">
        <w:t xml:space="preserve"> </w:t>
      </w:r>
      <w:r>
        <w:t>в</w:t>
      </w:r>
      <w:r w:rsidR="00DD1874">
        <w:t xml:space="preserve"> </w:t>
      </w:r>
      <w:r>
        <w:t>том</w:t>
      </w:r>
      <w:r w:rsidR="00DD1874">
        <w:t xml:space="preserve"> </w:t>
      </w:r>
      <w:r>
        <w:t>числе</w:t>
      </w:r>
      <w:r w:rsidR="00DD1874">
        <w:t xml:space="preserve"> </w:t>
      </w:r>
      <w:r>
        <w:t>с</w:t>
      </w:r>
      <w:r w:rsidR="00DD1874">
        <w:t xml:space="preserve"> </w:t>
      </w:r>
      <w:r>
        <w:t>несколькими</w:t>
      </w:r>
      <w:r w:rsidR="00DD1874">
        <w:t xml:space="preserve"> </w:t>
      </w:r>
      <w:r>
        <w:t>обстоятельствами,</w:t>
      </w:r>
      <w:r w:rsidR="00DD1874">
        <w:t xml:space="preserve"> </w:t>
      </w:r>
      <w:r>
        <w:t>следующими</w:t>
      </w:r>
      <w:r w:rsidR="00DD1874">
        <w:t xml:space="preserve"> </w:t>
      </w:r>
      <w:r>
        <w:t>в</w:t>
      </w:r>
      <w:r w:rsidR="00DD1874">
        <w:t xml:space="preserve"> </w:t>
      </w:r>
      <w:r>
        <w:t>определённом порядке;</w:t>
      </w:r>
    </w:p>
    <w:p w:rsidR="00937834" w:rsidRDefault="008B2445" w:rsidP="00C9070F">
      <w:pPr>
        <w:pStyle w:val="a3"/>
        <w:spacing w:line="276" w:lineRule="auto"/>
        <w:ind w:left="1568" w:right="5516" w:firstLine="0"/>
        <w:jc w:val="left"/>
      </w:pPr>
      <w:r>
        <w:t>предложения с начальным It; предложения</w:t>
      </w:r>
      <w:r w:rsidR="00DC419B">
        <w:t xml:space="preserve"> </w:t>
      </w:r>
      <w:r>
        <w:t>с</w:t>
      </w:r>
      <w:r w:rsidR="00DC419B">
        <w:t xml:space="preserve"> </w:t>
      </w:r>
      <w:r>
        <w:t>начальным</w:t>
      </w:r>
      <w:r w:rsidR="00DC419B">
        <w:t xml:space="preserve"> </w:t>
      </w:r>
      <w:r>
        <w:t>There+tobe;</w:t>
      </w:r>
    </w:p>
    <w:p w:rsidR="00937834" w:rsidRDefault="008B2445" w:rsidP="00C9070F">
      <w:pPr>
        <w:pStyle w:val="a3"/>
        <w:spacing w:line="276" w:lineRule="auto"/>
        <w:ind w:right="701"/>
        <w:jc w:val="left"/>
      </w:pPr>
      <w:r>
        <w:t>предложения</w:t>
      </w:r>
      <w:r w:rsidR="00DC419B">
        <w:t xml:space="preserve"> </w:t>
      </w:r>
      <w:r>
        <w:t>с</w:t>
      </w:r>
      <w:r w:rsidR="00DC419B">
        <w:t xml:space="preserve"> </w:t>
      </w:r>
      <w:r>
        <w:t>глагольными</w:t>
      </w:r>
      <w:r w:rsidR="00DC419B">
        <w:t xml:space="preserve"> </w:t>
      </w:r>
      <w:r>
        <w:t>конструкциями,</w:t>
      </w:r>
      <w:r w:rsidR="00DC419B">
        <w:t xml:space="preserve"> </w:t>
      </w:r>
      <w:r>
        <w:t>содержащими</w:t>
      </w:r>
      <w:r w:rsidR="00DC419B">
        <w:t xml:space="preserve"> </w:t>
      </w:r>
      <w:r>
        <w:t>глаголы-связки</w:t>
      </w:r>
      <w:r w:rsidR="00DC419B">
        <w:t xml:space="preserve"> </w:t>
      </w:r>
      <w:r>
        <w:t>tobe,</w:t>
      </w:r>
      <w:r w:rsidR="00DC419B">
        <w:t xml:space="preserve"> </w:t>
      </w:r>
      <w:r>
        <w:t>to look, to seem, to feel;</w:t>
      </w:r>
    </w:p>
    <w:p w:rsidR="00937834" w:rsidRDefault="008B2445">
      <w:pPr>
        <w:pStyle w:val="a3"/>
        <w:ind w:left="1568" w:right="2985" w:firstLine="0"/>
        <w:jc w:val="left"/>
      </w:pPr>
      <w:r>
        <w:t>предложения</w:t>
      </w:r>
      <w:r w:rsidR="00DC419B">
        <w:t xml:space="preserve"> </w:t>
      </w:r>
      <w:r>
        <w:t>cо</w:t>
      </w:r>
      <w:r w:rsidR="00DC419B">
        <w:t xml:space="preserve"> </w:t>
      </w:r>
      <w:r>
        <w:t>сложным</w:t>
      </w:r>
      <w:r w:rsidR="00DC419B">
        <w:t xml:space="preserve"> </w:t>
      </w:r>
      <w:r>
        <w:t>подлежащим–Complex</w:t>
      </w:r>
      <w:r w:rsidR="00DC419B">
        <w:t xml:space="preserve"> </w:t>
      </w:r>
      <w:r>
        <w:t>Subject; предложения cо сложным дополнением – Complex Object;</w:t>
      </w:r>
    </w:p>
    <w:p w:rsidR="00937834" w:rsidRDefault="008B2445">
      <w:pPr>
        <w:pStyle w:val="a3"/>
        <w:ind w:left="1568" w:firstLine="0"/>
        <w:jc w:val="left"/>
      </w:pPr>
      <w:r>
        <w:t>сложносочинённые предложения с сочинительными союзами and, but, or; сложноподчинённые</w:t>
      </w:r>
      <w:r w:rsidR="00DC419B">
        <w:t xml:space="preserve"> </w:t>
      </w:r>
      <w:r>
        <w:t>предложения</w:t>
      </w:r>
      <w:r w:rsidR="00DC419B">
        <w:t xml:space="preserve"> </w:t>
      </w:r>
      <w:r>
        <w:t>с</w:t>
      </w:r>
      <w:r w:rsidR="00DC419B">
        <w:t xml:space="preserve"> </w:t>
      </w:r>
      <w:r>
        <w:t>союзами</w:t>
      </w:r>
      <w:r w:rsidR="00DC419B">
        <w:t xml:space="preserve"> </w:t>
      </w:r>
      <w:r>
        <w:t>и</w:t>
      </w:r>
      <w:r w:rsidR="00DC419B">
        <w:t xml:space="preserve"> </w:t>
      </w:r>
      <w:r>
        <w:t>союзными</w:t>
      </w:r>
      <w:r w:rsidR="00DC419B">
        <w:t xml:space="preserve"> </w:t>
      </w:r>
      <w:r>
        <w:t>словами</w:t>
      </w:r>
      <w:r w:rsidR="00DC419B">
        <w:t xml:space="preserve"> </w:t>
      </w:r>
      <w:r>
        <w:t>because,</w:t>
      </w:r>
      <w:r w:rsidR="00DC419B">
        <w:t xml:space="preserve"> </w:t>
      </w:r>
      <w:r>
        <w:t>if,</w:t>
      </w:r>
    </w:p>
    <w:p w:rsidR="00937834" w:rsidRPr="004F3B43" w:rsidRDefault="008B2445">
      <w:pPr>
        <w:pStyle w:val="a3"/>
        <w:ind w:firstLine="0"/>
        <w:jc w:val="left"/>
        <w:rPr>
          <w:lang w:val="en-US"/>
        </w:rPr>
      </w:pPr>
      <w:r w:rsidRPr="004F3B43">
        <w:rPr>
          <w:lang w:val="en-US"/>
        </w:rPr>
        <w:t>when,</w:t>
      </w:r>
      <w:r w:rsidR="00DC419B" w:rsidRPr="00DC419B">
        <w:rPr>
          <w:lang w:val="en-US"/>
        </w:rPr>
        <w:t xml:space="preserve"> </w:t>
      </w:r>
      <w:r w:rsidRPr="004F3B43">
        <w:rPr>
          <w:lang w:val="en-US"/>
        </w:rPr>
        <w:t>where,</w:t>
      </w:r>
      <w:r w:rsidR="00DC419B" w:rsidRPr="00DC419B">
        <w:rPr>
          <w:lang w:val="en-US"/>
        </w:rPr>
        <w:t xml:space="preserve"> </w:t>
      </w:r>
      <w:r w:rsidRPr="004F3B43">
        <w:rPr>
          <w:lang w:val="en-US"/>
        </w:rPr>
        <w:t>what,</w:t>
      </w:r>
      <w:r w:rsidR="00DC419B" w:rsidRPr="00DC419B">
        <w:rPr>
          <w:lang w:val="en-US"/>
        </w:rPr>
        <w:t xml:space="preserve"> </w:t>
      </w:r>
      <w:r w:rsidRPr="004F3B43">
        <w:rPr>
          <w:lang w:val="en-US"/>
        </w:rPr>
        <w:t>why,</w:t>
      </w:r>
      <w:r w:rsidR="00DC419B" w:rsidRPr="00DC419B">
        <w:rPr>
          <w:lang w:val="en-US"/>
        </w:rPr>
        <w:t xml:space="preserve"> </w:t>
      </w:r>
      <w:r w:rsidRPr="004F3B43">
        <w:rPr>
          <w:spacing w:val="-4"/>
          <w:lang w:val="en-US"/>
        </w:rPr>
        <w:t>how;</w:t>
      </w:r>
    </w:p>
    <w:p w:rsidR="00937834" w:rsidRDefault="008B2445">
      <w:pPr>
        <w:pStyle w:val="a3"/>
        <w:ind w:right="704"/>
      </w:pPr>
      <w:r>
        <w:t>сложноподчинённые</w:t>
      </w:r>
      <w:r w:rsidR="00DC419B">
        <w:t xml:space="preserve"> </w:t>
      </w:r>
      <w:r>
        <w:t>предложения</w:t>
      </w:r>
      <w:r w:rsidR="00DC419B">
        <w:t xml:space="preserve"> </w:t>
      </w:r>
      <w:r>
        <w:t>с</w:t>
      </w:r>
      <w:r w:rsidR="00DC419B">
        <w:t xml:space="preserve"> </w:t>
      </w:r>
      <w:r>
        <w:t>определительными</w:t>
      </w:r>
      <w:r w:rsidR="00DC419B">
        <w:t xml:space="preserve"> </w:t>
      </w:r>
      <w:r>
        <w:t>придаточными</w:t>
      </w:r>
      <w:r w:rsidR="00DC419B">
        <w:t xml:space="preserve"> </w:t>
      </w:r>
      <w:r>
        <w:t>с</w:t>
      </w:r>
      <w:r w:rsidR="00DC419B">
        <w:t xml:space="preserve"> </w:t>
      </w:r>
      <w:r>
        <w:t>союзными словами who, which, that;</w:t>
      </w:r>
    </w:p>
    <w:p w:rsidR="00937834" w:rsidRDefault="008B2445">
      <w:pPr>
        <w:pStyle w:val="a3"/>
        <w:ind w:right="703"/>
      </w:pPr>
      <w:r>
        <w:t>сложноподчинённые предложения с союзными словами whoever, whatever,however, whenever;</w:t>
      </w:r>
    </w:p>
    <w:p w:rsidR="00937834" w:rsidRDefault="008B2445">
      <w:pPr>
        <w:pStyle w:val="a3"/>
        <w:ind w:right="705"/>
      </w:pPr>
      <w:r>
        <w:t>условные предложения с глаголами в изъявительном наклонении (Conditional 0, Conditional I) и с глаголами в сослагательном наклонении (Conditional II);</w:t>
      </w:r>
    </w:p>
    <w:p w:rsidR="00937834" w:rsidRPr="004F3B43" w:rsidRDefault="008B2445">
      <w:pPr>
        <w:pStyle w:val="a3"/>
        <w:ind w:right="704"/>
        <w:rPr>
          <w:lang w:val="en-US"/>
        </w:rPr>
      </w:pPr>
      <w:r>
        <w:t>все</w:t>
      </w:r>
      <w:r w:rsidRPr="004F3B43">
        <w:rPr>
          <w:lang w:val="en-US"/>
        </w:rPr>
        <w:t xml:space="preserve"> </w:t>
      </w:r>
      <w:r>
        <w:t>типы</w:t>
      </w:r>
      <w:r w:rsidRPr="004F3B43">
        <w:rPr>
          <w:lang w:val="en-US"/>
        </w:rPr>
        <w:t xml:space="preserve"> </w:t>
      </w:r>
      <w:r>
        <w:t>вопросительных</w:t>
      </w:r>
      <w:r w:rsidRPr="004F3B43">
        <w:rPr>
          <w:lang w:val="en-US"/>
        </w:rPr>
        <w:t xml:space="preserve"> </w:t>
      </w:r>
      <w:r>
        <w:t>предложений</w:t>
      </w:r>
      <w:r w:rsidRPr="004F3B43">
        <w:rPr>
          <w:lang w:val="en-US"/>
        </w:rPr>
        <w:t xml:space="preserve"> (</w:t>
      </w:r>
      <w:r>
        <w:t>общий</w:t>
      </w:r>
      <w:r w:rsidRPr="004F3B43">
        <w:rPr>
          <w:lang w:val="en-US"/>
        </w:rPr>
        <w:t xml:space="preserve">, </w:t>
      </w:r>
      <w:r>
        <w:t>специальный</w:t>
      </w:r>
      <w:r w:rsidRPr="004F3B43">
        <w:rPr>
          <w:lang w:val="en-US"/>
        </w:rPr>
        <w:t xml:space="preserve">, </w:t>
      </w:r>
      <w:r>
        <w:t>альтернативный</w:t>
      </w:r>
      <w:r w:rsidRPr="004F3B43">
        <w:rPr>
          <w:lang w:val="en-US"/>
        </w:rPr>
        <w:t xml:space="preserve">, </w:t>
      </w:r>
      <w:r>
        <w:t>разделительный</w:t>
      </w:r>
      <w:r w:rsidRPr="004F3B43">
        <w:rPr>
          <w:lang w:val="en-US"/>
        </w:rPr>
        <w:t xml:space="preserve"> </w:t>
      </w:r>
      <w:r>
        <w:t>вопросы</w:t>
      </w:r>
      <w:r w:rsidRPr="004F3B43">
        <w:rPr>
          <w:lang w:val="en-US"/>
        </w:rPr>
        <w:t xml:space="preserve"> </w:t>
      </w:r>
      <w:r>
        <w:t>в</w:t>
      </w:r>
      <w:r w:rsidRPr="004F3B43">
        <w:rPr>
          <w:lang w:val="en-US"/>
        </w:rPr>
        <w:t xml:space="preserve"> Present/Past/Future Simple Tense, Present/Past Continuous Tense, Present/Past Perfect Tense, Present Perfect Continuous Tense);</w:t>
      </w:r>
    </w:p>
    <w:p w:rsidR="00937834" w:rsidRDefault="008B2445">
      <w:pPr>
        <w:pStyle w:val="a3"/>
        <w:ind w:right="702"/>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937834" w:rsidRDefault="008B2445">
      <w:pPr>
        <w:pStyle w:val="a3"/>
        <w:ind w:left="1568" w:right="701" w:firstLine="0"/>
      </w:pPr>
      <w:r>
        <w:t>модальные глаголы в косвенной речи в настоящем и прошедшем времени; предложения</w:t>
      </w:r>
      <w:r w:rsidR="00DC419B">
        <w:t xml:space="preserve"> </w:t>
      </w:r>
      <w:r>
        <w:t>с</w:t>
      </w:r>
      <w:r w:rsidR="00DC419B">
        <w:t xml:space="preserve"> </w:t>
      </w:r>
      <w:r>
        <w:t>конструкциями</w:t>
      </w:r>
      <w:r w:rsidR="00DC419B">
        <w:t xml:space="preserve"> </w:t>
      </w:r>
      <w:r>
        <w:t>as…as,notso…as,both…and…,either…</w:t>
      </w:r>
      <w:r>
        <w:rPr>
          <w:spacing w:val="-5"/>
        </w:rPr>
        <w:t>or,</w:t>
      </w:r>
    </w:p>
    <w:p w:rsidR="00937834" w:rsidRDefault="008B2445">
      <w:pPr>
        <w:pStyle w:val="a3"/>
        <w:ind w:firstLine="0"/>
      </w:pPr>
      <w:r>
        <w:t>neither…</w:t>
      </w:r>
      <w:r>
        <w:rPr>
          <w:spacing w:val="-4"/>
        </w:rPr>
        <w:t>nor;</w:t>
      </w:r>
    </w:p>
    <w:p w:rsidR="00937834" w:rsidRDefault="008B2445">
      <w:pPr>
        <w:pStyle w:val="a3"/>
        <w:ind w:left="1568" w:firstLine="0"/>
      </w:pPr>
      <w:r>
        <w:t>предложения</w:t>
      </w:r>
      <w:r w:rsidR="00DC419B">
        <w:t xml:space="preserve"> </w:t>
      </w:r>
      <w:r>
        <w:t>с</w:t>
      </w:r>
      <w:r w:rsidR="00DC419B">
        <w:t xml:space="preserve"> </w:t>
      </w:r>
      <w:r>
        <w:t>I</w:t>
      </w:r>
      <w:r>
        <w:rPr>
          <w:spacing w:val="-4"/>
        </w:rPr>
        <w:t>wish;</w:t>
      </w:r>
    </w:p>
    <w:p w:rsidR="00937834" w:rsidRDefault="008B2445">
      <w:pPr>
        <w:pStyle w:val="a3"/>
        <w:ind w:left="1568" w:firstLine="0"/>
      </w:pPr>
      <w:r>
        <w:t>конструкции</w:t>
      </w:r>
      <w:r w:rsidR="00DC419B">
        <w:t xml:space="preserve"> </w:t>
      </w:r>
      <w:r>
        <w:t>с</w:t>
      </w:r>
      <w:r w:rsidR="00DC419B">
        <w:t xml:space="preserve"> </w:t>
      </w:r>
      <w:r>
        <w:t>глаголамина-</w:t>
      </w:r>
      <w:r w:rsidR="00DC419B">
        <w:t xml:space="preserve"> </w:t>
      </w:r>
      <w:r>
        <w:t>ing:</w:t>
      </w:r>
      <w:r w:rsidR="00DC419B">
        <w:t xml:space="preserve"> </w:t>
      </w:r>
      <w:r>
        <w:t>tolove/</w:t>
      </w:r>
      <w:r w:rsidR="00DC419B">
        <w:t xml:space="preserve"> </w:t>
      </w:r>
      <w:r>
        <w:t>hatedoing</w:t>
      </w:r>
      <w:r>
        <w:rPr>
          <w:spacing w:val="-2"/>
        </w:rPr>
        <w:t xml:space="preserve"> smth;</w:t>
      </w:r>
    </w:p>
    <w:p w:rsidR="00937834" w:rsidRPr="004F3B43" w:rsidRDefault="008B2445">
      <w:pPr>
        <w:pStyle w:val="a3"/>
        <w:ind w:right="702"/>
        <w:rPr>
          <w:lang w:val="en-US"/>
        </w:rPr>
      </w:pPr>
      <w:r>
        <w:t>конструкции</w:t>
      </w:r>
      <w:r w:rsidRPr="004F3B43">
        <w:rPr>
          <w:lang w:val="en-US"/>
        </w:rPr>
        <w:t xml:space="preserve"> c </w:t>
      </w:r>
      <w:r>
        <w:t>глаголами</w:t>
      </w:r>
      <w:r w:rsidRPr="004F3B43">
        <w:rPr>
          <w:lang w:val="en-US"/>
        </w:rPr>
        <w:t xml:space="preserve"> to stop, to remember, to forget (</w:t>
      </w:r>
      <w:r>
        <w:t>разница</w:t>
      </w:r>
      <w:r w:rsidRPr="004F3B43">
        <w:rPr>
          <w:lang w:val="en-US"/>
        </w:rPr>
        <w:t xml:space="preserve"> </w:t>
      </w:r>
      <w:r>
        <w:t>в</w:t>
      </w:r>
      <w:r w:rsidRPr="004F3B43">
        <w:rPr>
          <w:lang w:val="en-US"/>
        </w:rPr>
        <w:t xml:space="preserve"> </w:t>
      </w:r>
      <w:r>
        <w:t>значении</w:t>
      </w:r>
      <w:r w:rsidRPr="004F3B43">
        <w:rPr>
          <w:lang w:val="en-US"/>
        </w:rPr>
        <w:t xml:space="preserve"> to stop doing smth </w:t>
      </w:r>
      <w:r>
        <w:t>и</w:t>
      </w:r>
      <w:r w:rsidRPr="004F3B43">
        <w:rPr>
          <w:lang w:val="en-US"/>
        </w:rPr>
        <w:t xml:space="preserve"> to stop to do smth);</w:t>
      </w:r>
    </w:p>
    <w:p w:rsidR="00937834" w:rsidRPr="004F3B43" w:rsidRDefault="008B2445">
      <w:pPr>
        <w:pStyle w:val="a3"/>
        <w:ind w:left="1568" w:right="5214" w:firstLine="0"/>
        <w:jc w:val="left"/>
        <w:rPr>
          <w:lang w:val="en-US"/>
        </w:rPr>
      </w:pPr>
      <w:r>
        <w:t>конструкция</w:t>
      </w:r>
      <w:r w:rsidRPr="004F3B43">
        <w:rPr>
          <w:lang w:val="en-US"/>
        </w:rPr>
        <w:t xml:space="preserve"> It takes me … to do smth; </w:t>
      </w:r>
      <w:r>
        <w:t>конструкция</w:t>
      </w:r>
      <w:r w:rsidR="00DC419B" w:rsidRPr="00DC419B">
        <w:rPr>
          <w:lang w:val="en-US"/>
        </w:rPr>
        <w:t xml:space="preserve"> </w:t>
      </w:r>
      <w:r w:rsidRPr="004F3B43">
        <w:rPr>
          <w:lang w:val="en-US"/>
        </w:rPr>
        <w:t>usedto+</w:t>
      </w:r>
      <w:r>
        <w:t>инфинитив</w:t>
      </w:r>
      <w:r w:rsidR="00DC419B" w:rsidRPr="00DC419B">
        <w:rPr>
          <w:lang w:val="en-US"/>
        </w:rPr>
        <w:t xml:space="preserve"> </w:t>
      </w:r>
      <w:r>
        <w:t>глагола</w:t>
      </w:r>
      <w:r w:rsidRPr="004F3B43">
        <w:rPr>
          <w:lang w:val="en-US"/>
        </w:rPr>
        <w:t>;</w:t>
      </w:r>
    </w:p>
    <w:p w:rsidR="00937834" w:rsidRPr="004F3B43" w:rsidRDefault="008B2445">
      <w:pPr>
        <w:pStyle w:val="a3"/>
        <w:ind w:left="1568" w:firstLine="0"/>
        <w:jc w:val="left"/>
        <w:rPr>
          <w:lang w:val="en-US"/>
        </w:rPr>
      </w:pPr>
      <w:r>
        <w:t>конструкции</w:t>
      </w:r>
      <w:r w:rsidR="00DC419B" w:rsidRPr="00DC419B">
        <w:rPr>
          <w:lang w:val="en-US"/>
        </w:rPr>
        <w:t xml:space="preserve"> </w:t>
      </w:r>
      <w:r w:rsidRPr="004F3B43">
        <w:rPr>
          <w:lang w:val="en-US"/>
        </w:rPr>
        <w:t>be/getusedtosmth,be/getusedtodoing</w:t>
      </w:r>
      <w:r w:rsidRPr="004F3B43">
        <w:rPr>
          <w:spacing w:val="-2"/>
          <w:lang w:val="en-US"/>
        </w:rPr>
        <w:t xml:space="preserve"> smth;</w:t>
      </w:r>
    </w:p>
    <w:p w:rsidR="00937834" w:rsidRPr="004F3B43" w:rsidRDefault="008B2445">
      <w:pPr>
        <w:pStyle w:val="a3"/>
        <w:ind w:right="703"/>
        <w:rPr>
          <w:lang w:val="en-US"/>
        </w:rPr>
      </w:pPr>
      <w:r>
        <w:t>конструкции</w:t>
      </w:r>
      <w:r w:rsidR="00DC419B" w:rsidRPr="00DC419B">
        <w:rPr>
          <w:lang w:val="en-US"/>
        </w:rPr>
        <w:t xml:space="preserve"> </w:t>
      </w:r>
      <w:r w:rsidRPr="004F3B43">
        <w:rPr>
          <w:lang w:val="en-US"/>
        </w:rPr>
        <w:t>Iprefer,I’dprefer,I’dratherprefer,</w:t>
      </w:r>
      <w:r w:rsidR="00DC419B" w:rsidRPr="00DC419B">
        <w:rPr>
          <w:lang w:val="en-US"/>
        </w:rPr>
        <w:t xml:space="preserve"> </w:t>
      </w:r>
      <w:r>
        <w:t>выражающие</w:t>
      </w:r>
      <w:r w:rsidR="00DC419B" w:rsidRPr="00DC419B">
        <w:rPr>
          <w:lang w:val="en-US"/>
        </w:rPr>
        <w:t xml:space="preserve"> </w:t>
      </w:r>
      <w:r>
        <w:t>предпочтение</w:t>
      </w:r>
      <w:r w:rsidRPr="004F3B43">
        <w:rPr>
          <w:lang w:val="en-US"/>
        </w:rPr>
        <w:t>,</w:t>
      </w:r>
      <w:r w:rsidR="00DC419B" w:rsidRPr="00DC419B">
        <w:rPr>
          <w:lang w:val="en-US"/>
        </w:rPr>
        <w:t xml:space="preserve"> </w:t>
      </w:r>
      <w:r>
        <w:t>а</w:t>
      </w:r>
      <w:r w:rsidR="00DC419B" w:rsidRPr="00DC419B">
        <w:rPr>
          <w:lang w:val="en-US"/>
        </w:rPr>
        <w:t xml:space="preserve"> </w:t>
      </w:r>
      <w:r>
        <w:t>также</w:t>
      </w:r>
      <w:r w:rsidRPr="004F3B43">
        <w:rPr>
          <w:lang w:val="en-US"/>
        </w:rPr>
        <w:t xml:space="preserve"> </w:t>
      </w:r>
      <w:r>
        <w:t>конструкций</w:t>
      </w:r>
      <w:r w:rsidRPr="004F3B43">
        <w:rPr>
          <w:lang w:val="en-US"/>
        </w:rPr>
        <w:t xml:space="preserve"> I’d rather, You’d better;</w:t>
      </w:r>
    </w:p>
    <w:p w:rsidR="00937834" w:rsidRDefault="008B2445">
      <w:pPr>
        <w:pStyle w:val="a3"/>
        <w:ind w:right="703"/>
      </w:pPr>
      <w:r>
        <w:t>подлежащее, выраженное собирательным существительным (family, police), и его согласование со сказуемым;</w:t>
      </w:r>
    </w:p>
    <w:p w:rsidR="00937834" w:rsidRDefault="008B2445">
      <w:pPr>
        <w:pStyle w:val="a3"/>
        <w:ind w:right="704"/>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 Past Tense) и наиболее употребительных формах страдательного залога (Present/Past Simple Passive, Present Perfect Passive);</w:t>
      </w:r>
    </w:p>
    <w:p w:rsidR="00937834" w:rsidRPr="004F3B43" w:rsidRDefault="008B2445">
      <w:pPr>
        <w:pStyle w:val="a3"/>
        <w:ind w:right="703"/>
        <w:rPr>
          <w:lang w:val="en-US"/>
        </w:rPr>
      </w:pPr>
      <w:r>
        <w:t>конструкция</w:t>
      </w:r>
      <w:r w:rsidRPr="004F3B43">
        <w:rPr>
          <w:lang w:val="en-US"/>
        </w:rPr>
        <w:t xml:space="preserve"> to be going to, </w:t>
      </w:r>
      <w:r>
        <w:t>формы</w:t>
      </w:r>
      <w:r w:rsidRPr="004F3B43">
        <w:rPr>
          <w:lang w:val="en-US"/>
        </w:rPr>
        <w:t xml:space="preserve"> Future Simple Tense </w:t>
      </w:r>
      <w:r>
        <w:t>и</w:t>
      </w:r>
      <w:r w:rsidRPr="004F3B43">
        <w:rPr>
          <w:lang w:val="en-US"/>
        </w:rPr>
        <w:t xml:space="preserve"> Present Continuous Tense </w:t>
      </w:r>
      <w:r>
        <w:t>для</w:t>
      </w:r>
      <w:r w:rsidRPr="004F3B43">
        <w:rPr>
          <w:lang w:val="en-US"/>
        </w:rPr>
        <w:t xml:space="preserve"> </w:t>
      </w:r>
      <w:r>
        <w:t>выражения</w:t>
      </w:r>
      <w:r w:rsidRPr="004F3B43">
        <w:rPr>
          <w:lang w:val="en-US"/>
        </w:rPr>
        <w:t xml:space="preserve"> </w:t>
      </w:r>
      <w:r>
        <w:t>будущего</w:t>
      </w:r>
      <w:r w:rsidRPr="004F3B43">
        <w:rPr>
          <w:lang w:val="en-US"/>
        </w:rPr>
        <w:t xml:space="preserve"> </w:t>
      </w:r>
      <w:r>
        <w:t>действия</w:t>
      </w:r>
      <w:r w:rsidRPr="004F3B43">
        <w:rPr>
          <w:lang w:val="en-US"/>
        </w:rPr>
        <w:t>;</w:t>
      </w:r>
    </w:p>
    <w:p w:rsidR="00937834" w:rsidRPr="004F3B43" w:rsidRDefault="008B2445">
      <w:pPr>
        <w:pStyle w:val="a3"/>
        <w:ind w:right="703"/>
        <w:rPr>
          <w:lang w:val="en-US"/>
        </w:rPr>
      </w:pPr>
      <w:r>
        <w:t>модальные</w:t>
      </w:r>
      <w:r w:rsidR="00DC419B" w:rsidRPr="00DC419B">
        <w:rPr>
          <w:lang w:val="en-US"/>
        </w:rPr>
        <w:t xml:space="preserve"> </w:t>
      </w:r>
      <w:r>
        <w:t>глаголы</w:t>
      </w:r>
      <w:r w:rsidR="00DC419B" w:rsidRPr="00DC419B">
        <w:rPr>
          <w:lang w:val="en-US"/>
        </w:rPr>
        <w:t xml:space="preserve"> </w:t>
      </w:r>
      <w:r>
        <w:t>и</w:t>
      </w:r>
      <w:r w:rsidR="00DC419B" w:rsidRPr="00DC419B">
        <w:rPr>
          <w:lang w:val="en-US"/>
        </w:rPr>
        <w:t xml:space="preserve"> </w:t>
      </w:r>
      <w:r>
        <w:t>их</w:t>
      </w:r>
      <w:r w:rsidR="00DC419B" w:rsidRPr="00DC419B">
        <w:rPr>
          <w:lang w:val="en-US"/>
        </w:rPr>
        <w:t xml:space="preserve"> </w:t>
      </w:r>
      <w:r>
        <w:t>эквиваленты</w:t>
      </w:r>
      <w:r w:rsidRPr="004F3B43">
        <w:rPr>
          <w:lang w:val="en-US"/>
        </w:rPr>
        <w:t>(can/beableto,could,must/haveto,may,might, should, shall, would, will, need);</w:t>
      </w:r>
    </w:p>
    <w:p w:rsidR="00937834" w:rsidRPr="00DC419B" w:rsidRDefault="008B2445">
      <w:pPr>
        <w:pStyle w:val="a3"/>
        <w:ind w:left="1568" w:firstLine="0"/>
      </w:pPr>
      <w:r>
        <w:t>неличные</w:t>
      </w:r>
      <w:r w:rsidR="00DC419B">
        <w:t xml:space="preserve"> </w:t>
      </w:r>
      <w:r>
        <w:t>формы</w:t>
      </w:r>
      <w:r w:rsidR="00DC419B">
        <w:t xml:space="preserve"> </w:t>
      </w:r>
      <w:r>
        <w:t>глагола</w:t>
      </w:r>
      <w:r w:rsidRPr="00DC419B">
        <w:t>–</w:t>
      </w:r>
      <w:r>
        <w:t>инфинитив</w:t>
      </w:r>
      <w:r w:rsidRPr="00DC419B">
        <w:t>,</w:t>
      </w:r>
      <w:r w:rsidR="00DC419B">
        <w:t xml:space="preserve"> </w:t>
      </w:r>
      <w:r>
        <w:t>герундий</w:t>
      </w:r>
      <w:r w:rsidRPr="00DC419B">
        <w:t>,</w:t>
      </w:r>
      <w:r w:rsidR="00DC419B">
        <w:t xml:space="preserve"> </w:t>
      </w:r>
      <w:r>
        <w:t>причастие</w:t>
      </w:r>
      <w:r w:rsidRPr="00DC419B">
        <w:t>(</w:t>
      </w:r>
      <w:r w:rsidRPr="004F3B43">
        <w:rPr>
          <w:lang w:val="en-US"/>
        </w:rPr>
        <w:t>ParticipleI</w:t>
      </w:r>
      <w:r w:rsidR="00DC419B">
        <w:t xml:space="preserve"> </w:t>
      </w:r>
      <w:r>
        <w:t>и</w:t>
      </w:r>
      <w:r w:rsidR="00DC419B">
        <w:t xml:space="preserve"> </w:t>
      </w:r>
      <w:r w:rsidRPr="004F3B43">
        <w:rPr>
          <w:spacing w:val="-2"/>
          <w:lang w:val="en-US"/>
        </w:rPr>
        <w:t>Participle</w:t>
      </w:r>
    </w:p>
    <w:p w:rsidR="00937834" w:rsidRPr="00DC419B" w:rsidRDefault="00937834">
      <w:pPr>
        <w:pStyle w:val="a3"/>
        <w:sectPr w:rsidR="00937834" w:rsidRPr="00DC419B">
          <w:pgSz w:w="11910" w:h="16850"/>
          <w:pgMar w:top="1140" w:right="144" w:bottom="280" w:left="141" w:header="732" w:footer="0" w:gutter="0"/>
          <w:cols w:space="720"/>
        </w:sectPr>
      </w:pPr>
    </w:p>
    <w:p w:rsidR="00937834" w:rsidRPr="004F3B43" w:rsidRDefault="008B2445" w:rsidP="000B167D">
      <w:pPr>
        <w:pStyle w:val="a3"/>
        <w:spacing w:before="248"/>
        <w:ind w:left="851" w:right="701" w:firstLine="0"/>
        <w:jc w:val="left"/>
        <w:rPr>
          <w:lang w:val="en-US"/>
        </w:rPr>
      </w:pPr>
      <w:r w:rsidRPr="004F3B43">
        <w:rPr>
          <w:lang w:val="en-US"/>
        </w:rPr>
        <w:lastRenderedPageBreak/>
        <w:t xml:space="preserve">II), </w:t>
      </w:r>
      <w:r>
        <w:t>причастия</w:t>
      </w:r>
      <w:r w:rsidRPr="004F3B43">
        <w:rPr>
          <w:lang w:val="en-US"/>
        </w:rPr>
        <w:t xml:space="preserve"> </w:t>
      </w:r>
      <w:r>
        <w:t>в</w:t>
      </w:r>
      <w:r w:rsidRPr="004F3B43">
        <w:rPr>
          <w:lang w:val="en-US"/>
        </w:rPr>
        <w:t xml:space="preserve"> </w:t>
      </w:r>
      <w:r>
        <w:t>функции</w:t>
      </w:r>
      <w:r w:rsidRPr="004F3B43">
        <w:rPr>
          <w:lang w:val="en-US"/>
        </w:rPr>
        <w:t xml:space="preserve"> </w:t>
      </w:r>
      <w:r>
        <w:t>определения</w:t>
      </w:r>
      <w:r w:rsidRPr="004F3B43">
        <w:rPr>
          <w:lang w:val="en-US"/>
        </w:rPr>
        <w:t xml:space="preserve"> (Participle I – a playing child, Participle II – a written </w:t>
      </w:r>
      <w:r w:rsidRPr="004F3B43">
        <w:rPr>
          <w:spacing w:val="-2"/>
          <w:lang w:val="en-US"/>
        </w:rPr>
        <w:t>text);</w:t>
      </w:r>
    </w:p>
    <w:p w:rsidR="00937834" w:rsidRDefault="008B2445" w:rsidP="000B167D">
      <w:pPr>
        <w:pStyle w:val="a3"/>
        <w:ind w:left="851" w:firstLine="0"/>
        <w:jc w:val="left"/>
      </w:pPr>
      <w:r>
        <w:t>определённый,</w:t>
      </w:r>
      <w:r w:rsidR="00DC419B">
        <w:t xml:space="preserve"> </w:t>
      </w:r>
      <w:r>
        <w:t>неопределённый</w:t>
      </w:r>
      <w:r w:rsidR="00DC419B">
        <w:t xml:space="preserve"> </w:t>
      </w:r>
      <w:r>
        <w:t>и</w:t>
      </w:r>
      <w:r w:rsidR="00DC419B">
        <w:t xml:space="preserve"> </w:t>
      </w:r>
      <w:r>
        <w:t>нулевой</w:t>
      </w:r>
      <w:r w:rsidR="00DC419B">
        <w:t xml:space="preserve"> </w:t>
      </w:r>
      <w:r>
        <w:rPr>
          <w:spacing w:val="-2"/>
        </w:rPr>
        <w:t>артикли;</w:t>
      </w:r>
    </w:p>
    <w:p w:rsidR="00937834" w:rsidRDefault="008B2445" w:rsidP="000B167D">
      <w:pPr>
        <w:pStyle w:val="a3"/>
        <w:ind w:left="851"/>
        <w:jc w:val="left"/>
      </w:pPr>
      <w:r>
        <w:t>имена</w:t>
      </w:r>
      <w:r w:rsidR="00DC419B">
        <w:t xml:space="preserve"> </w:t>
      </w:r>
      <w:r>
        <w:t>существительные</w:t>
      </w:r>
      <w:r w:rsidR="00DC419B">
        <w:t xml:space="preserve"> </w:t>
      </w:r>
      <w:r>
        <w:t>во</w:t>
      </w:r>
      <w:r w:rsidR="00DC419B">
        <w:t xml:space="preserve"> </w:t>
      </w:r>
      <w:r>
        <w:t>множественном</w:t>
      </w:r>
      <w:r w:rsidR="00DC419B">
        <w:t xml:space="preserve"> </w:t>
      </w:r>
      <w:r>
        <w:t>числе,</w:t>
      </w:r>
      <w:r w:rsidR="00DC419B">
        <w:t xml:space="preserve"> </w:t>
      </w:r>
      <w:r>
        <w:t>образованных</w:t>
      </w:r>
      <w:r w:rsidR="00DC419B">
        <w:t xml:space="preserve"> </w:t>
      </w:r>
      <w:r>
        <w:t>по</w:t>
      </w:r>
      <w:r w:rsidR="00DC419B">
        <w:t xml:space="preserve"> </w:t>
      </w:r>
      <w:r>
        <w:t>правилу,</w:t>
      </w:r>
      <w:r w:rsidR="00DC419B">
        <w:t xml:space="preserve"> </w:t>
      </w:r>
      <w:r>
        <w:t xml:space="preserve">и </w:t>
      </w:r>
      <w:r>
        <w:rPr>
          <w:spacing w:val="-2"/>
        </w:rPr>
        <w:t>исключения;</w:t>
      </w:r>
    </w:p>
    <w:p w:rsidR="00937834" w:rsidRDefault="008B2445" w:rsidP="000B167D">
      <w:pPr>
        <w:pStyle w:val="a3"/>
        <w:ind w:left="851" w:firstLine="0"/>
        <w:jc w:val="left"/>
      </w:pPr>
      <w:r>
        <w:t>неисчисляемые</w:t>
      </w:r>
      <w:r w:rsidR="00DC419B">
        <w:t xml:space="preserve"> </w:t>
      </w:r>
      <w:r>
        <w:t>имена</w:t>
      </w:r>
      <w:r w:rsidR="00DC419B">
        <w:t xml:space="preserve"> </w:t>
      </w:r>
      <w:r>
        <w:t>существительные,</w:t>
      </w:r>
      <w:r w:rsidR="00DC419B">
        <w:t xml:space="preserve"> </w:t>
      </w:r>
      <w:r>
        <w:t>имеющие</w:t>
      </w:r>
      <w:r w:rsidR="00DC419B">
        <w:t xml:space="preserve"> </w:t>
      </w:r>
      <w:r>
        <w:t>форму</w:t>
      </w:r>
      <w:r w:rsidR="00DC419B">
        <w:t xml:space="preserve"> </w:t>
      </w:r>
      <w:r>
        <w:t>только</w:t>
      </w:r>
      <w:r w:rsidR="00DC419B">
        <w:t xml:space="preserve"> </w:t>
      </w:r>
      <w:r>
        <w:rPr>
          <w:spacing w:val="-2"/>
        </w:rPr>
        <w:t>множественного</w:t>
      </w:r>
    </w:p>
    <w:p w:rsidR="00937834" w:rsidRDefault="008B2445" w:rsidP="000B167D">
      <w:pPr>
        <w:pStyle w:val="a3"/>
        <w:ind w:left="851" w:firstLine="0"/>
        <w:jc w:val="left"/>
      </w:pPr>
      <w:r>
        <w:rPr>
          <w:spacing w:val="-2"/>
        </w:rPr>
        <w:t>числа;</w:t>
      </w:r>
    </w:p>
    <w:p w:rsidR="00937834" w:rsidRDefault="008B2445" w:rsidP="000B167D">
      <w:pPr>
        <w:pStyle w:val="a3"/>
        <w:ind w:left="851" w:firstLine="0"/>
        <w:jc w:val="left"/>
      </w:pPr>
      <w:r>
        <w:t>притяжательный</w:t>
      </w:r>
      <w:r w:rsidR="00DC419B">
        <w:t xml:space="preserve"> </w:t>
      </w:r>
      <w:r>
        <w:t>падеж</w:t>
      </w:r>
      <w:r w:rsidR="00DC419B">
        <w:t xml:space="preserve"> </w:t>
      </w:r>
      <w:r>
        <w:t>имён</w:t>
      </w:r>
      <w:r w:rsidR="00DC419B">
        <w:t xml:space="preserve"> </w:t>
      </w:r>
      <w:r>
        <w:rPr>
          <w:spacing w:val="-2"/>
        </w:rPr>
        <w:t>существительных;</w:t>
      </w:r>
    </w:p>
    <w:p w:rsidR="00937834" w:rsidRDefault="008B2445" w:rsidP="000B167D">
      <w:pPr>
        <w:pStyle w:val="a3"/>
        <w:ind w:left="851" w:right="702"/>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937834" w:rsidRDefault="008B2445" w:rsidP="000B167D">
      <w:pPr>
        <w:pStyle w:val="a3"/>
        <w:ind w:left="851" w:right="704"/>
      </w:pPr>
      <w:r>
        <w:t>неопределённые местоимения и их производные, отрицательные местоимения</w:t>
      </w:r>
      <w:r w:rsidR="00DC419B">
        <w:t xml:space="preserve"> </w:t>
      </w:r>
      <w:r>
        <w:t>none, no и производные последнего (nobody, nothing, и другие);</w:t>
      </w:r>
    </w:p>
    <w:p w:rsidR="00937834" w:rsidRDefault="008B2445" w:rsidP="000B167D">
      <w:pPr>
        <w:pStyle w:val="a3"/>
        <w:ind w:left="851" w:right="702"/>
      </w:pPr>
      <w:r>
        <w:t>предлоги места, времени, направления, предлоги, употребляемые с глаголами в страдательном залоге;</w:t>
      </w:r>
    </w:p>
    <w:p w:rsidR="00937834" w:rsidRDefault="008B2445" w:rsidP="000B167D">
      <w:pPr>
        <w:pStyle w:val="a3"/>
        <w:ind w:left="851" w:firstLine="0"/>
      </w:pPr>
      <w:r>
        <w:t>владеть</w:t>
      </w:r>
      <w:r w:rsidR="00DC419B">
        <w:t xml:space="preserve"> </w:t>
      </w:r>
      <w:r>
        <w:t>социокультурными</w:t>
      </w:r>
      <w:r w:rsidR="00DC419B">
        <w:t xml:space="preserve"> </w:t>
      </w:r>
      <w:r>
        <w:t>знаниями</w:t>
      </w:r>
      <w:r w:rsidR="00DC419B">
        <w:t xml:space="preserve"> </w:t>
      </w:r>
      <w:r>
        <w:t>и</w:t>
      </w:r>
      <w:r w:rsidR="00DC419B">
        <w:t xml:space="preserve"> </w:t>
      </w:r>
      <w:r>
        <w:rPr>
          <w:spacing w:val="-2"/>
        </w:rPr>
        <w:t>умениями:</w:t>
      </w:r>
    </w:p>
    <w:p w:rsidR="00937834" w:rsidRDefault="008B2445" w:rsidP="000B167D">
      <w:pPr>
        <w:pStyle w:val="a3"/>
        <w:ind w:left="851" w:right="702"/>
      </w:pPr>
      <w:r>
        <w:t>знать/понимать речевые различия в ситуациях официального и неофициального общения в рамках тематического содержания речи и использовать лексико- грамматические средства с учётом этих различий;</w:t>
      </w:r>
    </w:p>
    <w:p w:rsidR="00937834" w:rsidRDefault="008B2445" w:rsidP="000B167D">
      <w:pPr>
        <w:pStyle w:val="a3"/>
        <w:ind w:left="851" w:right="701"/>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937834" w:rsidRDefault="008B2445" w:rsidP="000B167D">
      <w:pPr>
        <w:pStyle w:val="a3"/>
        <w:ind w:left="851" w:right="702"/>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937834" w:rsidRDefault="008B2445" w:rsidP="000B167D">
      <w:pPr>
        <w:pStyle w:val="a3"/>
        <w:ind w:left="851" w:right="702"/>
      </w:pPr>
      <w:r>
        <w:t>проявлять уважение к иной культуре, соблюдать нормы вежливости в межкультурном общении;</w:t>
      </w:r>
    </w:p>
    <w:p w:rsidR="00937834" w:rsidRDefault="008B2445" w:rsidP="000B167D">
      <w:pPr>
        <w:pStyle w:val="a3"/>
        <w:ind w:left="851" w:right="702"/>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37834" w:rsidRDefault="008B2445" w:rsidP="000B167D">
      <w:pPr>
        <w:pStyle w:val="a3"/>
        <w:ind w:left="851" w:right="703"/>
      </w:pPr>
      <w:r>
        <w:t>владеть метапредметными умениями, позволяющими совершенствовать учебную деятельность по овладению иностранным языком;</w:t>
      </w:r>
    </w:p>
    <w:p w:rsidR="00937834" w:rsidRDefault="008B2445" w:rsidP="000B167D">
      <w:pPr>
        <w:pStyle w:val="a3"/>
        <w:ind w:left="851" w:right="703"/>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37834" w:rsidRDefault="008B2445" w:rsidP="000B167D">
      <w:pPr>
        <w:pStyle w:val="a3"/>
        <w:ind w:left="851" w:right="703"/>
      </w:pPr>
      <w:r>
        <w:t>использовать иноязычные словари и справочники, в том числе информационно- справочные системы в электронной форме;</w:t>
      </w:r>
    </w:p>
    <w:p w:rsidR="00937834" w:rsidRDefault="008B2445" w:rsidP="000B167D">
      <w:pPr>
        <w:pStyle w:val="a3"/>
        <w:ind w:left="851" w:right="702"/>
      </w:pPr>
      <w:r>
        <w:t>участвовать в учебно-исследовательской, проектной деятельности предметного и межпредметного</w:t>
      </w:r>
      <w:r w:rsidR="00DC419B">
        <w:t xml:space="preserve"> </w:t>
      </w:r>
      <w:r>
        <w:t>характера</w:t>
      </w:r>
      <w:r w:rsidR="00DC419B">
        <w:t xml:space="preserve"> </w:t>
      </w:r>
      <w:r>
        <w:t>с</w:t>
      </w:r>
      <w:r w:rsidR="00DC419B">
        <w:t xml:space="preserve"> </w:t>
      </w:r>
      <w:r>
        <w:t>использованием</w:t>
      </w:r>
      <w:r w:rsidR="00DC419B">
        <w:t xml:space="preserve"> </w:t>
      </w:r>
      <w:r>
        <w:t>материалов</w:t>
      </w:r>
      <w:r w:rsidR="00DC419B">
        <w:t xml:space="preserve"> </w:t>
      </w:r>
      <w:r>
        <w:t>на</w:t>
      </w:r>
      <w:r w:rsidR="00DC419B">
        <w:t xml:space="preserve"> </w:t>
      </w:r>
      <w:r>
        <w:t>английском</w:t>
      </w:r>
      <w:r w:rsidR="00DC419B">
        <w:t xml:space="preserve"> </w:t>
      </w:r>
      <w:r>
        <w:t>языке</w:t>
      </w:r>
      <w:r w:rsidR="00DC419B">
        <w:t xml:space="preserve"> </w:t>
      </w:r>
      <w:r>
        <w:rPr>
          <w:spacing w:val="-10"/>
        </w:rPr>
        <w:t>и</w:t>
      </w:r>
      <w:r w:rsidR="00DC419B">
        <w:rPr>
          <w:spacing w:val="-10"/>
        </w:rPr>
        <w:t xml:space="preserve"> </w:t>
      </w:r>
      <w:r>
        <w:t>применением</w:t>
      </w:r>
      <w:r w:rsidR="00DC419B">
        <w:t xml:space="preserve"> </w:t>
      </w:r>
      <w:r>
        <w:t>информационно-коммуникационных</w:t>
      </w:r>
      <w:r w:rsidR="00DC419B">
        <w:t xml:space="preserve"> </w:t>
      </w:r>
      <w:r>
        <w:rPr>
          <w:spacing w:val="-2"/>
        </w:rPr>
        <w:t>технологий;</w:t>
      </w:r>
    </w:p>
    <w:p w:rsidR="00937834" w:rsidRDefault="008B2445" w:rsidP="000B167D">
      <w:pPr>
        <w:pStyle w:val="a3"/>
        <w:ind w:left="851" w:right="703"/>
      </w:pPr>
      <w:r>
        <w:t>соблюдать правила информационной безопасности в ситуациях повседневной жизни и при работе в сети Интернет.</w:t>
      </w:r>
    </w:p>
    <w:p w:rsidR="00DC419B" w:rsidRDefault="00DC419B" w:rsidP="000B167D">
      <w:pPr>
        <w:pStyle w:val="a3"/>
        <w:ind w:left="851" w:right="703"/>
      </w:pPr>
    </w:p>
    <w:p w:rsidR="00DC419B" w:rsidRPr="00C24943" w:rsidRDefault="00DC419B" w:rsidP="000B167D">
      <w:pPr>
        <w:spacing w:line="264" w:lineRule="auto"/>
        <w:ind w:left="851"/>
        <w:jc w:val="both"/>
        <w:rPr>
          <w:sz w:val="20"/>
        </w:rPr>
      </w:pPr>
    </w:p>
    <w:p w:rsidR="00DC419B" w:rsidRDefault="00DC419B">
      <w:pPr>
        <w:pStyle w:val="a3"/>
        <w:ind w:right="703"/>
      </w:pPr>
    </w:p>
    <w:p w:rsidR="00937834" w:rsidRDefault="00937834">
      <w:pPr>
        <w:pStyle w:val="a3"/>
        <w:ind w:left="0" w:firstLine="0"/>
        <w:jc w:val="left"/>
      </w:pPr>
    </w:p>
    <w:p w:rsidR="00937834" w:rsidRDefault="00937834">
      <w:pPr>
        <w:pStyle w:val="a3"/>
        <w:ind w:left="0" w:firstLine="0"/>
        <w:jc w:val="left"/>
      </w:pPr>
    </w:p>
    <w:p w:rsidR="00937834" w:rsidRDefault="008B2445" w:rsidP="00C85ED0">
      <w:pPr>
        <w:pStyle w:val="31"/>
        <w:numPr>
          <w:ilvl w:val="2"/>
          <w:numId w:val="36"/>
        </w:numPr>
        <w:tabs>
          <w:tab w:val="left" w:pos="2275"/>
        </w:tabs>
        <w:ind w:left="859" w:right="699" w:firstLine="709"/>
      </w:pPr>
      <w:r>
        <w:t>Федеральная</w:t>
      </w:r>
      <w:r w:rsidR="00093B1C">
        <w:t xml:space="preserve"> </w:t>
      </w:r>
      <w:r>
        <w:t>рабочая</w:t>
      </w:r>
      <w:r w:rsidR="00093B1C">
        <w:t xml:space="preserve"> </w:t>
      </w:r>
      <w:r>
        <w:t>программа</w:t>
      </w:r>
      <w:r w:rsidR="00093B1C">
        <w:t xml:space="preserve"> </w:t>
      </w:r>
      <w:r>
        <w:t>по</w:t>
      </w:r>
      <w:r w:rsidR="00093B1C">
        <w:t xml:space="preserve"> </w:t>
      </w:r>
      <w:r>
        <w:t>учебному</w:t>
      </w:r>
      <w:r w:rsidR="00093B1C">
        <w:t xml:space="preserve"> </w:t>
      </w:r>
      <w:r>
        <w:t>предмету</w:t>
      </w:r>
      <w:r w:rsidR="00093B1C">
        <w:t xml:space="preserve"> </w:t>
      </w:r>
      <w:r>
        <w:t>«Информатика» (базовый уровень)</w:t>
      </w:r>
    </w:p>
    <w:p w:rsidR="00937834" w:rsidRDefault="008B2445">
      <w:pPr>
        <w:ind w:left="1399"/>
        <w:jc w:val="both"/>
        <w:rPr>
          <w:b/>
          <w:sz w:val="26"/>
        </w:rPr>
      </w:pPr>
      <w:r>
        <w:rPr>
          <w:b/>
          <w:sz w:val="26"/>
        </w:rPr>
        <w:t xml:space="preserve">10 </w:t>
      </w:r>
      <w:r>
        <w:rPr>
          <w:b/>
          <w:spacing w:val="-2"/>
          <w:sz w:val="26"/>
        </w:rPr>
        <w:t>класс</w:t>
      </w:r>
    </w:p>
    <w:p w:rsidR="00937834" w:rsidRDefault="008B2445">
      <w:pPr>
        <w:pStyle w:val="a3"/>
        <w:ind w:left="1399" w:firstLine="0"/>
      </w:pPr>
      <w:r>
        <w:t>Цифровая</w:t>
      </w:r>
      <w:r w:rsidR="00756C11">
        <w:t xml:space="preserve"> </w:t>
      </w:r>
      <w:r>
        <w:rPr>
          <w:spacing w:val="-2"/>
        </w:rPr>
        <w:t>грамотность</w:t>
      </w:r>
    </w:p>
    <w:p w:rsidR="00937834" w:rsidRDefault="008B2445" w:rsidP="000B167D">
      <w:pPr>
        <w:pStyle w:val="a3"/>
        <w:tabs>
          <w:tab w:val="left" w:pos="3941"/>
          <w:tab w:val="left" w:pos="5718"/>
          <w:tab w:val="left" w:pos="8649"/>
        </w:tabs>
        <w:ind w:right="701" w:firstLine="540"/>
      </w:pPr>
      <w:r>
        <w:t xml:space="preserve">Требования техники безопасности и гигиены при работе с компьютерами и другими компонентами цифрового окружения. Принципы работы компьютера. Персональный компьютер. Выбор конфигурации компьютера в зависимости от решаемых задач. Основные тенденции развития компьютерных технологий. Параллельные вычисления. </w:t>
      </w:r>
      <w:r>
        <w:rPr>
          <w:spacing w:val="-2"/>
        </w:rPr>
        <w:t>Многопроцессорные</w:t>
      </w:r>
      <w:r>
        <w:tab/>
      </w:r>
      <w:r>
        <w:rPr>
          <w:spacing w:val="-2"/>
        </w:rPr>
        <w:t>системы.</w:t>
      </w:r>
      <w:r w:rsidR="000B167D">
        <w:t xml:space="preserve"> </w:t>
      </w:r>
      <w:r>
        <w:rPr>
          <w:spacing w:val="-2"/>
        </w:rPr>
        <w:t>Суперкомпьютеры.</w:t>
      </w:r>
      <w:r>
        <w:tab/>
      </w:r>
      <w:r>
        <w:rPr>
          <w:spacing w:val="-2"/>
        </w:rPr>
        <w:t xml:space="preserve">Микроконтроллеры. </w:t>
      </w:r>
      <w:r>
        <w:t>Роботизированные производства. 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 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 Прикладные компьютерные программы для решения типовых задач по выбранной специализации. Системы автоматизированного проектирования. 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 Теоретические основы информатики 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 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Системы. Компоненты системы и их взаимодействие. Системы управления. Управление как информационный процесс. Обратная связь. 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w:t>
      </w:r>
      <w:r w:rsidR="000B167D">
        <w:t xml:space="preserve"> </w:t>
      </w:r>
      <w:r>
        <w:t>числа</w:t>
      </w:r>
      <w:r w:rsidR="000B167D">
        <w:t xml:space="preserve"> </w:t>
      </w:r>
      <w:r>
        <w:t>на</w:t>
      </w:r>
      <w:r w:rsidR="000B167D">
        <w:t xml:space="preserve"> </w:t>
      </w:r>
      <w:r>
        <w:t>основание</w:t>
      </w:r>
      <w:r w:rsidR="000B167D">
        <w:t xml:space="preserve"> </w:t>
      </w:r>
      <w:r>
        <w:t>системы</w:t>
      </w:r>
      <w:r w:rsidR="000B167D">
        <w:t xml:space="preserve"> </w:t>
      </w:r>
      <w:r>
        <w:t>счисления.</w:t>
      </w:r>
      <w:r w:rsidR="000B167D">
        <w:t xml:space="preserve"> </w:t>
      </w:r>
      <w:r>
        <w:t>Алгоритм</w:t>
      </w:r>
      <w:r w:rsidR="000B167D">
        <w:t xml:space="preserve"> </w:t>
      </w:r>
      <w:r>
        <w:t>перевода</w:t>
      </w:r>
      <w:r w:rsidR="000B167D">
        <w:t xml:space="preserve"> </w:t>
      </w:r>
      <w:r>
        <w:t>целого</w:t>
      </w:r>
      <w:r w:rsidR="000B167D">
        <w:t xml:space="preserve"> </w:t>
      </w:r>
      <w:r>
        <w:t>числа</w:t>
      </w:r>
      <w:r w:rsidR="000B167D">
        <w:t xml:space="preserve"> </w:t>
      </w:r>
      <w:r>
        <w:t>из</w:t>
      </w:r>
      <w:r w:rsidR="000B167D">
        <w:t xml:space="preserve"> </w:t>
      </w:r>
      <w:r>
        <w:t>P- ичной</w:t>
      </w:r>
      <w:r w:rsidR="000B167D">
        <w:t xml:space="preserve"> </w:t>
      </w:r>
      <w:r>
        <w:t>системы</w:t>
      </w:r>
      <w:r w:rsidR="000B167D">
        <w:t xml:space="preserve"> </w:t>
      </w:r>
      <w:r>
        <w:t>счисления</w:t>
      </w:r>
      <w:r w:rsidR="000B167D">
        <w:t xml:space="preserve"> </w:t>
      </w:r>
      <w:r>
        <w:t>в</w:t>
      </w:r>
      <w:r w:rsidR="000B167D">
        <w:t xml:space="preserve"> </w:t>
      </w:r>
      <w:r>
        <w:t>десятичную.</w:t>
      </w:r>
      <w:r w:rsidR="000B167D">
        <w:t xml:space="preserve"> </w:t>
      </w:r>
      <w:r>
        <w:t>Алгоритм</w:t>
      </w:r>
      <w:r w:rsidR="000B167D">
        <w:t xml:space="preserve"> </w:t>
      </w:r>
      <w:r>
        <w:t>перевода</w:t>
      </w:r>
      <w:r w:rsidR="000B167D">
        <w:t xml:space="preserve"> </w:t>
      </w:r>
      <w:r>
        <w:t>конечной</w:t>
      </w:r>
      <w:r w:rsidR="000B167D">
        <w:t xml:space="preserve"> </w:t>
      </w:r>
      <w:r>
        <w:t>P-ичной</w:t>
      </w:r>
      <w:r w:rsidR="000B167D">
        <w:t xml:space="preserve"> </w:t>
      </w:r>
      <w:r>
        <w:t>дроби</w:t>
      </w:r>
      <w:r w:rsidR="000B167D">
        <w:t xml:space="preserve"> </w:t>
      </w:r>
      <w:r>
        <w:rPr>
          <w:spacing w:val="-10"/>
        </w:rPr>
        <w:t>в</w:t>
      </w:r>
      <w:r w:rsidR="000B167D">
        <w:rPr>
          <w:spacing w:val="-10"/>
        </w:rPr>
        <w:t xml:space="preserve"> </w:t>
      </w:r>
      <w:r>
        <w:t xml:space="preserve">десятичную. Алгоритм перевода целого числа из десятичной системы счисления в P- 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 Представление целых и вещественных чисел в памяти компьютера. Кодирование текстов. Кодировка ASCII. </w:t>
      </w:r>
      <w:r>
        <w:lastRenderedPageBreak/>
        <w:t>Однобайтные кодировки. Стандарт UNICODE. Кодировка UTF-8. Определение информационного объёма текстовых сообщений. Кодирование изображений. Оценка информационного объёма растрового графического изображения при заданном разрешении и глубине кодирования цвета. Кодирование звука. Оценка информационного объёма звуковых данных при заданных частоте дискретизации и разрядности кодирования. Алгебра логики. Высказывания. Логические операции. Таблицы</w:t>
      </w:r>
      <w:r w:rsidR="00EC0956">
        <w:t xml:space="preserve"> </w:t>
      </w:r>
      <w:r>
        <w:t>истинности</w:t>
      </w:r>
      <w:r w:rsidR="00EC0956">
        <w:t xml:space="preserve"> </w:t>
      </w:r>
      <w:r>
        <w:t>логических</w:t>
      </w:r>
      <w:r w:rsidR="00EC0956">
        <w:t xml:space="preserve"> </w:t>
      </w:r>
      <w:r>
        <w:t>операций</w:t>
      </w:r>
      <w:r w:rsidR="00EC0956">
        <w:t xml:space="preserve"> </w:t>
      </w:r>
      <w:r>
        <w:t>«дизъюнкция»,</w:t>
      </w:r>
      <w:r w:rsidR="00EC0956">
        <w:t xml:space="preserve"> </w:t>
      </w:r>
      <w:r>
        <w:t>«конъюнкция»,</w:t>
      </w:r>
      <w:r w:rsidR="00EC0956">
        <w:t xml:space="preserve"> </w:t>
      </w:r>
      <w:r>
        <w:t>«инверсия»,</w:t>
      </w:r>
    </w:p>
    <w:p w:rsidR="00937834" w:rsidRDefault="008B2445">
      <w:pPr>
        <w:pStyle w:val="a3"/>
        <w:ind w:right="702" w:firstLine="0"/>
      </w:pPr>
      <w:r>
        <w:t>«импликация»,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w:t>
      </w:r>
      <w:r w:rsidR="000B167D">
        <w:t xml:space="preserve"> </w:t>
      </w:r>
      <w:r>
        <w:t>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937834" w:rsidRDefault="008B2445">
      <w:pPr>
        <w:pStyle w:val="a3"/>
        <w:ind w:left="1399" w:firstLine="0"/>
      </w:pPr>
      <w:r>
        <w:t>Информационные</w:t>
      </w:r>
      <w:r w:rsidR="000B167D">
        <w:t xml:space="preserve"> </w:t>
      </w:r>
      <w:r>
        <w:rPr>
          <w:spacing w:val="-2"/>
        </w:rPr>
        <w:t>технологии</w:t>
      </w:r>
    </w:p>
    <w:p w:rsidR="00937834" w:rsidRDefault="008B2445">
      <w:pPr>
        <w:pStyle w:val="a3"/>
        <w:ind w:right="701" w:firstLine="540"/>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 Обработка изображения и звука с использованием интернет- приложений. Мультимедиа. Компьютерные презентации. Использование мультимедийных онлайн-сервисов для разработки презентаций проектных работ. Принципы построения и редактирования трёхмерных моделей.</w:t>
      </w:r>
    </w:p>
    <w:p w:rsidR="00937834" w:rsidRDefault="008B2445">
      <w:pPr>
        <w:pStyle w:val="31"/>
        <w:ind w:left="1399"/>
      </w:pPr>
      <w:r>
        <w:t xml:space="preserve">11 </w:t>
      </w:r>
      <w:r>
        <w:rPr>
          <w:spacing w:val="-2"/>
        </w:rPr>
        <w:t>класс</w:t>
      </w:r>
    </w:p>
    <w:p w:rsidR="00937834" w:rsidRDefault="008B2445" w:rsidP="000B167D">
      <w:pPr>
        <w:pStyle w:val="a3"/>
        <w:ind w:right="702" w:firstLine="540"/>
      </w:pPr>
      <w:r>
        <w:t>Цифровая грамотность Принципы построения и аппаратные компоненты компьютерных сетей. Сетевые протоколы. Сеть Интернет. Адресация в сети Интернет. Система доменных имён. Веб-сайт. Веб-страница. Взаимодействие браузера с веб- сервером. Динамические страницы. Разработка интернет-приложений (сайтов). Сетевое хранение данных. 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 торговля, бронирование билетов, гостиниц. 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r w:rsidR="000B167D">
        <w:t xml:space="preserve"> </w:t>
      </w:r>
      <w:r>
        <w:t>Техногенные и экономические угрозы, связанные с использованием информационно- коммуникационных</w:t>
      </w:r>
      <w:r w:rsidR="000B167D">
        <w:t xml:space="preserve"> </w:t>
      </w:r>
      <w:r>
        <w:t>технологий.</w:t>
      </w:r>
      <w:r w:rsidR="000B167D">
        <w:t xml:space="preserve"> </w:t>
      </w:r>
      <w:r>
        <w:t>Общие</w:t>
      </w:r>
      <w:r w:rsidR="000B167D">
        <w:t xml:space="preserve"> </w:t>
      </w:r>
      <w:r>
        <w:t>проблемы</w:t>
      </w:r>
      <w:r w:rsidR="000B167D">
        <w:t xml:space="preserve"> </w:t>
      </w:r>
      <w:r>
        <w:t>защиты</w:t>
      </w:r>
      <w:r w:rsidR="000B167D">
        <w:t xml:space="preserve"> </w:t>
      </w:r>
      <w:r>
        <w:t>информации</w:t>
      </w:r>
      <w:r w:rsidR="000B167D">
        <w:t xml:space="preserve"> </w:t>
      </w:r>
      <w:r>
        <w:rPr>
          <w:spacing w:val="-10"/>
        </w:rPr>
        <w:t>и</w:t>
      </w:r>
      <w:r w:rsidR="000B167D">
        <w:rPr>
          <w:spacing w:val="-10"/>
        </w:rPr>
        <w:t xml:space="preserve"> </w:t>
      </w:r>
      <w:r w:rsidR="000B167D">
        <w:t xml:space="preserve"> </w:t>
      </w:r>
      <w:r>
        <w:t xml:space="preserve">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w:t>
      </w:r>
      <w:r>
        <w:lastRenderedPageBreak/>
        <w:t>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Информационные технологии и профессиональная деятельность. Информационные ресурсы. Цифровая экономика. Информационная культура. Теоретические основы информатики 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 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Использование графов и деревьев при описании объектов и процессов окружающего мира. Алгоритмы и программирование</w:t>
      </w:r>
    </w:p>
    <w:p w:rsidR="00937834" w:rsidRDefault="008B2445">
      <w:pPr>
        <w:pStyle w:val="a3"/>
        <w:ind w:right="701" w:firstLine="540"/>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Этапы решения задач на</w:t>
      </w:r>
      <w:r w:rsidR="00EC0956">
        <w:t xml:space="preserve"> </w:t>
      </w:r>
      <w:r>
        <w:t>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 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 Обработка символьных данных. Встроенные функции языка программирования для обработки символьных строк. 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Сортировка одномерного массива. Простые методы сортировки (например, метод пузырька, метод выбора, сортировка вставками). Подпрограммы. Информационные технологии 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Анализ данных с помощью электронных таблиц. Вычисление суммы, среднего арифметического, наибольшего и наименьшего значений диапазона. Компьютерно-математические модели. Этапы</w:t>
      </w:r>
      <w:r w:rsidR="000B167D">
        <w:t xml:space="preserve"> </w:t>
      </w:r>
      <w:r>
        <w:t>компьютерно-математического</w:t>
      </w:r>
      <w:r w:rsidR="000B167D">
        <w:t xml:space="preserve"> </w:t>
      </w:r>
      <w:r>
        <w:t>моделирования:</w:t>
      </w:r>
      <w:r w:rsidR="000B167D">
        <w:t xml:space="preserve"> </w:t>
      </w:r>
      <w:r>
        <w:t>постановка</w:t>
      </w:r>
      <w:r w:rsidR="000B167D">
        <w:t xml:space="preserve"> </w:t>
      </w:r>
      <w:r>
        <w:t>задачи,</w:t>
      </w:r>
      <w:r w:rsidR="000B167D">
        <w:t xml:space="preserve"> </w:t>
      </w:r>
      <w:r>
        <w:rPr>
          <w:spacing w:val="-2"/>
        </w:rPr>
        <w:t>разработка</w:t>
      </w:r>
    </w:p>
    <w:p w:rsidR="00937834" w:rsidRDefault="00937834">
      <w:pPr>
        <w:pStyle w:val="a3"/>
        <w:sectPr w:rsidR="00937834" w:rsidSect="000B167D">
          <w:pgSz w:w="11910" w:h="16850"/>
          <w:pgMar w:top="1134" w:right="323" w:bottom="1134" w:left="227" w:header="732" w:footer="0" w:gutter="0"/>
          <w:cols w:space="720"/>
          <w:docGrid w:linePitch="299"/>
        </w:sectPr>
      </w:pPr>
    </w:p>
    <w:p w:rsidR="00937834" w:rsidRDefault="008B2445">
      <w:pPr>
        <w:pStyle w:val="a3"/>
        <w:spacing w:before="248"/>
        <w:ind w:right="702" w:firstLine="0"/>
      </w:pPr>
      <w:r>
        <w:lastRenderedPageBreak/>
        <w:t>модели, тестирование модели, компьютерный эксперимент, анализ результатов моделирования. Численное решение уравнений с помощью подбора параметра. 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 Многотабличные базы данных. Типы связей между таблицами. Запросы к многотабличным базам данных. 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937834" w:rsidRDefault="00937834">
      <w:pPr>
        <w:pStyle w:val="a3"/>
        <w:ind w:left="0" w:firstLine="0"/>
        <w:jc w:val="left"/>
      </w:pPr>
    </w:p>
    <w:p w:rsidR="00937834" w:rsidRDefault="008B2445" w:rsidP="00C85ED0">
      <w:pPr>
        <w:pStyle w:val="31"/>
        <w:numPr>
          <w:ilvl w:val="2"/>
          <w:numId w:val="36"/>
        </w:numPr>
        <w:tabs>
          <w:tab w:val="left" w:pos="2194"/>
        </w:tabs>
        <w:ind w:left="859" w:right="699" w:firstLine="540"/>
      </w:pPr>
      <w:r>
        <w:t>Федеральная рабочая программа по учебному предмету «Физика» (базовый уровень)</w:t>
      </w:r>
    </w:p>
    <w:p w:rsidR="00937834" w:rsidRDefault="008B2445">
      <w:pPr>
        <w:pStyle w:val="a3"/>
        <w:ind w:right="702"/>
      </w:pPr>
      <w:r>
        <w:t>Федеральная рабочая программа по учебному предмету «Физика» (базовый уровень)(предметнаяобласть«Естественно-научныепредметы»)(далеесоответственно– программа по физике, физика) включает пояснительную записку, содержание обучения, планируемые результаты освоения программы по физике.</w:t>
      </w:r>
    </w:p>
    <w:p w:rsidR="00937834" w:rsidRDefault="008B2445">
      <w:pPr>
        <w:pStyle w:val="a3"/>
        <w:ind w:right="702"/>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37834" w:rsidRDefault="008B2445">
      <w:pPr>
        <w:pStyle w:val="a3"/>
        <w:ind w:right="703"/>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37834" w:rsidRDefault="008B2445">
      <w:pPr>
        <w:pStyle w:val="a3"/>
        <w:ind w:right="704"/>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37834" w:rsidRDefault="008B2445">
      <w:pPr>
        <w:pStyle w:val="a3"/>
        <w:ind w:left="1568" w:firstLine="0"/>
      </w:pPr>
      <w:r>
        <w:t>Пояснительная</w:t>
      </w:r>
      <w:r w:rsidR="00121F8F">
        <w:t xml:space="preserve"> </w:t>
      </w:r>
      <w:r>
        <w:rPr>
          <w:spacing w:val="-2"/>
        </w:rPr>
        <w:t>записка.</w:t>
      </w:r>
    </w:p>
    <w:p w:rsidR="00937834" w:rsidRDefault="008B2445">
      <w:pPr>
        <w:pStyle w:val="a3"/>
        <w:ind w:right="702"/>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937834" w:rsidRDefault="008B2445">
      <w:pPr>
        <w:pStyle w:val="a3"/>
        <w:ind w:right="702"/>
      </w:pPr>
      <w:r>
        <w:t>Содержание программы по физике направлено на формирование естественно- научной картины мира обучающихся 10–11 классов при обучении их физике на базовом уровне на основе системно-деятельностного подхода. Программа по физике</w:t>
      </w:r>
      <w:r w:rsidR="00EC0956">
        <w:t xml:space="preserve"> </w:t>
      </w:r>
      <w:r>
        <w:t>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937834" w:rsidRDefault="008B2445">
      <w:pPr>
        <w:pStyle w:val="a3"/>
        <w:ind w:left="1568" w:firstLine="0"/>
      </w:pPr>
      <w:r>
        <w:t>Программа</w:t>
      </w:r>
      <w:r w:rsidR="00121F8F">
        <w:t xml:space="preserve"> </w:t>
      </w:r>
      <w:r>
        <w:t>по</w:t>
      </w:r>
      <w:r w:rsidR="00121F8F">
        <w:t xml:space="preserve"> </w:t>
      </w:r>
      <w:r>
        <w:t>физике</w:t>
      </w:r>
      <w:r>
        <w:rPr>
          <w:spacing w:val="-2"/>
        </w:rPr>
        <w:t xml:space="preserve"> включает:</w:t>
      </w:r>
    </w:p>
    <w:p w:rsidR="00937834" w:rsidRDefault="008B2445">
      <w:pPr>
        <w:pStyle w:val="a3"/>
        <w:ind w:left="1568" w:firstLine="0"/>
      </w:pPr>
      <w:r>
        <w:t>Планируемые</w:t>
      </w:r>
      <w:r w:rsidR="00121F8F">
        <w:t xml:space="preserve"> </w:t>
      </w:r>
      <w:r>
        <w:t>результаты</w:t>
      </w:r>
      <w:r w:rsidR="00121F8F">
        <w:t xml:space="preserve"> </w:t>
      </w:r>
      <w:r>
        <w:t>освоения</w:t>
      </w:r>
      <w:r w:rsidR="00121F8F">
        <w:t xml:space="preserve"> </w:t>
      </w:r>
      <w:r>
        <w:t>курса</w:t>
      </w:r>
      <w:r w:rsidR="00121F8F">
        <w:t xml:space="preserve"> </w:t>
      </w:r>
      <w:r>
        <w:t>физики</w:t>
      </w:r>
      <w:r w:rsidR="00121F8F">
        <w:t xml:space="preserve"> </w:t>
      </w:r>
      <w:r>
        <w:t>на</w:t>
      </w:r>
      <w:r w:rsidR="00121F8F">
        <w:t xml:space="preserve"> </w:t>
      </w:r>
      <w:r>
        <w:t>базовом</w:t>
      </w:r>
      <w:r w:rsidR="00121F8F">
        <w:t xml:space="preserve"> </w:t>
      </w:r>
      <w:r>
        <w:t>уровне,</w:t>
      </w:r>
      <w:r w:rsidR="00121F8F">
        <w:t xml:space="preserve"> </w:t>
      </w:r>
      <w:r>
        <w:t>в</w:t>
      </w:r>
      <w:r w:rsidR="00121F8F">
        <w:t xml:space="preserve"> </w:t>
      </w:r>
      <w:r>
        <w:t>том</w:t>
      </w:r>
      <w:r w:rsidR="00121F8F">
        <w:t xml:space="preserve"> </w:t>
      </w:r>
      <w:r>
        <w:rPr>
          <w:spacing w:val="-2"/>
        </w:rPr>
        <w:t>числе</w:t>
      </w:r>
    </w:p>
    <w:p w:rsidR="00937834" w:rsidRDefault="00937834">
      <w:pPr>
        <w:pStyle w:val="a3"/>
        <w:sectPr w:rsidR="00937834">
          <w:pgSz w:w="11910" w:h="16850"/>
          <w:pgMar w:top="1140" w:right="144" w:bottom="280" w:left="141" w:header="732" w:footer="0" w:gutter="0"/>
          <w:cols w:space="720"/>
        </w:sectPr>
      </w:pPr>
    </w:p>
    <w:p w:rsidR="00937834" w:rsidRDefault="00121F8F">
      <w:pPr>
        <w:pStyle w:val="a3"/>
        <w:spacing w:before="248"/>
        <w:ind w:firstLine="0"/>
      </w:pPr>
      <w:r>
        <w:lastRenderedPageBreak/>
        <w:t>П</w:t>
      </w:r>
      <w:r w:rsidR="008B2445">
        <w:t>редметные</w:t>
      </w:r>
      <w:r>
        <w:t xml:space="preserve"> </w:t>
      </w:r>
      <w:r w:rsidR="008B2445">
        <w:t>результаты</w:t>
      </w:r>
      <w:r>
        <w:t xml:space="preserve"> </w:t>
      </w:r>
      <w:r w:rsidR="008B2445">
        <w:t>по</w:t>
      </w:r>
      <w:r>
        <w:t xml:space="preserve"> </w:t>
      </w:r>
      <w:r w:rsidR="008B2445">
        <w:t>годам</w:t>
      </w:r>
      <w:r>
        <w:t xml:space="preserve"> </w:t>
      </w:r>
      <w:r w:rsidR="008B2445">
        <w:rPr>
          <w:spacing w:val="-2"/>
        </w:rPr>
        <w:t>обучения;</w:t>
      </w:r>
    </w:p>
    <w:p w:rsidR="00937834" w:rsidRDefault="008B2445">
      <w:pPr>
        <w:pStyle w:val="a3"/>
        <w:ind w:left="1568" w:firstLine="0"/>
      </w:pPr>
      <w:r>
        <w:t>Содержание</w:t>
      </w:r>
      <w:r w:rsidR="00D96A86">
        <w:t xml:space="preserve"> </w:t>
      </w:r>
      <w:r>
        <w:t>учебного</w:t>
      </w:r>
      <w:r w:rsidR="00EC0956">
        <w:t xml:space="preserve"> </w:t>
      </w:r>
      <w:r>
        <w:t>предмета</w:t>
      </w:r>
      <w:r w:rsidR="00EC0956">
        <w:t xml:space="preserve"> </w:t>
      </w:r>
      <w:r>
        <w:t>«Физика»</w:t>
      </w:r>
      <w:r w:rsidR="00EC0956">
        <w:t xml:space="preserve"> </w:t>
      </w:r>
      <w:r>
        <w:t>по</w:t>
      </w:r>
      <w:r w:rsidR="00EC0956">
        <w:t xml:space="preserve"> </w:t>
      </w:r>
      <w:r>
        <w:t>годам</w:t>
      </w:r>
      <w:r>
        <w:rPr>
          <w:spacing w:val="-2"/>
        </w:rPr>
        <w:t xml:space="preserve"> обучения;</w:t>
      </w:r>
    </w:p>
    <w:p w:rsidR="00937834" w:rsidRDefault="008B2445">
      <w:pPr>
        <w:pStyle w:val="a3"/>
        <w:ind w:right="702"/>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937834" w:rsidRDefault="008B2445">
      <w:pPr>
        <w:pStyle w:val="a3"/>
        <w:ind w:right="703"/>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937834" w:rsidRDefault="008B2445">
      <w:pPr>
        <w:pStyle w:val="a3"/>
        <w:ind w:right="702"/>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 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формированиеуменийприменятьнаучныйметодпознанияпривыполненииимиучебных </w:t>
      </w:r>
      <w:r>
        <w:rPr>
          <w:spacing w:val="-2"/>
        </w:rPr>
        <w:t>исследований.</w:t>
      </w:r>
    </w:p>
    <w:p w:rsidR="00937834" w:rsidRDefault="008B2445">
      <w:pPr>
        <w:pStyle w:val="a3"/>
        <w:ind w:right="703"/>
      </w:pPr>
      <w:r>
        <w:t>В</w:t>
      </w:r>
      <w:r w:rsidR="00EC0956">
        <w:t xml:space="preserve"> </w:t>
      </w:r>
      <w:r>
        <w:t>основу</w:t>
      </w:r>
      <w:r w:rsidR="00EC0956">
        <w:t xml:space="preserve"> </w:t>
      </w:r>
      <w:r>
        <w:t>курса</w:t>
      </w:r>
      <w:r w:rsidR="00EC0956">
        <w:t xml:space="preserve"> </w:t>
      </w:r>
      <w:r>
        <w:t>физики</w:t>
      </w:r>
      <w:r w:rsidR="00EC0956">
        <w:t xml:space="preserve"> </w:t>
      </w:r>
      <w:r>
        <w:t>для</w:t>
      </w:r>
      <w:r w:rsidR="00EC0956">
        <w:t xml:space="preserve"> </w:t>
      </w:r>
      <w:r>
        <w:t>уровня</w:t>
      </w:r>
      <w:r w:rsidR="00EC0956">
        <w:t xml:space="preserve"> </w:t>
      </w:r>
      <w:r>
        <w:t>среднего</w:t>
      </w:r>
      <w:r w:rsidR="00EC0956">
        <w:t xml:space="preserve"> </w:t>
      </w:r>
      <w:r>
        <w:t>общего</w:t>
      </w:r>
      <w:r w:rsidR="00EC0956">
        <w:t xml:space="preserve"> </w:t>
      </w:r>
      <w:r>
        <w:t>образования</w:t>
      </w:r>
      <w:r w:rsidR="00EC0956">
        <w:t xml:space="preserve"> </w:t>
      </w:r>
      <w:r>
        <w:t>положен</w:t>
      </w:r>
      <w:r w:rsidR="00EC0956">
        <w:t xml:space="preserve"> </w:t>
      </w:r>
      <w:r>
        <w:t>ряд</w:t>
      </w:r>
      <w:r w:rsidR="00EC0956">
        <w:t xml:space="preserve"> </w:t>
      </w:r>
      <w:r>
        <w:t>идей, которые можно рассматривать как принципы его построения.</w:t>
      </w:r>
    </w:p>
    <w:p w:rsidR="00937834" w:rsidRDefault="008B2445">
      <w:pPr>
        <w:pStyle w:val="a3"/>
        <w:ind w:right="701"/>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937834" w:rsidRDefault="008B2445">
      <w:pPr>
        <w:pStyle w:val="a3"/>
        <w:ind w:right="702"/>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37834" w:rsidRDefault="008B2445">
      <w:pPr>
        <w:pStyle w:val="a3"/>
        <w:ind w:right="704"/>
      </w:pPr>
      <w:r>
        <w:t xml:space="preserve">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w:t>
      </w:r>
      <w:r>
        <w:rPr>
          <w:spacing w:val="-2"/>
        </w:rPr>
        <w:t>проблемами.</w:t>
      </w:r>
    </w:p>
    <w:p w:rsidR="00937834" w:rsidRDefault="008B2445">
      <w:pPr>
        <w:pStyle w:val="a3"/>
        <w:ind w:right="702"/>
      </w:pPr>
      <w: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w:t>
      </w:r>
      <w:r>
        <w:rPr>
          <w:spacing w:val="-2"/>
        </w:rPr>
        <w:t>законов.</w:t>
      </w:r>
    </w:p>
    <w:p w:rsidR="00937834" w:rsidRDefault="008B2445">
      <w:pPr>
        <w:pStyle w:val="a3"/>
        <w:ind w:right="703"/>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937834" w:rsidRDefault="008B2445">
      <w:pPr>
        <w:pStyle w:val="a3"/>
        <w:ind w:right="701"/>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w:t>
      </w:r>
      <w:r w:rsidR="00EC0956">
        <w:t xml:space="preserve"> </w:t>
      </w:r>
      <w:r>
        <w:t>теории,</w:t>
      </w:r>
      <w:r w:rsidR="00EC0956">
        <w:t xml:space="preserve"> </w:t>
      </w:r>
      <w:r>
        <w:t>роли</w:t>
      </w:r>
      <w:r w:rsidR="00EC0956">
        <w:t xml:space="preserve"> </w:t>
      </w:r>
      <w:r>
        <w:t>фундаментальных</w:t>
      </w:r>
      <w:r w:rsidR="00EC0956">
        <w:t xml:space="preserve"> </w:t>
      </w:r>
      <w:r>
        <w:t>законов</w:t>
      </w:r>
      <w:r w:rsidR="00EC0956">
        <w:t xml:space="preserve"> </w:t>
      </w:r>
      <w:r>
        <w:t>и</w:t>
      </w:r>
      <w:r w:rsidR="00EC0956">
        <w:t xml:space="preserve"> </w:t>
      </w:r>
      <w:r>
        <w:t>принципов</w:t>
      </w:r>
      <w:r w:rsidR="00EC0956">
        <w:t xml:space="preserve"> </w:t>
      </w:r>
      <w:r>
        <w:t>в</w:t>
      </w:r>
      <w:r w:rsidR="00EC0956">
        <w:t xml:space="preserve"> </w:t>
      </w:r>
      <w:r>
        <w:rPr>
          <w:spacing w:val="-2"/>
        </w:rPr>
        <w:t>современных</w:t>
      </w:r>
    </w:p>
    <w:p w:rsidR="00937834" w:rsidRDefault="00937834">
      <w:pPr>
        <w:pStyle w:val="a3"/>
        <w:sectPr w:rsidR="00937834">
          <w:pgSz w:w="11910" w:h="16850"/>
          <w:pgMar w:top="1140" w:right="144" w:bottom="280" w:left="141" w:header="732" w:footer="0" w:gutter="0"/>
          <w:cols w:space="720"/>
        </w:sectPr>
      </w:pPr>
    </w:p>
    <w:p w:rsidR="00937834" w:rsidRDefault="008B2445">
      <w:pPr>
        <w:pStyle w:val="a3"/>
        <w:spacing w:before="248"/>
        <w:ind w:right="704" w:firstLine="0"/>
      </w:pPr>
      <w:r>
        <w:lastRenderedPageBreak/>
        <w:t>представлениях о природе, границах применимости теорий, для описания естественно- научных явлений и процессов).</w:t>
      </w:r>
    </w:p>
    <w:p w:rsidR="00937834" w:rsidRDefault="008B2445">
      <w:pPr>
        <w:pStyle w:val="a3"/>
        <w:ind w:right="703"/>
      </w:pPr>
      <w:r>
        <w:t>Системно-деятельностныйподходвкурсефизикиреализуетсяпреждевсегозасчёт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937834" w:rsidRDefault="008B2445">
      <w:pPr>
        <w:pStyle w:val="a3"/>
        <w:ind w:right="702"/>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 ориентированного характера.</w:t>
      </w:r>
    </w:p>
    <w:p w:rsidR="00937834" w:rsidRDefault="008B2445">
      <w:pPr>
        <w:pStyle w:val="a3"/>
        <w:ind w:right="701"/>
      </w:pPr>
      <w:r>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937834" w:rsidRDefault="008B2445">
      <w:pPr>
        <w:pStyle w:val="a3"/>
        <w:ind w:right="703"/>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937834" w:rsidRDefault="008B2445">
      <w:pPr>
        <w:pStyle w:val="a3"/>
        <w:ind w:right="701"/>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937834" w:rsidRDefault="008B2445">
      <w:pPr>
        <w:pStyle w:val="a3"/>
        <w:ind w:left="1568" w:firstLine="0"/>
      </w:pPr>
      <w:r>
        <w:t>Основными</w:t>
      </w:r>
      <w:r w:rsidR="00EC0956">
        <w:t xml:space="preserve"> </w:t>
      </w:r>
      <w:r>
        <w:t>целями</w:t>
      </w:r>
      <w:r w:rsidR="00EC0956">
        <w:t xml:space="preserve"> </w:t>
      </w:r>
      <w:r>
        <w:t>изучения</w:t>
      </w:r>
      <w:r w:rsidR="00EC0956">
        <w:t xml:space="preserve"> </w:t>
      </w:r>
      <w:r>
        <w:t>физики</w:t>
      </w:r>
      <w:r w:rsidR="00EC0956">
        <w:t xml:space="preserve"> </w:t>
      </w:r>
      <w:r>
        <w:t>в</w:t>
      </w:r>
      <w:r w:rsidR="00EC0956">
        <w:t xml:space="preserve"> </w:t>
      </w:r>
      <w:r>
        <w:t>общем</w:t>
      </w:r>
      <w:r w:rsidR="00EC0956">
        <w:t xml:space="preserve"> </w:t>
      </w:r>
      <w:r>
        <w:t>образовании</w:t>
      </w:r>
      <w:r w:rsidR="00EC0956">
        <w:t xml:space="preserve"> </w:t>
      </w:r>
      <w:r>
        <w:rPr>
          <w:spacing w:val="-2"/>
        </w:rPr>
        <w:t>являются:</w:t>
      </w:r>
    </w:p>
    <w:p w:rsidR="00937834" w:rsidRDefault="008B2445">
      <w:pPr>
        <w:pStyle w:val="a3"/>
        <w:ind w:right="703"/>
      </w:pPr>
      <w:r>
        <w:t>Формирование интереса и стремления обучающихся к научному изучению природы, развитие их интеллектуальных и творческих способностей;</w:t>
      </w:r>
    </w:p>
    <w:p w:rsidR="00937834" w:rsidRDefault="008B2445">
      <w:pPr>
        <w:pStyle w:val="a3"/>
        <w:ind w:right="704"/>
      </w:pPr>
      <w:r>
        <w:t>Развитие представлений о научном методе познания и формирование исследовательского отношения к окружающим явлениям;</w:t>
      </w:r>
    </w:p>
    <w:p w:rsidR="00937834" w:rsidRDefault="008B2445">
      <w:pPr>
        <w:pStyle w:val="a3"/>
        <w:ind w:right="706"/>
      </w:pPr>
      <w:r>
        <w:t>Формирование научного мировоззрения как результата изучения основ строения материи и фундаментальных законов физики;</w:t>
      </w:r>
    </w:p>
    <w:p w:rsidR="00937834" w:rsidRDefault="008B2445">
      <w:pPr>
        <w:pStyle w:val="a3"/>
        <w:ind w:right="704"/>
      </w:pPr>
      <w:r>
        <w:t>Формирование умений объяснять явления с использованием физических знаний и научных доказательств;</w:t>
      </w:r>
    </w:p>
    <w:p w:rsidR="00937834" w:rsidRDefault="008B2445">
      <w:pPr>
        <w:pStyle w:val="a3"/>
        <w:ind w:right="703"/>
      </w:pPr>
      <w:r>
        <w:t>Формирование представлений о роли физики для развития других естественных наук, техники и технологий.</w:t>
      </w:r>
    </w:p>
    <w:p w:rsidR="00937834" w:rsidRDefault="008B2445">
      <w:pPr>
        <w:pStyle w:val="a3"/>
        <w:ind w:right="702"/>
      </w:pPr>
      <w:r>
        <w:t>Достижение этих целей обеспечивается решением следующих задач в процессе изучения курса физики на уровне среднего общего образования:</w:t>
      </w:r>
    </w:p>
    <w:p w:rsidR="00937834" w:rsidRDefault="00937834">
      <w:pPr>
        <w:pStyle w:val="a3"/>
        <w:sectPr w:rsidR="00937834">
          <w:pgSz w:w="11910" w:h="16850"/>
          <w:pgMar w:top="1140" w:right="144" w:bottom="280" w:left="141" w:header="732" w:footer="0" w:gutter="0"/>
          <w:cols w:space="720"/>
        </w:sectPr>
      </w:pPr>
    </w:p>
    <w:p w:rsidR="00937834" w:rsidRDefault="008B2445">
      <w:pPr>
        <w:pStyle w:val="a3"/>
        <w:spacing w:before="248"/>
        <w:ind w:right="703"/>
      </w:pPr>
      <w: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937834" w:rsidRDefault="008B2445">
      <w:pPr>
        <w:pStyle w:val="a3"/>
        <w:ind w:right="703"/>
      </w:pPr>
      <w:r>
        <w:t xml:space="preserve">Формирование умений применять теоретические знания для объяснения физических явлений в природе и для принятия практических решений в повседневной </w:t>
      </w:r>
      <w:r>
        <w:rPr>
          <w:spacing w:val="-2"/>
        </w:rPr>
        <w:t>жизни;</w:t>
      </w:r>
    </w:p>
    <w:p w:rsidR="00937834" w:rsidRDefault="008B2445">
      <w:pPr>
        <w:pStyle w:val="a3"/>
        <w:ind w:right="702"/>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937834" w:rsidRDefault="008B2445">
      <w:pPr>
        <w:pStyle w:val="a3"/>
        <w:ind w:right="702"/>
      </w:pPr>
      <w:r>
        <w:t>Понимание физических основ и принципов действия технических устройств и технологических процессов, их влияния на окружающую среду;</w:t>
      </w:r>
    </w:p>
    <w:p w:rsidR="00937834" w:rsidRDefault="008B2445">
      <w:pPr>
        <w:pStyle w:val="a3"/>
        <w:ind w:right="703"/>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937834" w:rsidRDefault="008B2445">
      <w:pPr>
        <w:pStyle w:val="a3"/>
        <w:ind w:right="704"/>
      </w:pPr>
      <w:r>
        <w:t xml:space="preserve">Создание условий для развития умений проектно-исследовательской, творческой </w:t>
      </w:r>
      <w:r>
        <w:rPr>
          <w:spacing w:val="-2"/>
        </w:rPr>
        <w:t>деятельности.</w:t>
      </w:r>
    </w:p>
    <w:p w:rsidR="00937834" w:rsidRDefault="008B2445">
      <w:pPr>
        <w:pStyle w:val="a3"/>
        <w:ind w:right="701"/>
      </w:pPr>
      <w:r>
        <w:t>Общее число часов, рекомендованных для изучения физики – 136 часов: в 10классе – 68 часов (2 часа в неделю), в 11 классе – 68 часов (2 часа в неделю).</w:t>
      </w:r>
    </w:p>
    <w:p w:rsidR="00937834" w:rsidRDefault="008B2445">
      <w:pPr>
        <w:pStyle w:val="a3"/>
        <w:ind w:right="702"/>
      </w:pPr>
      <w:r>
        <w:t>Предлагаемый в программе по физике перечень лабораторных и практических работявляетсярекомедованным,учительделаетвыборпроведениялабораторныхработи опытов с учётом индивидуальных особенностей обучающихся.</w:t>
      </w:r>
    </w:p>
    <w:p w:rsidR="00937834" w:rsidRDefault="008B2445">
      <w:pPr>
        <w:pStyle w:val="a3"/>
        <w:ind w:right="702"/>
      </w:pPr>
      <w:r>
        <w:t>Любая рабочая программа должна полностью включать в себя содержание данной программы по физике.</w:t>
      </w:r>
    </w:p>
    <w:p w:rsidR="00937834" w:rsidRDefault="008B2445">
      <w:pPr>
        <w:pStyle w:val="a3"/>
        <w:ind w:right="701"/>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937834" w:rsidRDefault="008B2445">
      <w:pPr>
        <w:pStyle w:val="a3"/>
        <w:ind w:left="1568" w:firstLine="0"/>
      </w:pPr>
      <w:r>
        <w:t>Содержаниеобученияв10</w:t>
      </w:r>
      <w:r>
        <w:rPr>
          <w:spacing w:val="-2"/>
        </w:rPr>
        <w:t xml:space="preserve"> классе.</w:t>
      </w:r>
    </w:p>
    <w:p w:rsidR="00937834" w:rsidRDefault="008B2445">
      <w:pPr>
        <w:pStyle w:val="a3"/>
        <w:ind w:left="1568" w:firstLine="0"/>
      </w:pPr>
      <w:r>
        <w:t>Раздел1.Физика</w:t>
      </w:r>
      <w:r w:rsidR="00EC0956">
        <w:t xml:space="preserve"> </w:t>
      </w:r>
      <w:r>
        <w:t>и</w:t>
      </w:r>
      <w:r w:rsidR="00EC0956">
        <w:t xml:space="preserve"> </w:t>
      </w:r>
      <w:r>
        <w:t>методы</w:t>
      </w:r>
      <w:r w:rsidR="00EC0956">
        <w:t xml:space="preserve"> </w:t>
      </w:r>
      <w:r>
        <w:t>научного</w:t>
      </w:r>
      <w:r w:rsidR="00EC0956">
        <w:t xml:space="preserve"> </w:t>
      </w:r>
      <w:r>
        <w:rPr>
          <w:spacing w:val="-2"/>
        </w:rPr>
        <w:t>познания.</w:t>
      </w:r>
    </w:p>
    <w:p w:rsidR="00937834" w:rsidRDefault="008B2445">
      <w:pPr>
        <w:pStyle w:val="a3"/>
        <w:ind w:right="703"/>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937834" w:rsidRDefault="008B2445">
      <w:pPr>
        <w:pStyle w:val="a3"/>
        <w:ind w:right="704"/>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937834" w:rsidRDefault="008B2445">
      <w:pPr>
        <w:pStyle w:val="a3"/>
        <w:ind w:right="701"/>
      </w:pPr>
      <w:r>
        <w:t>Роль и место физики в формировании современной научной картины мира, в практической деятельности людей.</w:t>
      </w:r>
    </w:p>
    <w:p w:rsidR="00937834" w:rsidRDefault="008B2445">
      <w:pPr>
        <w:pStyle w:val="a3"/>
        <w:ind w:left="1568" w:firstLine="0"/>
        <w:jc w:val="left"/>
      </w:pPr>
      <w:r>
        <w:rPr>
          <w:spacing w:val="-2"/>
        </w:rPr>
        <w:t>Демонстрации.</w:t>
      </w:r>
    </w:p>
    <w:p w:rsidR="00937834" w:rsidRDefault="008B2445">
      <w:pPr>
        <w:pStyle w:val="a3"/>
        <w:ind w:left="1568" w:right="1658" w:firstLine="0"/>
        <w:jc w:val="left"/>
      </w:pPr>
      <w:r>
        <w:t>Аналоговые</w:t>
      </w:r>
      <w:r w:rsidR="00EC0956">
        <w:t xml:space="preserve"> </w:t>
      </w:r>
      <w:r>
        <w:t>и</w:t>
      </w:r>
      <w:r w:rsidR="00EC0956">
        <w:t xml:space="preserve"> </w:t>
      </w:r>
      <w:r>
        <w:t>цифровые</w:t>
      </w:r>
      <w:r w:rsidR="00EC0956">
        <w:t xml:space="preserve"> </w:t>
      </w:r>
      <w:r>
        <w:t>измерительные</w:t>
      </w:r>
      <w:r w:rsidR="00EC0956">
        <w:t xml:space="preserve"> </w:t>
      </w:r>
      <w:r>
        <w:t>приборы,</w:t>
      </w:r>
      <w:r w:rsidR="004A563A">
        <w:t xml:space="preserve"> </w:t>
      </w:r>
      <w:r>
        <w:t>компьютерные</w:t>
      </w:r>
      <w:r w:rsidR="00EC0956">
        <w:t xml:space="preserve"> </w:t>
      </w:r>
      <w:r>
        <w:t>датчики. Раздел 2. Механика.</w:t>
      </w:r>
    </w:p>
    <w:p w:rsidR="00937834" w:rsidRDefault="008B2445">
      <w:pPr>
        <w:pStyle w:val="a3"/>
        <w:ind w:left="1568" w:firstLine="0"/>
        <w:jc w:val="left"/>
      </w:pPr>
      <w:r>
        <w:t xml:space="preserve">Тема 1. </w:t>
      </w:r>
      <w:r>
        <w:rPr>
          <w:spacing w:val="-2"/>
        </w:rPr>
        <w:t>Кинематика</w:t>
      </w:r>
    </w:p>
    <w:p w:rsidR="00937834" w:rsidRDefault="008B2445">
      <w:pPr>
        <w:pStyle w:val="a3"/>
        <w:ind w:right="703"/>
      </w:pPr>
      <w:r>
        <w:t>Механическое движение. Относительность механического движения. Система отсчёта. Траектория.</w:t>
      </w:r>
    </w:p>
    <w:p w:rsidR="00937834" w:rsidRDefault="008B2445">
      <w:pPr>
        <w:pStyle w:val="a3"/>
        <w:ind w:right="702"/>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937834" w:rsidRDefault="00937834">
      <w:pPr>
        <w:pStyle w:val="a3"/>
        <w:sectPr w:rsidR="00937834">
          <w:pgSz w:w="11910" w:h="16850"/>
          <w:pgMar w:top="1140" w:right="144" w:bottom="280" w:left="141" w:header="732" w:footer="0" w:gutter="0"/>
          <w:cols w:space="720"/>
        </w:sectPr>
      </w:pPr>
    </w:p>
    <w:p w:rsidR="00937834" w:rsidRDefault="008B2445">
      <w:pPr>
        <w:pStyle w:val="a3"/>
        <w:spacing w:before="248"/>
        <w:ind w:right="705"/>
      </w:pPr>
      <w:r>
        <w:lastRenderedPageBreak/>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937834" w:rsidRDefault="008B2445">
      <w:pPr>
        <w:pStyle w:val="a3"/>
        <w:ind w:left="1568" w:firstLine="0"/>
      </w:pPr>
      <w:r>
        <w:t>Свободное</w:t>
      </w:r>
      <w:r w:rsidR="00EC0956">
        <w:t xml:space="preserve"> </w:t>
      </w:r>
      <w:r>
        <w:t>падение.</w:t>
      </w:r>
      <w:r w:rsidR="00EC0956">
        <w:t xml:space="preserve"> </w:t>
      </w:r>
      <w:r>
        <w:t>Ускорение</w:t>
      </w:r>
      <w:r w:rsidR="00EC0956">
        <w:t xml:space="preserve"> </w:t>
      </w:r>
      <w:r>
        <w:t>свободного</w:t>
      </w:r>
      <w:r w:rsidR="00EC0956">
        <w:t xml:space="preserve"> </w:t>
      </w:r>
      <w:r>
        <w:rPr>
          <w:spacing w:val="-2"/>
        </w:rPr>
        <w:t>падения.</w:t>
      </w:r>
    </w:p>
    <w:p w:rsidR="00937834" w:rsidRDefault="008B2445">
      <w:pPr>
        <w:pStyle w:val="a3"/>
        <w:ind w:right="703"/>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937834" w:rsidRDefault="008B2445">
      <w:pPr>
        <w:pStyle w:val="a3"/>
        <w:ind w:right="703"/>
      </w:pPr>
      <w:r>
        <w:t>Технические устройства и практическое применение: спидометр, движение снарядов, цепные и ремённые передачи.</w:t>
      </w:r>
    </w:p>
    <w:p w:rsidR="00937834" w:rsidRDefault="008B2445">
      <w:pPr>
        <w:pStyle w:val="a3"/>
        <w:ind w:left="1568" w:firstLine="0"/>
        <w:jc w:val="left"/>
      </w:pPr>
      <w:r>
        <w:rPr>
          <w:spacing w:val="-2"/>
        </w:rPr>
        <w:t>Демонстрации.</w:t>
      </w:r>
    </w:p>
    <w:p w:rsidR="00937834" w:rsidRDefault="008B2445">
      <w:pPr>
        <w:pStyle w:val="a3"/>
        <w:ind w:left="1568" w:firstLine="0"/>
        <w:jc w:val="left"/>
      </w:pPr>
      <w:r>
        <w:t>Модель</w:t>
      </w:r>
      <w:r w:rsidR="00EC0956">
        <w:t xml:space="preserve"> </w:t>
      </w:r>
      <w:r>
        <w:t>системы</w:t>
      </w:r>
      <w:r w:rsidR="00EC0956">
        <w:t xml:space="preserve"> </w:t>
      </w:r>
      <w:r>
        <w:t>отсчёта,</w:t>
      </w:r>
      <w:r w:rsidR="00EC0956">
        <w:t xml:space="preserve"> </w:t>
      </w:r>
      <w:r>
        <w:t>иллюстрация</w:t>
      </w:r>
      <w:r w:rsidR="00EC0956">
        <w:t xml:space="preserve"> </w:t>
      </w:r>
      <w:r>
        <w:t>кинематических</w:t>
      </w:r>
      <w:r w:rsidR="00EC0956">
        <w:t xml:space="preserve"> </w:t>
      </w:r>
      <w:r>
        <w:t>характеристик</w:t>
      </w:r>
      <w:r w:rsidR="00EC0956">
        <w:t xml:space="preserve"> </w:t>
      </w:r>
      <w:r>
        <w:t>движения. Преобразование движений с использованием простых механизмов.</w:t>
      </w:r>
    </w:p>
    <w:p w:rsidR="00937834" w:rsidRDefault="008B2445">
      <w:pPr>
        <w:pStyle w:val="a3"/>
        <w:ind w:left="1568" w:firstLine="0"/>
        <w:jc w:val="left"/>
      </w:pPr>
      <w:r>
        <w:t>Падение</w:t>
      </w:r>
      <w:r w:rsidR="00EC0956">
        <w:t xml:space="preserve"> </w:t>
      </w:r>
      <w:r>
        <w:t>тел</w:t>
      </w:r>
      <w:r w:rsidR="00EC0956">
        <w:t xml:space="preserve"> </w:t>
      </w:r>
      <w:r>
        <w:t>в</w:t>
      </w:r>
      <w:r w:rsidR="00EC0956">
        <w:t xml:space="preserve"> </w:t>
      </w:r>
      <w:r>
        <w:t>воздухе</w:t>
      </w:r>
      <w:r w:rsidR="00EC0956">
        <w:t xml:space="preserve"> </w:t>
      </w:r>
      <w:r>
        <w:t>и</w:t>
      </w:r>
      <w:r w:rsidR="00EC0956">
        <w:t xml:space="preserve"> </w:t>
      </w:r>
      <w:r>
        <w:t>в</w:t>
      </w:r>
      <w:r w:rsidR="00EC0956">
        <w:t xml:space="preserve"> </w:t>
      </w:r>
      <w:r>
        <w:t>разреженном</w:t>
      </w:r>
      <w:r>
        <w:rPr>
          <w:spacing w:val="-2"/>
        </w:rPr>
        <w:t xml:space="preserve"> пространстве.</w:t>
      </w:r>
    </w:p>
    <w:p w:rsidR="00937834" w:rsidRDefault="008B2445">
      <w:pPr>
        <w:pStyle w:val="a3"/>
        <w:ind w:left="1568" w:firstLine="0"/>
        <w:jc w:val="left"/>
      </w:pPr>
      <w:r>
        <w:t>Наблюдение</w:t>
      </w:r>
      <w:r w:rsidR="00EC0956">
        <w:t xml:space="preserve"> </w:t>
      </w:r>
      <w:r>
        <w:t>движения</w:t>
      </w:r>
      <w:r w:rsidR="00EC0956">
        <w:t xml:space="preserve"> </w:t>
      </w:r>
      <w:r>
        <w:t>тела,</w:t>
      </w:r>
      <w:r w:rsidR="00EC0956">
        <w:t xml:space="preserve"> </w:t>
      </w:r>
      <w:r>
        <w:t>брошенного</w:t>
      </w:r>
      <w:r w:rsidR="00EC0956">
        <w:t xml:space="preserve"> </w:t>
      </w:r>
      <w:r>
        <w:t>под</w:t>
      </w:r>
      <w:r w:rsidR="00EC0956">
        <w:t xml:space="preserve"> </w:t>
      </w:r>
      <w:r>
        <w:t>углом</w:t>
      </w:r>
      <w:r w:rsidR="00EC0956">
        <w:t xml:space="preserve"> </w:t>
      </w:r>
      <w:r>
        <w:t>к</w:t>
      </w:r>
      <w:r w:rsidR="00EC0956">
        <w:t xml:space="preserve"> </w:t>
      </w:r>
      <w:r>
        <w:t>горизонту</w:t>
      </w:r>
      <w:r w:rsidR="00EC0956">
        <w:t xml:space="preserve"> </w:t>
      </w:r>
      <w:r>
        <w:t>и</w:t>
      </w:r>
      <w:r w:rsidR="00EC0956">
        <w:t xml:space="preserve"> </w:t>
      </w:r>
      <w:r>
        <w:t>горизонтально. Измерение ускорения свободного падения.</w:t>
      </w:r>
    </w:p>
    <w:p w:rsidR="00937834" w:rsidRDefault="008B2445">
      <w:pPr>
        <w:pStyle w:val="a3"/>
        <w:ind w:left="1568" w:right="2985" w:firstLine="0"/>
        <w:jc w:val="left"/>
      </w:pPr>
      <w:r>
        <w:t>Направление</w:t>
      </w:r>
      <w:r w:rsidR="00EC0956">
        <w:t xml:space="preserve"> </w:t>
      </w:r>
      <w:r>
        <w:t>скорости</w:t>
      </w:r>
      <w:r w:rsidR="00EC0956">
        <w:t xml:space="preserve"> </w:t>
      </w:r>
      <w:r>
        <w:t>при</w:t>
      </w:r>
      <w:r w:rsidR="00EC0956">
        <w:t xml:space="preserve"> </w:t>
      </w:r>
      <w:r>
        <w:t>движении</w:t>
      </w:r>
      <w:r w:rsidR="00EC0956">
        <w:t xml:space="preserve"> </w:t>
      </w:r>
      <w:r>
        <w:t>по</w:t>
      </w:r>
      <w:r w:rsidR="00EC0956">
        <w:t xml:space="preserve"> </w:t>
      </w:r>
      <w:r>
        <w:t>окружности. Ученический эксперимент, лабораторные работы</w:t>
      </w:r>
    </w:p>
    <w:p w:rsidR="00937834" w:rsidRDefault="008B2445">
      <w:pPr>
        <w:pStyle w:val="a3"/>
        <w:ind w:left="1568" w:firstLine="0"/>
        <w:jc w:val="left"/>
      </w:pPr>
      <w:r>
        <w:t>Изучение</w:t>
      </w:r>
      <w:r w:rsidR="00EC0956">
        <w:t xml:space="preserve"> </w:t>
      </w:r>
      <w:r>
        <w:t>неравномерного</w:t>
      </w:r>
      <w:r w:rsidR="00EC0956">
        <w:t xml:space="preserve"> </w:t>
      </w:r>
      <w:r>
        <w:t>движения</w:t>
      </w:r>
      <w:r w:rsidR="00EC0956">
        <w:t xml:space="preserve"> </w:t>
      </w:r>
      <w:r>
        <w:t>с</w:t>
      </w:r>
      <w:r w:rsidR="00EC0956">
        <w:t xml:space="preserve"> </w:t>
      </w:r>
      <w:r>
        <w:t>целью</w:t>
      </w:r>
      <w:r w:rsidR="00EC0956">
        <w:t xml:space="preserve"> </w:t>
      </w:r>
      <w:r>
        <w:t>определения</w:t>
      </w:r>
      <w:r w:rsidR="00EC0956">
        <w:t xml:space="preserve"> </w:t>
      </w:r>
      <w:r>
        <w:t>мгновенной</w:t>
      </w:r>
      <w:r w:rsidR="00EC0956">
        <w:t xml:space="preserve"> </w:t>
      </w:r>
      <w:r>
        <w:rPr>
          <w:spacing w:val="-2"/>
        </w:rPr>
        <w:t>скорости.</w:t>
      </w:r>
    </w:p>
    <w:p w:rsidR="00937834" w:rsidRDefault="008B2445">
      <w:pPr>
        <w:pStyle w:val="a3"/>
        <w:ind w:right="703"/>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937834" w:rsidRDefault="008B2445">
      <w:pPr>
        <w:pStyle w:val="a3"/>
        <w:ind w:left="1568" w:right="3713" w:firstLine="0"/>
        <w:jc w:val="left"/>
      </w:pPr>
      <w:r>
        <w:t>Изучение движения шарика в вязкой жидкости. Изучение</w:t>
      </w:r>
      <w:r w:rsidR="00EC0956">
        <w:t xml:space="preserve"> </w:t>
      </w:r>
      <w:r>
        <w:t>движения</w:t>
      </w:r>
      <w:r w:rsidR="00EC0956">
        <w:t xml:space="preserve"> </w:t>
      </w:r>
      <w:r>
        <w:t>тела,</w:t>
      </w:r>
      <w:r w:rsidR="00EC0956">
        <w:t xml:space="preserve"> </w:t>
      </w:r>
      <w:r>
        <w:t>брошенного</w:t>
      </w:r>
      <w:r w:rsidR="00EC0956">
        <w:t xml:space="preserve"> </w:t>
      </w:r>
      <w:r>
        <w:t>горизонтально. Тема 2. Динамика.</w:t>
      </w:r>
    </w:p>
    <w:p w:rsidR="00937834" w:rsidRDefault="008B2445">
      <w:pPr>
        <w:pStyle w:val="a3"/>
        <w:tabs>
          <w:tab w:val="left" w:pos="2799"/>
          <w:tab w:val="left" w:pos="4897"/>
          <w:tab w:val="left" w:pos="6078"/>
          <w:tab w:val="left" w:pos="7164"/>
          <w:tab w:val="left" w:pos="7995"/>
          <w:tab w:val="left" w:pos="9275"/>
        </w:tabs>
        <w:ind w:right="704"/>
        <w:jc w:val="left"/>
      </w:pPr>
      <w:r>
        <w:rPr>
          <w:spacing w:val="-2"/>
        </w:rPr>
        <w:t>Принцип</w:t>
      </w:r>
      <w:r>
        <w:tab/>
      </w:r>
      <w:r>
        <w:rPr>
          <w:spacing w:val="-2"/>
        </w:rPr>
        <w:t>относительности</w:t>
      </w:r>
      <w:r>
        <w:tab/>
      </w:r>
      <w:r>
        <w:rPr>
          <w:spacing w:val="-2"/>
        </w:rPr>
        <w:t>Галилея.</w:t>
      </w:r>
      <w:r>
        <w:tab/>
      </w:r>
      <w:r>
        <w:rPr>
          <w:spacing w:val="-2"/>
        </w:rPr>
        <w:t>Первый</w:t>
      </w:r>
      <w:r>
        <w:tab/>
      </w:r>
      <w:r>
        <w:rPr>
          <w:spacing w:val="-2"/>
        </w:rPr>
        <w:t>закон</w:t>
      </w:r>
      <w:r>
        <w:tab/>
      </w:r>
      <w:r>
        <w:rPr>
          <w:spacing w:val="-2"/>
        </w:rPr>
        <w:t>Ньютона.</w:t>
      </w:r>
      <w:r>
        <w:tab/>
      </w:r>
      <w:r>
        <w:rPr>
          <w:spacing w:val="-2"/>
        </w:rPr>
        <w:t xml:space="preserve">Инерциальные </w:t>
      </w:r>
      <w:r>
        <w:t>системы отсчёта.</w:t>
      </w:r>
    </w:p>
    <w:p w:rsidR="00937834" w:rsidRDefault="008B2445">
      <w:pPr>
        <w:pStyle w:val="a3"/>
        <w:jc w:val="left"/>
      </w:pPr>
      <w:r>
        <w:t>Масса</w:t>
      </w:r>
      <w:r w:rsidR="00EC0956">
        <w:t xml:space="preserve"> </w:t>
      </w:r>
      <w:r>
        <w:t>тела.</w:t>
      </w:r>
      <w:r w:rsidR="00EC0956">
        <w:t xml:space="preserve"> </w:t>
      </w:r>
      <w:r>
        <w:t>Сила.</w:t>
      </w:r>
      <w:r w:rsidR="00EC0956">
        <w:t xml:space="preserve"> </w:t>
      </w:r>
      <w:r>
        <w:t>Принцип</w:t>
      </w:r>
      <w:r w:rsidR="00EC0956">
        <w:t xml:space="preserve"> </w:t>
      </w:r>
      <w:r>
        <w:t>суперпозиции</w:t>
      </w:r>
      <w:r w:rsidR="00EC0956">
        <w:t xml:space="preserve"> </w:t>
      </w:r>
      <w:r>
        <w:t>сил.</w:t>
      </w:r>
      <w:r w:rsidR="00EC0956">
        <w:t xml:space="preserve"> </w:t>
      </w:r>
      <w:r>
        <w:t>Второй</w:t>
      </w:r>
      <w:r w:rsidR="00EC0956">
        <w:t xml:space="preserve"> </w:t>
      </w:r>
      <w:r>
        <w:t>закон</w:t>
      </w:r>
      <w:r w:rsidR="00EC0956">
        <w:t xml:space="preserve"> </w:t>
      </w:r>
      <w:r>
        <w:t>Ньютона</w:t>
      </w:r>
      <w:r w:rsidR="00EC0956">
        <w:t xml:space="preserve"> </w:t>
      </w:r>
      <w:r>
        <w:t>для</w:t>
      </w:r>
      <w:r w:rsidR="00EC0956">
        <w:t xml:space="preserve"> </w:t>
      </w:r>
      <w:r>
        <w:t>материальной точки. Третий закон Ньютона для материальных точек.</w:t>
      </w:r>
    </w:p>
    <w:p w:rsidR="00937834" w:rsidRDefault="008B2445">
      <w:pPr>
        <w:pStyle w:val="a3"/>
        <w:ind w:left="1568" w:right="1658" w:firstLine="0"/>
        <w:jc w:val="left"/>
      </w:pPr>
      <w:r>
        <w:t>Закон</w:t>
      </w:r>
      <w:r w:rsidR="00EC0956">
        <w:t xml:space="preserve"> </w:t>
      </w:r>
      <w:r>
        <w:t>всемирного</w:t>
      </w:r>
      <w:r w:rsidR="00EC0956">
        <w:t xml:space="preserve"> </w:t>
      </w:r>
      <w:r>
        <w:t>тяготения.</w:t>
      </w:r>
      <w:r w:rsidR="00EC0956">
        <w:t xml:space="preserve"> </w:t>
      </w:r>
      <w:r>
        <w:t>Сила</w:t>
      </w:r>
      <w:r w:rsidR="00EC0956">
        <w:t xml:space="preserve"> </w:t>
      </w:r>
      <w:r>
        <w:t>тяжести.</w:t>
      </w:r>
      <w:r w:rsidR="00EC0956">
        <w:t xml:space="preserve"> </w:t>
      </w:r>
      <w:r>
        <w:t>Первая</w:t>
      </w:r>
      <w:r w:rsidR="00EC0956">
        <w:t xml:space="preserve"> </w:t>
      </w:r>
      <w:r>
        <w:t>космическая</w:t>
      </w:r>
      <w:r w:rsidR="00EC0956">
        <w:t xml:space="preserve"> </w:t>
      </w:r>
      <w:r>
        <w:t>скорость. Сила упругости. Закон Гука. Вес тела.</w:t>
      </w:r>
    </w:p>
    <w:p w:rsidR="00937834" w:rsidRDefault="008B2445">
      <w:pPr>
        <w:pStyle w:val="a3"/>
        <w:ind w:right="704"/>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937834" w:rsidRDefault="008B2445">
      <w:pPr>
        <w:pStyle w:val="a3"/>
        <w:ind w:left="1568" w:firstLine="0"/>
      </w:pPr>
      <w:r>
        <w:t>Поступательное</w:t>
      </w:r>
      <w:r w:rsidR="00EC0956">
        <w:t xml:space="preserve"> </w:t>
      </w:r>
      <w:r>
        <w:t>и</w:t>
      </w:r>
      <w:r w:rsidR="00EC0956">
        <w:t xml:space="preserve"> </w:t>
      </w:r>
      <w:r>
        <w:t>вращательное</w:t>
      </w:r>
      <w:r w:rsidR="00EC0956">
        <w:t xml:space="preserve"> </w:t>
      </w:r>
      <w:r>
        <w:t>движение</w:t>
      </w:r>
      <w:r w:rsidR="00EC0956">
        <w:t xml:space="preserve"> а</w:t>
      </w:r>
      <w:r>
        <w:t>бсолютно</w:t>
      </w:r>
      <w:r w:rsidR="00477FD8">
        <w:t xml:space="preserve"> </w:t>
      </w:r>
      <w:r>
        <w:t>твёрдого</w:t>
      </w:r>
      <w:r w:rsidR="00EC0956">
        <w:t xml:space="preserve"> </w:t>
      </w:r>
      <w:r>
        <w:rPr>
          <w:spacing w:val="-2"/>
        </w:rPr>
        <w:t>тела.</w:t>
      </w:r>
    </w:p>
    <w:p w:rsidR="00937834" w:rsidRDefault="008B2445">
      <w:pPr>
        <w:pStyle w:val="a3"/>
        <w:ind w:right="704"/>
      </w:pPr>
      <w:r>
        <w:t>Момент силы относительно оси вращения. Плечо силы. Условия равновесия твёрдого тела.</w:t>
      </w:r>
    </w:p>
    <w:p w:rsidR="00937834" w:rsidRDefault="008B2445">
      <w:pPr>
        <w:pStyle w:val="a3"/>
        <w:ind w:right="704"/>
      </w:pPr>
      <w:r>
        <w:t>Технические устройства и практическое применение: подшипники, движение искусственных спутников.</w:t>
      </w:r>
    </w:p>
    <w:p w:rsidR="00937834" w:rsidRDefault="008B2445">
      <w:pPr>
        <w:pStyle w:val="a3"/>
        <w:ind w:left="1568" w:right="8048" w:firstLine="0"/>
        <w:jc w:val="left"/>
      </w:pPr>
      <w:r>
        <w:rPr>
          <w:spacing w:val="-2"/>
        </w:rPr>
        <w:t>Демонстрации.</w:t>
      </w:r>
    </w:p>
    <w:p w:rsidR="00937834" w:rsidRDefault="008B2445">
      <w:pPr>
        <w:pStyle w:val="a3"/>
        <w:ind w:left="1568" w:right="8048" w:firstLine="0"/>
        <w:jc w:val="left"/>
      </w:pPr>
      <w:r>
        <w:t>Явление</w:t>
      </w:r>
      <w:r w:rsidR="00EC0956">
        <w:t xml:space="preserve"> </w:t>
      </w:r>
      <w:r>
        <w:rPr>
          <w:spacing w:val="-2"/>
        </w:rPr>
        <w:t>инерции.</w:t>
      </w:r>
    </w:p>
    <w:p w:rsidR="00937834" w:rsidRDefault="008B2445">
      <w:pPr>
        <w:pStyle w:val="a3"/>
        <w:ind w:left="1568" w:right="5214" w:firstLine="0"/>
        <w:jc w:val="left"/>
      </w:pPr>
      <w:r>
        <w:t>Сравнение</w:t>
      </w:r>
      <w:r w:rsidR="00EC0956">
        <w:t xml:space="preserve"> </w:t>
      </w:r>
      <w:r>
        <w:t>масс</w:t>
      </w:r>
      <w:r w:rsidR="00EC0956">
        <w:t xml:space="preserve"> </w:t>
      </w:r>
      <w:r>
        <w:t>взаимодействующих</w:t>
      </w:r>
      <w:r w:rsidR="00EC0956">
        <w:t xml:space="preserve"> </w:t>
      </w:r>
      <w:r>
        <w:t>тел. Второй закон Ньютона.</w:t>
      </w:r>
    </w:p>
    <w:p w:rsidR="00937834" w:rsidRDefault="008B2445">
      <w:pPr>
        <w:pStyle w:val="a3"/>
        <w:ind w:left="1568" w:right="8330" w:firstLine="0"/>
        <w:jc w:val="left"/>
      </w:pPr>
      <w:r>
        <w:t>Измерение</w:t>
      </w:r>
      <w:r w:rsidR="00EC0956">
        <w:t xml:space="preserve"> </w:t>
      </w:r>
      <w:r>
        <w:rPr>
          <w:spacing w:val="-4"/>
        </w:rPr>
        <w:t>сил.</w:t>
      </w:r>
    </w:p>
    <w:p w:rsidR="00937834" w:rsidRDefault="008B2445">
      <w:pPr>
        <w:pStyle w:val="a3"/>
        <w:ind w:left="1568" w:right="8330" w:firstLine="0"/>
        <w:jc w:val="left"/>
      </w:pPr>
      <w:r>
        <w:t>Сложение</w:t>
      </w:r>
      <w:r>
        <w:rPr>
          <w:spacing w:val="-4"/>
        </w:rPr>
        <w:t xml:space="preserve"> сил.</w:t>
      </w:r>
    </w:p>
    <w:p w:rsidR="00937834" w:rsidRDefault="008B2445">
      <w:pPr>
        <w:pStyle w:val="a3"/>
        <w:ind w:left="1568" w:firstLine="0"/>
        <w:jc w:val="left"/>
      </w:pPr>
      <w:r>
        <w:t>Зависимость</w:t>
      </w:r>
      <w:r w:rsidR="00EC0956">
        <w:t xml:space="preserve"> </w:t>
      </w:r>
      <w:r>
        <w:t>силы</w:t>
      </w:r>
      <w:r w:rsidR="00EC0956">
        <w:t xml:space="preserve"> </w:t>
      </w:r>
      <w:r>
        <w:t>упругости</w:t>
      </w:r>
      <w:r w:rsidR="00EC0956">
        <w:t xml:space="preserve"> </w:t>
      </w:r>
      <w:r>
        <w:t>от</w:t>
      </w:r>
      <w:r w:rsidR="00EC0956">
        <w:t xml:space="preserve"> </w:t>
      </w:r>
      <w:r>
        <w:rPr>
          <w:spacing w:val="-2"/>
        </w:rPr>
        <w:t>деформации.</w:t>
      </w:r>
    </w:p>
    <w:p w:rsidR="00937834" w:rsidRDefault="008B2445">
      <w:pPr>
        <w:pStyle w:val="a3"/>
        <w:ind w:left="1568" w:right="2985" w:firstLine="0"/>
        <w:jc w:val="left"/>
      </w:pPr>
      <w:r>
        <w:t>Невесомость.</w:t>
      </w:r>
      <w:r w:rsidR="00EC0956">
        <w:t xml:space="preserve"> </w:t>
      </w:r>
      <w:r>
        <w:t>Вес</w:t>
      </w:r>
      <w:r w:rsidR="00EC0956">
        <w:t xml:space="preserve"> </w:t>
      </w:r>
      <w:r>
        <w:t>тела</w:t>
      </w:r>
      <w:r w:rsidR="00EC0956">
        <w:t xml:space="preserve"> </w:t>
      </w:r>
      <w:r>
        <w:t>при</w:t>
      </w:r>
      <w:r w:rsidR="00EC0956">
        <w:t xml:space="preserve"> </w:t>
      </w:r>
      <w:r>
        <w:t>ускоренном</w:t>
      </w:r>
      <w:r w:rsidR="00EC0956">
        <w:t xml:space="preserve"> </w:t>
      </w:r>
      <w:r>
        <w:t>подъёме</w:t>
      </w:r>
      <w:r w:rsidR="00EC0956">
        <w:t xml:space="preserve"> </w:t>
      </w:r>
      <w:r>
        <w:t>и</w:t>
      </w:r>
      <w:r w:rsidR="00EC0956">
        <w:t xml:space="preserve"> </w:t>
      </w:r>
      <w:r>
        <w:t>падении. Сравнение сил трения покоя, качения и скольжения.</w:t>
      </w:r>
    </w:p>
    <w:p w:rsidR="00937834" w:rsidRDefault="008B2445">
      <w:pPr>
        <w:pStyle w:val="a3"/>
        <w:ind w:left="1568" w:firstLine="0"/>
        <w:jc w:val="left"/>
      </w:pPr>
      <w:r>
        <w:t>Условия</w:t>
      </w:r>
      <w:r w:rsidR="00EC0956">
        <w:t xml:space="preserve"> </w:t>
      </w:r>
      <w:r>
        <w:t>равновесия</w:t>
      </w:r>
      <w:r w:rsidR="00EC0956">
        <w:t xml:space="preserve"> </w:t>
      </w:r>
      <w:r>
        <w:t>твёрдого</w:t>
      </w:r>
      <w:r w:rsidR="00EC0956">
        <w:t xml:space="preserve"> </w:t>
      </w:r>
      <w:r>
        <w:t>тела.</w:t>
      </w:r>
      <w:r w:rsidR="00EC0956">
        <w:t xml:space="preserve"> </w:t>
      </w:r>
      <w:r>
        <w:t>Виды</w:t>
      </w:r>
      <w:r w:rsidR="00EC0956">
        <w:t xml:space="preserve"> </w:t>
      </w:r>
      <w:r>
        <w:rPr>
          <w:spacing w:val="-2"/>
        </w:rPr>
        <w:t>равновесия.</w:t>
      </w:r>
    </w:p>
    <w:p w:rsidR="00937834" w:rsidRDefault="00937834">
      <w:pPr>
        <w:pStyle w:val="a3"/>
        <w:jc w:val="left"/>
        <w:sectPr w:rsidR="00937834">
          <w:pgSz w:w="11910" w:h="16850"/>
          <w:pgMar w:top="1140" w:right="144" w:bottom="280" w:left="141" w:header="732" w:footer="0" w:gutter="0"/>
          <w:cols w:space="720"/>
        </w:sectPr>
      </w:pPr>
    </w:p>
    <w:p w:rsidR="00937834" w:rsidRDefault="008B2445">
      <w:pPr>
        <w:pStyle w:val="a3"/>
        <w:spacing w:before="248"/>
        <w:ind w:left="1568" w:right="4174" w:firstLine="0"/>
      </w:pPr>
      <w:r>
        <w:lastRenderedPageBreak/>
        <w:t>Ученический эксперимент, лабораторные работы Изучение</w:t>
      </w:r>
      <w:r w:rsidR="00EC0956">
        <w:t xml:space="preserve"> </w:t>
      </w:r>
      <w:r>
        <w:t>движения</w:t>
      </w:r>
      <w:r w:rsidR="00EC0956">
        <w:t xml:space="preserve"> </w:t>
      </w:r>
      <w:r>
        <w:t>бруска</w:t>
      </w:r>
      <w:r w:rsidR="00EC0956">
        <w:t xml:space="preserve"> </w:t>
      </w:r>
      <w:r>
        <w:t>по</w:t>
      </w:r>
      <w:r w:rsidR="00EC0956">
        <w:t xml:space="preserve"> </w:t>
      </w:r>
      <w:r>
        <w:t>наклонной</w:t>
      </w:r>
      <w:r w:rsidR="00EC0956">
        <w:t xml:space="preserve"> </w:t>
      </w:r>
      <w:r>
        <w:rPr>
          <w:spacing w:val="-2"/>
        </w:rPr>
        <w:t>плоскости.</w:t>
      </w:r>
    </w:p>
    <w:p w:rsidR="00937834" w:rsidRDefault="008B2445">
      <w:pPr>
        <w:pStyle w:val="a3"/>
        <w:ind w:right="704"/>
      </w:pPr>
      <w:r>
        <w:t>Исследование зависимости сил упругости, возникающих в пружине и резиновом образце, от их деформации.</w:t>
      </w:r>
    </w:p>
    <w:p w:rsidR="00937834" w:rsidRDefault="008B2445">
      <w:pPr>
        <w:pStyle w:val="a3"/>
        <w:ind w:left="1568" w:right="1694" w:firstLine="0"/>
      </w:pPr>
      <w:r>
        <w:t>Исследование</w:t>
      </w:r>
      <w:r w:rsidR="00EC0956">
        <w:t xml:space="preserve"> </w:t>
      </w:r>
      <w:r>
        <w:t>условий</w:t>
      </w:r>
      <w:r w:rsidR="00EC0956">
        <w:t xml:space="preserve"> </w:t>
      </w:r>
      <w:r>
        <w:t>равновесия</w:t>
      </w:r>
      <w:r w:rsidR="00EC0956">
        <w:t xml:space="preserve"> </w:t>
      </w:r>
      <w:r>
        <w:t>твёрдого</w:t>
      </w:r>
      <w:r w:rsidR="00EC0956">
        <w:t xml:space="preserve"> </w:t>
      </w:r>
      <w:r>
        <w:t>тела,</w:t>
      </w:r>
      <w:r w:rsidR="00EC0956">
        <w:t xml:space="preserve"> </w:t>
      </w:r>
      <w:r>
        <w:t>имеющего</w:t>
      </w:r>
      <w:r w:rsidR="00EC0956">
        <w:t xml:space="preserve"> </w:t>
      </w:r>
      <w:r>
        <w:t>ось</w:t>
      </w:r>
      <w:r w:rsidR="00EC0956">
        <w:t xml:space="preserve"> </w:t>
      </w:r>
      <w:r>
        <w:t>вращения. Тема 3. Законы сохранения в механике.</w:t>
      </w:r>
    </w:p>
    <w:p w:rsidR="00937834" w:rsidRDefault="008B2445">
      <w:pPr>
        <w:pStyle w:val="a3"/>
        <w:ind w:right="704"/>
      </w:pPr>
      <w:r>
        <w:t>Импульс материальной точки (тела), системы материальных точек. Импульс силы</w:t>
      </w:r>
      <w:r w:rsidR="00EC0956">
        <w:t xml:space="preserve"> </w:t>
      </w:r>
      <w:r>
        <w:t>и изменение импульса тела. Закон сохранения импульса. Реактивное движение.</w:t>
      </w:r>
    </w:p>
    <w:p w:rsidR="00937834" w:rsidRDefault="008B2445">
      <w:pPr>
        <w:pStyle w:val="a3"/>
        <w:ind w:left="1568" w:firstLine="0"/>
      </w:pPr>
      <w:r>
        <w:t>Работа</w:t>
      </w:r>
      <w:r w:rsidR="00EC0956">
        <w:t xml:space="preserve"> </w:t>
      </w:r>
      <w:r>
        <w:t>силы.</w:t>
      </w:r>
      <w:r w:rsidR="00EC0956">
        <w:t xml:space="preserve"> </w:t>
      </w:r>
      <w:r>
        <w:t>Мощность</w:t>
      </w:r>
      <w:r w:rsidR="00EC0956">
        <w:t xml:space="preserve"> </w:t>
      </w:r>
      <w:r>
        <w:rPr>
          <w:spacing w:val="-4"/>
        </w:rPr>
        <w:t>силы.</w:t>
      </w:r>
    </w:p>
    <w:p w:rsidR="00937834" w:rsidRDefault="008B2445">
      <w:pPr>
        <w:pStyle w:val="a3"/>
        <w:ind w:right="702"/>
      </w:pPr>
      <w:r>
        <w:t xml:space="preserve">Кинетическая энергия материальной точки. Теорема об изменении кинетической </w:t>
      </w:r>
      <w:r>
        <w:rPr>
          <w:spacing w:val="-2"/>
        </w:rPr>
        <w:t>энергии.</w:t>
      </w:r>
    </w:p>
    <w:p w:rsidR="00937834" w:rsidRDefault="008B2445">
      <w:pPr>
        <w:pStyle w:val="a3"/>
        <w:ind w:right="704"/>
      </w:pPr>
      <w:r>
        <w:t>Потенциальная энергия. Потенциальная энергия упруго деформированной пружины. Потенциальная энергия тела вблизи поверхности Земли.</w:t>
      </w:r>
    </w:p>
    <w:p w:rsidR="00937834" w:rsidRDefault="008B2445">
      <w:pPr>
        <w:pStyle w:val="a3"/>
        <w:ind w:right="702"/>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w:t>
      </w:r>
      <w:r w:rsidR="00477FD8">
        <w:t xml:space="preserve"> </w:t>
      </w:r>
      <w:r>
        <w:rPr>
          <w:spacing w:val="-2"/>
        </w:rPr>
        <w:t>энергии.</w:t>
      </w:r>
    </w:p>
    <w:p w:rsidR="00937834" w:rsidRDefault="008B2445">
      <w:pPr>
        <w:pStyle w:val="a3"/>
        <w:ind w:left="1568" w:firstLine="0"/>
      </w:pPr>
      <w:r>
        <w:t>Упругие</w:t>
      </w:r>
      <w:r w:rsidR="00477FD8">
        <w:t xml:space="preserve"> </w:t>
      </w:r>
      <w:r>
        <w:t>и</w:t>
      </w:r>
      <w:r w:rsidR="00477FD8">
        <w:t xml:space="preserve"> </w:t>
      </w:r>
      <w:r>
        <w:t>неупругие</w:t>
      </w:r>
      <w:r w:rsidR="00477FD8">
        <w:t xml:space="preserve"> </w:t>
      </w:r>
      <w:r>
        <w:rPr>
          <w:spacing w:val="-2"/>
        </w:rPr>
        <w:t>столкновения.</w:t>
      </w:r>
    </w:p>
    <w:p w:rsidR="00937834" w:rsidRDefault="008B2445">
      <w:pPr>
        <w:pStyle w:val="a3"/>
        <w:ind w:right="704"/>
      </w:pPr>
      <w:r>
        <w:t>Технические устройства и практическое применение: водомёт, копёр, пружинный пистолет, движение ракет.</w:t>
      </w:r>
    </w:p>
    <w:p w:rsidR="00937834" w:rsidRDefault="008B2445">
      <w:pPr>
        <w:pStyle w:val="a3"/>
        <w:ind w:left="1568" w:firstLine="0"/>
        <w:jc w:val="left"/>
      </w:pPr>
      <w:r>
        <w:rPr>
          <w:spacing w:val="-2"/>
        </w:rPr>
        <w:t>Демонстрации.</w:t>
      </w:r>
    </w:p>
    <w:p w:rsidR="00937834" w:rsidRDefault="008B2445">
      <w:pPr>
        <w:pStyle w:val="a3"/>
        <w:ind w:left="1568" w:right="6266" w:firstLine="0"/>
        <w:jc w:val="left"/>
      </w:pPr>
      <w:r>
        <w:t>Закон</w:t>
      </w:r>
      <w:r w:rsidR="00EC0956">
        <w:t xml:space="preserve"> </w:t>
      </w:r>
      <w:r>
        <w:t>сохранения</w:t>
      </w:r>
      <w:r w:rsidR="00EC0956">
        <w:t xml:space="preserve"> </w:t>
      </w:r>
      <w:r>
        <w:t>импульса. Реактивное движение.</w:t>
      </w:r>
    </w:p>
    <w:p w:rsidR="00937834" w:rsidRDefault="008B2445">
      <w:pPr>
        <w:pStyle w:val="a3"/>
        <w:ind w:left="1568" w:right="2985" w:firstLine="0"/>
        <w:jc w:val="left"/>
      </w:pPr>
      <w:r>
        <w:t>Переход</w:t>
      </w:r>
      <w:r w:rsidR="00EC0956">
        <w:t xml:space="preserve"> </w:t>
      </w:r>
      <w:r>
        <w:t>потенциальной</w:t>
      </w:r>
      <w:r w:rsidR="00EC0956">
        <w:t xml:space="preserve"> </w:t>
      </w:r>
      <w:r>
        <w:t>энергии</w:t>
      </w:r>
      <w:r w:rsidR="00EC0956">
        <w:t xml:space="preserve"> </w:t>
      </w:r>
      <w:r>
        <w:t>в</w:t>
      </w:r>
      <w:r w:rsidR="00EC0956">
        <w:t xml:space="preserve"> </w:t>
      </w:r>
      <w:r>
        <w:t>кинетическую</w:t>
      </w:r>
      <w:r w:rsidR="00EC0956">
        <w:t xml:space="preserve"> </w:t>
      </w:r>
      <w:r>
        <w:t>и</w:t>
      </w:r>
      <w:r w:rsidR="00EC0956">
        <w:t xml:space="preserve"> </w:t>
      </w:r>
      <w:r>
        <w:t>обратно. Ученический эксперимент, лабораторные работы</w:t>
      </w:r>
    </w:p>
    <w:p w:rsidR="00937834" w:rsidRDefault="008B2445">
      <w:pPr>
        <w:pStyle w:val="a3"/>
        <w:jc w:val="left"/>
      </w:pPr>
      <w:r>
        <w:t>Изучение</w:t>
      </w:r>
      <w:r w:rsidR="00EC0956">
        <w:t xml:space="preserve"> </w:t>
      </w:r>
      <w:r>
        <w:t>абсолютно</w:t>
      </w:r>
      <w:r w:rsidR="00EC0956">
        <w:t xml:space="preserve"> </w:t>
      </w:r>
      <w:r>
        <w:t>неупругого</w:t>
      </w:r>
      <w:r w:rsidR="00EC0956">
        <w:t xml:space="preserve"> </w:t>
      </w:r>
      <w:r>
        <w:t>удара</w:t>
      </w:r>
      <w:r w:rsidR="00EC0956">
        <w:t xml:space="preserve"> </w:t>
      </w:r>
      <w:r>
        <w:t>с</w:t>
      </w:r>
      <w:r w:rsidR="00EC0956">
        <w:t xml:space="preserve"> </w:t>
      </w:r>
      <w:r>
        <w:t>помощью</w:t>
      </w:r>
      <w:r w:rsidR="00EC0956">
        <w:t xml:space="preserve"> </w:t>
      </w:r>
      <w:r>
        <w:t>двух</w:t>
      </w:r>
      <w:r w:rsidR="00EC0956">
        <w:t xml:space="preserve"> </w:t>
      </w:r>
      <w:r>
        <w:t>одинаковых</w:t>
      </w:r>
      <w:r w:rsidR="00EC0956">
        <w:t xml:space="preserve"> </w:t>
      </w:r>
      <w:r>
        <w:t xml:space="preserve">нитяных </w:t>
      </w:r>
      <w:r>
        <w:rPr>
          <w:spacing w:val="-2"/>
        </w:rPr>
        <w:t>маятников.</w:t>
      </w:r>
    </w:p>
    <w:p w:rsidR="00937834" w:rsidRDefault="008B2445">
      <w:pPr>
        <w:pStyle w:val="a3"/>
        <w:ind w:right="701"/>
        <w:jc w:val="left"/>
      </w:pPr>
      <w:r>
        <w:t>Исследованиесвязиработысилысизменениеммеханическойэнергиителанапримере растяжения резинового жгута.</w:t>
      </w:r>
    </w:p>
    <w:p w:rsidR="00937834" w:rsidRDefault="008B2445">
      <w:pPr>
        <w:pStyle w:val="a3"/>
        <w:ind w:left="1568" w:right="4227" w:firstLine="0"/>
        <w:jc w:val="left"/>
      </w:pPr>
      <w:r>
        <w:t>Раздел 3. Молекулярная физика и термодинамика. Тема1.Основымолекулярно-кинетическойтеории.</w:t>
      </w:r>
    </w:p>
    <w:p w:rsidR="00937834" w:rsidRDefault="008B2445">
      <w:pPr>
        <w:pStyle w:val="a3"/>
        <w:ind w:right="702"/>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937834" w:rsidRDefault="008B2445">
      <w:pPr>
        <w:pStyle w:val="a3"/>
        <w:ind w:left="1568" w:firstLine="0"/>
      </w:pPr>
      <w:r>
        <w:t>Тепловоеравновесие.Температураиеёизмерение.Шкалатемператур</w:t>
      </w:r>
      <w:r>
        <w:rPr>
          <w:spacing w:val="-2"/>
        </w:rPr>
        <w:t>Цельсия.</w:t>
      </w:r>
    </w:p>
    <w:p w:rsidR="00937834" w:rsidRDefault="008B2445">
      <w:pPr>
        <w:pStyle w:val="a3"/>
        <w:ind w:right="702"/>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937834" w:rsidRDefault="008B2445">
      <w:pPr>
        <w:pStyle w:val="a3"/>
        <w:ind w:left="1568" w:right="1635" w:firstLine="0"/>
      </w:pPr>
      <w:r>
        <w:t>Технические</w:t>
      </w:r>
      <w:r w:rsidR="00EC0956">
        <w:t xml:space="preserve"> </w:t>
      </w:r>
      <w:r>
        <w:t>устройства</w:t>
      </w:r>
      <w:r w:rsidR="00EC0956">
        <w:t xml:space="preserve"> </w:t>
      </w:r>
      <w:r>
        <w:t>и</w:t>
      </w:r>
      <w:r w:rsidR="00EC0956">
        <w:t xml:space="preserve"> </w:t>
      </w:r>
      <w:r>
        <w:t>практическое</w:t>
      </w:r>
      <w:r w:rsidR="00EC0956">
        <w:t xml:space="preserve"> </w:t>
      </w:r>
      <w:r>
        <w:t>применение:</w:t>
      </w:r>
      <w:r w:rsidR="00EC0956">
        <w:t xml:space="preserve"> </w:t>
      </w:r>
      <w:r>
        <w:t>термометр,</w:t>
      </w:r>
      <w:r w:rsidR="00EC0956">
        <w:t xml:space="preserve"> </w:t>
      </w:r>
      <w:r>
        <w:t xml:space="preserve">барометр. </w:t>
      </w:r>
      <w:r>
        <w:rPr>
          <w:spacing w:val="-2"/>
        </w:rPr>
        <w:t>Демонстрации.</w:t>
      </w:r>
    </w:p>
    <w:p w:rsidR="00937834" w:rsidRDefault="008B2445">
      <w:pPr>
        <w:pStyle w:val="a3"/>
        <w:ind w:right="703"/>
      </w:pPr>
      <w:r>
        <w:t>Опыты, доказывающие дискретное строение вещества, фотографии молекул органических соединений.</w:t>
      </w:r>
    </w:p>
    <w:p w:rsidR="00937834" w:rsidRDefault="008B2445">
      <w:pPr>
        <w:pStyle w:val="a3"/>
        <w:ind w:left="1568" w:firstLine="0"/>
      </w:pPr>
      <w:r>
        <w:t>Опыты</w:t>
      </w:r>
      <w:r w:rsidR="00EC0956">
        <w:t xml:space="preserve"> </w:t>
      </w:r>
      <w:r>
        <w:t>по</w:t>
      </w:r>
      <w:r w:rsidR="00EC0956">
        <w:t xml:space="preserve"> </w:t>
      </w:r>
      <w:r>
        <w:t>диффузии</w:t>
      </w:r>
      <w:r w:rsidR="00EC0956">
        <w:t xml:space="preserve"> </w:t>
      </w:r>
      <w:r>
        <w:t>жидкостей</w:t>
      </w:r>
      <w:r w:rsidR="00EC0956">
        <w:t xml:space="preserve"> </w:t>
      </w:r>
      <w:r>
        <w:t>и</w:t>
      </w:r>
      <w:r>
        <w:rPr>
          <w:spacing w:val="-2"/>
        </w:rPr>
        <w:t xml:space="preserve"> газов.</w:t>
      </w:r>
    </w:p>
    <w:p w:rsidR="00937834" w:rsidRDefault="00937834">
      <w:pPr>
        <w:pStyle w:val="a3"/>
        <w:sectPr w:rsidR="00937834">
          <w:pgSz w:w="11910" w:h="16850"/>
          <w:pgMar w:top="1140" w:right="144" w:bottom="280" w:left="141" w:header="732" w:footer="0" w:gutter="0"/>
          <w:cols w:space="720"/>
        </w:sectPr>
      </w:pPr>
    </w:p>
    <w:p w:rsidR="00937834" w:rsidRDefault="008B2445">
      <w:pPr>
        <w:pStyle w:val="a3"/>
        <w:spacing w:before="248"/>
        <w:ind w:left="1568" w:right="6266" w:firstLine="0"/>
        <w:jc w:val="left"/>
      </w:pPr>
      <w:r>
        <w:lastRenderedPageBreak/>
        <w:t>Модель</w:t>
      </w:r>
      <w:r w:rsidR="00B17309">
        <w:t xml:space="preserve"> </w:t>
      </w:r>
      <w:r>
        <w:t>броуновского</w:t>
      </w:r>
      <w:r w:rsidR="00B17309">
        <w:t xml:space="preserve"> </w:t>
      </w:r>
      <w:r>
        <w:t>движения. Модель опыта Штерна.</w:t>
      </w:r>
    </w:p>
    <w:p w:rsidR="00937834" w:rsidRDefault="008B2445">
      <w:pPr>
        <w:pStyle w:val="a3"/>
        <w:ind w:left="1568" w:right="1297" w:firstLine="0"/>
        <w:jc w:val="left"/>
      </w:pPr>
      <w:r>
        <w:t>Опыты,</w:t>
      </w:r>
      <w:r w:rsidR="00B17309">
        <w:t xml:space="preserve"> </w:t>
      </w:r>
      <w:r>
        <w:t>доказывающие</w:t>
      </w:r>
      <w:r w:rsidR="00B17309">
        <w:t xml:space="preserve"> </w:t>
      </w:r>
      <w:r>
        <w:t>существование</w:t>
      </w:r>
      <w:r w:rsidR="00B17309">
        <w:t xml:space="preserve"> </w:t>
      </w:r>
      <w:r>
        <w:t>межмолекулярного</w:t>
      </w:r>
      <w:r w:rsidR="00B17309">
        <w:t xml:space="preserve"> </w:t>
      </w:r>
      <w:r>
        <w:t>взаимодействия. Модель, иллюстрирующая природу давления газа на стенки сосуда.</w:t>
      </w:r>
    </w:p>
    <w:p w:rsidR="00937834" w:rsidRDefault="008B2445">
      <w:pPr>
        <w:pStyle w:val="a3"/>
        <w:ind w:left="1568" w:firstLine="0"/>
        <w:jc w:val="left"/>
      </w:pPr>
      <w:r>
        <w:t>Опыты,</w:t>
      </w:r>
      <w:r w:rsidR="00B17309">
        <w:t xml:space="preserve"> </w:t>
      </w:r>
      <w:r>
        <w:t>иллюстрирующие</w:t>
      </w:r>
      <w:r w:rsidR="00B17309">
        <w:t xml:space="preserve"> </w:t>
      </w:r>
      <w:r>
        <w:t>уравнение</w:t>
      </w:r>
      <w:r w:rsidR="00B17309">
        <w:t xml:space="preserve"> </w:t>
      </w:r>
      <w:r>
        <w:t>состояния</w:t>
      </w:r>
      <w:r w:rsidR="00B17309">
        <w:t xml:space="preserve"> </w:t>
      </w:r>
      <w:r>
        <w:t>идеального</w:t>
      </w:r>
      <w:r w:rsidR="00B17309">
        <w:t xml:space="preserve"> </w:t>
      </w:r>
      <w:r>
        <w:t>газа,</w:t>
      </w:r>
      <w:r w:rsidR="00B17309">
        <w:t xml:space="preserve"> </w:t>
      </w:r>
      <w:r>
        <w:t>изопроцессы. Ученический эксперимент, лабораторные работы</w:t>
      </w:r>
    </w:p>
    <w:p w:rsidR="00937834" w:rsidRDefault="008B2445">
      <w:pPr>
        <w:pStyle w:val="a3"/>
        <w:jc w:val="left"/>
      </w:pPr>
      <w:r>
        <w:t>Определение</w:t>
      </w:r>
      <w:r w:rsidR="00B17309">
        <w:t xml:space="preserve"> </w:t>
      </w:r>
      <w:r>
        <w:t>массы</w:t>
      </w:r>
      <w:r w:rsidR="00B17309">
        <w:t xml:space="preserve"> </w:t>
      </w:r>
      <w:r>
        <w:t>воздуха</w:t>
      </w:r>
      <w:r w:rsidR="00B17309">
        <w:t xml:space="preserve"> </w:t>
      </w:r>
      <w:r>
        <w:t>в</w:t>
      </w:r>
      <w:r w:rsidR="00B17309">
        <w:t xml:space="preserve"> </w:t>
      </w:r>
      <w:r>
        <w:t>классной</w:t>
      </w:r>
      <w:r w:rsidR="00B17309">
        <w:t xml:space="preserve"> </w:t>
      </w:r>
      <w:r>
        <w:t>комнате</w:t>
      </w:r>
      <w:r w:rsidR="00B17309">
        <w:t xml:space="preserve"> </w:t>
      </w:r>
      <w:r>
        <w:t>на</w:t>
      </w:r>
      <w:r w:rsidR="00B17309">
        <w:t xml:space="preserve"> </w:t>
      </w:r>
      <w:r>
        <w:t>основе</w:t>
      </w:r>
      <w:r w:rsidR="00B17309">
        <w:t xml:space="preserve"> </w:t>
      </w:r>
      <w:r>
        <w:t>измерений</w:t>
      </w:r>
      <w:r w:rsidR="00B17309">
        <w:t xml:space="preserve"> </w:t>
      </w:r>
      <w:r>
        <w:t>объёма комнаты, давления и температуры воздуха в ней.</w:t>
      </w:r>
    </w:p>
    <w:p w:rsidR="00937834" w:rsidRDefault="008B2445">
      <w:pPr>
        <w:pStyle w:val="a3"/>
        <w:ind w:left="1568" w:right="1297" w:firstLine="0"/>
        <w:jc w:val="left"/>
      </w:pPr>
      <w:r>
        <w:t>Исследованиезависимостимеждупараметрамисостоянияразреженногогаза. Тема 2. Основы термодинамики.</w:t>
      </w:r>
    </w:p>
    <w:p w:rsidR="00937834" w:rsidRDefault="008B2445">
      <w:pPr>
        <w:pStyle w:val="a3"/>
        <w:ind w:right="702"/>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937834" w:rsidRDefault="008B2445">
      <w:pPr>
        <w:pStyle w:val="a3"/>
        <w:ind w:right="703"/>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937834" w:rsidRDefault="008B2445">
      <w:pPr>
        <w:pStyle w:val="a3"/>
        <w:ind w:left="1568" w:firstLine="0"/>
      </w:pPr>
      <w:r>
        <w:t>Второй</w:t>
      </w:r>
      <w:r w:rsidR="00C9076D">
        <w:t xml:space="preserve"> </w:t>
      </w:r>
      <w:r>
        <w:t>закон</w:t>
      </w:r>
      <w:r w:rsidR="00C9076D">
        <w:t xml:space="preserve"> </w:t>
      </w:r>
      <w:r>
        <w:t>термодинамики.</w:t>
      </w:r>
      <w:r w:rsidR="00C9076D">
        <w:t xml:space="preserve"> </w:t>
      </w:r>
      <w:r w:rsidR="00B17309">
        <w:t xml:space="preserve"> </w:t>
      </w:r>
      <w:r>
        <w:t>Необратимость</w:t>
      </w:r>
      <w:r w:rsidR="00B17309">
        <w:t xml:space="preserve"> </w:t>
      </w:r>
      <w:r>
        <w:t>процессов</w:t>
      </w:r>
      <w:r w:rsidR="00B17309">
        <w:t xml:space="preserve"> </w:t>
      </w:r>
      <w:r>
        <w:t>в</w:t>
      </w:r>
      <w:r w:rsidR="00B17309">
        <w:t xml:space="preserve"> </w:t>
      </w:r>
      <w:r>
        <w:rPr>
          <w:spacing w:val="-2"/>
        </w:rPr>
        <w:t>природе.</w:t>
      </w:r>
    </w:p>
    <w:p w:rsidR="00937834" w:rsidRDefault="008B2445">
      <w:pPr>
        <w:pStyle w:val="a3"/>
        <w:ind w:right="703"/>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937834" w:rsidRDefault="008B2445">
      <w:pPr>
        <w:pStyle w:val="a3"/>
        <w:ind w:right="704"/>
      </w:pPr>
      <w:r>
        <w:t>Технические устройства и практическое применение: двигатель внутреннего сгорания, бытовой холодильник, кондиционер.</w:t>
      </w:r>
    </w:p>
    <w:p w:rsidR="00937834" w:rsidRDefault="008B2445">
      <w:pPr>
        <w:pStyle w:val="a3"/>
        <w:ind w:left="1568" w:firstLine="0"/>
        <w:jc w:val="left"/>
      </w:pPr>
      <w:r>
        <w:rPr>
          <w:spacing w:val="-2"/>
        </w:rPr>
        <w:t>Демонстрации.</w:t>
      </w:r>
    </w:p>
    <w:p w:rsidR="00937834" w:rsidRDefault="008B2445">
      <w:pPr>
        <w:pStyle w:val="a3"/>
        <w:ind w:right="703"/>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937834" w:rsidRDefault="008B2445">
      <w:pPr>
        <w:pStyle w:val="a3"/>
        <w:ind w:left="1568" w:right="1658" w:firstLine="0"/>
        <w:jc w:val="left"/>
      </w:pPr>
      <w:r>
        <w:t>Изменение внутренней энергии (температуры) тела при теплопередаче. Опыт</w:t>
      </w:r>
      <w:r w:rsidR="00B17309">
        <w:t xml:space="preserve"> </w:t>
      </w:r>
      <w:r>
        <w:t>по</w:t>
      </w:r>
      <w:r w:rsidR="00B17309">
        <w:t xml:space="preserve"> </w:t>
      </w:r>
      <w:r>
        <w:t>адиабатному</w:t>
      </w:r>
      <w:r w:rsidR="00B17309">
        <w:t xml:space="preserve"> </w:t>
      </w:r>
      <w:r>
        <w:t>расширению</w:t>
      </w:r>
      <w:r w:rsidR="00B17309">
        <w:t xml:space="preserve"> </w:t>
      </w:r>
      <w:r>
        <w:t>воздуха</w:t>
      </w:r>
      <w:r w:rsidR="00B17309">
        <w:t xml:space="preserve"> </w:t>
      </w:r>
      <w:r>
        <w:t>(опыт</w:t>
      </w:r>
      <w:r w:rsidR="00B17309">
        <w:t xml:space="preserve"> </w:t>
      </w:r>
      <w:r>
        <w:t>с</w:t>
      </w:r>
      <w:r w:rsidR="00B17309">
        <w:t xml:space="preserve"> </w:t>
      </w:r>
      <w:r>
        <w:t>воздушным</w:t>
      </w:r>
      <w:r w:rsidR="00B17309">
        <w:t xml:space="preserve"> </w:t>
      </w:r>
      <w:r>
        <w:t>огнивом).</w:t>
      </w:r>
    </w:p>
    <w:p w:rsidR="00937834" w:rsidRDefault="008B2445">
      <w:pPr>
        <w:pStyle w:val="a3"/>
        <w:ind w:left="1568" w:firstLine="0"/>
        <w:jc w:val="left"/>
      </w:pPr>
      <w:r>
        <w:t>Моделипаровойтурбины,двигателявнутреннегосгорания,реактивногодвигателя. Ученический эксперимент, лабораторные работы</w:t>
      </w:r>
    </w:p>
    <w:p w:rsidR="00937834" w:rsidRDefault="008B2445">
      <w:pPr>
        <w:pStyle w:val="a3"/>
        <w:ind w:left="1568" w:firstLine="0"/>
        <w:jc w:val="left"/>
      </w:pPr>
      <w:r>
        <w:t>Измерение</w:t>
      </w:r>
      <w:r w:rsidR="00B17309">
        <w:t xml:space="preserve"> </w:t>
      </w:r>
      <w:r>
        <w:t>удельной</w:t>
      </w:r>
      <w:r w:rsidR="00B17309">
        <w:t xml:space="preserve"> </w:t>
      </w:r>
      <w:r>
        <w:rPr>
          <w:spacing w:val="-2"/>
        </w:rPr>
        <w:t>теплоёмкости.</w:t>
      </w:r>
    </w:p>
    <w:p w:rsidR="00937834" w:rsidRDefault="008B2445">
      <w:pPr>
        <w:pStyle w:val="a3"/>
        <w:ind w:left="1568" w:firstLine="0"/>
        <w:jc w:val="left"/>
      </w:pPr>
      <w:r>
        <w:t>Тема3.Агрегатныесостояниявещества.Фазовые</w:t>
      </w:r>
      <w:r>
        <w:rPr>
          <w:spacing w:val="-2"/>
        </w:rPr>
        <w:t>переходы.</w:t>
      </w:r>
    </w:p>
    <w:p w:rsidR="00937834" w:rsidRDefault="008B2445">
      <w:pPr>
        <w:pStyle w:val="a3"/>
        <w:ind w:right="703"/>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937834" w:rsidRDefault="008B2445">
      <w:pPr>
        <w:pStyle w:val="a3"/>
        <w:ind w:right="703"/>
      </w:pPr>
      <w:r>
        <w:t>Твёрдое тело. Кристаллические и аморфные тела. Анизотропия свойствкристаллов. Жидкие кристаллы. Современные материалы. Плавление и кристаллизация. Удельная теплота плавления. Сублимация.</w:t>
      </w:r>
    </w:p>
    <w:p w:rsidR="00937834" w:rsidRDefault="008B2445">
      <w:pPr>
        <w:pStyle w:val="a3"/>
        <w:ind w:left="1568" w:firstLine="0"/>
      </w:pPr>
      <w:r>
        <w:t>Уравнение</w:t>
      </w:r>
      <w:r w:rsidR="00477FD8">
        <w:t xml:space="preserve"> </w:t>
      </w:r>
      <w:r>
        <w:t>теплового</w:t>
      </w:r>
      <w:r w:rsidR="00477FD8">
        <w:t xml:space="preserve"> </w:t>
      </w:r>
      <w:r>
        <w:rPr>
          <w:spacing w:val="-2"/>
        </w:rPr>
        <w:t>баланса.</w:t>
      </w:r>
    </w:p>
    <w:p w:rsidR="00937834" w:rsidRDefault="008B2445">
      <w:pPr>
        <w:pStyle w:val="a3"/>
        <w:ind w:right="702"/>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937834" w:rsidRDefault="008B2445">
      <w:pPr>
        <w:pStyle w:val="a3"/>
        <w:ind w:left="1568" w:firstLine="0"/>
        <w:jc w:val="left"/>
      </w:pPr>
      <w:r>
        <w:rPr>
          <w:spacing w:val="-2"/>
        </w:rPr>
        <w:t>Демонстрации.</w:t>
      </w:r>
    </w:p>
    <w:p w:rsidR="00937834" w:rsidRDefault="008B2445">
      <w:pPr>
        <w:pStyle w:val="a3"/>
        <w:ind w:left="1568" w:right="5808" w:firstLine="0"/>
        <w:jc w:val="left"/>
      </w:pPr>
      <w:r>
        <w:t>Свойства насыщенных паров. Кипение</w:t>
      </w:r>
      <w:r w:rsidR="00477FD8">
        <w:t xml:space="preserve"> </w:t>
      </w:r>
      <w:r>
        <w:t>при</w:t>
      </w:r>
      <w:r w:rsidR="00477FD8">
        <w:t xml:space="preserve"> пониженном </w:t>
      </w:r>
      <w:r>
        <w:t>давлении. Способы измерения влажности.</w:t>
      </w:r>
    </w:p>
    <w:p w:rsidR="00937834" w:rsidRDefault="008B2445">
      <w:pPr>
        <w:pStyle w:val="a3"/>
        <w:ind w:left="1568" w:firstLine="0"/>
        <w:jc w:val="left"/>
      </w:pPr>
      <w:r>
        <w:t>Наблюдение</w:t>
      </w:r>
      <w:r w:rsidR="00477FD8">
        <w:t xml:space="preserve"> </w:t>
      </w:r>
      <w:r>
        <w:t>нагревания</w:t>
      </w:r>
      <w:r w:rsidR="00477FD8">
        <w:t xml:space="preserve"> </w:t>
      </w:r>
      <w:r>
        <w:t>и</w:t>
      </w:r>
      <w:r w:rsidR="00477FD8">
        <w:t xml:space="preserve"> </w:t>
      </w:r>
      <w:r>
        <w:t>плавления</w:t>
      </w:r>
      <w:r w:rsidR="00477FD8">
        <w:t xml:space="preserve"> </w:t>
      </w:r>
      <w:r>
        <w:t>кристаллического</w:t>
      </w:r>
      <w:r w:rsidR="00477FD8">
        <w:t xml:space="preserve"> </w:t>
      </w:r>
      <w:r>
        <w:rPr>
          <w:spacing w:val="-2"/>
        </w:rPr>
        <w:t>вещества.</w:t>
      </w:r>
    </w:p>
    <w:p w:rsidR="00937834" w:rsidRDefault="00937834">
      <w:pPr>
        <w:pStyle w:val="a3"/>
        <w:jc w:val="left"/>
        <w:sectPr w:rsidR="00937834">
          <w:pgSz w:w="11910" w:h="16850"/>
          <w:pgMar w:top="1140" w:right="144" w:bottom="280" w:left="141" w:header="732" w:footer="0" w:gutter="0"/>
          <w:cols w:space="720"/>
        </w:sectPr>
      </w:pPr>
    </w:p>
    <w:p w:rsidR="00937834" w:rsidRDefault="008B2445">
      <w:pPr>
        <w:pStyle w:val="a3"/>
        <w:spacing w:before="248"/>
        <w:ind w:left="1568" w:firstLine="0"/>
        <w:jc w:val="left"/>
      </w:pPr>
      <w:r>
        <w:lastRenderedPageBreak/>
        <w:t>Демонстрация</w:t>
      </w:r>
      <w:r w:rsidR="00477FD8">
        <w:t xml:space="preserve"> </w:t>
      </w:r>
      <w:r>
        <w:rPr>
          <w:spacing w:val="-2"/>
        </w:rPr>
        <w:t>кристаллов.</w:t>
      </w:r>
    </w:p>
    <w:p w:rsidR="00937834" w:rsidRDefault="008B2445">
      <w:pPr>
        <w:pStyle w:val="a3"/>
        <w:ind w:left="1568" w:right="4227" w:firstLine="0"/>
        <w:jc w:val="left"/>
      </w:pPr>
      <w:r>
        <w:t>Ученический</w:t>
      </w:r>
      <w:r w:rsidR="00477FD8">
        <w:t xml:space="preserve"> </w:t>
      </w:r>
      <w:r>
        <w:t>эксперимент,</w:t>
      </w:r>
      <w:r w:rsidR="00477FD8">
        <w:t xml:space="preserve"> </w:t>
      </w:r>
      <w:r>
        <w:t>лабораторные</w:t>
      </w:r>
      <w:r w:rsidR="00477FD8">
        <w:t xml:space="preserve"> </w:t>
      </w:r>
      <w:r>
        <w:t>работы Измерение относительной влажности воздуха.</w:t>
      </w:r>
    </w:p>
    <w:p w:rsidR="00937834" w:rsidRDefault="008B2445">
      <w:pPr>
        <w:pStyle w:val="a3"/>
        <w:ind w:left="1568" w:firstLine="0"/>
        <w:jc w:val="left"/>
      </w:pPr>
      <w:r>
        <w:t>Раздел4.</w:t>
      </w:r>
      <w:r>
        <w:rPr>
          <w:spacing w:val="-2"/>
        </w:rPr>
        <w:t>Электродинамика.</w:t>
      </w:r>
    </w:p>
    <w:p w:rsidR="00937834" w:rsidRDefault="008B2445">
      <w:pPr>
        <w:pStyle w:val="a3"/>
        <w:ind w:left="1568" w:firstLine="0"/>
        <w:jc w:val="left"/>
      </w:pPr>
      <w:r>
        <w:t xml:space="preserve">Тема 1. </w:t>
      </w:r>
      <w:r>
        <w:rPr>
          <w:spacing w:val="-2"/>
        </w:rPr>
        <w:t>Электростатика.</w:t>
      </w:r>
    </w:p>
    <w:p w:rsidR="00937834" w:rsidRDefault="008B2445">
      <w:pPr>
        <w:pStyle w:val="a3"/>
        <w:tabs>
          <w:tab w:val="left" w:pos="3332"/>
          <w:tab w:val="left" w:pos="3980"/>
          <w:tab w:val="left" w:pos="5895"/>
          <w:tab w:val="left" w:pos="6783"/>
          <w:tab w:val="left" w:pos="7422"/>
          <w:tab w:val="left" w:pos="8155"/>
          <w:tab w:val="left" w:pos="10001"/>
        </w:tabs>
        <w:ind w:left="1568" w:firstLine="0"/>
        <w:jc w:val="left"/>
      </w:pPr>
      <w:r>
        <w:rPr>
          <w:spacing w:val="-2"/>
        </w:rPr>
        <w:t>Электризация</w:t>
      </w:r>
      <w:r>
        <w:tab/>
      </w:r>
      <w:r>
        <w:rPr>
          <w:spacing w:val="-4"/>
        </w:rPr>
        <w:t>тел.</w:t>
      </w:r>
      <w:r>
        <w:tab/>
      </w:r>
      <w:r>
        <w:rPr>
          <w:spacing w:val="-2"/>
        </w:rPr>
        <w:t>Электрический</w:t>
      </w:r>
      <w:r>
        <w:tab/>
      </w:r>
      <w:r>
        <w:rPr>
          <w:spacing w:val="-2"/>
        </w:rPr>
        <w:t>заряд.</w:t>
      </w:r>
      <w:r>
        <w:tab/>
      </w:r>
      <w:r>
        <w:rPr>
          <w:spacing w:val="-5"/>
        </w:rPr>
        <w:t>Два</w:t>
      </w:r>
      <w:r>
        <w:tab/>
      </w:r>
      <w:r>
        <w:rPr>
          <w:spacing w:val="-4"/>
        </w:rPr>
        <w:t>вида</w:t>
      </w:r>
      <w:r>
        <w:tab/>
      </w:r>
      <w:r>
        <w:rPr>
          <w:spacing w:val="-2"/>
        </w:rPr>
        <w:t>электрических</w:t>
      </w:r>
      <w:r>
        <w:tab/>
      </w:r>
      <w:r>
        <w:rPr>
          <w:spacing w:val="-2"/>
        </w:rPr>
        <w:t>зарядов.</w:t>
      </w:r>
    </w:p>
    <w:p w:rsidR="00937834" w:rsidRDefault="008B2445">
      <w:pPr>
        <w:pStyle w:val="a3"/>
        <w:ind w:firstLine="0"/>
        <w:jc w:val="left"/>
      </w:pPr>
      <w:r>
        <w:t>Проводники,диэлектрикииполупроводники.Законсохраненияэлектрического</w:t>
      </w:r>
      <w:r>
        <w:rPr>
          <w:spacing w:val="-2"/>
        </w:rPr>
        <w:t>заряда.</w:t>
      </w:r>
    </w:p>
    <w:p w:rsidR="00937834" w:rsidRDefault="008B2445">
      <w:pPr>
        <w:pStyle w:val="a3"/>
        <w:ind w:right="702"/>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937834" w:rsidRDefault="008B2445">
      <w:pPr>
        <w:pStyle w:val="a3"/>
        <w:ind w:right="703"/>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937834" w:rsidRDefault="008B2445">
      <w:pPr>
        <w:pStyle w:val="a3"/>
        <w:ind w:right="703"/>
      </w:pPr>
      <w:r>
        <w:t>Электроёмкость. Конденсатор. Электроёмкость плоского конденсатора. Энергия заряженного конденсатора.</w:t>
      </w:r>
    </w:p>
    <w:p w:rsidR="00937834" w:rsidRDefault="008B2445">
      <w:pPr>
        <w:pStyle w:val="a3"/>
        <w:ind w:right="704"/>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937834" w:rsidRDefault="008B2445">
      <w:pPr>
        <w:pStyle w:val="a3"/>
        <w:ind w:left="1568" w:firstLine="0"/>
        <w:jc w:val="left"/>
      </w:pPr>
      <w:r>
        <w:rPr>
          <w:spacing w:val="-2"/>
        </w:rPr>
        <w:t>Демонстрации.</w:t>
      </w:r>
    </w:p>
    <w:p w:rsidR="00937834" w:rsidRDefault="008B2445">
      <w:pPr>
        <w:pStyle w:val="a3"/>
        <w:ind w:left="1568" w:right="4227" w:firstLine="0"/>
        <w:jc w:val="left"/>
      </w:pPr>
      <w:r>
        <w:t>Устройство</w:t>
      </w:r>
      <w:r w:rsidR="00477FD8">
        <w:t xml:space="preserve"> </w:t>
      </w:r>
      <w:r>
        <w:t>и</w:t>
      </w:r>
      <w:r w:rsidR="00477FD8">
        <w:t xml:space="preserve"> </w:t>
      </w:r>
      <w:r>
        <w:t>принцип</w:t>
      </w:r>
      <w:r w:rsidR="00477FD8">
        <w:t xml:space="preserve"> </w:t>
      </w:r>
      <w:r>
        <w:t>действия</w:t>
      </w:r>
      <w:r w:rsidR="00477FD8">
        <w:t xml:space="preserve"> </w:t>
      </w:r>
      <w:r>
        <w:t>электрометра. Взаимодействие наэлектризованных тел.</w:t>
      </w:r>
    </w:p>
    <w:p w:rsidR="00937834" w:rsidRDefault="008B2445">
      <w:pPr>
        <w:pStyle w:val="a3"/>
        <w:ind w:left="1568" w:right="5214" w:firstLine="0"/>
        <w:jc w:val="left"/>
      </w:pPr>
      <w:r>
        <w:t>Электрическое поле заряженных тел. Проводники</w:t>
      </w:r>
      <w:r w:rsidR="00477FD8">
        <w:t xml:space="preserve"> </w:t>
      </w:r>
      <w:r>
        <w:t>в</w:t>
      </w:r>
      <w:r w:rsidR="00477FD8">
        <w:t xml:space="preserve"> </w:t>
      </w:r>
      <w:r>
        <w:t>электростатическом</w:t>
      </w:r>
      <w:r w:rsidR="00477FD8">
        <w:t xml:space="preserve"> </w:t>
      </w:r>
      <w:r>
        <w:t>поле. Электростатическая защита.</w:t>
      </w:r>
    </w:p>
    <w:p w:rsidR="00937834" w:rsidRDefault="008B2445">
      <w:pPr>
        <w:pStyle w:val="a3"/>
        <w:ind w:left="1568" w:firstLine="0"/>
        <w:jc w:val="left"/>
      </w:pPr>
      <w:r>
        <w:t>Диэлектрики</w:t>
      </w:r>
      <w:r w:rsidR="00477FD8">
        <w:t xml:space="preserve"> </w:t>
      </w:r>
      <w:r>
        <w:t>в</w:t>
      </w:r>
      <w:r w:rsidR="00477FD8">
        <w:t xml:space="preserve"> </w:t>
      </w:r>
      <w:r>
        <w:t>электростатическом</w:t>
      </w:r>
      <w:r w:rsidR="00477FD8">
        <w:t xml:space="preserve"> </w:t>
      </w:r>
      <w:r>
        <w:rPr>
          <w:spacing w:val="-2"/>
        </w:rPr>
        <w:t>поле.</w:t>
      </w:r>
    </w:p>
    <w:p w:rsidR="00937834" w:rsidRDefault="008B2445">
      <w:pPr>
        <w:pStyle w:val="a3"/>
        <w:tabs>
          <w:tab w:val="left" w:pos="3221"/>
          <w:tab w:val="left" w:pos="5230"/>
          <w:tab w:val="left" w:pos="6486"/>
          <w:tab w:val="left" w:pos="8236"/>
          <w:tab w:val="left" w:pos="8729"/>
          <w:tab w:val="left" w:pos="9963"/>
        </w:tabs>
        <w:ind w:right="702"/>
        <w:jc w:val="left"/>
      </w:pPr>
      <w:r>
        <w:rPr>
          <w:spacing w:val="-2"/>
        </w:rPr>
        <w:t>Зависимость</w:t>
      </w:r>
      <w:r>
        <w:tab/>
      </w:r>
      <w:r>
        <w:rPr>
          <w:spacing w:val="-2"/>
        </w:rPr>
        <w:t>электроёмкости</w:t>
      </w:r>
      <w:r>
        <w:tab/>
      </w:r>
      <w:r>
        <w:rPr>
          <w:spacing w:val="-2"/>
        </w:rPr>
        <w:t>плоского</w:t>
      </w:r>
      <w:r>
        <w:tab/>
      </w:r>
      <w:r>
        <w:rPr>
          <w:spacing w:val="-2"/>
        </w:rPr>
        <w:t>конденсатора</w:t>
      </w:r>
      <w:r>
        <w:tab/>
      </w:r>
      <w:r>
        <w:rPr>
          <w:spacing w:val="-6"/>
        </w:rPr>
        <w:t>от</w:t>
      </w:r>
      <w:r>
        <w:tab/>
      </w:r>
      <w:r>
        <w:rPr>
          <w:spacing w:val="-2"/>
        </w:rPr>
        <w:t>площади</w:t>
      </w:r>
      <w:r>
        <w:tab/>
      </w:r>
      <w:r>
        <w:rPr>
          <w:spacing w:val="-2"/>
        </w:rPr>
        <w:t xml:space="preserve">пластин, </w:t>
      </w:r>
      <w:r>
        <w:t>расстояния между ними и диэлектрической проницаемости.</w:t>
      </w:r>
    </w:p>
    <w:p w:rsidR="00937834" w:rsidRDefault="008B2445">
      <w:pPr>
        <w:pStyle w:val="a3"/>
        <w:ind w:left="1568" w:right="4561" w:firstLine="0"/>
        <w:jc w:val="left"/>
      </w:pPr>
      <w:r>
        <w:t>Энергия заряженного конденсатора. Ученический</w:t>
      </w:r>
      <w:r w:rsidR="00477FD8">
        <w:t xml:space="preserve"> </w:t>
      </w:r>
      <w:r>
        <w:t>эксперимент,</w:t>
      </w:r>
      <w:r w:rsidR="00477FD8">
        <w:t xml:space="preserve"> </w:t>
      </w:r>
      <w:r>
        <w:t>лабораторные</w:t>
      </w:r>
      <w:r w:rsidR="00477FD8">
        <w:t xml:space="preserve"> </w:t>
      </w:r>
      <w:r>
        <w:t>работы Измерение электроёмкости конденсатора.</w:t>
      </w:r>
    </w:p>
    <w:p w:rsidR="00937834" w:rsidRDefault="008B2445">
      <w:pPr>
        <w:pStyle w:val="a3"/>
        <w:ind w:left="1568" w:firstLine="0"/>
        <w:jc w:val="left"/>
      </w:pPr>
      <w:r>
        <w:t>Тема2.Постоянныйэлектрическийток.</w:t>
      </w:r>
      <w:r w:rsidR="00477FD8">
        <w:t xml:space="preserve"> </w:t>
      </w:r>
      <w:r>
        <w:t>Токи</w:t>
      </w:r>
      <w:r w:rsidR="007E661C">
        <w:t xml:space="preserve"> </w:t>
      </w:r>
      <w:r>
        <w:t>в</w:t>
      </w:r>
      <w:r w:rsidR="007E661C">
        <w:t xml:space="preserve"> </w:t>
      </w:r>
      <w:r>
        <w:t>различных</w:t>
      </w:r>
      <w:r>
        <w:rPr>
          <w:spacing w:val="-2"/>
        </w:rPr>
        <w:t xml:space="preserve"> средах.</w:t>
      </w:r>
    </w:p>
    <w:p w:rsidR="00937834" w:rsidRDefault="008B2445">
      <w:pPr>
        <w:pStyle w:val="a3"/>
        <w:ind w:left="1568" w:firstLine="0"/>
        <w:jc w:val="left"/>
      </w:pPr>
      <w:r>
        <w:t>Электрический</w:t>
      </w:r>
      <w:r w:rsidR="007E661C">
        <w:t xml:space="preserve"> </w:t>
      </w:r>
      <w:r>
        <w:t>ток.</w:t>
      </w:r>
      <w:r w:rsidR="007E661C">
        <w:t xml:space="preserve"> </w:t>
      </w:r>
      <w:r>
        <w:t>Условия</w:t>
      </w:r>
      <w:r w:rsidR="007E661C">
        <w:t xml:space="preserve"> </w:t>
      </w:r>
      <w:r>
        <w:t>существования</w:t>
      </w:r>
      <w:r w:rsidR="007E661C">
        <w:t xml:space="preserve"> </w:t>
      </w:r>
      <w:r>
        <w:t>электрического</w:t>
      </w:r>
      <w:r w:rsidR="007E661C">
        <w:t xml:space="preserve"> </w:t>
      </w:r>
      <w:r>
        <w:t>тока.</w:t>
      </w:r>
      <w:r w:rsidR="007E661C">
        <w:t xml:space="preserve"> </w:t>
      </w:r>
      <w:r>
        <w:t>Источники</w:t>
      </w:r>
      <w:r w:rsidR="007E661C">
        <w:t xml:space="preserve"> </w:t>
      </w:r>
      <w:r>
        <w:rPr>
          <w:spacing w:val="-2"/>
        </w:rPr>
        <w:t>тока.</w:t>
      </w:r>
    </w:p>
    <w:p w:rsidR="00937834" w:rsidRDefault="008B2445">
      <w:pPr>
        <w:pStyle w:val="a3"/>
        <w:ind w:firstLine="0"/>
        <w:jc w:val="left"/>
      </w:pPr>
      <w:r>
        <w:t>Сила</w:t>
      </w:r>
      <w:r w:rsidR="00477FD8">
        <w:t xml:space="preserve"> </w:t>
      </w:r>
      <w:r>
        <w:t>тока.</w:t>
      </w:r>
      <w:r w:rsidR="00477FD8">
        <w:t xml:space="preserve"> </w:t>
      </w:r>
      <w:r>
        <w:t>Постоянный</w:t>
      </w:r>
      <w:r w:rsidR="00477FD8">
        <w:t xml:space="preserve"> </w:t>
      </w:r>
      <w:r>
        <w:rPr>
          <w:spacing w:val="-4"/>
        </w:rPr>
        <w:t>ток.</w:t>
      </w:r>
    </w:p>
    <w:p w:rsidR="00937834" w:rsidRDefault="008B2445">
      <w:pPr>
        <w:pStyle w:val="a3"/>
        <w:ind w:left="1568" w:firstLine="0"/>
        <w:jc w:val="left"/>
      </w:pPr>
      <w:r>
        <w:t>Напряжение.</w:t>
      </w:r>
      <w:r w:rsidR="00477FD8">
        <w:t xml:space="preserve"> </w:t>
      </w:r>
      <w:r>
        <w:t>Закон</w:t>
      </w:r>
      <w:r w:rsidR="00477FD8">
        <w:t xml:space="preserve"> </w:t>
      </w:r>
      <w:r>
        <w:t>Ома</w:t>
      </w:r>
      <w:r w:rsidR="00477FD8">
        <w:t xml:space="preserve"> </w:t>
      </w:r>
      <w:r>
        <w:t>для</w:t>
      </w:r>
      <w:r w:rsidR="00477FD8">
        <w:t xml:space="preserve"> </w:t>
      </w:r>
      <w:r>
        <w:t>участка</w:t>
      </w:r>
      <w:r>
        <w:rPr>
          <w:spacing w:val="-2"/>
        </w:rPr>
        <w:t xml:space="preserve"> цепи.</w:t>
      </w:r>
    </w:p>
    <w:p w:rsidR="00937834" w:rsidRDefault="008B2445">
      <w:pPr>
        <w:pStyle w:val="a3"/>
        <w:tabs>
          <w:tab w:val="left" w:pos="3767"/>
          <w:tab w:val="left" w:pos="6030"/>
          <w:tab w:val="left" w:pos="7634"/>
          <w:tab w:val="left" w:pos="9832"/>
        </w:tabs>
        <w:ind w:left="1568" w:firstLine="0"/>
        <w:jc w:val="left"/>
      </w:pPr>
      <w:r>
        <w:rPr>
          <w:spacing w:val="-2"/>
        </w:rPr>
        <w:t>Электрическое</w:t>
      </w:r>
      <w:r>
        <w:tab/>
      </w:r>
      <w:r>
        <w:rPr>
          <w:spacing w:val="-2"/>
        </w:rPr>
        <w:t>сопротивление.</w:t>
      </w:r>
      <w:r>
        <w:tab/>
      </w:r>
      <w:r>
        <w:rPr>
          <w:spacing w:val="-2"/>
        </w:rPr>
        <w:t>Удельное</w:t>
      </w:r>
      <w:r>
        <w:tab/>
      </w:r>
      <w:r>
        <w:rPr>
          <w:spacing w:val="-2"/>
        </w:rPr>
        <w:t>сопротивление</w:t>
      </w:r>
      <w:r>
        <w:tab/>
      </w:r>
      <w:r>
        <w:rPr>
          <w:spacing w:val="-2"/>
        </w:rPr>
        <w:t>вещества.</w:t>
      </w:r>
    </w:p>
    <w:p w:rsidR="00937834" w:rsidRDefault="008B2445">
      <w:pPr>
        <w:pStyle w:val="a3"/>
        <w:ind w:firstLine="0"/>
        <w:jc w:val="left"/>
      </w:pPr>
      <w:r>
        <w:t>Последовательное,</w:t>
      </w:r>
      <w:r w:rsidR="00477FD8">
        <w:t xml:space="preserve"> </w:t>
      </w:r>
      <w:r>
        <w:t>параллельное,</w:t>
      </w:r>
      <w:r w:rsidR="00477FD8">
        <w:t xml:space="preserve"> </w:t>
      </w:r>
      <w:r>
        <w:t>смешанное</w:t>
      </w:r>
      <w:r w:rsidR="00477FD8">
        <w:t xml:space="preserve"> </w:t>
      </w:r>
      <w:r>
        <w:t>соединение</w:t>
      </w:r>
      <w:r w:rsidR="00477FD8">
        <w:t xml:space="preserve"> </w:t>
      </w:r>
      <w:r>
        <w:rPr>
          <w:spacing w:val="-2"/>
        </w:rPr>
        <w:t>проводников.</w:t>
      </w:r>
    </w:p>
    <w:p w:rsidR="00937834" w:rsidRDefault="008B2445">
      <w:pPr>
        <w:pStyle w:val="a3"/>
        <w:ind w:left="1568" w:firstLine="0"/>
        <w:jc w:val="left"/>
      </w:pPr>
      <w:r>
        <w:t>Работа</w:t>
      </w:r>
      <w:r w:rsidR="007E661C">
        <w:t xml:space="preserve"> </w:t>
      </w:r>
      <w:r>
        <w:t>электрического</w:t>
      </w:r>
      <w:r w:rsidR="007E661C">
        <w:t xml:space="preserve"> </w:t>
      </w:r>
      <w:r>
        <w:t>тока.</w:t>
      </w:r>
      <w:r w:rsidR="007E661C">
        <w:t xml:space="preserve"> </w:t>
      </w:r>
      <w:r>
        <w:t>Закон</w:t>
      </w:r>
      <w:r w:rsidR="007E661C">
        <w:t xml:space="preserve"> </w:t>
      </w:r>
      <w:r>
        <w:t>Джоуля–Ленца.</w:t>
      </w:r>
      <w:r w:rsidR="007E661C">
        <w:t xml:space="preserve"> </w:t>
      </w:r>
      <w:r>
        <w:t>Мощность</w:t>
      </w:r>
      <w:r w:rsidR="007E661C">
        <w:t xml:space="preserve"> </w:t>
      </w:r>
      <w:r>
        <w:t>электрического</w:t>
      </w:r>
      <w:r w:rsidR="007E661C">
        <w:t xml:space="preserve"> </w:t>
      </w:r>
      <w:r>
        <w:rPr>
          <w:spacing w:val="-2"/>
        </w:rPr>
        <w:t>тока.</w:t>
      </w:r>
    </w:p>
    <w:p w:rsidR="00937834" w:rsidRDefault="008B2445">
      <w:pPr>
        <w:pStyle w:val="a3"/>
        <w:ind w:right="701"/>
        <w:jc w:val="left"/>
      </w:pPr>
      <w:r>
        <w:t>Электродвижущаясилаивнутреннеесопротивлениеисточникатока.ЗаконОма для полной (замкнутой) электрической цепи. Короткое замыкание.</w:t>
      </w:r>
    </w:p>
    <w:p w:rsidR="00937834" w:rsidRDefault="008B2445">
      <w:pPr>
        <w:pStyle w:val="a3"/>
        <w:tabs>
          <w:tab w:val="left" w:pos="3255"/>
          <w:tab w:val="left" w:pos="5076"/>
          <w:tab w:val="left" w:pos="6252"/>
          <w:tab w:val="left" w:pos="7596"/>
          <w:tab w:val="left" w:pos="9257"/>
        </w:tabs>
        <w:ind w:right="704"/>
        <w:jc w:val="left"/>
      </w:pPr>
      <w:r>
        <w:rPr>
          <w:spacing w:val="-2"/>
        </w:rPr>
        <w:t>Электронная</w:t>
      </w:r>
      <w:r>
        <w:tab/>
      </w:r>
      <w:r>
        <w:rPr>
          <w:spacing w:val="-2"/>
        </w:rPr>
        <w:t>проводимость</w:t>
      </w:r>
      <w:r>
        <w:tab/>
      </w:r>
      <w:r>
        <w:rPr>
          <w:spacing w:val="-2"/>
        </w:rPr>
        <w:t>твёрдых</w:t>
      </w:r>
      <w:r>
        <w:tab/>
      </w:r>
      <w:r>
        <w:rPr>
          <w:spacing w:val="-2"/>
        </w:rPr>
        <w:t>металлов.</w:t>
      </w:r>
      <w:r>
        <w:tab/>
      </w:r>
      <w:r>
        <w:rPr>
          <w:spacing w:val="-2"/>
        </w:rPr>
        <w:t>Зависимость</w:t>
      </w:r>
      <w:r>
        <w:tab/>
      </w:r>
      <w:r>
        <w:rPr>
          <w:spacing w:val="-2"/>
        </w:rPr>
        <w:t xml:space="preserve">сопротивления </w:t>
      </w:r>
      <w:r>
        <w:t>металлов от температуры. Сверхпроводимость.</w:t>
      </w:r>
    </w:p>
    <w:p w:rsidR="00937834" w:rsidRDefault="008B2445">
      <w:pPr>
        <w:pStyle w:val="a3"/>
        <w:ind w:left="1568" w:firstLine="0"/>
        <w:jc w:val="left"/>
      </w:pPr>
      <w:r>
        <w:t>Электрический</w:t>
      </w:r>
      <w:r w:rsidR="007E661C">
        <w:t xml:space="preserve"> </w:t>
      </w:r>
      <w:r>
        <w:t>ток</w:t>
      </w:r>
      <w:r w:rsidR="007E661C">
        <w:t xml:space="preserve"> </w:t>
      </w:r>
      <w:r>
        <w:t>в</w:t>
      </w:r>
      <w:r w:rsidR="007E661C">
        <w:t xml:space="preserve"> </w:t>
      </w:r>
      <w:r>
        <w:t>вакууме.</w:t>
      </w:r>
      <w:r w:rsidR="007E661C">
        <w:t xml:space="preserve"> </w:t>
      </w:r>
      <w:r>
        <w:t>Свойства</w:t>
      </w:r>
      <w:r w:rsidR="007E661C">
        <w:t xml:space="preserve"> </w:t>
      </w:r>
      <w:r>
        <w:t>электронных</w:t>
      </w:r>
      <w:r w:rsidR="007E661C">
        <w:t xml:space="preserve"> </w:t>
      </w:r>
      <w:r>
        <w:rPr>
          <w:spacing w:val="-2"/>
        </w:rPr>
        <w:t>пучков.</w:t>
      </w:r>
    </w:p>
    <w:p w:rsidR="00937834" w:rsidRDefault="008B2445">
      <w:pPr>
        <w:pStyle w:val="a3"/>
        <w:tabs>
          <w:tab w:val="left" w:pos="3747"/>
          <w:tab w:val="left" w:pos="5372"/>
          <w:tab w:val="left" w:pos="5722"/>
          <w:tab w:val="left" w:pos="7109"/>
          <w:tab w:val="left" w:pos="8883"/>
        </w:tabs>
        <w:ind w:left="1568" w:firstLine="0"/>
        <w:jc w:val="left"/>
      </w:pPr>
      <w:r>
        <w:rPr>
          <w:spacing w:val="-2"/>
        </w:rPr>
        <w:t>Полупроводники.</w:t>
      </w:r>
      <w:r>
        <w:tab/>
      </w:r>
      <w:r>
        <w:rPr>
          <w:spacing w:val="-2"/>
        </w:rPr>
        <w:t>Собственная</w:t>
      </w:r>
      <w:r>
        <w:tab/>
      </w:r>
      <w:r>
        <w:rPr>
          <w:spacing w:val="-10"/>
        </w:rPr>
        <w:t>и</w:t>
      </w:r>
      <w:r>
        <w:tab/>
      </w:r>
      <w:r>
        <w:rPr>
          <w:spacing w:val="-2"/>
        </w:rPr>
        <w:t>примесная</w:t>
      </w:r>
      <w:r>
        <w:tab/>
      </w:r>
      <w:r>
        <w:rPr>
          <w:spacing w:val="-2"/>
        </w:rPr>
        <w:t>проводимость</w:t>
      </w:r>
      <w:r>
        <w:tab/>
      </w:r>
      <w:r>
        <w:rPr>
          <w:spacing w:val="-2"/>
        </w:rPr>
        <w:t>полупроводников.</w:t>
      </w:r>
    </w:p>
    <w:p w:rsidR="00937834" w:rsidRDefault="008B2445">
      <w:pPr>
        <w:pStyle w:val="a3"/>
        <w:ind w:firstLine="0"/>
        <w:jc w:val="left"/>
      </w:pPr>
      <w:r>
        <w:t>Свойства</w:t>
      </w:r>
      <w:r w:rsidR="007E661C">
        <w:t xml:space="preserve"> </w:t>
      </w:r>
      <w:r>
        <w:t>p–n-перехода.</w:t>
      </w:r>
      <w:r w:rsidR="007E661C">
        <w:t xml:space="preserve"> </w:t>
      </w:r>
      <w:r>
        <w:t>Полупроводниковые</w:t>
      </w:r>
      <w:r w:rsidR="007E661C">
        <w:t xml:space="preserve"> </w:t>
      </w:r>
      <w:r>
        <w:rPr>
          <w:spacing w:val="-2"/>
        </w:rPr>
        <w:t>приборы.</w:t>
      </w:r>
    </w:p>
    <w:p w:rsidR="00937834" w:rsidRDefault="008B2445">
      <w:pPr>
        <w:pStyle w:val="a3"/>
        <w:jc w:val="left"/>
      </w:pPr>
      <w:r>
        <w:t>Электрическийтокврастворахирасплавахэлектролитов.Электролитическаядиссоциация. Электролиз.</w:t>
      </w:r>
    </w:p>
    <w:p w:rsidR="00937834" w:rsidRDefault="008B2445">
      <w:pPr>
        <w:pStyle w:val="a3"/>
        <w:tabs>
          <w:tab w:val="left" w:pos="3462"/>
          <w:tab w:val="left" w:pos="4035"/>
          <w:tab w:val="left" w:pos="4360"/>
          <w:tab w:val="left" w:pos="5198"/>
          <w:tab w:val="left" w:pos="7392"/>
          <w:tab w:val="left" w:pos="7734"/>
          <w:tab w:val="left" w:pos="10124"/>
        </w:tabs>
        <w:ind w:left="1568" w:firstLine="0"/>
        <w:jc w:val="left"/>
      </w:pPr>
      <w:r>
        <w:rPr>
          <w:spacing w:val="-2"/>
        </w:rPr>
        <w:t>Электрический</w:t>
      </w:r>
      <w:r>
        <w:tab/>
      </w:r>
      <w:r>
        <w:rPr>
          <w:spacing w:val="-5"/>
        </w:rPr>
        <w:t>ток</w:t>
      </w:r>
      <w:r>
        <w:tab/>
      </w:r>
      <w:r>
        <w:rPr>
          <w:spacing w:val="-10"/>
        </w:rPr>
        <w:t>в</w:t>
      </w:r>
      <w:r>
        <w:tab/>
      </w:r>
      <w:r>
        <w:rPr>
          <w:spacing w:val="-2"/>
        </w:rPr>
        <w:t>газах.</w:t>
      </w:r>
      <w:r>
        <w:tab/>
      </w:r>
      <w:r>
        <w:rPr>
          <w:spacing w:val="-2"/>
        </w:rPr>
        <w:t>Самостоятельный</w:t>
      </w:r>
      <w:r>
        <w:tab/>
      </w:r>
      <w:r>
        <w:rPr>
          <w:spacing w:val="-10"/>
        </w:rPr>
        <w:t>и</w:t>
      </w:r>
      <w:r>
        <w:tab/>
      </w:r>
      <w:r>
        <w:rPr>
          <w:spacing w:val="-2"/>
        </w:rPr>
        <w:t>несамостоятельный</w:t>
      </w:r>
      <w:r>
        <w:tab/>
      </w:r>
      <w:r>
        <w:rPr>
          <w:spacing w:val="-2"/>
        </w:rPr>
        <w:t>разряд.</w:t>
      </w:r>
    </w:p>
    <w:p w:rsidR="00937834" w:rsidRDefault="008B2445">
      <w:pPr>
        <w:pStyle w:val="a3"/>
        <w:ind w:firstLine="0"/>
        <w:jc w:val="left"/>
      </w:pPr>
      <w:r>
        <w:t>Молния.</w:t>
      </w:r>
      <w:r w:rsidR="007E661C">
        <w:t xml:space="preserve"> </w:t>
      </w:r>
      <w:r>
        <w:rPr>
          <w:spacing w:val="-2"/>
        </w:rPr>
        <w:t>Плазма.</w:t>
      </w:r>
    </w:p>
    <w:p w:rsidR="00937834" w:rsidRDefault="00937834">
      <w:pPr>
        <w:pStyle w:val="a3"/>
        <w:jc w:val="left"/>
        <w:sectPr w:rsidR="00937834">
          <w:pgSz w:w="11910" w:h="16850"/>
          <w:pgMar w:top="1140" w:right="144" w:bottom="280" w:left="141" w:header="732" w:footer="0" w:gutter="0"/>
          <w:cols w:space="720"/>
        </w:sectPr>
      </w:pPr>
    </w:p>
    <w:p w:rsidR="00937834" w:rsidRDefault="008B2445">
      <w:pPr>
        <w:pStyle w:val="a3"/>
        <w:spacing w:before="248"/>
        <w:ind w:right="703"/>
      </w:pPr>
      <w:r>
        <w:lastRenderedPageBreak/>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937834" w:rsidRDefault="008B2445">
      <w:pPr>
        <w:pStyle w:val="a3"/>
        <w:ind w:left="1568" w:firstLine="0"/>
        <w:jc w:val="left"/>
      </w:pPr>
      <w:r>
        <w:rPr>
          <w:spacing w:val="-2"/>
        </w:rPr>
        <w:t>Демонстрации.</w:t>
      </w:r>
    </w:p>
    <w:p w:rsidR="00937834" w:rsidRDefault="008B2445">
      <w:pPr>
        <w:pStyle w:val="a3"/>
        <w:ind w:left="1568" w:firstLine="0"/>
        <w:jc w:val="left"/>
      </w:pPr>
      <w:r>
        <w:t>Измерение</w:t>
      </w:r>
      <w:r w:rsidR="007E661C">
        <w:t xml:space="preserve"> </w:t>
      </w:r>
      <w:r>
        <w:t>силы</w:t>
      </w:r>
      <w:r w:rsidR="007E661C">
        <w:t xml:space="preserve"> </w:t>
      </w:r>
      <w:r>
        <w:t>тока</w:t>
      </w:r>
      <w:r w:rsidR="007E661C">
        <w:t xml:space="preserve"> </w:t>
      </w:r>
      <w:r>
        <w:t>и</w:t>
      </w:r>
      <w:r>
        <w:rPr>
          <w:spacing w:val="-2"/>
        </w:rPr>
        <w:t xml:space="preserve"> напряжения.</w:t>
      </w:r>
    </w:p>
    <w:p w:rsidR="00937834" w:rsidRDefault="008B2445">
      <w:pPr>
        <w:pStyle w:val="a3"/>
        <w:jc w:val="left"/>
      </w:pPr>
      <w:r>
        <w:t>Зависимостьсопротивленияцилиндрическихпроводниковотдлины,площади поперечного сечения и материала.</w:t>
      </w:r>
    </w:p>
    <w:p w:rsidR="00937834" w:rsidRDefault="008B2445">
      <w:pPr>
        <w:pStyle w:val="a3"/>
        <w:ind w:left="1568" w:firstLine="0"/>
        <w:jc w:val="left"/>
      </w:pPr>
      <w:r>
        <w:t>Смешанное</w:t>
      </w:r>
      <w:r w:rsidR="007E661C">
        <w:t xml:space="preserve"> </w:t>
      </w:r>
      <w:r>
        <w:t>соединение</w:t>
      </w:r>
      <w:r w:rsidR="007E661C">
        <w:t xml:space="preserve"> </w:t>
      </w:r>
      <w:r>
        <w:rPr>
          <w:spacing w:val="-2"/>
        </w:rPr>
        <w:t>проводников.</w:t>
      </w:r>
    </w:p>
    <w:p w:rsidR="00937834" w:rsidRDefault="008B2445">
      <w:pPr>
        <w:pStyle w:val="a3"/>
        <w:jc w:val="left"/>
      </w:pPr>
      <w:r>
        <w:t>Прямое</w:t>
      </w:r>
      <w:r w:rsidR="007E661C">
        <w:t xml:space="preserve"> </w:t>
      </w:r>
      <w:r>
        <w:t>измерение</w:t>
      </w:r>
      <w:r w:rsidR="007E661C">
        <w:t xml:space="preserve"> </w:t>
      </w:r>
      <w:r>
        <w:t>электродвижущей</w:t>
      </w:r>
      <w:r w:rsidR="007E661C">
        <w:t xml:space="preserve"> </w:t>
      </w:r>
      <w:r>
        <w:t>силы.</w:t>
      </w:r>
      <w:r w:rsidR="007E661C">
        <w:t xml:space="preserve"> </w:t>
      </w:r>
      <w:r>
        <w:t>Короткое</w:t>
      </w:r>
      <w:r w:rsidR="007E661C">
        <w:t xml:space="preserve"> </w:t>
      </w:r>
      <w:r>
        <w:t>замыкание</w:t>
      </w:r>
      <w:r w:rsidR="007E661C">
        <w:t xml:space="preserve"> </w:t>
      </w:r>
      <w:r>
        <w:t>гальванического элемента и оценка внутреннего сопротивления.</w:t>
      </w:r>
    </w:p>
    <w:p w:rsidR="00937834" w:rsidRDefault="008B2445">
      <w:pPr>
        <w:pStyle w:val="a3"/>
        <w:ind w:left="1568" w:right="2985" w:firstLine="0"/>
        <w:jc w:val="left"/>
      </w:pPr>
      <w:r>
        <w:t>Зависимость</w:t>
      </w:r>
      <w:r w:rsidR="007E661C">
        <w:t xml:space="preserve"> </w:t>
      </w:r>
      <w:r>
        <w:t>сопротивления</w:t>
      </w:r>
      <w:r w:rsidR="007E661C">
        <w:t xml:space="preserve"> </w:t>
      </w:r>
      <w:r>
        <w:t>металлов</w:t>
      </w:r>
      <w:r w:rsidR="007E661C">
        <w:t xml:space="preserve"> </w:t>
      </w:r>
      <w:r>
        <w:t>от</w:t>
      </w:r>
      <w:r w:rsidR="007E661C">
        <w:t xml:space="preserve"> </w:t>
      </w:r>
      <w:r>
        <w:t>температуры. Проводимость электролитов.</w:t>
      </w:r>
    </w:p>
    <w:p w:rsidR="00937834" w:rsidRDefault="008B2445">
      <w:pPr>
        <w:pStyle w:val="a3"/>
        <w:ind w:left="1568" w:right="5214" w:firstLine="0"/>
        <w:jc w:val="left"/>
      </w:pPr>
      <w:r>
        <w:t>Искровой</w:t>
      </w:r>
      <w:r w:rsidR="007E661C">
        <w:t xml:space="preserve"> </w:t>
      </w:r>
      <w:r>
        <w:t>разряд</w:t>
      </w:r>
      <w:r w:rsidR="007E661C">
        <w:t xml:space="preserve"> </w:t>
      </w:r>
      <w:r>
        <w:t>ипроводимость</w:t>
      </w:r>
      <w:r w:rsidR="007E661C">
        <w:t xml:space="preserve"> </w:t>
      </w:r>
      <w:r>
        <w:t>воздуха. Односторонняя проводимость диода.</w:t>
      </w:r>
    </w:p>
    <w:p w:rsidR="00937834" w:rsidRDefault="008B2445">
      <w:pPr>
        <w:pStyle w:val="a3"/>
        <w:ind w:left="1568" w:right="4227" w:firstLine="0"/>
        <w:jc w:val="left"/>
      </w:pPr>
      <w:r>
        <w:t>Ученическийэксперимент,лабораторныеработы Изучение смешанного соединения резисторов.</w:t>
      </w:r>
    </w:p>
    <w:p w:rsidR="00937834" w:rsidRDefault="008B2445">
      <w:pPr>
        <w:pStyle w:val="a3"/>
        <w:tabs>
          <w:tab w:val="left" w:pos="3072"/>
          <w:tab w:val="left" w:pos="5380"/>
          <w:tab w:val="left" w:pos="6234"/>
          <w:tab w:val="left" w:pos="7677"/>
          <w:tab w:val="left" w:pos="8457"/>
          <w:tab w:val="left" w:pos="8891"/>
          <w:tab w:val="left" w:pos="9538"/>
        </w:tabs>
        <w:ind w:right="703"/>
        <w:jc w:val="left"/>
      </w:pPr>
      <w:r>
        <w:rPr>
          <w:spacing w:val="-2"/>
        </w:rPr>
        <w:t>Измерение</w:t>
      </w:r>
      <w:r>
        <w:tab/>
      </w:r>
      <w:r>
        <w:rPr>
          <w:spacing w:val="-2"/>
        </w:rPr>
        <w:t>электродвижущей</w:t>
      </w:r>
      <w:r>
        <w:tab/>
      </w:r>
      <w:r>
        <w:rPr>
          <w:spacing w:val="-4"/>
        </w:rPr>
        <w:t>силы</w:t>
      </w:r>
      <w:r>
        <w:tab/>
      </w:r>
      <w:r>
        <w:rPr>
          <w:spacing w:val="-2"/>
        </w:rPr>
        <w:t>источника</w:t>
      </w:r>
      <w:r>
        <w:tab/>
      </w:r>
      <w:r>
        <w:rPr>
          <w:spacing w:val="-4"/>
        </w:rPr>
        <w:t>тока</w:t>
      </w:r>
      <w:r>
        <w:tab/>
      </w:r>
      <w:r>
        <w:rPr>
          <w:spacing w:val="-10"/>
        </w:rPr>
        <w:t>и</w:t>
      </w:r>
      <w:r>
        <w:tab/>
      </w:r>
      <w:r>
        <w:rPr>
          <w:spacing w:val="-4"/>
        </w:rPr>
        <w:t>его</w:t>
      </w:r>
      <w:r>
        <w:tab/>
      </w:r>
      <w:r>
        <w:rPr>
          <w:spacing w:val="-2"/>
        </w:rPr>
        <w:t>внутреннего сопротивления.</w:t>
      </w:r>
    </w:p>
    <w:p w:rsidR="00937834" w:rsidRDefault="008B2445">
      <w:pPr>
        <w:pStyle w:val="a3"/>
        <w:ind w:left="1568" w:right="7179" w:firstLine="0"/>
        <w:jc w:val="left"/>
      </w:pPr>
      <w:r>
        <w:t>Наблюдениеэлектролиза. Межпредметные связи.</w:t>
      </w:r>
    </w:p>
    <w:p w:rsidR="00937834" w:rsidRDefault="008B2445">
      <w:pPr>
        <w:pStyle w:val="a3"/>
        <w:ind w:right="701"/>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37834" w:rsidRDefault="008B2445">
      <w:pPr>
        <w:pStyle w:val="a3"/>
        <w:ind w:right="703"/>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37834" w:rsidRDefault="008B2445">
      <w:pPr>
        <w:pStyle w:val="a3"/>
        <w:ind w:right="704"/>
      </w:pPr>
      <w:r>
        <w:t>Математика:решениесистемыуравнений,линейнаяфункция,парабола,гипербола, ихграфикиисвойства,тригонометрическиефункции:синус,косинус,тангенс,котангенс, основное тригонометрическое тождество, векторы и их проекции на оси координат, сложение векторов.</w:t>
      </w:r>
    </w:p>
    <w:p w:rsidR="00937834" w:rsidRDefault="008B2445">
      <w:pPr>
        <w:pStyle w:val="a3"/>
        <w:ind w:right="704"/>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937834" w:rsidRDefault="008B2445">
      <w:pPr>
        <w:pStyle w:val="a3"/>
        <w:ind w:right="703"/>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937834" w:rsidRDefault="008B2445">
      <w:pPr>
        <w:pStyle w:val="a3"/>
        <w:ind w:left="1568" w:firstLine="0"/>
      </w:pPr>
      <w:r>
        <w:t>География:влажностьвоздуха,ветры,барометр,</w:t>
      </w:r>
      <w:r>
        <w:rPr>
          <w:spacing w:val="-2"/>
        </w:rPr>
        <w:t>термометр.</w:t>
      </w:r>
    </w:p>
    <w:p w:rsidR="00937834" w:rsidRDefault="008B2445">
      <w:pPr>
        <w:pStyle w:val="a3"/>
        <w:ind w:right="703"/>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937834" w:rsidRDefault="008B2445">
      <w:pPr>
        <w:pStyle w:val="a3"/>
        <w:ind w:left="1568" w:right="6223" w:firstLine="0"/>
      </w:pPr>
      <w:r>
        <w:t>Содержаниеобученияв11классе. Раздел 4. Электродинамика.</w:t>
      </w:r>
    </w:p>
    <w:p w:rsidR="00937834" w:rsidRDefault="00937834">
      <w:pPr>
        <w:pStyle w:val="a3"/>
        <w:sectPr w:rsidR="00937834">
          <w:pgSz w:w="11910" w:h="16850"/>
          <w:pgMar w:top="1140" w:right="144" w:bottom="280" w:left="141" w:header="732" w:footer="0" w:gutter="0"/>
          <w:cols w:space="720"/>
        </w:sectPr>
      </w:pPr>
    </w:p>
    <w:p w:rsidR="00937834" w:rsidRDefault="008B2445">
      <w:pPr>
        <w:pStyle w:val="a3"/>
        <w:spacing w:before="248"/>
        <w:ind w:left="1568" w:firstLine="0"/>
      </w:pPr>
      <w:r>
        <w:lastRenderedPageBreak/>
        <w:t>Тема3.Магнитноеполе.Электромагнитная</w:t>
      </w:r>
      <w:r>
        <w:rPr>
          <w:spacing w:val="-2"/>
        </w:rPr>
        <w:t>индукция.</w:t>
      </w:r>
    </w:p>
    <w:p w:rsidR="00937834" w:rsidRDefault="008B2445">
      <w:pPr>
        <w:pStyle w:val="a3"/>
        <w:ind w:right="700"/>
      </w:pPr>
      <w:r>
        <w:t>Постоянные магниты. Взаимодействие постоянных магнитов. Магнитное поле. Вектор магнитной индукции. Принцип суперпозиции магнитных полей. Линиимагнитной индукции. Картина линий магнитной индукции поля постоянных магнитов.</w:t>
      </w:r>
    </w:p>
    <w:p w:rsidR="00937834" w:rsidRDefault="008B2445">
      <w:pPr>
        <w:pStyle w:val="a3"/>
        <w:ind w:right="702"/>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937834" w:rsidRDefault="008B2445">
      <w:pPr>
        <w:pStyle w:val="a3"/>
        <w:ind w:left="1568" w:firstLine="0"/>
      </w:pPr>
      <w:r>
        <w:t>Сила</w:t>
      </w:r>
      <w:r w:rsidR="00BF77ED">
        <w:t xml:space="preserve"> </w:t>
      </w:r>
      <w:r>
        <w:t>Ампера,</w:t>
      </w:r>
      <w:r w:rsidR="00BF77ED">
        <w:t xml:space="preserve"> </w:t>
      </w:r>
      <w:r>
        <w:t>её</w:t>
      </w:r>
      <w:r w:rsidR="00BF77ED">
        <w:t xml:space="preserve"> </w:t>
      </w:r>
      <w:r>
        <w:t>модуль</w:t>
      </w:r>
      <w:r w:rsidR="00BF77ED">
        <w:t xml:space="preserve"> </w:t>
      </w:r>
      <w:r>
        <w:t>и</w:t>
      </w:r>
      <w:r w:rsidR="00BF77ED">
        <w:t xml:space="preserve"> </w:t>
      </w:r>
      <w:r>
        <w:rPr>
          <w:spacing w:val="-2"/>
        </w:rPr>
        <w:t>направление.</w:t>
      </w:r>
    </w:p>
    <w:p w:rsidR="00937834" w:rsidRDefault="008B2445">
      <w:pPr>
        <w:pStyle w:val="a3"/>
        <w:ind w:right="702"/>
      </w:pPr>
      <w:r>
        <w:t>Сила Лоренца, её модуль и направление. Движение заряженной частицы в однородном магнитном поле. Работа силы Лоренца.</w:t>
      </w:r>
    </w:p>
    <w:p w:rsidR="00937834" w:rsidRDefault="008B2445">
      <w:pPr>
        <w:pStyle w:val="a3"/>
        <w:ind w:left="1568" w:firstLine="0"/>
      </w:pPr>
      <w:r>
        <w:t>Явление</w:t>
      </w:r>
      <w:r w:rsidR="00BF77ED">
        <w:t xml:space="preserve"> </w:t>
      </w:r>
      <w:r>
        <w:t>электромагнитной</w:t>
      </w:r>
      <w:r w:rsidR="00BF77ED">
        <w:t xml:space="preserve"> </w:t>
      </w:r>
      <w:r>
        <w:t>индукции.</w:t>
      </w:r>
      <w:r w:rsidR="00BF77ED">
        <w:t xml:space="preserve"> </w:t>
      </w:r>
      <w:r>
        <w:t>Поток</w:t>
      </w:r>
      <w:r w:rsidR="00BF77ED">
        <w:t xml:space="preserve"> </w:t>
      </w:r>
      <w:r>
        <w:t>вектора</w:t>
      </w:r>
      <w:r w:rsidR="00BF77ED">
        <w:t xml:space="preserve"> </w:t>
      </w:r>
      <w:r>
        <w:t>магнитной</w:t>
      </w:r>
      <w:r w:rsidR="00BF77ED">
        <w:t xml:space="preserve"> </w:t>
      </w:r>
      <w:r>
        <w:rPr>
          <w:spacing w:val="-2"/>
        </w:rPr>
        <w:t>индукции.</w:t>
      </w:r>
    </w:p>
    <w:p w:rsidR="00937834" w:rsidRDefault="008B2445">
      <w:pPr>
        <w:pStyle w:val="a3"/>
        <w:ind w:firstLine="0"/>
      </w:pPr>
      <w:r>
        <w:t>Электродвижущаясилаиндукции.Законэлектромагнитнойиндукции</w:t>
      </w:r>
      <w:r>
        <w:rPr>
          <w:spacing w:val="-2"/>
        </w:rPr>
        <w:t>Фарадея.</w:t>
      </w:r>
    </w:p>
    <w:p w:rsidR="00937834" w:rsidRDefault="008B2445">
      <w:pPr>
        <w:pStyle w:val="a3"/>
        <w:ind w:right="704"/>
      </w:pPr>
      <w:r>
        <w:t>Вихревое электрическое поле. Электродвижущая сила индукции в проводнике, движущемся поступательно в однородном магнитном поле.</w:t>
      </w:r>
    </w:p>
    <w:p w:rsidR="00937834" w:rsidRDefault="008B2445">
      <w:pPr>
        <w:pStyle w:val="a3"/>
        <w:ind w:left="1568" w:firstLine="0"/>
      </w:pPr>
      <w:r>
        <w:t>Правило</w:t>
      </w:r>
      <w:r w:rsidR="00BF77ED">
        <w:t xml:space="preserve"> </w:t>
      </w:r>
      <w:r>
        <w:rPr>
          <w:spacing w:val="-2"/>
        </w:rPr>
        <w:t>Ленца.</w:t>
      </w:r>
    </w:p>
    <w:p w:rsidR="00937834" w:rsidRDefault="008B2445">
      <w:pPr>
        <w:pStyle w:val="a3"/>
        <w:ind w:left="1568" w:right="1122" w:firstLine="0"/>
      </w:pPr>
      <w:r>
        <w:t>Индуктивность.Явлениесамоиндукции.Электродвижущаясиласамоиндукции. Энергия магнитного поля катушки с током.</w:t>
      </w:r>
    </w:p>
    <w:p w:rsidR="00937834" w:rsidRDefault="008B2445">
      <w:pPr>
        <w:pStyle w:val="a3"/>
        <w:ind w:left="1568" w:firstLine="0"/>
      </w:pPr>
      <w:r>
        <w:t>Электромагнитное</w:t>
      </w:r>
      <w:r w:rsidR="00BF77ED">
        <w:t xml:space="preserve"> </w:t>
      </w:r>
      <w:r>
        <w:rPr>
          <w:spacing w:val="-2"/>
        </w:rPr>
        <w:t>поле.</w:t>
      </w:r>
    </w:p>
    <w:p w:rsidR="00937834" w:rsidRDefault="008B2445">
      <w:pPr>
        <w:pStyle w:val="a3"/>
        <w:ind w:right="704"/>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w:t>
      </w:r>
      <w:r>
        <w:rPr>
          <w:spacing w:val="-2"/>
        </w:rPr>
        <w:t>печь.</w:t>
      </w:r>
    </w:p>
    <w:p w:rsidR="00937834" w:rsidRDefault="008B2445">
      <w:pPr>
        <w:pStyle w:val="a3"/>
        <w:ind w:left="1568" w:right="8370" w:firstLine="0"/>
        <w:jc w:val="left"/>
      </w:pPr>
      <w:r>
        <w:rPr>
          <w:spacing w:val="-2"/>
        </w:rPr>
        <w:t>Демонстрации.</w:t>
      </w:r>
    </w:p>
    <w:p w:rsidR="00937834" w:rsidRDefault="008B2445">
      <w:pPr>
        <w:pStyle w:val="a3"/>
        <w:ind w:left="1568" w:right="8370" w:firstLine="0"/>
        <w:jc w:val="left"/>
      </w:pPr>
      <w:r>
        <w:t>Опыт</w:t>
      </w:r>
      <w:r>
        <w:rPr>
          <w:spacing w:val="-2"/>
        </w:rPr>
        <w:t xml:space="preserve"> Эрстеда.</w:t>
      </w:r>
    </w:p>
    <w:p w:rsidR="00937834" w:rsidRDefault="008B2445">
      <w:pPr>
        <w:pStyle w:val="a3"/>
        <w:ind w:left="1568" w:right="4227" w:firstLine="0"/>
        <w:jc w:val="left"/>
      </w:pPr>
      <w:r>
        <w:t>Отклонение</w:t>
      </w:r>
      <w:r w:rsidR="00BF77ED">
        <w:t xml:space="preserve"> </w:t>
      </w:r>
      <w:r>
        <w:t>электронного</w:t>
      </w:r>
      <w:r w:rsidR="00BF77ED">
        <w:t xml:space="preserve"> </w:t>
      </w:r>
      <w:r>
        <w:t>пучка</w:t>
      </w:r>
      <w:r w:rsidR="00BF77ED">
        <w:t xml:space="preserve"> </w:t>
      </w:r>
      <w:r>
        <w:t>магнитным</w:t>
      </w:r>
      <w:r w:rsidR="00BF77ED">
        <w:t xml:space="preserve"> </w:t>
      </w:r>
      <w:r>
        <w:t>полем. Линии индукции магнитного поля.</w:t>
      </w:r>
    </w:p>
    <w:p w:rsidR="00937834" w:rsidRDefault="008B2445">
      <w:pPr>
        <w:pStyle w:val="a3"/>
        <w:ind w:left="1568" w:right="4916" w:firstLine="0"/>
        <w:jc w:val="left"/>
      </w:pPr>
      <w:r>
        <w:t>Взаимодействие</w:t>
      </w:r>
      <w:r w:rsidR="00BF77ED">
        <w:t xml:space="preserve"> </w:t>
      </w:r>
      <w:r>
        <w:t>двух</w:t>
      </w:r>
      <w:r w:rsidR="00BF77ED">
        <w:t xml:space="preserve"> </w:t>
      </w:r>
      <w:r>
        <w:t>проводников</w:t>
      </w:r>
      <w:r w:rsidR="00BF77ED">
        <w:t xml:space="preserve"> </w:t>
      </w:r>
      <w:r>
        <w:t>с</w:t>
      </w:r>
      <w:r w:rsidR="00BF77ED">
        <w:t xml:space="preserve"> </w:t>
      </w:r>
      <w:r>
        <w:t>током. Сила Ампера.</w:t>
      </w:r>
    </w:p>
    <w:p w:rsidR="00937834" w:rsidRDefault="008B2445">
      <w:pPr>
        <w:pStyle w:val="a3"/>
        <w:ind w:left="1568" w:right="4227" w:firstLine="0"/>
        <w:jc w:val="left"/>
      </w:pPr>
      <w:r>
        <w:t>Действие</w:t>
      </w:r>
      <w:r w:rsidR="00BF77ED">
        <w:t xml:space="preserve"> </w:t>
      </w:r>
      <w:r>
        <w:t>силы</w:t>
      </w:r>
      <w:r w:rsidR="00BF77ED">
        <w:t xml:space="preserve"> </w:t>
      </w:r>
      <w:r>
        <w:t>Лоренца</w:t>
      </w:r>
      <w:r w:rsidR="00BF77ED">
        <w:t xml:space="preserve"> </w:t>
      </w:r>
      <w:r>
        <w:t>на</w:t>
      </w:r>
      <w:r w:rsidR="00BF77ED">
        <w:t xml:space="preserve"> </w:t>
      </w:r>
      <w:r>
        <w:t>ионы</w:t>
      </w:r>
      <w:r w:rsidR="00BF77ED">
        <w:t xml:space="preserve"> </w:t>
      </w:r>
      <w:r>
        <w:t>электролита. Явление электромагнитной индукции.</w:t>
      </w:r>
    </w:p>
    <w:p w:rsidR="00937834" w:rsidRDefault="008B2445">
      <w:pPr>
        <w:pStyle w:val="a3"/>
        <w:ind w:left="1568" w:firstLine="0"/>
        <w:jc w:val="left"/>
      </w:pPr>
      <w:r>
        <w:t>Правило</w:t>
      </w:r>
      <w:r w:rsidR="00BF77ED">
        <w:t xml:space="preserve"> </w:t>
      </w:r>
      <w:r>
        <w:rPr>
          <w:spacing w:val="-2"/>
        </w:rPr>
        <w:t>Ленца.</w:t>
      </w:r>
    </w:p>
    <w:p w:rsidR="00937834" w:rsidRDefault="008B2445">
      <w:pPr>
        <w:pStyle w:val="a3"/>
        <w:ind w:right="701"/>
        <w:jc w:val="left"/>
      </w:pPr>
      <w:r>
        <w:t xml:space="preserve">Зависимость электродвижущей силы индукции от скорости изменения магнитного </w:t>
      </w:r>
      <w:r>
        <w:rPr>
          <w:spacing w:val="-2"/>
        </w:rPr>
        <w:t>потока.</w:t>
      </w:r>
    </w:p>
    <w:p w:rsidR="00937834" w:rsidRDefault="008B2445">
      <w:pPr>
        <w:pStyle w:val="a3"/>
        <w:ind w:left="1568" w:firstLine="0"/>
        <w:jc w:val="left"/>
      </w:pPr>
      <w:r>
        <w:t>Явление</w:t>
      </w:r>
      <w:r w:rsidR="00BF77ED">
        <w:t xml:space="preserve"> </w:t>
      </w:r>
      <w:r>
        <w:rPr>
          <w:spacing w:val="-2"/>
        </w:rPr>
        <w:t>самоиндукции.</w:t>
      </w:r>
    </w:p>
    <w:p w:rsidR="00937834" w:rsidRDefault="008B2445">
      <w:pPr>
        <w:pStyle w:val="a3"/>
        <w:ind w:left="1568" w:right="4227" w:firstLine="0"/>
        <w:jc w:val="left"/>
      </w:pPr>
      <w:r>
        <w:t>Ученический</w:t>
      </w:r>
      <w:r w:rsidR="00BF77ED">
        <w:t xml:space="preserve"> </w:t>
      </w:r>
      <w:r>
        <w:t>эксперимент,</w:t>
      </w:r>
      <w:r w:rsidR="00BF77ED">
        <w:t xml:space="preserve"> </w:t>
      </w:r>
      <w:r>
        <w:t>лабораторные</w:t>
      </w:r>
      <w:r w:rsidR="00BF77ED">
        <w:t xml:space="preserve"> </w:t>
      </w:r>
      <w:r>
        <w:t>работы. Изучение магнитного поля катушки с током.</w:t>
      </w:r>
    </w:p>
    <w:p w:rsidR="00937834" w:rsidRDefault="008B2445">
      <w:pPr>
        <w:pStyle w:val="a3"/>
        <w:ind w:left="1568" w:right="2985" w:firstLine="0"/>
        <w:jc w:val="left"/>
      </w:pPr>
      <w:r>
        <w:t>Исследование явления электромагнитной индукции.</w:t>
      </w:r>
    </w:p>
    <w:p w:rsidR="00937834" w:rsidRDefault="008B2445">
      <w:pPr>
        <w:pStyle w:val="a3"/>
        <w:ind w:left="1568" w:firstLine="0"/>
        <w:jc w:val="left"/>
      </w:pPr>
      <w:r>
        <w:t>Раздел5.Колебанияи</w:t>
      </w:r>
      <w:r>
        <w:rPr>
          <w:spacing w:val="-2"/>
        </w:rPr>
        <w:t>волны.</w:t>
      </w:r>
    </w:p>
    <w:p w:rsidR="00937834" w:rsidRDefault="008B2445">
      <w:pPr>
        <w:pStyle w:val="a3"/>
        <w:ind w:left="1568" w:firstLine="0"/>
        <w:jc w:val="left"/>
      </w:pPr>
      <w:r>
        <w:t>Тема1.Механическиеиэлектромагнитные</w:t>
      </w:r>
      <w:r>
        <w:rPr>
          <w:spacing w:val="-2"/>
        </w:rPr>
        <w:t>колебания.</w:t>
      </w:r>
    </w:p>
    <w:p w:rsidR="00937834" w:rsidRDefault="008B2445">
      <w:pPr>
        <w:pStyle w:val="a3"/>
        <w:ind w:right="703"/>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937834" w:rsidRDefault="008B2445">
      <w:pPr>
        <w:pStyle w:val="a3"/>
        <w:ind w:right="703"/>
      </w:pPr>
      <w: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w:t>
      </w:r>
      <w:r>
        <w:rPr>
          <w:spacing w:val="-2"/>
        </w:rPr>
        <w:t>контуре.</w:t>
      </w:r>
    </w:p>
    <w:p w:rsidR="00937834" w:rsidRDefault="00937834">
      <w:pPr>
        <w:pStyle w:val="a3"/>
        <w:sectPr w:rsidR="00937834">
          <w:pgSz w:w="11910" w:h="16850"/>
          <w:pgMar w:top="1140" w:right="144" w:bottom="280" w:left="141" w:header="732" w:footer="0" w:gutter="0"/>
          <w:cols w:space="720"/>
        </w:sectPr>
      </w:pPr>
    </w:p>
    <w:p w:rsidR="00937834" w:rsidRDefault="008B2445">
      <w:pPr>
        <w:pStyle w:val="a3"/>
        <w:spacing w:before="248"/>
        <w:ind w:left="1568" w:firstLine="0"/>
      </w:pPr>
      <w:r>
        <w:lastRenderedPageBreak/>
        <w:t>Представлениеозатухающихколебаниях.Вынужденныемеханические</w:t>
      </w:r>
      <w:r>
        <w:rPr>
          <w:spacing w:val="-2"/>
        </w:rPr>
        <w:t>колебания.</w:t>
      </w:r>
    </w:p>
    <w:p w:rsidR="00937834" w:rsidRDefault="008B2445">
      <w:pPr>
        <w:pStyle w:val="a3"/>
        <w:ind w:firstLine="0"/>
      </w:pPr>
      <w:r>
        <w:t>Резонанс.</w:t>
      </w:r>
      <w:r w:rsidR="00BF77ED">
        <w:t xml:space="preserve"> </w:t>
      </w:r>
      <w:r>
        <w:t>Вынужденные</w:t>
      </w:r>
      <w:r w:rsidR="00BF77ED">
        <w:t xml:space="preserve"> </w:t>
      </w:r>
      <w:r>
        <w:t>электромагнитные</w:t>
      </w:r>
      <w:r w:rsidR="00BF77ED">
        <w:t xml:space="preserve"> </w:t>
      </w:r>
      <w:r>
        <w:rPr>
          <w:spacing w:val="-2"/>
        </w:rPr>
        <w:t>колебания.</w:t>
      </w:r>
    </w:p>
    <w:p w:rsidR="00937834" w:rsidRDefault="008B2445">
      <w:pPr>
        <w:pStyle w:val="a3"/>
        <w:ind w:left="1568" w:firstLine="0"/>
      </w:pPr>
      <w:r>
        <w:t>Переменныйток.Синусоидальныйпеременныйток.Мощностьпеременного</w:t>
      </w:r>
      <w:r>
        <w:rPr>
          <w:spacing w:val="-2"/>
        </w:rPr>
        <w:t>тока.</w:t>
      </w:r>
    </w:p>
    <w:p w:rsidR="00937834" w:rsidRDefault="008B2445">
      <w:pPr>
        <w:pStyle w:val="a3"/>
        <w:ind w:firstLine="0"/>
      </w:pPr>
      <w:r>
        <w:t>Амплитудное</w:t>
      </w:r>
      <w:r w:rsidR="00BF77ED">
        <w:t xml:space="preserve"> </w:t>
      </w:r>
      <w:r>
        <w:t>и</w:t>
      </w:r>
      <w:r w:rsidR="00BF77ED">
        <w:t xml:space="preserve"> </w:t>
      </w:r>
      <w:r>
        <w:t>действующее</w:t>
      </w:r>
      <w:r w:rsidR="00BF77ED">
        <w:t xml:space="preserve"> </w:t>
      </w:r>
      <w:r>
        <w:t>значение</w:t>
      </w:r>
      <w:r w:rsidR="00BF77ED">
        <w:t xml:space="preserve"> </w:t>
      </w:r>
      <w:r>
        <w:t>силы</w:t>
      </w:r>
      <w:r w:rsidR="00BF77ED">
        <w:t xml:space="preserve"> </w:t>
      </w:r>
      <w:r>
        <w:t>тока</w:t>
      </w:r>
      <w:r w:rsidR="00BF77ED">
        <w:t xml:space="preserve"> </w:t>
      </w:r>
      <w:r>
        <w:t>и</w:t>
      </w:r>
      <w:r w:rsidR="00BF77ED">
        <w:t xml:space="preserve"> </w:t>
      </w:r>
      <w:r>
        <w:rPr>
          <w:spacing w:val="-2"/>
        </w:rPr>
        <w:t>напряжения.</w:t>
      </w:r>
    </w:p>
    <w:p w:rsidR="00937834" w:rsidRDefault="008B2445">
      <w:pPr>
        <w:pStyle w:val="a3"/>
        <w:ind w:right="702"/>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937834" w:rsidRDefault="008B2445">
      <w:pPr>
        <w:pStyle w:val="a3"/>
        <w:ind w:right="704"/>
      </w:pPr>
      <w:r>
        <w:t>Технические устройства и практическое применение: электрический звонок, генератор переменного тока, линии электропередач.</w:t>
      </w:r>
    </w:p>
    <w:p w:rsidR="00937834" w:rsidRDefault="008B2445">
      <w:pPr>
        <w:pStyle w:val="a3"/>
        <w:ind w:left="1568" w:firstLine="0"/>
        <w:jc w:val="left"/>
      </w:pPr>
      <w:r>
        <w:rPr>
          <w:spacing w:val="-2"/>
        </w:rPr>
        <w:t>Демонстрации.</w:t>
      </w:r>
    </w:p>
    <w:p w:rsidR="00937834" w:rsidRDefault="008B2445">
      <w:pPr>
        <w:pStyle w:val="a3"/>
        <w:tabs>
          <w:tab w:val="left" w:pos="3554"/>
          <w:tab w:val="left" w:pos="5258"/>
          <w:tab w:val="left" w:pos="7321"/>
          <w:tab w:val="left" w:pos="8688"/>
          <w:tab w:val="left" w:pos="10512"/>
        </w:tabs>
        <w:ind w:right="701"/>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(пружинный</w:t>
      </w:r>
      <w:r>
        <w:tab/>
      </w:r>
      <w:r>
        <w:rPr>
          <w:spacing w:val="-4"/>
        </w:rPr>
        <w:t xml:space="preserve">или </w:t>
      </w:r>
      <w:r>
        <w:t>математический маятник).</w:t>
      </w:r>
    </w:p>
    <w:p w:rsidR="00937834" w:rsidRDefault="008B2445">
      <w:pPr>
        <w:pStyle w:val="a3"/>
        <w:ind w:left="1568" w:right="4561" w:firstLine="0"/>
        <w:jc w:val="left"/>
      </w:pPr>
      <w:r>
        <w:t>Наблюдение затухающих колебаний. Исследование</w:t>
      </w:r>
      <w:r w:rsidR="00BF77ED">
        <w:t xml:space="preserve"> </w:t>
      </w:r>
      <w:r>
        <w:t>свойств</w:t>
      </w:r>
      <w:r w:rsidR="00BF77ED">
        <w:t xml:space="preserve"> </w:t>
      </w:r>
      <w:r>
        <w:t>вынужденных</w:t>
      </w:r>
      <w:r w:rsidR="00BF77ED">
        <w:t xml:space="preserve"> </w:t>
      </w:r>
      <w:r>
        <w:t>колебаний. Наблюдение резонанса.</w:t>
      </w:r>
    </w:p>
    <w:p w:rsidR="00937834" w:rsidRDefault="008B2445">
      <w:pPr>
        <w:pStyle w:val="a3"/>
        <w:ind w:left="1568" w:firstLine="0"/>
        <w:jc w:val="left"/>
      </w:pPr>
      <w:r>
        <w:t>Свободные</w:t>
      </w:r>
      <w:r w:rsidR="00BF77ED">
        <w:t xml:space="preserve"> </w:t>
      </w:r>
      <w:r>
        <w:t>электромагнитные</w:t>
      </w:r>
      <w:r w:rsidR="00BF77ED">
        <w:t xml:space="preserve"> </w:t>
      </w:r>
      <w:r>
        <w:rPr>
          <w:spacing w:val="-2"/>
        </w:rPr>
        <w:t>колебания.</w:t>
      </w:r>
    </w:p>
    <w:p w:rsidR="00937834" w:rsidRDefault="008B2445">
      <w:pPr>
        <w:pStyle w:val="a3"/>
        <w:ind w:right="703"/>
      </w:pPr>
      <w:r>
        <w:t>Осциллограммы (зависимости силы тока и напряжения от времени) для электромагнитных колебаний.</w:t>
      </w:r>
    </w:p>
    <w:p w:rsidR="00937834" w:rsidRDefault="008B2445">
      <w:pPr>
        <w:pStyle w:val="a3"/>
        <w:ind w:right="704"/>
      </w:pPr>
      <w:r>
        <w:t xml:space="preserve">Резонанс при последовательном соединении резистора, катушки индуктивности и </w:t>
      </w:r>
      <w:r>
        <w:rPr>
          <w:spacing w:val="-2"/>
        </w:rPr>
        <w:t>конденсатора.</w:t>
      </w:r>
    </w:p>
    <w:p w:rsidR="00937834" w:rsidRDefault="008B2445">
      <w:pPr>
        <w:pStyle w:val="a3"/>
        <w:ind w:right="703"/>
      </w:pPr>
      <w:r>
        <w:t>Исследование зависимости периода малых колебаний груза на нити от длины нити и массы груза.</w:t>
      </w:r>
    </w:p>
    <w:p w:rsidR="00937834" w:rsidRDefault="008B2445">
      <w:pPr>
        <w:pStyle w:val="a3"/>
        <w:ind w:right="701"/>
      </w:pPr>
      <w:r>
        <w:t>Исследование переменного тока в цепи из последовательно соединённых конденсатора, катушки и резистора.</w:t>
      </w:r>
    </w:p>
    <w:p w:rsidR="00937834" w:rsidRDefault="008B2445">
      <w:pPr>
        <w:pStyle w:val="a3"/>
        <w:ind w:left="1568" w:firstLine="0"/>
      </w:pPr>
      <w:r>
        <w:t>Тема2.Механическиеиэлектромагнитные</w:t>
      </w:r>
      <w:r>
        <w:rPr>
          <w:spacing w:val="-2"/>
        </w:rPr>
        <w:t>волны.</w:t>
      </w:r>
    </w:p>
    <w:p w:rsidR="00937834" w:rsidRDefault="008B2445">
      <w:pPr>
        <w:pStyle w:val="a3"/>
        <w:ind w:right="703"/>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937834" w:rsidRDefault="008B2445">
      <w:pPr>
        <w:pStyle w:val="a3"/>
        <w:ind w:left="1568" w:firstLine="0"/>
      </w:pPr>
      <w:r>
        <w:t>Звук.</w:t>
      </w:r>
      <w:r w:rsidR="00BF77ED">
        <w:t xml:space="preserve"> </w:t>
      </w:r>
      <w:r>
        <w:t>Скорость</w:t>
      </w:r>
      <w:r w:rsidR="00BF77ED">
        <w:t xml:space="preserve"> </w:t>
      </w:r>
      <w:r>
        <w:t>звука.</w:t>
      </w:r>
      <w:r w:rsidR="00BF77ED">
        <w:t xml:space="preserve"> </w:t>
      </w:r>
      <w:r>
        <w:t>Громкость</w:t>
      </w:r>
      <w:r w:rsidR="00BF77ED">
        <w:t xml:space="preserve"> </w:t>
      </w:r>
      <w:r>
        <w:t>звука.</w:t>
      </w:r>
      <w:r w:rsidR="00BF77ED">
        <w:t xml:space="preserve"> </w:t>
      </w:r>
      <w:r>
        <w:t>Высота</w:t>
      </w:r>
      <w:r w:rsidR="00BF77ED">
        <w:t xml:space="preserve"> </w:t>
      </w:r>
      <w:r>
        <w:t>тона.</w:t>
      </w:r>
      <w:r w:rsidR="00BF77ED">
        <w:t xml:space="preserve"> </w:t>
      </w:r>
      <w:r>
        <w:t>Тембр</w:t>
      </w:r>
      <w:r>
        <w:rPr>
          <w:spacing w:val="-2"/>
        </w:rPr>
        <w:t xml:space="preserve"> звука.</w:t>
      </w:r>
    </w:p>
    <w:p w:rsidR="00937834" w:rsidRDefault="008B2445">
      <w:pPr>
        <w:pStyle w:val="a3"/>
        <w:ind w:right="704"/>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w:t>
      </w:r>
      <w:r w:rsidR="00BF77ED">
        <w:t xml:space="preserve"> </w:t>
      </w:r>
      <w:r>
        <w:t>волн: отражение, преломление, поляризация, дифракция, интерференция. Скорость электромагнитных волн.</w:t>
      </w:r>
    </w:p>
    <w:p w:rsidR="00937834" w:rsidRDefault="008B2445">
      <w:pPr>
        <w:pStyle w:val="a3"/>
        <w:ind w:left="1568" w:firstLine="0"/>
      </w:pPr>
      <w:r>
        <w:t>Шкалаэлектромагнитныхволн.Применениеэлектромагнитныхволнвтехнике</w:t>
      </w:r>
      <w:r>
        <w:rPr>
          <w:spacing w:val="-10"/>
        </w:rPr>
        <w:t>и</w:t>
      </w:r>
    </w:p>
    <w:p w:rsidR="00937834" w:rsidRDefault="00937834">
      <w:pPr>
        <w:pStyle w:val="a3"/>
        <w:sectPr w:rsidR="00937834">
          <w:pgSz w:w="11910" w:h="16850"/>
          <w:pgMar w:top="1140" w:right="144" w:bottom="280" w:left="141" w:header="732" w:footer="0" w:gutter="0"/>
          <w:cols w:space="720"/>
        </w:sectPr>
      </w:pPr>
    </w:p>
    <w:p w:rsidR="00937834" w:rsidRDefault="008B2445">
      <w:pPr>
        <w:pStyle w:val="a3"/>
        <w:ind w:firstLine="0"/>
        <w:jc w:val="left"/>
      </w:pPr>
      <w:r>
        <w:rPr>
          <w:spacing w:val="-2"/>
        </w:rPr>
        <w:lastRenderedPageBreak/>
        <w:t>быту.</w:t>
      </w:r>
    </w:p>
    <w:p w:rsidR="00937834" w:rsidRDefault="008B2445">
      <w:pPr>
        <w:rPr>
          <w:sz w:val="26"/>
        </w:rPr>
      </w:pPr>
      <w:r>
        <w:br w:type="column"/>
      </w:r>
    </w:p>
    <w:p w:rsidR="00937834" w:rsidRDefault="008B2445">
      <w:pPr>
        <w:pStyle w:val="a3"/>
        <w:ind w:left="53" w:right="2134" w:firstLine="0"/>
        <w:jc w:val="left"/>
      </w:pPr>
      <w:r>
        <w:t>загрязнение окружающей среды.</w:t>
      </w:r>
    </w:p>
    <w:p w:rsidR="00937834" w:rsidRDefault="008B2445">
      <w:pPr>
        <w:pStyle w:val="a3"/>
        <w:ind w:left="53" w:firstLine="0"/>
        <w:jc w:val="left"/>
      </w:pPr>
      <w:r>
        <w:t>Техническиеустройстваипрактическоеприменение:музыкальные</w:t>
      </w:r>
      <w:r>
        <w:rPr>
          <w:spacing w:val="-2"/>
        </w:rPr>
        <w:t>инструменты,</w:t>
      </w:r>
    </w:p>
    <w:p w:rsidR="00937834" w:rsidRDefault="00937834">
      <w:pPr>
        <w:pStyle w:val="a3"/>
        <w:jc w:val="left"/>
        <w:sectPr w:rsidR="00937834">
          <w:type w:val="continuous"/>
          <w:pgSz w:w="11910" w:h="16850"/>
          <w:pgMar w:top="1160" w:right="144" w:bottom="280" w:left="141" w:header="732" w:footer="0" w:gutter="0"/>
          <w:cols w:num="2" w:space="720" w:equalWidth="0">
            <w:col w:w="1476" w:space="40"/>
            <w:col w:w="10109"/>
          </w:cols>
        </w:sectPr>
      </w:pPr>
    </w:p>
    <w:p w:rsidR="00937834" w:rsidRDefault="008B2445">
      <w:pPr>
        <w:pStyle w:val="a3"/>
        <w:ind w:firstLine="0"/>
        <w:jc w:val="left"/>
      </w:pPr>
      <w:r>
        <w:lastRenderedPageBreak/>
        <w:t>ультразвуковаядиагностикавтехникеимедицине,радар,радиоприёмник,телевизор, антенна, телефон, СВЧ-печь.</w:t>
      </w:r>
    </w:p>
    <w:p w:rsidR="00937834" w:rsidRDefault="008B2445">
      <w:pPr>
        <w:pStyle w:val="a3"/>
        <w:ind w:left="1568" w:firstLine="0"/>
        <w:jc w:val="left"/>
      </w:pPr>
      <w:r>
        <w:rPr>
          <w:spacing w:val="-2"/>
        </w:rPr>
        <w:t>Демонстрации.</w:t>
      </w:r>
    </w:p>
    <w:p w:rsidR="00937834" w:rsidRDefault="008B2445">
      <w:pPr>
        <w:pStyle w:val="a3"/>
        <w:ind w:left="1568" w:right="1658" w:firstLine="0"/>
        <w:jc w:val="left"/>
      </w:pPr>
      <w:r>
        <w:t>Образование</w:t>
      </w:r>
      <w:r w:rsidR="00BF77ED">
        <w:t xml:space="preserve"> </w:t>
      </w:r>
      <w:r>
        <w:t>и</w:t>
      </w:r>
      <w:r w:rsidR="00BF77ED">
        <w:t xml:space="preserve"> </w:t>
      </w:r>
      <w:r>
        <w:t>распространение</w:t>
      </w:r>
      <w:r w:rsidR="00BF77ED">
        <w:t xml:space="preserve"> </w:t>
      </w:r>
      <w:r>
        <w:t>поперечных</w:t>
      </w:r>
      <w:r w:rsidR="00BF77ED">
        <w:t xml:space="preserve"> </w:t>
      </w:r>
      <w:r>
        <w:t>и</w:t>
      </w:r>
      <w:r w:rsidR="00BF77ED">
        <w:t xml:space="preserve"> </w:t>
      </w:r>
      <w:r>
        <w:t>продольных</w:t>
      </w:r>
      <w:r w:rsidR="00BF77ED">
        <w:t xml:space="preserve"> </w:t>
      </w:r>
      <w:r>
        <w:t>волн. Колеблющееся тело как источник звука.</w:t>
      </w:r>
    </w:p>
    <w:p w:rsidR="00937834" w:rsidRDefault="008B2445">
      <w:pPr>
        <w:pStyle w:val="a3"/>
        <w:ind w:left="1568" w:right="2985" w:firstLine="0"/>
        <w:jc w:val="left"/>
      </w:pPr>
      <w:r>
        <w:t>Наблюдение отражения и преломления механических волн. Наблюдение</w:t>
      </w:r>
      <w:r w:rsidR="00BF77ED">
        <w:t xml:space="preserve"> </w:t>
      </w:r>
      <w:r>
        <w:t>интерференции</w:t>
      </w:r>
      <w:r w:rsidR="00BF77ED">
        <w:t xml:space="preserve"> </w:t>
      </w:r>
      <w:r>
        <w:t>и</w:t>
      </w:r>
      <w:r w:rsidR="00BF77ED">
        <w:t xml:space="preserve"> </w:t>
      </w:r>
      <w:r>
        <w:t>дифракции</w:t>
      </w:r>
      <w:r w:rsidR="00BF77ED">
        <w:t xml:space="preserve"> </w:t>
      </w:r>
      <w:r>
        <w:t>механических</w:t>
      </w:r>
      <w:r w:rsidR="00BF77ED">
        <w:t xml:space="preserve"> </w:t>
      </w:r>
      <w:r>
        <w:t>волн.</w:t>
      </w:r>
    </w:p>
    <w:p w:rsidR="00937834" w:rsidRDefault="00937834">
      <w:pPr>
        <w:pStyle w:val="a3"/>
        <w:jc w:val="left"/>
        <w:sectPr w:rsidR="00937834">
          <w:type w:val="continuous"/>
          <w:pgSz w:w="11910" w:h="16850"/>
          <w:pgMar w:top="1160" w:right="144" w:bottom="280" w:left="141" w:header="732" w:footer="0" w:gutter="0"/>
          <w:cols w:space="720"/>
        </w:sectPr>
      </w:pPr>
    </w:p>
    <w:p w:rsidR="00937834" w:rsidRDefault="008B2445">
      <w:pPr>
        <w:pStyle w:val="a3"/>
        <w:spacing w:before="248"/>
        <w:ind w:left="1568" w:firstLine="0"/>
      </w:pPr>
      <w:r>
        <w:lastRenderedPageBreak/>
        <w:t>Звуковой</w:t>
      </w:r>
      <w:r w:rsidR="00BF77ED">
        <w:t xml:space="preserve"> </w:t>
      </w:r>
      <w:r>
        <w:rPr>
          <w:spacing w:val="-2"/>
        </w:rPr>
        <w:t>резонанс.</w:t>
      </w:r>
    </w:p>
    <w:p w:rsidR="00937834" w:rsidRDefault="008B2445">
      <w:pPr>
        <w:pStyle w:val="a3"/>
        <w:ind w:right="702"/>
      </w:pPr>
      <w:r>
        <w:t xml:space="preserve">Наблюдение связи громкости звука и высоты тона с амплитудой и частотой </w:t>
      </w:r>
      <w:r>
        <w:rPr>
          <w:spacing w:val="-2"/>
        </w:rPr>
        <w:t>колебаний.</w:t>
      </w:r>
    </w:p>
    <w:p w:rsidR="00937834" w:rsidRDefault="008B2445">
      <w:pPr>
        <w:pStyle w:val="a3"/>
        <w:ind w:right="704"/>
      </w:pPr>
      <w:r>
        <w:t>Исследование свойств электромагнитных волн: отражение, преломление, поляризация, дифракция, интерференция.</w:t>
      </w:r>
    </w:p>
    <w:p w:rsidR="00937834" w:rsidRDefault="008B2445">
      <w:pPr>
        <w:pStyle w:val="a3"/>
        <w:ind w:left="1568" w:firstLine="0"/>
      </w:pPr>
      <w:r>
        <w:t xml:space="preserve">Тема3. </w:t>
      </w:r>
      <w:r>
        <w:rPr>
          <w:spacing w:val="-2"/>
        </w:rPr>
        <w:t>Оптика.</w:t>
      </w:r>
    </w:p>
    <w:p w:rsidR="00937834" w:rsidRDefault="008B2445">
      <w:pPr>
        <w:pStyle w:val="a3"/>
        <w:ind w:right="704"/>
      </w:pPr>
      <w:r>
        <w:t>Геометрическая оптика. Прямолинейное распространение света в однородной среде. Луч света. Точечный источник света.</w:t>
      </w:r>
    </w:p>
    <w:p w:rsidR="00937834" w:rsidRDefault="008B2445">
      <w:pPr>
        <w:pStyle w:val="a3"/>
        <w:ind w:right="704"/>
      </w:pPr>
      <w:r>
        <w:t xml:space="preserve">Отражение света. Законы отражения света. Построение изображений в плоском </w:t>
      </w:r>
      <w:r>
        <w:rPr>
          <w:spacing w:val="-2"/>
        </w:rPr>
        <w:t>зеркале.</w:t>
      </w:r>
    </w:p>
    <w:p w:rsidR="00937834" w:rsidRDefault="008B2445">
      <w:pPr>
        <w:pStyle w:val="a3"/>
        <w:ind w:right="703"/>
      </w:pPr>
      <w:r>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w:t>
      </w:r>
      <w:r>
        <w:rPr>
          <w:spacing w:val="-2"/>
        </w:rPr>
        <w:t>отражения.</w:t>
      </w:r>
    </w:p>
    <w:p w:rsidR="00937834" w:rsidRDefault="008B2445">
      <w:pPr>
        <w:pStyle w:val="a3"/>
        <w:ind w:left="1568" w:firstLine="0"/>
      </w:pPr>
      <w:r>
        <w:t>Дисперсия</w:t>
      </w:r>
      <w:r w:rsidR="00BF77ED">
        <w:t xml:space="preserve"> </w:t>
      </w:r>
      <w:r>
        <w:t>света.</w:t>
      </w:r>
      <w:r w:rsidR="00BF77ED">
        <w:t xml:space="preserve"> </w:t>
      </w:r>
      <w:r>
        <w:t>Сложный</w:t>
      </w:r>
      <w:r w:rsidR="00BF77ED">
        <w:t xml:space="preserve"> </w:t>
      </w:r>
      <w:r>
        <w:t>состав</w:t>
      </w:r>
      <w:r w:rsidR="00BF77ED">
        <w:t xml:space="preserve"> </w:t>
      </w:r>
      <w:r>
        <w:t>белого</w:t>
      </w:r>
      <w:r w:rsidR="00BF77ED">
        <w:t xml:space="preserve"> </w:t>
      </w:r>
      <w:r>
        <w:t>света.</w:t>
      </w:r>
      <w:r>
        <w:rPr>
          <w:spacing w:val="-2"/>
        </w:rPr>
        <w:t xml:space="preserve"> Цвет.</w:t>
      </w:r>
    </w:p>
    <w:p w:rsidR="00937834" w:rsidRDefault="008B2445">
      <w:pPr>
        <w:pStyle w:val="a3"/>
        <w:ind w:right="703"/>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937834" w:rsidRDefault="008B2445">
      <w:pPr>
        <w:pStyle w:val="a3"/>
        <w:ind w:right="702"/>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937834" w:rsidRDefault="008B2445">
      <w:pPr>
        <w:pStyle w:val="a3"/>
        <w:ind w:right="704"/>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37834" w:rsidRDefault="008B2445">
      <w:pPr>
        <w:pStyle w:val="a3"/>
        <w:ind w:left="1568" w:firstLine="0"/>
      </w:pPr>
      <w:r>
        <w:t>Поляризация</w:t>
      </w:r>
      <w:r>
        <w:rPr>
          <w:spacing w:val="-2"/>
        </w:rPr>
        <w:t>света.</w:t>
      </w:r>
    </w:p>
    <w:p w:rsidR="00937834" w:rsidRDefault="008B2445">
      <w:pPr>
        <w:pStyle w:val="a3"/>
        <w:ind w:right="704"/>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937834" w:rsidRDefault="008B2445">
      <w:pPr>
        <w:pStyle w:val="a3"/>
        <w:ind w:left="1568" w:firstLine="0"/>
        <w:jc w:val="left"/>
      </w:pPr>
      <w:r>
        <w:rPr>
          <w:spacing w:val="-2"/>
        </w:rPr>
        <w:t>Демонстрации.</w:t>
      </w:r>
    </w:p>
    <w:p w:rsidR="00937834" w:rsidRDefault="008B2445">
      <w:pPr>
        <w:pStyle w:val="a3"/>
        <w:jc w:val="left"/>
      </w:pPr>
      <w:r>
        <w:t>Прямолинейноераспространение,отражениеипреломлениесвета.Оптические</w:t>
      </w:r>
      <w:r>
        <w:rPr>
          <w:spacing w:val="-2"/>
        </w:rPr>
        <w:t>приборы.</w:t>
      </w:r>
    </w:p>
    <w:p w:rsidR="00937834" w:rsidRDefault="008B2445">
      <w:pPr>
        <w:pStyle w:val="a3"/>
        <w:ind w:left="1568" w:right="2985" w:firstLine="0"/>
        <w:jc w:val="left"/>
      </w:pPr>
      <w:r>
        <w:t>Полное</w:t>
      </w:r>
      <w:r w:rsidR="00BF77ED">
        <w:t xml:space="preserve"> </w:t>
      </w:r>
      <w:r>
        <w:t>внутреннее</w:t>
      </w:r>
      <w:r w:rsidR="00BF77ED">
        <w:t xml:space="preserve"> </w:t>
      </w:r>
      <w:r>
        <w:t>отражение.</w:t>
      </w:r>
      <w:r w:rsidR="00BF77ED">
        <w:t xml:space="preserve"> </w:t>
      </w:r>
      <w:r>
        <w:t>Модель</w:t>
      </w:r>
      <w:r w:rsidR="00BF77ED">
        <w:t xml:space="preserve"> </w:t>
      </w:r>
      <w:r>
        <w:t>световода. Исследование свойств изображений в линзах.</w:t>
      </w:r>
    </w:p>
    <w:p w:rsidR="00937834" w:rsidRDefault="008B2445">
      <w:pPr>
        <w:pStyle w:val="a3"/>
        <w:ind w:left="1568" w:right="5214" w:firstLine="0"/>
        <w:jc w:val="left"/>
      </w:pPr>
      <w:r>
        <w:t>Модели микроскопа, телескопа. Наблюдение</w:t>
      </w:r>
      <w:r w:rsidR="00BF77ED">
        <w:t xml:space="preserve"> интерференции </w:t>
      </w:r>
      <w:r>
        <w:t>света. Наблюдение дифракции света.</w:t>
      </w:r>
    </w:p>
    <w:p w:rsidR="00937834" w:rsidRDefault="008B2445">
      <w:pPr>
        <w:pStyle w:val="a3"/>
        <w:ind w:left="1568" w:right="5516" w:firstLine="0"/>
        <w:jc w:val="left"/>
      </w:pPr>
      <w:r>
        <w:t>Наблюдение дисперсии света. Получение</w:t>
      </w:r>
      <w:r w:rsidR="00BF77ED">
        <w:t xml:space="preserve"> </w:t>
      </w:r>
      <w:r>
        <w:t>спектра</w:t>
      </w:r>
      <w:r w:rsidR="00BF77ED">
        <w:t xml:space="preserve"> </w:t>
      </w:r>
      <w:r>
        <w:t>с</w:t>
      </w:r>
      <w:r w:rsidR="00BF77ED">
        <w:t xml:space="preserve"> </w:t>
      </w:r>
      <w:r>
        <w:t>помощью</w:t>
      </w:r>
      <w:r w:rsidR="00BF77ED">
        <w:t xml:space="preserve"> </w:t>
      </w:r>
      <w:r>
        <w:t>призмы.</w:t>
      </w:r>
    </w:p>
    <w:p w:rsidR="00937834" w:rsidRDefault="008B2445">
      <w:pPr>
        <w:pStyle w:val="a3"/>
        <w:ind w:left="1568" w:right="2985" w:firstLine="0"/>
        <w:jc w:val="left"/>
      </w:pPr>
      <w:r>
        <w:t>Получение</w:t>
      </w:r>
      <w:r w:rsidR="00BF77ED">
        <w:t xml:space="preserve"> </w:t>
      </w:r>
      <w:r>
        <w:t>спектра</w:t>
      </w:r>
      <w:r w:rsidR="00BF77ED">
        <w:t xml:space="preserve"> </w:t>
      </w:r>
      <w:r>
        <w:t>с</w:t>
      </w:r>
      <w:r w:rsidR="00BF77ED">
        <w:t xml:space="preserve"> </w:t>
      </w:r>
      <w:r>
        <w:t>помощью</w:t>
      </w:r>
      <w:r w:rsidR="00BF77ED">
        <w:t xml:space="preserve"> </w:t>
      </w:r>
      <w:r>
        <w:t>дифракционной</w:t>
      </w:r>
      <w:r w:rsidR="00BF77ED">
        <w:t xml:space="preserve"> </w:t>
      </w:r>
      <w:r>
        <w:t>решётки. Наблюдение поляризации света.</w:t>
      </w:r>
    </w:p>
    <w:p w:rsidR="00937834" w:rsidRDefault="008B2445">
      <w:pPr>
        <w:pStyle w:val="a3"/>
        <w:ind w:left="1568" w:right="4227" w:firstLine="0"/>
        <w:jc w:val="left"/>
      </w:pPr>
      <w:r>
        <w:t>Ученический</w:t>
      </w:r>
      <w:r w:rsidR="00BF77ED">
        <w:t xml:space="preserve"> </w:t>
      </w:r>
      <w:r>
        <w:t>эксперимент,л</w:t>
      </w:r>
      <w:r w:rsidR="00BF77ED">
        <w:t xml:space="preserve"> </w:t>
      </w:r>
      <w:r>
        <w:t>абораторные</w:t>
      </w:r>
      <w:r w:rsidR="00BF77ED">
        <w:t xml:space="preserve"> </w:t>
      </w:r>
      <w:r>
        <w:t>работы Измерение показателя преломления стекла.</w:t>
      </w:r>
    </w:p>
    <w:p w:rsidR="00937834" w:rsidRDefault="008B2445">
      <w:pPr>
        <w:pStyle w:val="a3"/>
        <w:ind w:left="1568" w:right="4227" w:firstLine="0"/>
        <w:jc w:val="left"/>
      </w:pPr>
      <w:r>
        <w:t>Исследование</w:t>
      </w:r>
      <w:r w:rsidR="00BF77ED">
        <w:t xml:space="preserve"> </w:t>
      </w:r>
      <w:r>
        <w:t>свойств</w:t>
      </w:r>
      <w:r w:rsidR="00BF77ED">
        <w:t xml:space="preserve"> </w:t>
      </w:r>
      <w:r>
        <w:t>изображений</w:t>
      </w:r>
      <w:r w:rsidR="00BF77ED">
        <w:t xml:space="preserve"> </w:t>
      </w:r>
      <w:r>
        <w:t>в</w:t>
      </w:r>
      <w:r w:rsidR="00BF77ED">
        <w:t xml:space="preserve"> </w:t>
      </w:r>
      <w:r>
        <w:t>линзах. Наблюдение дисперсии света.</w:t>
      </w:r>
    </w:p>
    <w:p w:rsidR="00937834" w:rsidRDefault="008B2445">
      <w:pPr>
        <w:pStyle w:val="a3"/>
        <w:ind w:left="1568" w:firstLine="0"/>
        <w:jc w:val="left"/>
      </w:pPr>
      <w:r>
        <w:t>Раздел6.Основыспециальнойтеории</w:t>
      </w:r>
      <w:r>
        <w:rPr>
          <w:spacing w:val="-2"/>
        </w:rPr>
        <w:t>относительности.</w:t>
      </w:r>
    </w:p>
    <w:p w:rsidR="00937834" w:rsidRDefault="008B2445">
      <w:pPr>
        <w:pStyle w:val="a3"/>
        <w:ind w:right="703"/>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937834" w:rsidRDefault="00937834">
      <w:pPr>
        <w:pStyle w:val="a3"/>
        <w:sectPr w:rsidR="00937834">
          <w:pgSz w:w="11910" w:h="16850"/>
          <w:pgMar w:top="1140" w:right="144" w:bottom="280" w:left="141" w:header="732" w:footer="0" w:gutter="0"/>
          <w:cols w:space="720"/>
        </w:sectPr>
      </w:pPr>
    </w:p>
    <w:p w:rsidR="00937834" w:rsidRDefault="008B2445">
      <w:pPr>
        <w:pStyle w:val="a3"/>
        <w:spacing w:before="248"/>
        <w:ind w:left="1568" w:right="701" w:firstLine="0"/>
        <w:jc w:val="left"/>
      </w:pPr>
      <w:r>
        <w:lastRenderedPageBreak/>
        <w:t>Относительностьодновременности.Замедлениевремениисокращениедлины. Энергия и импульс релятивистской частицы.</w:t>
      </w:r>
    </w:p>
    <w:p w:rsidR="00937834" w:rsidRDefault="008B2445">
      <w:pPr>
        <w:pStyle w:val="a3"/>
        <w:ind w:left="1568" w:right="701" w:firstLine="0"/>
        <w:jc w:val="left"/>
      </w:pPr>
      <w:r>
        <w:t>Квантовая физика.</w:t>
      </w:r>
    </w:p>
    <w:p w:rsidR="00937834" w:rsidRDefault="008B2445">
      <w:pPr>
        <w:pStyle w:val="a3"/>
        <w:ind w:left="1568" w:firstLine="0"/>
        <w:jc w:val="left"/>
      </w:pPr>
      <w:r>
        <w:t>Тема1.Элементыквантовой</w:t>
      </w:r>
      <w:r>
        <w:rPr>
          <w:spacing w:val="-2"/>
        </w:rPr>
        <w:t xml:space="preserve"> оптики</w:t>
      </w:r>
    </w:p>
    <w:p w:rsidR="00937834" w:rsidRDefault="008B2445">
      <w:pPr>
        <w:pStyle w:val="a3"/>
        <w:jc w:val="left"/>
      </w:pPr>
      <w:r>
        <w:t xml:space="preserve">Фотоны. Формула Планка связи энергии фотона с его частотой. Энергия и импульс </w:t>
      </w:r>
      <w:r>
        <w:rPr>
          <w:spacing w:val="-2"/>
        </w:rPr>
        <w:t>фотона.</w:t>
      </w:r>
    </w:p>
    <w:p w:rsidR="00937834" w:rsidRDefault="008B2445">
      <w:pPr>
        <w:pStyle w:val="a3"/>
        <w:tabs>
          <w:tab w:val="left" w:pos="2957"/>
          <w:tab w:val="left" w:pos="3385"/>
          <w:tab w:val="left" w:pos="5181"/>
          <w:tab w:val="left" w:pos="6995"/>
          <w:tab w:val="left" w:pos="8073"/>
          <w:tab w:val="left" w:pos="10103"/>
        </w:tabs>
        <w:ind w:right="703"/>
        <w:jc w:val="left"/>
      </w:pPr>
      <w:r>
        <w:rPr>
          <w:spacing w:val="-2"/>
        </w:rPr>
        <w:t>Открытие</w:t>
      </w:r>
      <w:r>
        <w:tab/>
      </w:r>
      <w:r>
        <w:rPr>
          <w:spacing w:val="-10"/>
        </w:rPr>
        <w:t>и</w:t>
      </w:r>
      <w:r>
        <w:tab/>
      </w:r>
      <w:r>
        <w:rPr>
          <w:spacing w:val="-2"/>
        </w:rPr>
        <w:t>исследование</w:t>
      </w:r>
      <w:r>
        <w:tab/>
      </w:r>
      <w:r>
        <w:rPr>
          <w:spacing w:val="-2"/>
        </w:rPr>
        <w:t>фотоэффекта.</w:t>
      </w:r>
      <w:r>
        <w:tab/>
      </w:r>
      <w:r>
        <w:rPr>
          <w:spacing w:val="-2"/>
        </w:rPr>
        <w:t>Опыты</w:t>
      </w:r>
      <w:r>
        <w:tab/>
        <w:t>А.Г. Столетова.</w:t>
      </w:r>
      <w:r>
        <w:tab/>
      </w:r>
      <w:r>
        <w:rPr>
          <w:spacing w:val="-2"/>
        </w:rPr>
        <w:t xml:space="preserve">Законы </w:t>
      </w:r>
      <w:r>
        <w:t>фотоэффекта. Уравнение Эйнштейна для фотоэффекта. «Красная граница» фотоэффекта.</w:t>
      </w:r>
    </w:p>
    <w:p w:rsidR="00937834" w:rsidRDefault="008B2445">
      <w:pPr>
        <w:pStyle w:val="a3"/>
        <w:ind w:left="1568" w:right="5214" w:firstLine="0"/>
        <w:jc w:val="left"/>
      </w:pPr>
      <w:r>
        <w:t>Давление</w:t>
      </w:r>
      <w:r w:rsidR="00BF77ED">
        <w:t xml:space="preserve"> </w:t>
      </w:r>
      <w:r>
        <w:t>света.</w:t>
      </w:r>
      <w:r w:rsidR="00BF77ED">
        <w:t xml:space="preserve"> </w:t>
      </w:r>
      <w:r>
        <w:t>Опыты</w:t>
      </w:r>
      <w:r w:rsidR="00BF77ED">
        <w:t xml:space="preserve"> </w:t>
      </w:r>
      <w:r>
        <w:t>П.Н.Лебедева. Химическое действие света.</w:t>
      </w:r>
    </w:p>
    <w:p w:rsidR="00937834" w:rsidRDefault="008B2445">
      <w:pPr>
        <w:pStyle w:val="a3"/>
        <w:jc w:val="left"/>
      </w:pPr>
      <w:r>
        <w:t>Техническиеустройстваипрактическоеприменение:фотоэлемент,фотодатчик, солнечная батарея, светодиод.</w:t>
      </w:r>
    </w:p>
    <w:p w:rsidR="00937834" w:rsidRDefault="008B2445">
      <w:pPr>
        <w:pStyle w:val="a3"/>
        <w:ind w:left="1568" w:firstLine="0"/>
        <w:jc w:val="left"/>
      </w:pPr>
      <w:r>
        <w:rPr>
          <w:spacing w:val="-2"/>
        </w:rPr>
        <w:t>Демонстрации.</w:t>
      </w:r>
    </w:p>
    <w:p w:rsidR="00937834" w:rsidRDefault="008B2445">
      <w:pPr>
        <w:pStyle w:val="a3"/>
        <w:ind w:left="1568" w:right="4227" w:firstLine="0"/>
        <w:jc w:val="left"/>
      </w:pPr>
      <w:r>
        <w:t>Исследование законов внешнего фотоэффекта.</w:t>
      </w:r>
    </w:p>
    <w:p w:rsidR="00937834" w:rsidRDefault="008B2445">
      <w:pPr>
        <w:pStyle w:val="a3"/>
        <w:ind w:left="1568" w:right="7889" w:firstLine="0"/>
        <w:jc w:val="left"/>
      </w:pPr>
      <w:r>
        <w:rPr>
          <w:spacing w:val="-2"/>
        </w:rPr>
        <w:t xml:space="preserve">Светодиод. </w:t>
      </w:r>
      <w:r>
        <w:t>Солнечная</w:t>
      </w:r>
      <w:r w:rsidR="00BF77ED">
        <w:t xml:space="preserve"> </w:t>
      </w:r>
      <w:r>
        <w:t>батарея.</w:t>
      </w:r>
    </w:p>
    <w:p w:rsidR="00937834" w:rsidRDefault="008B2445">
      <w:pPr>
        <w:pStyle w:val="a3"/>
        <w:ind w:left="1568" w:firstLine="0"/>
        <w:jc w:val="left"/>
      </w:pPr>
      <w:r>
        <w:t>Тема2.Строение</w:t>
      </w:r>
      <w:r>
        <w:rPr>
          <w:spacing w:val="-2"/>
        </w:rPr>
        <w:t>атома.</w:t>
      </w:r>
    </w:p>
    <w:p w:rsidR="00937834" w:rsidRDefault="008B2445">
      <w:pPr>
        <w:pStyle w:val="a3"/>
        <w:ind w:right="701"/>
      </w:pPr>
      <w: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w:t>
      </w:r>
      <w:r>
        <w:rPr>
          <w:spacing w:val="-2"/>
        </w:rPr>
        <w:t>водорода.</w:t>
      </w:r>
    </w:p>
    <w:p w:rsidR="00937834" w:rsidRDefault="008B2445">
      <w:pPr>
        <w:pStyle w:val="a3"/>
        <w:ind w:left="1568" w:right="1007" w:firstLine="0"/>
      </w:pPr>
      <w:r>
        <w:t>Волновыесвойствачастиц.ВолныдеБройля.Корпускулярно-волновойдуализм. Спонтанное и вынужденное излучение.</w:t>
      </w:r>
    </w:p>
    <w:p w:rsidR="00937834" w:rsidRDefault="008B2445">
      <w:pPr>
        <w:pStyle w:val="a3"/>
        <w:tabs>
          <w:tab w:val="left" w:pos="3220"/>
          <w:tab w:val="left" w:pos="4671"/>
          <w:tab w:val="left" w:pos="5037"/>
          <w:tab w:val="left" w:pos="6760"/>
          <w:tab w:val="left" w:pos="8394"/>
          <w:tab w:val="left" w:pos="10177"/>
        </w:tabs>
        <w:ind w:right="703"/>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спектральный</w:t>
      </w:r>
      <w:r>
        <w:tab/>
      </w:r>
      <w:r>
        <w:rPr>
          <w:spacing w:val="-2"/>
        </w:rPr>
        <w:t xml:space="preserve">анализ </w:t>
      </w:r>
      <w:r>
        <w:t>(спектроскоп), лазер, квантовый компьютер.</w:t>
      </w:r>
    </w:p>
    <w:p w:rsidR="00937834" w:rsidRDefault="008B2445">
      <w:pPr>
        <w:pStyle w:val="a3"/>
        <w:ind w:left="1568" w:firstLine="0"/>
        <w:jc w:val="left"/>
      </w:pPr>
      <w:r>
        <w:rPr>
          <w:spacing w:val="-2"/>
        </w:rPr>
        <w:t>Демонстрации.</w:t>
      </w:r>
    </w:p>
    <w:p w:rsidR="00937834" w:rsidRDefault="008B2445">
      <w:pPr>
        <w:pStyle w:val="a3"/>
        <w:ind w:left="1568" w:right="5808" w:firstLine="0"/>
        <w:jc w:val="left"/>
      </w:pPr>
      <w:r>
        <w:t>Модель опыта Резерфорда. Определение</w:t>
      </w:r>
      <w:r w:rsidR="00BF77ED">
        <w:t xml:space="preserve"> </w:t>
      </w:r>
      <w:r>
        <w:t>длины</w:t>
      </w:r>
      <w:r w:rsidR="00BF77ED">
        <w:t xml:space="preserve"> </w:t>
      </w:r>
      <w:r>
        <w:t>волны</w:t>
      </w:r>
      <w:r w:rsidR="00BF77ED">
        <w:t xml:space="preserve"> </w:t>
      </w:r>
      <w:r>
        <w:t>лазера.</w:t>
      </w:r>
    </w:p>
    <w:p w:rsidR="00937834" w:rsidRDefault="008B2445">
      <w:pPr>
        <w:pStyle w:val="a3"/>
        <w:ind w:left="1568" w:right="4916" w:firstLine="0"/>
        <w:jc w:val="left"/>
      </w:pPr>
      <w:r>
        <w:t>Наблюдение</w:t>
      </w:r>
      <w:r w:rsidR="00BF77ED">
        <w:t xml:space="preserve"> </w:t>
      </w:r>
      <w:r>
        <w:t>линейчатых</w:t>
      </w:r>
      <w:r w:rsidR="00BF77ED">
        <w:t xml:space="preserve"> </w:t>
      </w:r>
      <w:r>
        <w:t>спектров</w:t>
      </w:r>
      <w:r w:rsidR="00BF77ED">
        <w:t xml:space="preserve"> </w:t>
      </w:r>
      <w:r>
        <w:t xml:space="preserve">излучения. </w:t>
      </w:r>
      <w:r>
        <w:rPr>
          <w:spacing w:val="-2"/>
        </w:rPr>
        <w:t>Лазер.</w:t>
      </w:r>
    </w:p>
    <w:p w:rsidR="00937834" w:rsidRDefault="008B2445">
      <w:pPr>
        <w:pStyle w:val="a3"/>
        <w:ind w:left="1568" w:right="4227" w:firstLine="0"/>
        <w:jc w:val="left"/>
      </w:pPr>
      <w:r>
        <w:t>Ученический</w:t>
      </w:r>
      <w:r w:rsidR="00BF77ED">
        <w:t xml:space="preserve"> </w:t>
      </w:r>
      <w:r>
        <w:t>эксперимент,</w:t>
      </w:r>
      <w:r w:rsidR="00BF77ED">
        <w:t xml:space="preserve"> </w:t>
      </w:r>
      <w:r>
        <w:t>лабораторные</w:t>
      </w:r>
      <w:r w:rsidR="00BF77ED">
        <w:t xml:space="preserve"> </w:t>
      </w:r>
      <w:r>
        <w:t>работы. Наблюдение линейчатого спектра.</w:t>
      </w:r>
    </w:p>
    <w:p w:rsidR="00937834" w:rsidRDefault="008B2445">
      <w:pPr>
        <w:pStyle w:val="a3"/>
        <w:ind w:left="1568" w:firstLine="0"/>
        <w:jc w:val="left"/>
      </w:pPr>
      <w:r>
        <w:t>Тема3.Атомное</w:t>
      </w:r>
      <w:r>
        <w:rPr>
          <w:spacing w:val="-2"/>
        </w:rPr>
        <w:t>ядро.</w:t>
      </w:r>
    </w:p>
    <w:p w:rsidR="00937834" w:rsidRDefault="008B2445">
      <w:pPr>
        <w:pStyle w:val="a3"/>
        <w:tabs>
          <w:tab w:val="left" w:pos="3705"/>
          <w:tab w:val="left" w:pos="5800"/>
          <w:tab w:val="left" w:pos="7399"/>
          <w:tab w:val="left" w:pos="8829"/>
          <w:tab w:val="left" w:pos="9819"/>
        </w:tabs>
        <w:ind w:right="703"/>
        <w:jc w:val="right"/>
      </w:pPr>
      <w:r>
        <w:rPr>
          <w:spacing w:val="-2"/>
        </w:rPr>
        <w:t>Эксперименты,</w:t>
      </w:r>
      <w:r>
        <w:tab/>
      </w:r>
      <w:r>
        <w:rPr>
          <w:spacing w:val="-2"/>
        </w:rPr>
        <w:t>доказывающие</w:t>
      </w:r>
      <w:r>
        <w:tab/>
      </w:r>
      <w:r>
        <w:rPr>
          <w:spacing w:val="-2"/>
        </w:rPr>
        <w:t>сложность</w:t>
      </w:r>
      <w:r>
        <w:tab/>
      </w:r>
      <w:r>
        <w:rPr>
          <w:spacing w:val="-2"/>
        </w:rPr>
        <w:t>строения</w:t>
      </w:r>
      <w:r>
        <w:tab/>
      </w:r>
      <w:r>
        <w:rPr>
          <w:spacing w:val="-2"/>
        </w:rPr>
        <w:t>ядра.</w:t>
      </w:r>
      <w:r>
        <w:tab/>
      </w:r>
      <w:r>
        <w:rPr>
          <w:spacing w:val="-2"/>
        </w:rPr>
        <w:t xml:space="preserve">Открытие </w:t>
      </w:r>
      <w:r>
        <w:t>радиоактивности.ОпытыРезерфордапоопределениюсоставарадиоактивногоизлучения. Свойстваальфа-,бета-,гамма-излучения.Влияниерадиоактивностинаживыеорганизмы. Открытиепротонаинейтрона.НуклоннаямодельядраГейзенберга–Иваненко.</w:t>
      </w:r>
    </w:p>
    <w:p w:rsidR="00937834" w:rsidRDefault="008B2445">
      <w:pPr>
        <w:pStyle w:val="a3"/>
        <w:jc w:val="left"/>
      </w:pPr>
      <w:r>
        <w:t>Альфа-распад. Электронный и позитронный бета-распад. Гамма-излучение. Закон радиоактивного распада.</w:t>
      </w:r>
    </w:p>
    <w:p w:rsidR="00937834" w:rsidRDefault="008B2445" w:rsidP="00BF77ED">
      <w:pPr>
        <w:pStyle w:val="a3"/>
        <w:jc w:val="left"/>
      </w:pPr>
      <w:r>
        <w:t>Ядерныйреактор.Термоядерныйсинтез.Проблемыиперспективыядернойэнергетики. Экологические аспекты ядерной энергетики.</w:t>
      </w:r>
    </w:p>
    <w:p w:rsidR="00937834" w:rsidRDefault="008B2445" w:rsidP="00BF77ED">
      <w:pPr>
        <w:pStyle w:val="a3"/>
        <w:ind w:left="1568" w:firstLine="0"/>
        <w:jc w:val="left"/>
      </w:pPr>
      <w:r>
        <w:t>Элементарные</w:t>
      </w:r>
      <w:r w:rsidR="00BF77ED">
        <w:t xml:space="preserve"> </w:t>
      </w:r>
      <w:r>
        <w:t>частицы.</w:t>
      </w:r>
      <w:r w:rsidR="00BF77ED">
        <w:t xml:space="preserve"> </w:t>
      </w:r>
      <w:r>
        <w:t>Открытие</w:t>
      </w:r>
      <w:r w:rsidR="00BF77ED">
        <w:t xml:space="preserve"> </w:t>
      </w:r>
      <w:r>
        <w:rPr>
          <w:spacing w:val="-2"/>
        </w:rPr>
        <w:t>позитрона.</w:t>
      </w:r>
    </w:p>
    <w:p w:rsidR="00937834" w:rsidRDefault="008B2445" w:rsidP="00BF77ED">
      <w:pPr>
        <w:pStyle w:val="a3"/>
        <w:ind w:left="1568" w:right="1658" w:firstLine="0"/>
        <w:jc w:val="left"/>
      </w:pPr>
      <w:r>
        <w:t>Методы наблюдения и регистрации элементарных частиц. Фундаментальные</w:t>
      </w:r>
      <w:r w:rsidR="00BF77ED">
        <w:t xml:space="preserve"> </w:t>
      </w:r>
      <w:r>
        <w:t>взаимодействия.</w:t>
      </w:r>
      <w:r w:rsidR="00BF77ED">
        <w:t xml:space="preserve"> </w:t>
      </w:r>
      <w:r>
        <w:t>Единство</w:t>
      </w:r>
      <w:r w:rsidR="00BF77ED">
        <w:t xml:space="preserve"> </w:t>
      </w:r>
      <w:r>
        <w:t>физической</w:t>
      </w:r>
      <w:r w:rsidR="00BF77ED">
        <w:t xml:space="preserve"> </w:t>
      </w:r>
      <w:r>
        <w:t>картины</w:t>
      </w:r>
      <w:r w:rsidR="00BF77ED">
        <w:t xml:space="preserve"> </w:t>
      </w:r>
      <w:r>
        <w:t>мира.</w:t>
      </w:r>
    </w:p>
    <w:p w:rsidR="00937834" w:rsidRDefault="008B2445">
      <w:pPr>
        <w:pStyle w:val="a3"/>
        <w:jc w:val="left"/>
      </w:pPr>
      <w:r>
        <w:t>Технические устройства и практическое применение: дозиметр, камера Вильсона, ядерный реактор, атомная бомба.</w:t>
      </w:r>
    </w:p>
    <w:p w:rsidR="00937834" w:rsidRDefault="008B2445">
      <w:pPr>
        <w:pStyle w:val="a3"/>
        <w:ind w:left="1568" w:firstLine="0"/>
        <w:jc w:val="left"/>
      </w:pPr>
      <w:r>
        <w:rPr>
          <w:spacing w:val="-2"/>
        </w:rPr>
        <w:t>Демонстрации.</w:t>
      </w:r>
    </w:p>
    <w:p w:rsidR="00937834" w:rsidRDefault="008B2445">
      <w:pPr>
        <w:pStyle w:val="a3"/>
        <w:ind w:left="1568" w:firstLine="0"/>
        <w:jc w:val="left"/>
      </w:pPr>
      <w:r>
        <w:t>Счётчик</w:t>
      </w:r>
      <w:r w:rsidR="00BF77ED">
        <w:t xml:space="preserve"> </w:t>
      </w:r>
      <w:r>
        <w:t>ионизирующих</w:t>
      </w:r>
      <w:r w:rsidR="00BF77ED">
        <w:t xml:space="preserve"> </w:t>
      </w:r>
      <w:r>
        <w:rPr>
          <w:spacing w:val="-2"/>
        </w:rPr>
        <w:t>частиц.</w:t>
      </w:r>
    </w:p>
    <w:p w:rsidR="00BF77ED" w:rsidRDefault="008B2445">
      <w:pPr>
        <w:pStyle w:val="a3"/>
        <w:ind w:left="1568" w:right="3713" w:firstLine="0"/>
        <w:jc w:val="left"/>
      </w:pPr>
      <w:r>
        <w:t xml:space="preserve">Ученический эксперимент, лабораторные работы </w:t>
      </w:r>
    </w:p>
    <w:p w:rsidR="00BF77ED" w:rsidRDefault="00BF77ED">
      <w:pPr>
        <w:pStyle w:val="a3"/>
        <w:ind w:left="1568" w:right="3713" w:firstLine="0"/>
        <w:jc w:val="left"/>
      </w:pPr>
    </w:p>
    <w:p w:rsidR="00937834" w:rsidRDefault="008B2445">
      <w:pPr>
        <w:pStyle w:val="a3"/>
        <w:ind w:left="1568" w:right="3713" w:firstLine="0"/>
        <w:jc w:val="left"/>
      </w:pPr>
      <w:r>
        <w:lastRenderedPageBreak/>
        <w:t>Исследование</w:t>
      </w:r>
      <w:r w:rsidR="00BF77ED">
        <w:t xml:space="preserve"> </w:t>
      </w:r>
      <w:r>
        <w:t>треков</w:t>
      </w:r>
      <w:r w:rsidR="00BF77ED">
        <w:t xml:space="preserve"> </w:t>
      </w:r>
      <w:r>
        <w:t>частиц</w:t>
      </w:r>
      <w:r w:rsidR="00BF77ED">
        <w:t xml:space="preserve"> </w:t>
      </w:r>
      <w:r>
        <w:t>(по</w:t>
      </w:r>
      <w:r w:rsidR="00BF77ED">
        <w:t xml:space="preserve"> </w:t>
      </w:r>
      <w:r>
        <w:t>готовым</w:t>
      </w:r>
      <w:r w:rsidR="00BF77ED">
        <w:t xml:space="preserve"> </w:t>
      </w:r>
      <w:r>
        <w:t>фотографиям). Раздел 8. Элементы астрономии и астрофизики.</w:t>
      </w:r>
    </w:p>
    <w:p w:rsidR="00937834" w:rsidRDefault="008B2445">
      <w:pPr>
        <w:pStyle w:val="a3"/>
        <w:tabs>
          <w:tab w:val="left" w:pos="2558"/>
          <w:tab w:val="left" w:pos="3815"/>
          <w:tab w:val="left" w:pos="5472"/>
          <w:tab w:val="left" w:pos="7092"/>
          <w:tab w:val="left" w:pos="7507"/>
          <w:tab w:val="left" w:pos="9921"/>
        </w:tabs>
        <w:ind w:right="704"/>
        <w:jc w:val="left"/>
      </w:pPr>
      <w:r>
        <w:rPr>
          <w:spacing w:val="-2"/>
        </w:rPr>
        <w:t>Этапы</w:t>
      </w:r>
      <w:r>
        <w:tab/>
      </w:r>
      <w:r>
        <w:rPr>
          <w:spacing w:val="-2"/>
        </w:rPr>
        <w:t>развития</w:t>
      </w:r>
      <w:r>
        <w:tab/>
      </w:r>
      <w:r>
        <w:rPr>
          <w:spacing w:val="-2"/>
        </w:rPr>
        <w:t>астрономии.</w:t>
      </w:r>
      <w:r>
        <w:tab/>
      </w:r>
      <w:r>
        <w:rPr>
          <w:spacing w:val="-2"/>
        </w:rPr>
        <w:t>Прикладное</w:t>
      </w:r>
      <w:r>
        <w:tab/>
      </w:r>
      <w:r>
        <w:rPr>
          <w:spacing w:val="-10"/>
        </w:rPr>
        <w:t>и</w:t>
      </w:r>
      <w:r>
        <w:tab/>
      </w:r>
      <w:r>
        <w:rPr>
          <w:spacing w:val="-2"/>
        </w:rPr>
        <w:t>мировоззренческое</w:t>
      </w:r>
      <w:r>
        <w:tab/>
      </w:r>
      <w:r>
        <w:rPr>
          <w:spacing w:val="-2"/>
        </w:rPr>
        <w:t>значение астрономии.</w:t>
      </w:r>
    </w:p>
    <w:p w:rsidR="00937834" w:rsidRDefault="008B2445">
      <w:pPr>
        <w:pStyle w:val="a3"/>
        <w:ind w:left="1568" w:right="701" w:firstLine="0"/>
        <w:jc w:val="left"/>
      </w:pPr>
      <w:r>
        <w:t>Видзвёздногонеба.Созвездия,яркиезвёзды,планеты,ихвидимоедвижение. Солнечная система.</w:t>
      </w:r>
    </w:p>
    <w:p w:rsidR="00937834" w:rsidRDefault="008B2445">
      <w:pPr>
        <w:pStyle w:val="a3"/>
        <w:ind w:right="703"/>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37834" w:rsidRDefault="008B2445">
      <w:pPr>
        <w:pStyle w:val="a3"/>
        <w:ind w:right="702"/>
      </w:pPr>
      <w:r>
        <w:t>Вселенная. Расширение Вселенной. Закон Хаббла. Разбегание галактик. Теория Большого взрыва. Реликтовое излучение.</w:t>
      </w:r>
    </w:p>
    <w:p w:rsidR="00937834" w:rsidRDefault="008B2445">
      <w:pPr>
        <w:pStyle w:val="a3"/>
        <w:ind w:left="1568" w:right="4369" w:firstLine="0"/>
      </w:pPr>
      <w:r>
        <w:t>Масштабная</w:t>
      </w:r>
      <w:r w:rsidR="00BF77ED">
        <w:t xml:space="preserve"> </w:t>
      </w:r>
      <w:r>
        <w:t>структура</w:t>
      </w:r>
      <w:r w:rsidR="00BF77ED">
        <w:t xml:space="preserve"> </w:t>
      </w:r>
      <w:r>
        <w:t>Вселенной.</w:t>
      </w:r>
      <w:r w:rsidR="00BF77ED">
        <w:t xml:space="preserve"> </w:t>
      </w:r>
      <w:r>
        <w:t>Метагалактика. Нерешённые проблемы астрономии.</w:t>
      </w:r>
    </w:p>
    <w:p w:rsidR="00937834" w:rsidRDefault="008B2445">
      <w:pPr>
        <w:pStyle w:val="a3"/>
        <w:ind w:left="1568" w:firstLine="0"/>
      </w:pPr>
      <w:r>
        <w:t>Ученические</w:t>
      </w:r>
      <w:r w:rsidR="00BF77ED">
        <w:t xml:space="preserve"> </w:t>
      </w:r>
      <w:r>
        <w:rPr>
          <w:spacing w:val="-2"/>
        </w:rPr>
        <w:t>наблюдения.</w:t>
      </w:r>
    </w:p>
    <w:p w:rsidR="00937834" w:rsidRDefault="008B2445">
      <w:pPr>
        <w:pStyle w:val="a3"/>
        <w:ind w:right="704"/>
      </w:pPr>
      <w:r>
        <w:t>Наблюденияневооружённымглазомсиспользованиемкомпьютерныхприложений для определения положения небесных объектов на конкретную дату: основные созвездия Северного полушария и яркие звёзды.</w:t>
      </w:r>
    </w:p>
    <w:p w:rsidR="00937834" w:rsidRDefault="008B2445">
      <w:pPr>
        <w:pStyle w:val="a3"/>
        <w:ind w:left="1568" w:right="3902" w:firstLine="0"/>
      </w:pPr>
      <w:r>
        <w:t>Наблюдения</w:t>
      </w:r>
      <w:r w:rsidR="00BF77ED">
        <w:t xml:space="preserve"> </w:t>
      </w:r>
      <w:r>
        <w:t>в</w:t>
      </w:r>
      <w:r w:rsidR="00BF77ED">
        <w:t xml:space="preserve"> </w:t>
      </w:r>
      <w:r>
        <w:t>телескоп</w:t>
      </w:r>
      <w:r w:rsidR="00BF77ED">
        <w:t xml:space="preserve"> </w:t>
      </w:r>
      <w:r>
        <w:t>Луны,</w:t>
      </w:r>
      <w:r w:rsidR="00BF77ED">
        <w:t xml:space="preserve"> </w:t>
      </w:r>
      <w:r>
        <w:t>планет,</w:t>
      </w:r>
      <w:r w:rsidR="00BF77ED">
        <w:t xml:space="preserve"> </w:t>
      </w:r>
      <w:r>
        <w:t>Млечного</w:t>
      </w:r>
      <w:r w:rsidR="00BF77ED">
        <w:t xml:space="preserve"> </w:t>
      </w:r>
      <w:r>
        <w:t>Пути. Обобщающее повторение.</w:t>
      </w:r>
    </w:p>
    <w:p w:rsidR="00937834" w:rsidRDefault="008B2445">
      <w:pPr>
        <w:pStyle w:val="a3"/>
        <w:ind w:right="701"/>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общемряду современных естественно-научных представлений о природе.</w:t>
      </w:r>
    </w:p>
    <w:p w:rsidR="00937834" w:rsidRDefault="008B2445">
      <w:pPr>
        <w:pStyle w:val="a3"/>
        <w:ind w:left="1568" w:firstLine="0"/>
      </w:pPr>
      <w:r>
        <w:t>Межпредметные</w:t>
      </w:r>
      <w:r w:rsidR="00BF77ED">
        <w:t xml:space="preserve"> </w:t>
      </w:r>
      <w:r>
        <w:rPr>
          <w:spacing w:val="-2"/>
        </w:rPr>
        <w:t>связи.</w:t>
      </w:r>
    </w:p>
    <w:p w:rsidR="00937834" w:rsidRDefault="008B2445">
      <w:pPr>
        <w:pStyle w:val="a3"/>
        <w:ind w:right="701"/>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937834" w:rsidRDefault="008B2445">
      <w:pPr>
        <w:pStyle w:val="a3"/>
        <w:ind w:right="703"/>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37834" w:rsidRDefault="008B2445">
      <w:pPr>
        <w:pStyle w:val="a3"/>
        <w:ind w:right="703"/>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F77ED" w:rsidRDefault="008B2445" w:rsidP="00BF77ED">
      <w:pPr>
        <w:pStyle w:val="a3"/>
        <w:ind w:left="1568" w:right="710" w:hanging="717"/>
        <w:rPr>
          <w:spacing w:val="-10"/>
        </w:rPr>
      </w:pPr>
      <w:r>
        <w:t>Биология:электрическиеявлениявживойприроде,колебательныедвижения</w:t>
      </w:r>
      <w:r>
        <w:rPr>
          <w:spacing w:val="-10"/>
        </w:rPr>
        <w:t>в</w:t>
      </w:r>
      <w:r w:rsidR="00BF77ED">
        <w:rPr>
          <w:spacing w:val="-10"/>
        </w:rPr>
        <w:t xml:space="preserve"> </w:t>
      </w:r>
    </w:p>
    <w:p w:rsidR="00937834" w:rsidRDefault="008B2445" w:rsidP="00BF77ED">
      <w:pPr>
        <w:pStyle w:val="a3"/>
        <w:ind w:left="1568" w:right="710" w:hanging="717"/>
      </w:pPr>
      <w:r>
        <w:t xml:space="preserve">живой природе, оптические явления в живой природе, действие радиации на живые </w:t>
      </w:r>
      <w:r>
        <w:rPr>
          <w:spacing w:val="-2"/>
        </w:rPr>
        <w:t>организмы.</w:t>
      </w:r>
    </w:p>
    <w:p w:rsidR="00937834" w:rsidRDefault="008B2445" w:rsidP="00BF77ED">
      <w:pPr>
        <w:pStyle w:val="a3"/>
        <w:ind w:right="710" w:firstLine="701"/>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937834" w:rsidRDefault="008B2445">
      <w:pPr>
        <w:pStyle w:val="a3"/>
        <w:ind w:right="703"/>
      </w:pPr>
      <w:r>
        <w:t>География: магнитные полюса Земли, залежи магнитных руд, фотосъёмка земной поверхности, предсказание землетрясений.</w:t>
      </w:r>
    </w:p>
    <w:p w:rsidR="00937834" w:rsidRDefault="008B2445">
      <w:pPr>
        <w:pStyle w:val="a3"/>
        <w:ind w:right="703"/>
      </w:pPr>
      <w:r>
        <w:t>Технология:линииэлектропередач,генераторпеременноготока,электродвигатель,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937834" w:rsidRDefault="008B2445">
      <w:pPr>
        <w:pStyle w:val="a3"/>
        <w:ind w:right="704"/>
      </w:pPr>
      <w:r>
        <w:t>Планируемые результаты освоения программы по физике на уровне среднего общего образования.</w:t>
      </w:r>
    </w:p>
    <w:p w:rsidR="00937834" w:rsidRDefault="008B2445">
      <w:pPr>
        <w:pStyle w:val="a3"/>
        <w:ind w:right="702"/>
      </w:pPr>
      <w:r>
        <w:t xml:space="preserve">Освоение учебного предмета «Физика» на уровне среднего общего образования (базовый уровень) должно обеспечить достижение следующих личностных, </w:t>
      </w:r>
      <w:r>
        <w:lastRenderedPageBreak/>
        <w:t>метапредметных и предметных образовательных результатов.</w:t>
      </w:r>
    </w:p>
    <w:p w:rsidR="00937834" w:rsidRDefault="008B2445" w:rsidP="00BF77ED">
      <w:pPr>
        <w:pStyle w:val="a3"/>
        <w:ind w:right="702"/>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r w:rsidR="00BF77ED">
        <w:t>.</w:t>
      </w:r>
    </w:p>
    <w:p w:rsidR="00937834" w:rsidRDefault="008B2445">
      <w:pPr>
        <w:pStyle w:val="a3"/>
        <w:jc w:val="left"/>
      </w:pPr>
      <w:r>
        <w:t>Метапредметные</w:t>
      </w:r>
      <w:r w:rsidR="00BF77ED">
        <w:t xml:space="preserve"> </w:t>
      </w:r>
      <w:r>
        <w:t>результаты</w:t>
      </w:r>
      <w:r w:rsidR="00BF77ED">
        <w:t xml:space="preserve"> </w:t>
      </w:r>
      <w:r>
        <w:t>освоения</w:t>
      </w:r>
      <w:r w:rsidR="00BF77ED">
        <w:t xml:space="preserve"> </w:t>
      </w:r>
      <w:r>
        <w:t>программы</w:t>
      </w:r>
      <w:r w:rsidR="00BF77ED">
        <w:t xml:space="preserve"> </w:t>
      </w:r>
      <w:r>
        <w:t>среднего</w:t>
      </w:r>
      <w:r w:rsidR="00BF77ED">
        <w:t xml:space="preserve"> </w:t>
      </w:r>
      <w:r>
        <w:t>общегообразования должны отражать:</w:t>
      </w:r>
    </w:p>
    <w:p w:rsidR="00937834" w:rsidRDefault="008B2445">
      <w:pPr>
        <w:pStyle w:val="a3"/>
        <w:ind w:left="1568" w:firstLine="0"/>
        <w:jc w:val="left"/>
      </w:pPr>
      <w:r>
        <w:t>Овладение</w:t>
      </w:r>
      <w:r w:rsidR="00BF77ED">
        <w:t xml:space="preserve"> </w:t>
      </w:r>
      <w:r>
        <w:t>универсальными</w:t>
      </w:r>
      <w:r w:rsidR="00BF77ED">
        <w:t xml:space="preserve"> </w:t>
      </w:r>
      <w:r>
        <w:t>познавательными</w:t>
      </w:r>
      <w:r w:rsidR="00BF77ED">
        <w:t xml:space="preserve"> </w:t>
      </w:r>
      <w:r>
        <w:rPr>
          <w:spacing w:val="-2"/>
        </w:rPr>
        <w:t>действиями:</w:t>
      </w:r>
    </w:p>
    <w:p w:rsidR="00937834" w:rsidRDefault="00BF77ED" w:rsidP="00C85ED0">
      <w:pPr>
        <w:pStyle w:val="a5"/>
        <w:numPr>
          <w:ilvl w:val="0"/>
          <w:numId w:val="13"/>
        </w:numPr>
        <w:tabs>
          <w:tab w:val="left" w:pos="1849"/>
        </w:tabs>
        <w:ind w:left="1849" w:hanging="281"/>
        <w:rPr>
          <w:sz w:val="26"/>
        </w:rPr>
      </w:pPr>
      <w:r>
        <w:rPr>
          <w:sz w:val="26"/>
        </w:rPr>
        <w:t>Б</w:t>
      </w:r>
      <w:r w:rsidR="008B2445">
        <w:rPr>
          <w:sz w:val="26"/>
        </w:rPr>
        <w:t>азовые</w:t>
      </w:r>
      <w:r>
        <w:rPr>
          <w:sz w:val="26"/>
        </w:rPr>
        <w:t xml:space="preserve"> </w:t>
      </w:r>
      <w:r w:rsidR="008B2445">
        <w:rPr>
          <w:sz w:val="26"/>
        </w:rPr>
        <w:t>логические</w:t>
      </w:r>
      <w:r>
        <w:rPr>
          <w:sz w:val="26"/>
        </w:rPr>
        <w:t xml:space="preserve"> </w:t>
      </w:r>
      <w:r w:rsidR="008B2445">
        <w:rPr>
          <w:spacing w:val="-2"/>
          <w:sz w:val="26"/>
        </w:rPr>
        <w:t>действия:</w:t>
      </w:r>
    </w:p>
    <w:p w:rsidR="00937834" w:rsidRDefault="008B2445">
      <w:pPr>
        <w:pStyle w:val="a3"/>
        <w:jc w:val="left"/>
      </w:pPr>
      <w:r>
        <w:t>самостоятельноформулироватьиактуализироватьпроблему,рассматриватьеё</w:t>
      </w:r>
      <w:r>
        <w:rPr>
          <w:spacing w:val="-2"/>
        </w:rPr>
        <w:t>всесторонне;</w:t>
      </w:r>
    </w:p>
    <w:p w:rsidR="00937834" w:rsidRDefault="008B2445">
      <w:pPr>
        <w:pStyle w:val="a3"/>
        <w:tabs>
          <w:tab w:val="left" w:pos="2835"/>
          <w:tab w:val="left" w:pos="4870"/>
          <w:tab w:val="left" w:pos="5255"/>
          <w:tab w:val="left" w:pos="7038"/>
          <w:tab w:val="left" w:pos="7406"/>
          <w:tab w:val="left" w:pos="9613"/>
        </w:tabs>
        <w:ind w:left="1568" w:right="703" w:firstLine="0"/>
        <w:jc w:val="left"/>
      </w:pPr>
      <w:r>
        <w:t xml:space="preserve">определять цели деятельности, задавать параметры и критерии их достижения; </w:t>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физических</w:t>
      </w:r>
    </w:p>
    <w:p w:rsidR="00937834" w:rsidRDefault="008B2445">
      <w:pPr>
        <w:pStyle w:val="a3"/>
        <w:ind w:firstLine="0"/>
        <w:jc w:val="left"/>
      </w:pPr>
      <w:r>
        <w:rPr>
          <w:spacing w:val="-2"/>
        </w:rPr>
        <w:t>явлениях;</w:t>
      </w:r>
    </w:p>
    <w:p w:rsidR="00937834" w:rsidRDefault="008B2445">
      <w:pPr>
        <w:pStyle w:val="a3"/>
        <w:tabs>
          <w:tab w:val="left" w:pos="3465"/>
          <w:tab w:val="left" w:pos="4285"/>
          <w:tab w:val="left" w:pos="5541"/>
          <w:tab w:val="left" w:pos="6954"/>
          <w:tab w:val="left" w:pos="7367"/>
          <w:tab w:val="left" w:pos="8448"/>
          <w:tab w:val="left" w:pos="9602"/>
        </w:tabs>
        <w:ind w:right="702"/>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937834" w:rsidRDefault="008B2445">
      <w:pPr>
        <w:pStyle w:val="a3"/>
        <w:jc w:val="left"/>
      </w:pPr>
      <w:r>
        <w:t>вноситькоррективывдеятельность,оцениватьсоответствиерезультатовцелям, оценивать риски последствий деятельности;</w:t>
      </w:r>
    </w:p>
    <w:p w:rsidR="00937834" w:rsidRDefault="008B2445">
      <w:pPr>
        <w:pStyle w:val="a3"/>
        <w:jc w:val="left"/>
      </w:pPr>
      <w:r>
        <w:t>координироватьивыполнятьработувусловияхреального,виртуальногоикомбинированного взаимодействия;</w:t>
      </w:r>
    </w:p>
    <w:p w:rsidR="00937834" w:rsidRDefault="008B2445">
      <w:pPr>
        <w:pStyle w:val="a3"/>
        <w:ind w:left="1568" w:firstLine="0"/>
        <w:jc w:val="left"/>
      </w:pPr>
      <w:r>
        <w:t>развивать</w:t>
      </w:r>
      <w:r w:rsidR="00BF77ED">
        <w:t xml:space="preserve"> </w:t>
      </w:r>
      <w:r>
        <w:t>креативное</w:t>
      </w:r>
      <w:r w:rsidR="00BF77ED">
        <w:t xml:space="preserve"> </w:t>
      </w:r>
      <w:r>
        <w:t>мышление</w:t>
      </w:r>
      <w:r w:rsidR="00BF77ED">
        <w:t xml:space="preserve"> </w:t>
      </w:r>
      <w:r>
        <w:t>при</w:t>
      </w:r>
      <w:r w:rsidR="00BF77ED">
        <w:t xml:space="preserve"> </w:t>
      </w:r>
      <w:r>
        <w:t>решении</w:t>
      </w:r>
      <w:r w:rsidR="00BF77ED">
        <w:t xml:space="preserve"> </w:t>
      </w:r>
      <w:r>
        <w:t>жизненных</w:t>
      </w:r>
      <w:r w:rsidR="00BF77ED">
        <w:t xml:space="preserve"> </w:t>
      </w:r>
      <w:r>
        <w:rPr>
          <w:spacing w:val="-2"/>
        </w:rPr>
        <w:t>проблем.</w:t>
      </w:r>
    </w:p>
    <w:p w:rsidR="00937834" w:rsidRDefault="00BF77ED" w:rsidP="00C85ED0">
      <w:pPr>
        <w:pStyle w:val="a5"/>
        <w:numPr>
          <w:ilvl w:val="0"/>
          <w:numId w:val="13"/>
        </w:numPr>
        <w:tabs>
          <w:tab w:val="left" w:pos="1849"/>
        </w:tabs>
        <w:ind w:left="1849" w:hanging="281"/>
        <w:rPr>
          <w:sz w:val="26"/>
        </w:rPr>
      </w:pPr>
      <w:r>
        <w:rPr>
          <w:sz w:val="26"/>
        </w:rPr>
        <w:t>Б</w:t>
      </w:r>
      <w:r w:rsidR="008B2445">
        <w:rPr>
          <w:sz w:val="26"/>
        </w:rPr>
        <w:t>азовые</w:t>
      </w:r>
      <w:r>
        <w:rPr>
          <w:sz w:val="26"/>
        </w:rPr>
        <w:t xml:space="preserve"> </w:t>
      </w:r>
      <w:r w:rsidR="008B2445">
        <w:rPr>
          <w:sz w:val="26"/>
        </w:rPr>
        <w:t>исследовательские</w:t>
      </w:r>
      <w:r>
        <w:rPr>
          <w:sz w:val="26"/>
        </w:rPr>
        <w:t xml:space="preserve"> </w:t>
      </w:r>
      <w:r w:rsidR="008B2445">
        <w:rPr>
          <w:spacing w:val="-2"/>
          <w:sz w:val="26"/>
        </w:rPr>
        <w:t>действия:</w:t>
      </w:r>
    </w:p>
    <w:p w:rsidR="00937834" w:rsidRDefault="008B2445">
      <w:pPr>
        <w:pStyle w:val="a3"/>
        <w:ind w:right="701"/>
        <w:jc w:val="left"/>
      </w:pPr>
      <w:r>
        <w:t xml:space="preserve">владетьнаучнойтерминологией,ключевымипонятиямииметодамифизической </w:t>
      </w:r>
      <w:r>
        <w:rPr>
          <w:spacing w:val="-2"/>
        </w:rPr>
        <w:t>науки;</w:t>
      </w:r>
    </w:p>
    <w:p w:rsidR="00937834" w:rsidRDefault="008B2445" w:rsidP="00BF77ED">
      <w:pPr>
        <w:pStyle w:val="a3"/>
        <w:ind w:left="1568" w:firstLine="0"/>
        <w:jc w:val="left"/>
      </w:pPr>
      <w:r>
        <w:t>владетьнавыкамиучебно-исследовательскойипроектнойдеятельностив</w:t>
      </w:r>
      <w:r>
        <w:rPr>
          <w:spacing w:val="-2"/>
        </w:rPr>
        <w:t>области</w:t>
      </w:r>
      <w:r w:rsidR="00BF77ED">
        <w:rPr>
          <w:spacing w:val="-2"/>
        </w:rPr>
        <w:t xml:space="preserve">  </w:t>
      </w:r>
      <w:r>
        <w:t>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937834" w:rsidRDefault="008B2445">
      <w:pPr>
        <w:pStyle w:val="a3"/>
        <w:ind w:right="702"/>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937834" w:rsidRDefault="008B2445">
      <w:pPr>
        <w:pStyle w:val="a3"/>
        <w:ind w:right="703"/>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834" w:rsidRDefault="008B2445">
      <w:pPr>
        <w:pStyle w:val="a3"/>
        <w:ind w:right="70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834" w:rsidRDefault="008B2445">
      <w:pPr>
        <w:pStyle w:val="a3"/>
        <w:ind w:right="702"/>
      </w:pPr>
      <w:r>
        <w:t>ставить и формулировать собственные задачи в образовательной деятельности, в том числе при изучении физики;</w:t>
      </w:r>
    </w:p>
    <w:p w:rsidR="00937834" w:rsidRDefault="008B2445">
      <w:pPr>
        <w:pStyle w:val="a3"/>
        <w:ind w:left="1568" w:firstLine="0"/>
      </w:pPr>
      <w:r>
        <w:t>давать</w:t>
      </w:r>
      <w:r w:rsidR="00BF77ED">
        <w:t xml:space="preserve"> </w:t>
      </w:r>
      <w:r>
        <w:t>оценку</w:t>
      </w:r>
      <w:r w:rsidR="00BF77ED">
        <w:t xml:space="preserve"> </w:t>
      </w:r>
      <w:r>
        <w:t>новым</w:t>
      </w:r>
      <w:r w:rsidR="00BF77ED">
        <w:t xml:space="preserve"> </w:t>
      </w:r>
      <w:r>
        <w:t>ситуациям,</w:t>
      </w:r>
      <w:r w:rsidR="00BF77ED">
        <w:t xml:space="preserve"> </w:t>
      </w:r>
      <w:r>
        <w:t>оценивать</w:t>
      </w:r>
      <w:r w:rsidR="00BF77ED">
        <w:t xml:space="preserve"> </w:t>
      </w:r>
      <w:r>
        <w:t>приобретённый</w:t>
      </w:r>
      <w:r w:rsidR="00BF77ED">
        <w:t xml:space="preserve"> </w:t>
      </w:r>
      <w:r>
        <w:rPr>
          <w:spacing w:val="-2"/>
        </w:rPr>
        <w:t>опыт;</w:t>
      </w:r>
    </w:p>
    <w:p w:rsidR="00937834" w:rsidRDefault="008B2445">
      <w:pPr>
        <w:pStyle w:val="a3"/>
        <w:ind w:left="1568" w:right="701" w:firstLine="0"/>
        <w:jc w:val="left"/>
      </w:pPr>
      <w:r>
        <w:t>уметьпереноситьзнанияпофизикевпрактическуюобластьжизнедеятельности; уметь интегрировать знания из разных предметных областей;</w:t>
      </w:r>
    </w:p>
    <w:p w:rsidR="00937834" w:rsidRDefault="008B2445">
      <w:pPr>
        <w:pStyle w:val="a3"/>
        <w:ind w:left="1568" w:right="1658" w:firstLine="0"/>
        <w:jc w:val="left"/>
      </w:pPr>
      <w:r>
        <w:t>выдвигать</w:t>
      </w:r>
      <w:r w:rsidR="00BF77ED">
        <w:t xml:space="preserve"> </w:t>
      </w:r>
      <w:r>
        <w:t>новые</w:t>
      </w:r>
      <w:r w:rsidR="00BF77ED">
        <w:t xml:space="preserve"> </w:t>
      </w:r>
      <w:r>
        <w:t>идеи,</w:t>
      </w:r>
      <w:r w:rsidR="00BF77ED">
        <w:t xml:space="preserve"> </w:t>
      </w:r>
      <w:r>
        <w:t>предлагать</w:t>
      </w:r>
      <w:r w:rsidR="00BF77ED">
        <w:t xml:space="preserve"> </w:t>
      </w:r>
      <w:r>
        <w:t>оригинальные</w:t>
      </w:r>
      <w:r w:rsidR="00BF77ED">
        <w:t xml:space="preserve"> </w:t>
      </w:r>
      <w:r>
        <w:t>подходы</w:t>
      </w:r>
      <w:r w:rsidR="00BF77ED">
        <w:t xml:space="preserve"> </w:t>
      </w:r>
      <w:r>
        <w:t>и</w:t>
      </w:r>
      <w:r w:rsidR="00BF77ED">
        <w:t xml:space="preserve"> </w:t>
      </w:r>
      <w:r>
        <w:t>решения; ставить проблемы и задачи, допускающие альтернативные решения.</w:t>
      </w:r>
    </w:p>
    <w:p w:rsidR="00937834" w:rsidRDefault="00BF77ED" w:rsidP="00C85ED0">
      <w:pPr>
        <w:pStyle w:val="a5"/>
        <w:numPr>
          <w:ilvl w:val="0"/>
          <w:numId w:val="13"/>
        </w:numPr>
        <w:tabs>
          <w:tab w:val="left" w:pos="1849"/>
        </w:tabs>
        <w:ind w:left="1849" w:hanging="281"/>
        <w:rPr>
          <w:sz w:val="26"/>
        </w:rPr>
      </w:pPr>
      <w:r>
        <w:rPr>
          <w:sz w:val="26"/>
        </w:rPr>
        <w:t>Р</w:t>
      </w:r>
      <w:r w:rsidR="008B2445">
        <w:rPr>
          <w:sz w:val="26"/>
        </w:rPr>
        <w:t>абота</w:t>
      </w:r>
      <w:r>
        <w:rPr>
          <w:sz w:val="26"/>
        </w:rPr>
        <w:t xml:space="preserve"> </w:t>
      </w:r>
      <w:r w:rsidR="008B2445">
        <w:rPr>
          <w:sz w:val="26"/>
        </w:rPr>
        <w:t>с</w:t>
      </w:r>
      <w:r>
        <w:rPr>
          <w:sz w:val="26"/>
        </w:rPr>
        <w:t xml:space="preserve"> </w:t>
      </w:r>
      <w:r w:rsidR="008B2445">
        <w:rPr>
          <w:spacing w:val="-2"/>
          <w:sz w:val="26"/>
        </w:rPr>
        <w:t>информацией:</w:t>
      </w:r>
    </w:p>
    <w:p w:rsidR="00937834" w:rsidRDefault="008B2445">
      <w:pPr>
        <w:pStyle w:val="a3"/>
        <w:ind w:right="702"/>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37834" w:rsidRDefault="008B2445">
      <w:pPr>
        <w:pStyle w:val="a3"/>
        <w:ind w:left="1568" w:firstLine="0"/>
      </w:pPr>
      <w:r>
        <w:t>оценивать</w:t>
      </w:r>
      <w:r w:rsidR="00BF77ED">
        <w:t xml:space="preserve"> </w:t>
      </w:r>
      <w:r>
        <w:t>достоверность</w:t>
      </w:r>
      <w:r w:rsidR="00BF77ED">
        <w:t xml:space="preserve"> </w:t>
      </w:r>
      <w:r>
        <w:rPr>
          <w:spacing w:val="-2"/>
        </w:rPr>
        <w:t>информации;</w:t>
      </w:r>
    </w:p>
    <w:p w:rsidR="00937834" w:rsidRDefault="008B2445">
      <w:pPr>
        <w:pStyle w:val="a3"/>
        <w:ind w:right="70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834" w:rsidRDefault="008B2445">
      <w:pPr>
        <w:pStyle w:val="a3"/>
        <w:ind w:right="701"/>
      </w:pPr>
      <w:r>
        <w:lastRenderedPageBreak/>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37834" w:rsidRDefault="008B2445">
      <w:pPr>
        <w:pStyle w:val="a3"/>
        <w:ind w:left="1568" w:firstLine="0"/>
      </w:pPr>
      <w:r>
        <w:t>Овладение</w:t>
      </w:r>
      <w:r w:rsidR="00BF77ED">
        <w:t xml:space="preserve"> </w:t>
      </w:r>
      <w:r>
        <w:t>универсальными</w:t>
      </w:r>
      <w:r w:rsidR="00BF77ED">
        <w:t xml:space="preserve"> </w:t>
      </w:r>
      <w:r>
        <w:t>коммуникативными</w:t>
      </w:r>
      <w:r w:rsidR="00BF77ED">
        <w:t xml:space="preserve"> </w:t>
      </w:r>
      <w:r>
        <w:rPr>
          <w:spacing w:val="-2"/>
        </w:rPr>
        <w:t>действиями:</w:t>
      </w:r>
    </w:p>
    <w:p w:rsidR="00937834" w:rsidRDefault="008B2445" w:rsidP="00C85ED0">
      <w:pPr>
        <w:pStyle w:val="a5"/>
        <w:numPr>
          <w:ilvl w:val="0"/>
          <w:numId w:val="12"/>
        </w:numPr>
        <w:tabs>
          <w:tab w:val="left" w:pos="1849"/>
        </w:tabs>
        <w:ind w:left="1849" w:hanging="281"/>
        <w:rPr>
          <w:sz w:val="26"/>
        </w:rPr>
      </w:pPr>
      <w:r>
        <w:rPr>
          <w:spacing w:val="-2"/>
          <w:sz w:val="26"/>
        </w:rPr>
        <w:t>общение:</w:t>
      </w:r>
    </w:p>
    <w:p w:rsidR="00937834" w:rsidRDefault="008B2445">
      <w:pPr>
        <w:pStyle w:val="a3"/>
        <w:ind w:left="1568" w:right="701" w:firstLine="0"/>
        <w:jc w:val="left"/>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развёрнутоилогичноизлагатьсвоюточкузрениясиспользованиемязыковых</w:t>
      </w:r>
    </w:p>
    <w:p w:rsidR="00937834" w:rsidRDefault="008B2445">
      <w:pPr>
        <w:pStyle w:val="a3"/>
        <w:ind w:firstLine="0"/>
        <w:jc w:val="left"/>
      </w:pPr>
      <w:r>
        <w:rPr>
          <w:spacing w:val="-2"/>
        </w:rPr>
        <w:t>средств.</w:t>
      </w:r>
    </w:p>
    <w:p w:rsidR="00937834" w:rsidRDefault="00BF77ED" w:rsidP="00C85ED0">
      <w:pPr>
        <w:pStyle w:val="a5"/>
        <w:numPr>
          <w:ilvl w:val="0"/>
          <w:numId w:val="12"/>
        </w:numPr>
        <w:tabs>
          <w:tab w:val="left" w:pos="1849"/>
        </w:tabs>
        <w:ind w:left="1849" w:hanging="281"/>
        <w:rPr>
          <w:sz w:val="26"/>
        </w:rPr>
      </w:pPr>
      <w:r>
        <w:rPr>
          <w:sz w:val="26"/>
        </w:rPr>
        <w:t>С</w:t>
      </w:r>
      <w:r w:rsidR="008B2445">
        <w:rPr>
          <w:sz w:val="26"/>
        </w:rPr>
        <w:t>овместная</w:t>
      </w:r>
      <w:r>
        <w:rPr>
          <w:sz w:val="26"/>
        </w:rPr>
        <w:t xml:space="preserve"> </w:t>
      </w:r>
      <w:r w:rsidR="008B2445">
        <w:rPr>
          <w:spacing w:val="-2"/>
          <w:sz w:val="26"/>
        </w:rPr>
        <w:t>деятельность:</w:t>
      </w:r>
    </w:p>
    <w:p w:rsidR="00937834" w:rsidRDefault="008B2445">
      <w:pPr>
        <w:pStyle w:val="a3"/>
        <w:ind w:left="1568" w:right="701" w:firstLine="0"/>
        <w:jc w:val="left"/>
      </w:pPr>
      <w:r>
        <w:t>понимать и использовать преимущества командной и индивидуальной работы; выбиратьтематикуиметодысовместныхдействийсучётомобщихинтересов,и</w:t>
      </w:r>
    </w:p>
    <w:p w:rsidR="00937834" w:rsidRDefault="008B2445">
      <w:pPr>
        <w:pStyle w:val="a3"/>
        <w:ind w:firstLine="0"/>
        <w:jc w:val="left"/>
      </w:pPr>
      <w:r>
        <w:t>возможностей</w:t>
      </w:r>
      <w:r w:rsidR="00BF77ED">
        <w:t xml:space="preserve"> </w:t>
      </w:r>
      <w:r>
        <w:t>каждого</w:t>
      </w:r>
      <w:r w:rsidR="00BF77ED">
        <w:t xml:space="preserve"> </w:t>
      </w:r>
      <w:r>
        <w:t>члена</w:t>
      </w:r>
      <w:r>
        <w:rPr>
          <w:spacing w:val="-2"/>
        </w:rPr>
        <w:t>ко</w:t>
      </w:r>
      <w:r w:rsidR="00BF77ED">
        <w:rPr>
          <w:spacing w:val="-2"/>
        </w:rPr>
        <w:t xml:space="preserve"> </w:t>
      </w:r>
      <w:r>
        <w:rPr>
          <w:spacing w:val="-2"/>
        </w:rPr>
        <w:t>ллектива;</w:t>
      </w:r>
    </w:p>
    <w:p w:rsidR="00937834" w:rsidRDefault="008B2445">
      <w:pPr>
        <w:pStyle w:val="a3"/>
        <w:ind w:right="70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37834" w:rsidRDefault="008B2445">
      <w:pPr>
        <w:pStyle w:val="a3"/>
        <w:ind w:right="701"/>
      </w:pPr>
      <w:r>
        <w:t>оценивать качество своего вклада и каждого участника команды в общий результат по разработанным критериям;</w:t>
      </w:r>
    </w:p>
    <w:p w:rsidR="00937834" w:rsidRDefault="008B2445">
      <w:pPr>
        <w:pStyle w:val="a3"/>
        <w:ind w:right="704"/>
      </w:pPr>
      <w:r>
        <w:t>предлагать новые проекты, оценивать идеи с позиции новизны, оригинальности, практической значимости;</w:t>
      </w:r>
    </w:p>
    <w:p w:rsidR="00937834" w:rsidRDefault="008B2445" w:rsidP="00BF77ED">
      <w:pPr>
        <w:pStyle w:val="a3"/>
        <w:ind w:left="1568" w:firstLine="0"/>
      </w:pPr>
      <w:r>
        <w:t>осуществлятьпозитивноестратегическоеповедениевразличных</w:t>
      </w:r>
      <w:r>
        <w:rPr>
          <w:spacing w:val="-2"/>
        </w:rPr>
        <w:t>ситуациях,</w:t>
      </w:r>
    </w:p>
    <w:p w:rsidR="00937834" w:rsidRDefault="008B2445" w:rsidP="00BF77ED">
      <w:pPr>
        <w:pStyle w:val="a3"/>
        <w:ind w:firstLine="0"/>
      </w:pPr>
      <w:r>
        <w:t>проявлять</w:t>
      </w:r>
      <w:r w:rsidR="00BF77ED">
        <w:t xml:space="preserve"> </w:t>
      </w:r>
      <w:r>
        <w:t>творчество</w:t>
      </w:r>
      <w:r w:rsidR="00BF77ED">
        <w:t xml:space="preserve"> </w:t>
      </w:r>
      <w:r>
        <w:t>и</w:t>
      </w:r>
      <w:r w:rsidR="00BF77ED">
        <w:t xml:space="preserve"> </w:t>
      </w:r>
      <w:r>
        <w:t>воображение,</w:t>
      </w:r>
      <w:r w:rsidR="00BF77ED">
        <w:t xml:space="preserve"> </w:t>
      </w:r>
      <w:r>
        <w:t>быть</w:t>
      </w:r>
      <w:r w:rsidR="00BF77ED">
        <w:t xml:space="preserve"> </w:t>
      </w:r>
      <w:r>
        <w:rPr>
          <w:spacing w:val="-2"/>
        </w:rPr>
        <w:t>инициативным.</w:t>
      </w:r>
    </w:p>
    <w:p w:rsidR="00937834" w:rsidRDefault="008B2445">
      <w:pPr>
        <w:pStyle w:val="a3"/>
        <w:ind w:left="1568" w:firstLine="0"/>
      </w:pPr>
      <w:r>
        <w:t>Овладение</w:t>
      </w:r>
      <w:r w:rsidR="00BF77ED">
        <w:t xml:space="preserve"> </w:t>
      </w:r>
      <w:r>
        <w:t>универсальными</w:t>
      </w:r>
      <w:r w:rsidR="00BF77ED">
        <w:t xml:space="preserve"> </w:t>
      </w:r>
      <w:r>
        <w:t>регулятивными</w:t>
      </w:r>
      <w:r w:rsidR="00BF77ED">
        <w:t xml:space="preserve"> </w:t>
      </w:r>
      <w:r>
        <w:rPr>
          <w:spacing w:val="-2"/>
        </w:rPr>
        <w:t>действиями:</w:t>
      </w:r>
    </w:p>
    <w:p w:rsidR="00937834" w:rsidRDefault="008B2445" w:rsidP="00C85ED0">
      <w:pPr>
        <w:pStyle w:val="a5"/>
        <w:numPr>
          <w:ilvl w:val="0"/>
          <w:numId w:val="11"/>
        </w:numPr>
        <w:tabs>
          <w:tab w:val="left" w:pos="1849"/>
        </w:tabs>
        <w:ind w:left="1849" w:hanging="281"/>
        <w:rPr>
          <w:sz w:val="26"/>
        </w:rPr>
      </w:pPr>
      <w:r>
        <w:rPr>
          <w:spacing w:val="-2"/>
          <w:sz w:val="26"/>
        </w:rPr>
        <w:t>самоорганизация:</w:t>
      </w:r>
    </w:p>
    <w:p w:rsidR="00937834" w:rsidRDefault="008B2445">
      <w:pPr>
        <w:pStyle w:val="a3"/>
        <w:ind w:right="702"/>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37834" w:rsidRDefault="008B2445">
      <w:pPr>
        <w:pStyle w:val="a3"/>
        <w:ind w:right="702"/>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937834" w:rsidRDefault="008B2445">
      <w:pPr>
        <w:pStyle w:val="a3"/>
        <w:ind w:left="1568" w:firstLine="0"/>
      </w:pPr>
      <w:r>
        <w:t>давать</w:t>
      </w:r>
      <w:r w:rsidR="00BF77ED">
        <w:t xml:space="preserve"> </w:t>
      </w:r>
      <w:r>
        <w:t>оценку</w:t>
      </w:r>
      <w:r w:rsidR="00BF77ED">
        <w:t xml:space="preserve"> </w:t>
      </w:r>
      <w:r>
        <w:t>новым</w:t>
      </w:r>
      <w:r>
        <w:rPr>
          <w:spacing w:val="-2"/>
        </w:rPr>
        <w:t xml:space="preserve"> ситуациям;</w:t>
      </w:r>
    </w:p>
    <w:p w:rsidR="00937834" w:rsidRDefault="008B2445">
      <w:pPr>
        <w:pStyle w:val="a3"/>
        <w:ind w:left="1568" w:firstLine="0"/>
      </w:pPr>
      <w:r>
        <w:t>расширять</w:t>
      </w:r>
      <w:r w:rsidR="00BF77ED">
        <w:t xml:space="preserve"> </w:t>
      </w:r>
      <w:r>
        <w:t>рамки</w:t>
      </w:r>
      <w:r w:rsidR="00BF77ED">
        <w:t xml:space="preserve"> </w:t>
      </w:r>
      <w:r>
        <w:t>учебного</w:t>
      </w:r>
      <w:r w:rsidR="00BF77ED">
        <w:t xml:space="preserve"> </w:t>
      </w:r>
      <w:r>
        <w:t>предмета</w:t>
      </w:r>
      <w:r w:rsidR="00BF77ED">
        <w:t xml:space="preserve"> </w:t>
      </w:r>
      <w:r>
        <w:t>на</w:t>
      </w:r>
      <w:r w:rsidR="00BF77ED">
        <w:t xml:space="preserve"> </w:t>
      </w:r>
      <w:r>
        <w:t>основе</w:t>
      </w:r>
      <w:r w:rsidR="00BF77ED">
        <w:t xml:space="preserve"> </w:t>
      </w:r>
      <w:r>
        <w:t>личных</w:t>
      </w:r>
      <w:r>
        <w:rPr>
          <w:spacing w:val="-2"/>
        </w:rPr>
        <w:t xml:space="preserve"> предпочтений;</w:t>
      </w:r>
    </w:p>
    <w:p w:rsidR="00937834" w:rsidRDefault="008B2445">
      <w:pPr>
        <w:pStyle w:val="a3"/>
        <w:ind w:right="703"/>
      </w:pPr>
      <w:r>
        <w:t xml:space="preserve">делать осознанный выбор, аргументировать его, брать на себя ответственность за </w:t>
      </w:r>
      <w:r>
        <w:rPr>
          <w:spacing w:val="-2"/>
        </w:rPr>
        <w:t>решение;</w:t>
      </w:r>
    </w:p>
    <w:p w:rsidR="00937834" w:rsidRDefault="008B2445">
      <w:pPr>
        <w:pStyle w:val="a3"/>
        <w:ind w:left="1568" w:firstLine="0"/>
      </w:pPr>
      <w:r>
        <w:t>оцениватьприобретённый</w:t>
      </w:r>
      <w:r>
        <w:rPr>
          <w:spacing w:val="-4"/>
        </w:rPr>
        <w:t>опыт;</w:t>
      </w:r>
    </w:p>
    <w:p w:rsidR="00937834" w:rsidRDefault="008B2445">
      <w:pPr>
        <w:pStyle w:val="a3"/>
        <w:ind w:right="702"/>
      </w:pPr>
      <w:r>
        <w:t>способствовать формированию и проявлению эрудиции в области физики, постоянно повышать свой образовательный и культурный уровень.</w:t>
      </w:r>
    </w:p>
    <w:p w:rsidR="00937834" w:rsidRDefault="008B2445" w:rsidP="00C85ED0">
      <w:pPr>
        <w:pStyle w:val="a5"/>
        <w:numPr>
          <w:ilvl w:val="0"/>
          <w:numId w:val="11"/>
        </w:numPr>
        <w:tabs>
          <w:tab w:val="left" w:pos="1849"/>
        </w:tabs>
        <w:ind w:left="1849" w:hanging="281"/>
        <w:rPr>
          <w:sz w:val="26"/>
        </w:rPr>
      </w:pPr>
      <w:r>
        <w:rPr>
          <w:spacing w:val="-2"/>
          <w:sz w:val="26"/>
        </w:rPr>
        <w:t>самоконтроль:</w:t>
      </w:r>
    </w:p>
    <w:p w:rsidR="00937834" w:rsidRDefault="008B2445">
      <w:pPr>
        <w:pStyle w:val="a3"/>
        <w:ind w:right="705"/>
      </w:pPr>
      <w:r>
        <w:t>давать оценку новым ситуациям, вносить коррективы в деятельность, оценивать соответствие результатов целям;</w:t>
      </w:r>
    </w:p>
    <w:p w:rsidR="00937834" w:rsidRDefault="008B2445">
      <w:pPr>
        <w:pStyle w:val="a3"/>
        <w:ind w:right="702"/>
      </w:pPr>
      <w:r>
        <w:t>владеть навыками познавательной рефлексии как осознания совершаемыхдействий и мыслительных процессов, их результатов и оснований;</w:t>
      </w:r>
    </w:p>
    <w:p w:rsidR="00937834" w:rsidRDefault="008B2445">
      <w:pPr>
        <w:pStyle w:val="a3"/>
        <w:ind w:left="1568" w:right="966" w:firstLine="0"/>
        <w:jc w:val="left"/>
      </w:pPr>
      <w:r>
        <w:t>использоватьприёмырефлексиидляоценкиситуации,выбораверногорешения;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937834" w:rsidRDefault="008B2445" w:rsidP="00C85ED0">
      <w:pPr>
        <w:pStyle w:val="a5"/>
        <w:numPr>
          <w:ilvl w:val="0"/>
          <w:numId w:val="11"/>
        </w:numPr>
        <w:tabs>
          <w:tab w:val="left" w:pos="1849"/>
        </w:tabs>
        <w:ind w:left="1849" w:hanging="281"/>
        <w:rPr>
          <w:sz w:val="26"/>
        </w:rPr>
      </w:pPr>
      <w:r>
        <w:rPr>
          <w:sz w:val="26"/>
        </w:rPr>
        <w:t>принятиесебяи</w:t>
      </w:r>
      <w:r>
        <w:rPr>
          <w:spacing w:val="-2"/>
          <w:sz w:val="26"/>
        </w:rPr>
        <w:t xml:space="preserve"> других:</w:t>
      </w:r>
    </w:p>
    <w:p w:rsidR="00937834" w:rsidRDefault="008B2445">
      <w:pPr>
        <w:pStyle w:val="a3"/>
        <w:ind w:left="1568" w:firstLine="0"/>
        <w:jc w:val="left"/>
      </w:pPr>
      <w:r>
        <w:t>приниматьсебя,понимаясвоинедостаткии</w:t>
      </w:r>
      <w:r>
        <w:rPr>
          <w:spacing w:val="-2"/>
        </w:rPr>
        <w:t xml:space="preserve"> достоинства;</w:t>
      </w:r>
    </w:p>
    <w:p w:rsidR="00937834" w:rsidRDefault="008B2445">
      <w:pPr>
        <w:pStyle w:val="a3"/>
        <w:ind w:left="1568" w:right="701" w:firstLine="0"/>
        <w:jc w:val="left"/>
      </w:pPr>
      <w:r>
        <w:t>приниматьмотивыиаргументыдругихприанализерезультатовдеятельности; признавать своё право и право других на ошибку.</w:t>
      </w:r>
    </w:p>
    <w:p w:rsidR="00937834" w:rsidRDefault="008B2445">
      <w:pPr>
        <w:pStyle w:val="a3"/>
        <w:ind w:right="704"/>
      </w:pPr>
      <w:r>
        <w:t>Предметные результаты освоения программы по физике. В процессе изучения курса курса физики базового уровня в 10 классе обучающийся научится:</w:t>
      </w:r>
    </w:p>
    <w:p w:rsidR="00937834" w:rsidRDefault="008B2445">
      <w:pPr>
        <w:pStyle w:val="a3"/>
        <w:ind w:right="702"/>
      </w:pPr>
      <w:r>
        <w:t xml:space="preserve">демонстрировать на примерах роль и место физики в формировании современной </w:t>
      </w:r>
      <w:r>
        <w:lastRenderedPageBreak/>
        <w:t>научной картины мира, в развитии современной техники и технологий, в практической деятельности людей;</w:t>
      </w:r>
    </w:p>
    <w:p w:rsidR="00937834" w:rsidRDefault="008B2445">
      <w:pPr>
        <w:pStyle w:val="a3"/>
        <w:ind w:right="702"/>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937834" w:rsidRDefault="008B2445">
      <w:pPr>
        <w:pStyle w:val="a3"/>
        <w:ind w:right="703"/>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937834" w:rsidRDefault="008B2445">
      <w:pPr>
        <w:pStyle w:val="a3"/>
        <w:ind w:right="703"/>
      </w:pPr>
      <w:r>
        <w:t>описывать механическое движение, используя физические величины: координата, путь,перемещение,скорость,ускорение,массатела,сила,импульстела,</w:t>
      </w:r>
      <w:r>
        <w:rPr>
          <w:spacing w:val="-2"/>
        </w:rPr>
        <w:t>кинетическая</w:t>
      </w:r>
    </w:p>
    <w:p w:rsidR="00937834" w:rsidRDefault="008B2445">
      <w:pPr>
        <w:pStyle w:val="a3"/>
        <w:spacing w:before="248"/>
        <w:ind w:right="702" w:firstLine="0"/>
      </w:pPr>
      <w:r>
        <w:t>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937834" w:rsidRDefault="008B2445">
      <w:pPr>
        <w:pStyle w:val="a3"/>
        <w:ind w:right="702"/>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используемыхвеличин, их обозначения и единицы, находить формулы, связывающие данную физическую величину с другими величинам;</w:t>
      </w:r>
    </w:p>
    <w:p w:rsidR="00937834" w:rsidRDefault="008B2445">
      <w:pPr>
        <w:pStyle w:val="a3"/>
        <w:ind w:right="703"/>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37834" w:rsidRDefault="008B2445">
      <w:pPr>
        <w:pStyle w:val="a3"/>
        <w:ind w:right="702"/>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937834" w:rsidRDefault="008B2445">
      <w:pPr>
        <w:pStyle w:val="a3"/>
        <w:ind w:right="703"/>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937834" w:rsidRDefault="008B2445">
      <w:pPr>
        <w:pStyle w:val="a3"/>
        <w:ind w:right="702"/>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37834" w:rsidRDefault="008B2445">
      <w:pPr>
        <w:pStyle w:val="a3"/>
        <w:ind w:right="703"/>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37834" w:rsidRDefault="008B2445">
      <w:pPr>
        <w:pStyle w:val="a3"/>
        <w:ind w:right="702"/>
      </w:pPr>
      <w:r>
        <w:lastRenderedPageBreak/>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37834" w:rsidRDefault="008B2445">
      <w:pPr>
        <w:pStyle w:val="a3"/>
        <w:ind w:right="702"/>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37834" w:rsidRDefault="008B2445">
      <w:pPr>
        <w:pStyle w:val="a3"/>
        <w:ind w:right="701"/>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37834" w:rsidRDefault="008B2445">
      <w:pPr>
        <w:pStyle w:val="a3"/>
        <w:ind w:right="703"/>
      </w:pPr>
      <w: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w:t>
      </w:r>
      <w:r>
        <w:rPr>
          <w:spacing w:val="-2"/>
        </w:rPr>
        <w:t>явлений;</w:t>
      </w:r>
    </w:p>
    <w:p w:rsidR="00937834" w:rsidRDefault="008B2445">
      <w:pPr>
        <w:pStyle w:val="a3"/>
        <w:spacing w:before="248"/>
        <w:ind w:right="703"/>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37834" w:rsidRDefault="008B2445">
      <w:pPr>
        <w:pStyle w:val="a3"/>
        <w:ind w:right="704"/>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937834" w:rsidRDefault="008B2445">
      <w:pPr>
        <w:pStyle w:val="a3"/>
        <w:ind w:right="703"/>
      </w:pPr>
      <w: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w:t>
      </w:r>
      <w:r>
        <w:rPr>
          <w:spacing w:val="-2"/>
        </w:rPr>
        <w:t>среде;</w:t>
      </w:r>
    </w:p>
    <w:p w:rsidR="00937834" w:rsidRDefault="008B2445">
      <w:pPr>
        <w:pStyle w:val="a3"/>
        <w:ind w:right="704"/>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937834" w:rsidRDefault="008B2445">
      <w:pPr>
        <w:pStyle w:val="a3"/>
        <w:ind w:right="704"/>
      </w:pPr>
      <w:r>
        <w:t>Предметные результаты освоения программы по физике. В процессе изучения курса курса физики базового уровня в 11 классе обучающийся научится:</w:t>
      </w:r>
    </w:p>
    <w:p w:rsidR="00937834" w:rsidRDefault="008B2445">
      <w:pPr>
        <w:pStyle w:val="a3"/>
        <w:ind w:right="702"/>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937834" w:rsidRDefault="008B2445">
      <w:pPr>
        <w:pStyle w:val="a3"/>
        <w:ind w:right="702"/>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937834" w:rsidRDefault="008B2445">
      <w:pPr>
        <w:pStyle w:val="a3"/>
        <w:ind w:right="703"/>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937834" w:rsidRDefault="008B2445">
      <w:pPr>
        <w:pStyle w:val="a3"/>
        <w:ind w:right="702"/>
      </w:pPr>
      <w: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w:t>
      </w:r>
      <w:r>
        <w:lastRenderedPageBreak/>
        <w:t>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37834" w:rsidRDefault="008B2445">
      <w:pPr>
        <w:pStyle w:val="a3"/>
        <w:ind w:right="702"/>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937834" w:rsidRDefault="008B2445">
      <w:pPr>
        <w:pStyle w:val="a3"/>
        <w:ind w:left="1568" w:firstLine="0"/>
      </w:pPr>
      <w:r>
        <w:t>анализироватьфизическиепроцессыиявления,используяфизическиезаконы</w:t>
      </w:r>
      <w:r>
        <w:rPr>
          <w:spacing w:val="-10"/>
        </w:rPr>
        <w:t>и</w:t>
      </w:r>
    </w:p>
    <w:p w:rsidR="00937834" w:rsidRDefault="008B2445">
      <w:pPr>
        <w:pStyle w:val="a3"/>
        <w:spacing w:before="248"/>
        <w:ind w:right="702" w:firstLine="0"/>
      </w:pPr>
      <w:r>
        <w:t>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937834" w:rsidRDefault="008B2445">
      <w:pPr>
        <w:pStyle w:val="a3"/>
        <w:ind w:right="703"/>
      </w:pPr>
      <w:r>
        <w:t>определять направление вектора индукции магнитного поля проводника с током, силы Ампера и силы Лоренца;</w:t>
      </w:r>
    </w:p>
    <w:p w:rsidR="00937834" w:rsidRDefault="008B2445">
      <w:pPr>
        <w:pStyle w:val="a3"/>
        <w:ind w:left="1568" w:right="702" w:firstLine="0"/>
      </w:pPr>
      <w:r>
        <w:t>строить и описывать изображение, создаваемое плоским зеркалом, тонкой линзой; выполнятьэкспериментыпоисследованиюфизическихявленийипроцессов</w:t>
      </w:r>
      <w:r>
        <w:rPr>
          <w:spacing w:val="-10"/>
        </w:rPr>
        <w:t>с</w:t>
      </w:r>
    </w:p>
    <w:p w:rsidR="00937834" w:rsidRDefault="008B2445">
      <w:pPr>
        <w:pStyle w:val="a3"/>
        <w:ind w:right="702" w:firstLine="0"/>
      </w:pPr>
      <w:r>
        <w:t>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37834" w:rsidRDefault="008B2445">
      <w:pPr>
        <w:pStyle w:val="a3"/>
        <w:ind w:right="703"/>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37834" w:rsidRDefault="008B2445">
      <w:pPr>
        <w:pStyle w:val="a3"/>
        <w:ind w:right="701"/>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37834" w:rsidRDefault="008B2445">
      <w:pPr>
        <w:pStyle w:val="a3"/>
        <w:ind w:right="702"/>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37834" w:rsidRDefault="008B2445">
      <w:pPr>
        <w:pStyle w:val="a3"/>
        <w:ind w:right="701"/>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37834" w:rsidRDefault="008B2445">
      <w:pPr>
        <w:pStyle w:val="a3"/>
        <w:ind w:right="703"/>
      </w:pPr>
      <w: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w:t>
      </w:r>
      <w:r>
        <w:rPr>
          <w:spacing w:val="-2"/>
        </w:rPr>
        <w:t>явлений;</w:t>
      </w:r>
    </w:p>
    <w:p w:rsidR="00937834" w:rsidRDefault="008B2445">
      <w:pPr>
        <w:pStyle w:val="a3"/>
        <w:ind w:right="703"/>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37834" w:rsidRDefault="008B2445">
      <w:pPr>
        <w:pStyle w:val="a3"/>
        <w:ind w:right="703"/>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937834" w:rsidRDefault="008B2445">
      <w:pPr>
        <w:pStyle w:val="a3"/>
        <w:ind w:right="704"/>
      </w:pPr>
      <w:r>
        <w:t xml:space="preserve">приводить примеры вклада российских и зарубежных учёных-физиков в развитие </w:t>
      </w:r>
      <w:r>
        <w:lastRenderedPageBreak/>
        <w:t>науки, в объяснение процессов окружающего мира, в развитие техники и технологий;</w:t>
      </w:r>
    </w:p>
    <w:p w:rsidR="00937834" w:rsidRDefault="008B2445">
      <w:pPr>
        <w:pStyle w:val="a3"/>
        <w:ind w:right="703"/>
      </w:pPr>
      <w: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w:t>
      </w:r>
      <w:r>
        <w:rPr>
          <w:spacing w:val="-2"/>
        </w:rPr>
        <w:t>среде;</w:t>
      </w:r>
    </w:p>
    <w:p w:rsidR="00937834" w:rsidRDefault="008B2445" w:rsidP="00BF77ED">
      <w:pPr>
        <w:pStyle w:val="a3"/>
        <w:ind w:right="704"/>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w:t>
      </w:r>
      <w:r w:rsidR="00BF77ED">
        <w:t xml:space="preserve"> </w:t>
      </w:r>
      <w:r>
        <w:t>ситуациях,</w:t>
      </w:r>
      <w:r w:rsidR="00BF77ED">
        <w:t xml:space="preserve"> </w:t>
      </w:r>
      <w:r>
        <w:t>оценивать</w:t>
      </w:r>
      <w:r w:rsidR="00BF77ED">
        <w:t xml:space="preserve"> </w:t>
      </w:r>
      <w:r>
        <w:t>вклад</w:t>
      </w:r>
      <w:r w:rsidR="00BF77ED">
        <w:t xml:space="preserve"> </w:t>
      </w:r>
      <w:r>
        <w:t>каждого</w:t>
      </w:r>
      <w:r w:rsidR="00BF77ED">
        <w:t xml:space="preserve"> </w:t>
      </w:r>
      <w:r>
        <w:t>из</w:t>
      </w:r>
      <w:r w:rsidR="00BF77ED">
        <w:t xml:space="preserve"> </w:t>
      </w:r>
      <w:r>
        <w:t>участников</w:t>
      </w:r>
      <w:r w:rsidR="00BF77ED">
        <w:t xml:space="preserve"> </w:t>
      </w:r>
      <w:r>
        <w:t>группы</w:t>
      </w:r>
      <w:r w:rsidR="00BF77ED">
        <w:t xml:space="preserve"> </w:t>
      </w:r>
      <w:r>
        <w:t>в</w:t>
      </w:r>
      <w:r w:rsidR="00BF77ED">
        <w:t xml:space="preserve"> </w:t>
      </w:r>
      <w:r>
        <w:rPr>
          <w:spacing w:val="-2"/>
        </w:rPr>
        <w:t>решение</w:t>
      </w:r>
      <w:r w:rsidR="00BF77ED">
        <w:rPr>
          <w:spacing w:val="-2"/>
        </w:rPr>
        <w:t xml:space="preserve"> </w:t>
      </w:r>
      <w:r w:rsidR="00BF77ED">
        <w:t>рассматриваемойпроблемы.</w:t>
      </w:r>
    </w:p>
    <w:p w:rsidR="00BF77ED" w:rsidRDefault="00BF77ED" w:rsidP="00BF77ED">
      <w:pPr>
        <w:pStyle w:val="a3"/>
        <w:ind w:right="704"/>
      </w:pPr>
    </w:p>
    <w:p w:rsidR="00BF77ED" w:rsidRDefault="00BF77ED" w:rsidP="00BF77ED">
      <w:pPr>
        <w:pStyle w:val="a3"/>
        <w:ind w:right="704"/>
      </w:pPr>
    </w:p>
    <w:p w:rsidR="00BF77ED" w:rsidRDefault="00BF77ED" w:rsidP="00BF77ED">
      <w:pPr>
        <w:pStyle w:val="a3"/>
        <w:ind w:left="0" w:right="704" w:firstLine="0"/>
        <w:sectPr w:rsidR="00BF77ED">
          <w:pgSz w:w="11910" w:h="16850"/>
          <w:pgMar w:top="1140" w:right="144" w:bottom="280" w:left="141" w:header="732" w:footer="0" w:gutter="0"/>
          <w:cols w:space="720"/>
        </w:sectPr>
      </w:pPr>
    </w:p>
    <w:p w:rsidR="00937834" w:rsidRDefault="008B2445" w:rsidP="00FA78B9">
      <w:pPr>
        <w:pStyle w:val="31"/>
        <w:tabs>
          <w:tab w:val="left" w:pos="2275"/>
        </w:tabs>
        <w:ind w:left="0" w:right="699"/>
      </w:pPr>
      <w:r>
        <w:lastRenderedPageBreak/>
        <w:t>Федеральная рабочая программа по учебному предмету «Химия» (базовый уровень)</w:t>
      </w:r>
    </w:p>
    <w:p w:rsidR="00937834" w:rsidRDefault="00937834">
      <w:pPr>
        <w:pStyle w:val="a3"/>
        <w:ind w:left="0" w:firstLine="0"/>
        <w:jc w:val="left"/>
      </w:pPr>
    </w:p>
    <w:p w:rsidR="00FA78B9" w:rsidRPr="006B0314" w:rsidRDefault="00FA78B9" w:rsidP="00FA78B9">
      <w:pPr>
        <w:ind w:firstLine="600"/>
        <w:jc w:val="both"/>
        <w:rPr>
          <w:sz w:val="24"/>
          <w:szCs w:val="24"/>
        </w:rPr>
      </w:pPr>
      <w:r w:rsidRPr="006B0314">
        <w:rPr>
          <w:color w:val="000000"/>
          <w:sz w:val="24"/>
          <w:szCs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FA78B9" w:rsidRPr="006B0314" w:rsidRDefault="00FA78B9" w:rsidP="00FA78B9">
      <w:pPr>
        <w:ind w:firstLine="600"/>
        <w:jc w:val="both"/>
        <w:rPr>
          <w:sz w:val="24"/>
          <w:szCs w:val="24"/>
        </w:rPr>
      </w:pPr>
      <w:r w:rsidRPr="006B0314">
        <w:rPr>
          <w:color w:val="000000"/>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A78B9" w:rsidRPr="006B0314" w:rsidRDefault="00FA78B9" w:rsidP="00FA78B9">
      <w:pPr>
        <w:ind w:firstLine="600"/>
        <w:jc w:val="both"/>
        <w:rPr>
          <w:sz w:val="24"/>
          <w:szCs w:val="24"/>
        </w:rPr>
      </w:pPr>
      <w:r w:rsidRPr="006B0314">
        <w:rPr>
          <w:color w:val="000000"/>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FA78B9" w:rsidRPr="006B0314" w:rsidRDefault="00FA78B9" w:rsidP="00FA78B9">
      <w:pPr>
        <w:ind w:firstLine="600"/>
        <w:jc w:val="both"/>
        <w:rPr>
          <w:sz w:val="24"/>
          <w:szCs w:val="24"/>
        </w:rPr>
      </w:pPr>
      <w:r w:rsidRPr="006B0314">
        <w:rPr>
          <w:color w:val="000000"/>
          <w:sz w:val="24"/>
          <w:szCs w:val="24"/>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FA78B9" w:rsidRPr="006B0314" w:rsidRDefault="00FA78B9" w:rsidP="00FA78B9">
      <w:pPr>
        <w:ind w:firstLine="600"/>
        <w:jc w:val="both"/>
        <w:rPr>
          <w:sz w:val="24"/>
          <w:szCs w:val="24"/>
        </w:rPr>
      </w:pPr>
      <w:r w:rsidRPr="006B0314">
        <w:rPr>
          <w:color w:val="000000"/>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FA78B9" w:rsidRPr="006B0314" w:rsidRDefault="00FA78B9" w:rsidP="00FA78B9">
      <w:pPr>
        <w:ind w:firstLine="600"/>
        <w:jc w:val="both"/>
        <w:rPr>
          <w:sz w:val="24"/>
          <w:szCs w:val="24"/>
        </w:rPr>
      </w:pPr>
      <w:r w:rsidRPr="006B0314">
        <w:rPr>
          <w:color w:val="000000"/>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A78B9" w:rsidRPr="006B0314" w:rsidRDefault="00FA78B9" w:rsidP="00FA78B9">
      <w:pPr>
        <w:ind w:firstLine="600"/>
        <w:jc w:val="both"/>
        <w:rPr>
          <w:sz w:val="24"/>
          <w:szCs w:val="24"/>
        </w:rPr>
      </w:pPr>
      <w:r w:rsidRPr="006B0314">
        <w:rPr>
          <w:color w:val="000000"/>
          <w:sz w:val="24"/>
          <w:szCs w:val="24"/>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w:t>
      </w:r>
      <w:r w:rsidRPr="006B0314">
        <w:rPr>
          <w:color w:val="000000"/>
          <w:sz w:val="24"/>
          <w:szCs w:val="24"/>
        </w:rPr>
        <w:lastRenderedPageBreak/>
        <w:t>при изучении предмета обеспечивает возможность рассмотрения всего многообразия веществ на основе общих понятий, законов и теорий химии.</w:t>
      </w:r>
    </w:p>
    <w:p w:rsidR="00FA78B9" w:rsidRPr="006B0314" w:rsidRDefault="00FA78B9" w:rsidP="00FA78B9">
      <w:pPr>
        <w:ind w:firstLine="600"/>
        <w:jc w:val="both"/>
        <w:rPr>
          <w:sz w:val="24"/>
          <w:szCs w:val="24"/>
        </w:rPr>
      </w:pPr>
      <w:r w:rsidRPr="006B0314">
        <w:rPr>
          <w:color w:val="000000"/>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FA78B9" w:rsidRPr="006B0314" w:rsidRDefault="00FA78B9" w:rsidP="00FA78B9">
      <w:pPr>
        <w:ind w:firstLine="600"/>
        <w:jc w:val="both"/>
        <w:rPr>
          <w:sz w:val="24"/>
          <w:szCs w:val="24"/>
        </w:rPr>
      </w:pPr>
      <w:r w:rsidRPr="006B0314">
        <w:rPr>
          <w:color w:val="000000"/>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FA78B9" w:rsidRPr="006B0314" w:rsidRDefault="00FA78B9" w:rsidP="00FA78B9">
      <w:pPr>
        <w:ind w:firstLine="600"/>
        <w:jc w:val="both"/>
        <w:rPr>
          <w:sz w:val="24"/>
          <w:szCs w:val="24"/>
        </w:rPr>
      </w:pPr>
      <w:r w:rsidRPr="006B0314">
        <w:rPr>
          <w:color w:val="000000"/>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A78B9" w:rsidRPr="006B0314" w:rsidRDefault="00FA78B9" w:rsidP="00FA78B9">
      <w:pPr>
        <w:ind w:firstLine="600"/>
        <w:jc w:val="both"/>
        <w:rPr>
          <w:sz w:val="24"/>
          <w:szCs w:val="24"/>
        </w:rPr>
      </w:pPr>
      <w:r w:rsidRPr="006B0314">
        <w:rPr>
          <w:color w:val="000000"/>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A78B9" w:rsidRPr="006B0314" w:rsidRDefault="00FA78B9" w:rsidP="00FA78B9">
      <w:pPr>
        <w:ind w:firstLine="600"/>
        <w:jc w:val="both"/>
        <w:rPr>
          <w:sz w:val="24"/>
          <w:szCs w:val="24"/>
        </w:rPr>
      </w:pPr>
      <w:r w:rsidRPr="006B0314">
        <w:rPr>
          <w:color w:val="000000"/>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FA78B9" w:rsidRPr="006B0314" w:rsidRDefault="00FA78B9" w:rsidP="00FA78B9">
      <w:pPr>
        <w:ind w:firstLine="600"/>
        <w:jc w:val="both"/>
        <w:rPr>
          <w:sz w:val="24"/>
          <w:szCs w:val="24"/>
        </w:rPr>
      </w:pPr>
      <w:r w:rsidRPr="006B0314">
        <w:rPr>
          <w:color w:val="000000"/>
          <w:sz w:val="24"/>
          <w:szCs w:val="24"/>
        </w:rPr>
        <w:t xml:space="preserve">Согласно данной точке зрения главными целями изучения предмета «Химия» на </w:t>
      </w:r>
      <w:r w:rsidRPr="006B0314">
        <w:rPr>
          <w:color w:val="000000"/>
          <w:sz w:val="24"/>
          <w:szCs w:val="24"/>
        </w:rPr>
        <w:lastRenderedPageBreak/>
        <w:t>базовом уровне (10 –11 кл.) являются:</w:t>
      </w:r>
    </w:p>
    <w:p w:rsidR="00FA78B9" w:rsidRPr="006B0314" w:rsidRDefault="00FA78B9" w:rsidP="00C85ED0">
      <w:pPr>
        <w:widowControl/>
        <w:numPr>
          <w:ilvl w:val="0"/>
          <w:numId w:val="60"/>
        </w:numPr>
        <w:autoSpaceDE/>
        <w:autoSpaceDN/>
        <w:ind w:left="0" w:firstLine="0"/>
        <w:jc w:val="both"/>
        <w:rPr>
          <w:sz w:val="24"/>
          <w:szCs w:val="24"/>
        </w:rPr>
      </w:pPr>
      <w:r w:rsidRPr="006B0314">
        <w:rPr>
          <w:color w:val="000000"/>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FA78B9" w:rsidRPr="006B0314" w:rsidRDefault="00FA78B9" w:rsidP="00C85ED0">
      <w:pPr>
        <w:widowControl/>
        <w:numPr>
          <w:ilvl w:val="0"/>
          <w:numId w:val="60"/>
        </w:numPr>
        <w:autoSpaceDE/>
        <w:autoSpaceDN/>
        <w:ind w:left="0" w:firstLine="0"/>
        <w:jc w:val="both"/>
        <w:rPr>
          <w:sz w:val="24"/>
          <w:szCs w:val="24"/>
        </w:rPr>
      </w:pPr>
      <w:r w:rsidRPr="006B0314">
        <w:rPr>
          <w:color w:val="000000"/>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A78B9" w:rsidRPr="006B0314" w:rsidRDefault="00FA78B9" w:rsidP="00C85ED0">
      <w:pPr>
        <w:widowControl/>
        <w:numPr>
          <w:ilvl w:val="0"/>
          <w:numId w:val="60"/>
        </w:numPr>
        <w:autoSpaceDE/>
        <w:autoSpaceDN/>
        <w:ind w:left="0" w:firstLine="0"/>
        <w:jc w:val="both"/>
        <w:rPr>
          <w:sz w:val="24"/>
          <w:szCs w:val="24"/>
        </w:rPr>
      </w:pPr>
      <w:r w:rsidRPr="006B0314">
        <w:rPr>
          <w:color w:val="000000"/>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FA78B9" w:rsidRPr="006B0314" w:rsidRDefault="00FA78B9" w:rsidP="00FA78B9">
      <w:pPr>
        <w:ind w:firstLine="600"/>
        <w:jc w:val="both"/>
        <w:rPr>
          <w:sz w:val="24"/>
          <w:szCs w:val="24"/>
        </w:rPr>
      </w:pPr>
      <w:r w:rsidRPr="006B0314">
        <w:rPr>
          <w:color w:val="000000"/>
          <w:sz w:val="24"/>
          <w:szCs w:val="24"/>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FA78B9" w:rsidRPr="006B0314" w:rsidRDefault="00FA78B9" w:rsidP="00FA78B9">
      <w:pPr>
        <w:ind w:firstLine="600"/>
        <w:jc w:val="both"/>
        <w:rPr>
          <w:sz w:val="24"/>
          <w:szCs w:val="24"/>
        </w:rPr>
      </w:pPr>
      <w:r w:rsidRPr="006B0314">
        <w:rPr>
          <w:color w:val="000000"/>
          <w:sz w:val="24"/>
          <w:szCs w:val="24"/>
        </w:rPr>
        <w:t>В связи с этим при изучении предмета «Химия» доминирующее значение приобретают такие цели и задачи, как:</w:t>
      </w:r>
    </w:p>
    <w:p w:rsidR="00FA78B9" w:rsidRPr="006B0314" w:rsidRDefault="00FA78B9" w:rsidP="00FA78B9">
      <w:pPr>
        <w:ind w:firstLine="600"/>
        <w:jc w:val="both"/>
        <w:rPr>
          <w:sz w:val="24"/>
          <w:szCs w:val="24"/>
        </w:rPr>
      </w:pPr>
      <w:r w:rsidRPr="006B0314">
        <w:rPr>
          <w:color w:val="000000"/>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A78B9" w:rsidRPr="006B0314" w:rsidRDefault="00FA78B9" w:rsidP="00FA78B9">
      <w:pPr>
        <w:ind w:firstLine="600"/>
        <w:jc w:val="both"/>
        <w:rPr>
          <w:sz w:val="24"/>
          <w:szCs w:val="24"/>
        </w:rPr>
      </w:pPr>
      <w:r w:rsidRPr="006B0314">
        <w:rPr>
          <w:color w:val="000000"/>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A78B9" w:rsidRPr="006B0314" w:rsidRDefault="00FA78B9" w:rsidP="00FA78B9">
      <w:pPr>
        <w:ind w:firstLine="600"/>
        <w:jc w:val="both"/>
        <w:rPr>
          <w:sz w:val="24"/>
          <w:szCs w:val="24"/>
        </w:rPr>
      </w:pPr>
      <w:r w:rsidRPr="006B0314">
        <w:rPr>
          <w:color w:val="000000"/>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A78B9" w:rsidRPr="006B0314" w:rsidRDefault="00FA78B9" w:rsidP="00FA78B9">
      <w:pPr>
        <w:ind w:firstLine="600"/>
        <w:jc w:val="both"/>
        <w:rPr>
          <w:sz w:val="24"/>
          <w:szCs w:val="24"/>
        </w:rPr>
      </w:pPr>
      <w:r w:rsidRPr="006B0314">
        <w:rPr>
          <w:color w:val="000000"/>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A78B9" w:rsidRPr="006B0314" w:rsidRDefault="00FA78B9" w:rsidP="00FA78B9">
      <w:pPr>
        <w:ind w:firstLine="600"/>
        <w:jc w:val="both"/>
        <w:rPr>
          <w:color w:val="000000"/>
          <w:sz w:val="24"/>
          <w:szCs w:val="24"/>
        </w:rPr>
      </w:pPr>
      <w:r w:rsidRPr="006B0314">
        <w:rPr>
          <w:color w:val="000000"/>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A78B9" w:rsidRPr="006B0314" w:rsidRDefault="00FA78B9" w:rsidP="00FA78B9">
      <w:pPr>
        <w:ind w:firstLine="709"/>
        <w:jc w:val="both"/>
        <w:rPr>
          <w:color w:val="000000"/>
          <w:sz w:val="24"/>
          <w:szCs w:val="24"/>
          <w:shd w:val="clear" w:color="auto" w:fill="FBFBFB"/>
        </w:rPr>
      </w:pPr>
      <w:r w:rsidRPr="006B0314">
        <w:rPr>
          <w:color w:val="000000"/>
          <w:sz w:val="24"/>
          <w:szCs w:val="24"/>
          <w:shd w:val="clear" w:color="auto" w:fill="FBFBFB"/>
        </w:rPr>
        <w:t xml:space="preserve">В рамках реализации в гимназии № 498 проекта "Студия гуманитарных технологий" - комплексная образовательная платформа формирования, развития и совершенствования гибких навыков учащихся" в ходе изучения учебного предмета </w:t>
      </w:r>
      <w:r w:rsidRPr="006B0314">
        <w:rPr>
          <w:color w:val="000000"/>
          <w:sz w:val="24"/>
          <w:szCs w:val="24"/>
          <w:shd w:val="clear" w:color="auto" w:fill="FBFBFB"/>
        </w:rPr>
        <w:lastRenderedPageBreak/>
        <w:t>«Химия» работа по развитию гибких навыков учащихся будет интегрироваться в традиционное освоение учебного материала.</w:t>
      </w:r>
    </w:p>
    <w:p w:rsidR="00FA78B9" w:rsidRPr="006B0314" w:rsidRDefault="00FA78B9" w:rsidP="00FA78B9">
      <w:pPr>
        <w:ind w:firstLine="709"/>
        <w:jc w:val="both"/>
        <w:rPr>
          <w:sz w:val="24"/>
          <w:szCs w:val="24"/>
        </w:rPr>
      </w:pPr>
      <w:r w:rsidRPr="006B0314">
        <w:rPr>
          <w:sz w:val="24"/>
          <w:szCs w:val="24"/>
        </w:rPr>
        <w:t>В ходе реализации учебного предмета «Химия</w:t>
      </w:r>
      <w:r w:rsidRPr="006B0314">
        <w:rPr>
          <w:b/>
          <w:sz w:val="24"/>
          <w:szCs w:val="24"/>
        </w:rPr>
        <w:t xml:space="preserve">» </w:t>
      </w:r>
      <w:r w:rsidRPr="006B0314">
        <w:rPr>
          <w:sz w:val="24"/>
          <w:szCs w:val="24"/>
        </w:rPr>
        <w:t>с целью формирования и развития таких гибких навыков как сотрудничество, эмоциональный интеллект, адаптивность, гибкость ума, планирование деятельности, координирование, ораторское искусство, умение работать в команде, креативность, культура общения и др. будут использоваться следующие технологии обучения, позволяющие формировать, развивать и совершенствовать гибкие навыки, необходимые каждому обучающемуся в современном мире:</w:t>
      </w:r>
    </w:p>
    <w:p w:rsidR="00FA78B9" w:rsidRPr="006B0314" w:rsidRDefault="00FA78B9" w:rsidP="00FA78B9">
      <w:pPr>
        <w:ind w:firstLine="709"/>
        <w:jc w:val="both"/>
        <w:rPr>
          <w:sz w:val="24"/>
          <w:szCs w:val="24"/>
        </w:rPr>
      </w:pPr>
      <w:r w:rsidRPr="006B0314">
        <w:rPr>
          <w:sz w:val="24"/>
          <w:szCs w:val="24"/>
        </w:rPr>
        <w:t>- технология развития критического мышления;</w:t>
      </w:r>
    </w:p>
    <w:p w:rsidR="00FA78B9" w:rsidRPr="006B0314" w:rsidRDefault="00FA78B9" w:rsidP="00FA78B9">
      <w:pPr>
        <w:ind w:firstLine="709"/>
        <w:jc w:val="both"/>
        <w:rPr>
          <w:sz w:val="24"/>
          <w:szCs w:val="24"/>
        </w:rPr>
      </w:pPr>
      <w:r w:rsidRPr="006B0314">
        <w:rPr>
          <w:sz w:val="24"/>
          <w:szCs w:val="24"/>
        </w:rPr>
        <w:t>- технология обучения в сотрудничестве;</w:t>
      </w:r>
    </w:p>
    <w:p w:rsidR="00FA78B9" w:rsidRPr="006B0314" w:rsidRDefault="00FA78B9" w:rsidP="00FA78B9">
      <w:pPr>
        <w:ind w:firstLine="709"/>
        <w:jc w:val="both"/>
        <w:rPr>
          <w:sz w:val="24"/>
          <w:szCs w:val="24"/>
        </w:rPr>
      </w:pPr>
      <w:r w:rsidRPr="006B0314">
        <w:rPr>
          <w:sz w:val="24"/>
          <w:szCs w:val="24"/>
        </w:rPr>
        <w:t>- технология проблемного обучения;</w:t>
      </w:r>
    </w:p>
    <w:p w:rsidR="00FA78B9" w:rsidRPr="006B0314" w:rsidRDefault="00FA78B9" w:rsidP="00FA78B9">
      <w:pPr>
        <w:ind w:firstLine="709"/>
        <w:jc w:val="both"/>
        <w:rPr>
          <w:sz w:val="24"/>
          <w:szCs w:val="24"/>
        </w:rPr>
      </w:pPr>
      <w:r w:rsidRPr="006B0314">
        <w:rPr>
          <w:sz w:val="24"/>
          <w:szCs w:val="24"/>
        </w:rPr>
        <w:t>- кейс-технология;</w:t>
      </w:r>
    </w:p>
    <w:p w:rsidR="00FA78B9" w:rsidRPr="006B0314" w:rsidRDefault="00FA78B9" w:rsidP="00FA78B9">
      <w:pPr>
        <w:ind w:firstLine="709"/>
        <w:jc w:val="both"/>
        <w:rPr>
          <w:sz w:val="24"/>
          <w:szCs w:val="24"/>
        </w:rPr>
      </w:pPr>
      <w:r w:rsidRPr="006B0314">
        <w:rPr>
          <w:sz w:val="24"/>
          <w:szCs w:val="24"/>
        </w:rPr>
        <w:t>- проектная технология;</w:t>
      </w:r>
    </w:p>
    <w:p w:rsidR="00FA78B9" w:rsidRPr="006B0314" w:rsidRDefault="00FA78B9" w:rsidP="00FA78B9">
      <w:pPr>
        <w:ind w:firstLine="600"/>
        <w:jc w:val="both"/>
        <w:rPr>
          <w:sz w:val="24"/>
          <w:szCs w:val="24"/>
        </w:rPr>
      </w:pPr>
      <w:r w:rsidRPr="006B0314">
        <w:rPr>
          <w:sz w:val="24"/>
          <w:szCs w:val="24"/>
        </w:rPr>
        <w:t>- технология интерактивного обучения.</w:t>
      </w:r>
    </w:p>
    <w:p w:rsidR="00FA78B9" w:rsidRPr="006B0314" w:rsidRDefault="00FA78B9" w:rsidP="00FA78B9">
      <w:pPr>
        <w:ind w:firstLine="600"/>
        <w:jc w:val="both"/>
        <w:rPr>
          <w:sz w:val="24"/>
          <w:szCs w:val="24"/>
        </w:rPr>
      </w:pPr>
      <w:r w:rsidRPr="006B0314">
        <w:rPr>
          <w:color w:val="000000"/>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A78B9" w:rsidRPr="00D449D8" w:rsidRDefault="00FA78B9" w:rsidP="00231EF9">
      <w:pPr>
        <w:ind w:firstLine="600"/>
        <w:jc w:val="both"/>
        <w:rPr>
          <w:sz w:val="24"/>
          <w:szCs w:val="24"/>
        </w:rPr>
      </w:pPr>
      <w:r w:rsidRPr="006B0314">
        <w:rPr>
          <w:color w:val="000000"/>
          <w:sz w:val="24"/>
          <w:szCs w:val="24"/>
        </w:rPr>
        <w:t>Общее число часов, отведённых для изучения химии, на базовом уровне среднего общего образования, составляет 68 часов: в 10 классе – 34 часа (1 час в неделю).</w:t>
      </w:r>
      <w:r w:rsidR="00231EF9">
        <w:rPr>
          <w:color w:val="000000"/>
          <w:sz w:val="24"/>
          <w:szCs w:val="24"/>
        </w:rPr>
        <w:t xml:space="preserve"> </w:t>
      </w:r>
      <w:bookmarkStart w:id="5" w:name="block-32019864"/>
      <w:r w:rsidRPr="00D449D8">
        <w:rPr>
          <w:color w:val="000000"/>
          <w:sz w:val="24"/>
          <w:szCs w:val="24"/>
        </w:rPr>
        <w:t>СОДЕРЖАНИЕ ОБУЧЕНИЯ</w:t>
      </w:r>
    </w:p>
    <w:p w:rsidR="00FA78B9" w:rsidRPr="00D449D8" w:rsidRDefault="00FA78B9" w:rsidP="00D449D8">
      <w:pPr>
        <w:ind w:right="2"/>
        <w:jc w:val="both"/>
        <w:rPr>
          <w:sz w:val="24"/>
          <w:szCs w:val="24"/>
        </w:rPr>
      </w:pPr>
      <w:r w:rsidRPr="00D449D8">
        <w:rPr>
          <w:color w:val="000000"/>
          <w:sz w:val="24"/>
          <w:szCs w:val="24"/>
        </w:rPr>
        <w:t>10 КЛАСС</w:t>
      </w:r>
    </w:p>
    <w:p w:rsidR="00FA78B9" w:rsidRPr="00D449D8" w:rsidRDefault="00FA78B9" w:rsidP="00D449D8">
      <w:pPr>
        <w:ind w:right="2"/>
        <w:jc w:val="both"/>
        <w:rPr>
          <w:sz w:val="24"/>
          <w:szCs w:val="24"/>
        </w:rPr>
      </w:pPr>
      <w:r w:rsidRPr="00D449D8">
        <w:rPr>
          <w:color w:val="000000"/>
          <w:sz w:val="24"/>
          <w:szCs w:val="24"/>
        </w:rPr>
        <w:t>ОРГАНИЧЕСКАЯ ХИМИЯ</w:t>
      </w:r>
    </w:p>
    <w:p w:rsidR="00FA78B9" w:rsidRPr="00D449D8" w:rsidRDefault="00FA78B9" w:rsidP="00D449D8">
      <w:pPr>
        <w:ind w:right="2"/>
        <w:jc w:val="both"/>
        <w:rPr>
          <w:sz w:val="24"/>
          <w:szCs w:val="24"/>
        </w:rPr>
      </w:pPr>
      <w:r w:rsidRPr="00D449D8">
        <w:rPr>
          <w:color w:val="000000"/>
          <w:sz w:val="24"/>
          <w:szCs w:val="24"/>
        </w:rPr>
        <w:t>Теоретические основы органической химии</w:t>
      </w:r>
    </w:p>
    <w:p w:rsidR="00FA78B9" w:rsidRPr="00D449D8" w:rsidRDefault="00FA78B9" w:rsidP="00FA78B9">
      <w:pPr>
        <w:ind w:right="2" w:firstLine="851"/>
        <w:jc w:val="both"/>
        <w:rPr>
          <w:sz w:val="24"/>
          <w:szCs w:val="24"/>
        </w:rPr>
      </w:pPr>
      <w:r w:rsidRPr="00D449D8">
        <w:rPr>
          <w:color w:val="000000"/>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A78B9" w:rsidRPr="00D449D8" w:rsidRDefault="00FA78B9" w:rsidP="00FA78B9">
      <w:pPr>
        <w:ind w:right="2" w:firstLine="851"/>
        <w:jc w:val="both"/>
        <w:rPr>
          <w:sz w:val="24"/>
          <w:szCs w:val="24"/>
        </w:rPr>
      </w:pPr>
      <w:r w:rsidRPr="00D449D8">
        <w:rPr>
          <w:color w:val="000000"/>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A78B9" w:rsidRPr="00D449D8" w:rsidRDefault="00FA78B9" w:rsidP="00FA78B9">
      <w:pPr>
        <w:ind w:right="2" w:firstLine="851"/>
        <w:jc w:val="both"/>
        <w:rPr>
          <w:sz w:val="24"/>
          <w:szCs w:val="24"/>
        </w:rPr>
      </w:pPr>
      <w:r w:rsidRPr="00D449D8">
        <w:rPr>
          <w:color w:val="000000"/>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A78B9" w:rsidRPr="00D449D8" w:rsidRDefault="00FA78B9" w:rsidP="00FA78B9">
      <w:pPr>
        <w:ind w:right="2" w:firstLine="851"/>
        <w:jc w:val="both"/>
        <w:rPr>
          <w:sz w:val="24"/>
          <w:szCs w:val="24"/>
        </w:rPr>
      </w:pPr>
      <w:r w:rsidRPr="00D449D8">
        <w:rPr>
          <w:color w:val="000000"/>
          <w:sz w:val="24"/>
          <w:szCs w:val="24"/>
        </w:rPr>
        <w:t>Углеводороды</w:t>
      </w:r>
    </w:p>
    <w:p w:rsidR="00FA78B9" w:rsidRPr="00D449D8" w:rsidRDefault="00FA78B9" w:rsidP="00FA78B9">
      <w:pPr>
        <w:ind w:right="2" w:firstLine="851"/>
        <w:jc w:val="both"/>
        <w:rPr>
          <w:sz w:val="24"/>
          <w:szCs w:val="24"/>
        </w:rPr>
      </w:pPr>
      <w:r w:rsidRPr="00D449D8">
        <w:rPr>
          <w:color w:val="000000"/>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FA78B9" w:rsidRPr="00D449D8" w:rsidRDefault="00FA78B9" w:rsidP="00FA78B9">
      <w:pPr>
        <w:ind w:right="2" w:firstLine="851"/>
        <w:jc w:val="both"/>
        <w:rPr>
          <w:sz w:val="24"/>
          <w:szCs w:val="24"/>
        </w:rPr>
      </w:pPr>
      <w:r w:rsidRPr="00D449D8">
        <w:rPr>
          <w:color w:val="000000"/>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A78B9" w:rsidRPr="00D449D8" w:rsidRDefault="00FA78B9" w:rsidP="00FA78B9">
      <w:pPr>
        <w:ind w:right="2" w:firstLine="851"/>
        <w:jc w:val="both"/>
        <w:rPr>
          <w:sz w:val="24"/>
          <w:szCs w:val="24"/>
        </w:rPr>
      </w:pPr>
      <w:r w:rsidRPr="00D449D8">
        <w:rPr>
          <w:color w:val="000000"/>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A78B9" w:rsidRPr="00D449D8" w:rsidRDefault="00FA78B9" w:rsidP="00FA78B9">
      <w:pPr>
        <w:ind w:right="2" w:firstLine="851"/>
        <w:jc w:val="both"/>
        <w:rPr>
          <w:sz w:val="24"/>
          <w:szCs w:val="24"/>
        </w:rPr>
      </w:pPr>
      <w:r w:rsidRPr="00D449D8">
        <w:rPr>
          <w:color w:val="000000"/>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A78B9" w:rsidRPr="00D449D8" w:rsidRDefault="00FA78B9" w:rsidP="00FA78B9">
      <w:pPr>
        <w:ind w:right="2" w:firstLine="851"/>
        <w:jc w:val="both"/>
        <w:rPr>
          <w:sz w:val="24"/>
          <w:szCs w:val="24"/>
        </w:rPr>
      </w:pPr>
      <w:r w:rsidRPr="00D449D8">
        <w:rPr>
          <w:color w:val="000000"/>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sidRPr="00D449D8">
        <w:rPr>
          <w:i/>
          <w:color w:val="000000"/>
          <w:sz w:val="24"/>
          <w:szCs w:val="24"/>
        </w:rPr>
        <w:t xml:space="preserve">Толуол: состав, строение, физические и химические свойства (реакции галогенирования и нитрования), получение и </w:t>
      </w:r>
      <w:r w:rsidRPr="00D449D8">
        <w:rPr>
          <w:i/>
          <w:color w:val="000000"/>
          <w:sz w:val="24"/>
          <w:szCs w:val="24"/>
        </w:rPr>
        <w:lastRenderedPageBreak/>
        <w:t>применение.</w:t>
      </w:r>
      <w:r w:rsidRPr="00D449D8">
        <w:rPr>
          <w:color w:val="000000"/>
          <w:sz w:val="24"/>
          <w:szCs w:val="24"/>
        </w:rPr>
        <w:t xml:space="preserve"> Токсичность аренов. Генетическая связь между углеводородами, принадлежащими к различным классам. </w:t>
      </w:r>
    </w:p>
    <w:p w:rsidR="00FA78B9" w:rsidRPr="00D449D8" w:rsidRDefault="00FA78B9" w:rsidP="00FA78B9">
      <w:pPr>
        <w:ind w:right="2" w:firstLine="851"/>
        <w:jc w:val="both"/>
        <w:rPr>
          <w:sz w:val="24"/>
          <w:szCs w:val="24"/>
        </w:rPr>
      </w:pPr>
      <w:r w:rsidRPr="00D449D8">
        <w:rPr>
          <w:color w:val="000000"/>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FA78B9" w:rsidRPr="00D449D8" w:rsidRDefault="00FA78B9" w:rsidP="00FA78B9">
      <w:pPr>
        <w:ind w:right="2" w:firstLine="851"/>
        <w:jc w:val="both"/>
        <w:rPr>
          <w:sz w:val="24"/>
          <w:szCs w:val="24"/>
        </w:rPr>
      </w:pPr>
      <w:r w:rsidRPr="00D449D8">
        <w:rPr>
          <w:color w:val="000000"/>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D449D8">
        <w:rPr>
          <w:color w:val="000000"/>
          <w:sz w:val="24"/>
          <w:szCs w:val="24"/>
          <w:u w:val="single"/>
        </w:rPr>
        <w:t>практической работы</w:t>
      </w:r>
      <w:r w:rsidRPr="00D449D8">
        <w:rPr>
          <w:color w:val="000000"/>
          <w:sz w:val="24"/>
          <w:szCs w:val="24"/>
        </w:rPr>
        <w:t xml:space="preserve">: получение этилена и изучение его свойств. </w:t>
      </w:r>
    </w:p>
    <w:p w:rsidR="00FA78B9" w:rsidRPr="00D449D8" w:rsidRDefault="00FA78B9" w:rsidP="00FA78B9">
      <w:pPr>
        <w:ind w:right="2" w:firstLine="851"/>
        <w:jc w:val="both"/>
        <w:rPr>
          <w:sz w:val="24"/>
          <w:szCs w:val="24"/>
        </w:rPr>
      </w:pPr>
      <w:r w:rsidRPr="00D449D8">
        <w:rPr>
          <w:color w:val="000000"/>
          <w:sz w:val="24"/>
          <w:szCs w:val="24"/>
        </w:rPr>
        <w:t>Расчётные задачи.</w:t>
      </w:r>
    </w:p>
    <w:p w:rsidR="00FA78B9" w:rsidRPr="00D449D8" w:rsidRDefault="00FA78B9" w:rsidP="00FA78B9">
      <w:pPr>
        <w:ind w:right="2" w:firstLine="851"/>
        <w:jc w:val="both"/>
        <w:rPr>
          <w:sz w:val="24"/>
          <w:szCs w:val="24"/>
        </w:rPr>
      </w:pPr>
      <w:r w:rsidRPr="00D449D8">
        <w:rPr>
          <w:color w:val="000000"/>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A78B9" w:rsidRPr="00D449D8" w:rsidRDefault="00FA78B9" w:rsidP="00FA78B9">
      <w:pPr>
        <w:ind w:right="2" w:firstLine="851"/>
        <w:jc w:val="both"/>
        <w:rPr>
          <w:sz w:val="24"/>
          <w:szCs w:val="24"/>
        </w:rPr>
      </w:pPr>
      <w:r w:rsidRPr="00D449D8">
        <w:rPr>
          <w:color w:val="000000"/>
          <w:sz w:val="24"/>
          <w:szCs w:val="24"/>
        </w:rPr>
        <w:t>Кислородсодержащие органические соединения</w:t>
      </w:r>
    </w:p>
    <w:p w:rsidR="00FA78B9" w:rsidRPr="00D449D8" w:rsidRDefault="00FA78B9" w:rsidP="00FA78B9">
      <w:pPr>
        <w:ind w:right="2" w:firstLine="851"/>
        <w:jc w:val="both"/>
        <w:rPr>
          <w:sz w:val="24"/>
          <w:szCs w:val="24"/>
        </w:rPr>
      </w:pPr>
      <w:r w:rsidRPr="00D449D8">
        <w:rPr>
          <w:color w:val="000000"/>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A78B9" w:rsidRPr="00D449D8" w:rsidRDefault="00FA78B9" w:rsidP="00FA78B9">
      <w:pPr>
        <w:ind w:right="2" w:firstLine="851"/>
        <w:jc w:val="both"/>
        <w:rPr>
          <w:sz w:val="24"/>
          <w:szCs w:val="24"/>
        </w:rPr>
      </w:pPr>
      <w:r w:rsidRPr="00D449D8">
        <w:rPr>
          <w:color w:val="000000"/>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A78B9" w:rsidRPr="00D449D8" w:rsidRDefault="00FA78B9" w:rsidP="00FA78B9">
      <w:pPr>
        <w:ind w:right="2" w:firstLine="851"/>
        <w:jc w:val="both"/>
        <w:rPr>
          <w:sz w:val="24"/>
          <w:szCs w:val="24"/>
        </w:rPr>
      </w:pPr>
      <w:r w:rsidRPr="00D449D8">
        <w:rPr>
          <w:color w:val="000000"/>
          <w:sz w:val="24"/>
          <w:szCs w:val="24"/>
        </w:rPr>
        <w:t xml:space="preserve">Фенол: строение молекулы, физические и химические свойства. Токсичность фенола. Применение фенола. </w:t>
      </w:r>
    </w:p>
    <w:p w:rsidR="00FA78B9" w:rsidRPr="00D449D8" w:rsidRDefault="00FA78B9" w:rsidP="00FA78B9">
      <w:pPr>
        <w:ind w:right="2" w:firstLine="851"/>
        <w:jc w:val="both"/>
        <w:rPr>
          <w:sz w:val="24"/>
          <w:szCs w:val="24"/>
        </w:rPr>
      </w:pPr>
      <w:r w:rsidRPr="00D449D8">
        <w:rPr>
          <w:color w:val="000000"/>
          <w:sz w:val="24"/>
          <w:szCs w:val="24"/>
        </w:rPr>
        <w:t xml:space="preserve">Альдегиды и </w:t>
      </w:r>
      <w:r w:rsidRPr="00D449D8">
        <w:rPr>
          <w:i/>
          <w:color w:val="000000"/>
          <w:sz w:val="24"/>
          <w:szCs w:val="24"/>
        </w:rPr>
        <w:t>кетоны</w:t>
      </w:r>
      <w:r w:rsidRPr="00D449D8">
        <w:rPr>
          <w:color w:val="000000"/>
          <w:sz w:val="24"/>
          <w:szCs w:val="24"/>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FA78B9" w:rsidRPr="00D449D8" w:rsidRDefault="00FA78B9" w:rsidP="00FA78B9">
      <w:pPr>
        <w:ind w:right="2" w:firstLine="851"/>
        <w:jc w:val="both"/>
        <w:rPr>
          <w:sz w:val="24"/>
          <w:szCs w:val="24"/>
        </w:rPr>
      </w:pPr>
      <w:r w:rsidRPr="00D449D8">
        <w:rPr>
          <w:color w:val="000000"/>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A78B9" w:rsidRPr="00D449D8" w:rsidRDefault="00FA78B9" w:rsidP="00FA78B9">
      <w:pPr>
        <w:ind w:right="2" w:firstLine="851"/>
        <w:jc w:val="both"/>
        <w:rPr>
          <w:sz w:val="24"/>
          <w:szCs w:val="24"/>
        </w:rPr>
      </w:pPr>
      <w:r w:rsidRPr="00D449D8">
        <w:rPr>
          <w:color w:val="000000"/>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FA78B9" w:rsidRPr="00D449D8" w:rsidRDefault="00FA78B9" w:rsidP="00FA78B9">
      <w:pPr>
        <w:ind w:right="2" w:firstLine="851"/>
        <w:jc w:val="both"/>
        <w:rPr>
          <w:sz w:val="24"/>
          <w:szCs w:val="24"/>
        </w:rPr>
      </w:pPr>
      <w:r w:rsidRPr="00D449D8">
        <w:rPr>
          <w:color w:val="000000"/>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FA78B9" w:rsidRPr="00D449D8" w:rsidRDefault="00FA78B9" w:rsidP="00FA78B9">
      <w:pPr>
        <w:ind w:right="2" w:firstLine="851"/>
        <w:jc w:val="both"/>
        <w:rPr>
          <w:sz w:val="24"/>
          <w:szCs w:val="24"/>
        </w:rPr>
      </w:pPr>
      <w:r w:rsidRPr="00D449D8">
        <w:rPr>
          <w:color w:val="000000"/>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FA78B9" w:rsidRPr="00D449D8" w:rsidRDefault="00FA78B9" w:rsidP="00FA78B9">
      <w:pPr>
        <w:ind w:right="2" w:firstLine="851"/>
        <w:jc w:val="both"/>
        <w:rPr>
          <w:sz w:val="24"/>
          <w:szCs w:val="24"/>
        </w:rPr>
      </w:pPr>
      <w:r w:rsidRPr="00D449D8">
        <w:rPr>
          <w:color w:val="000000"/>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A78B9" w:rsidRPr="00D449D8" w:rsidRDefault="00FA78B9" w:rsidP="00FA78B9">
      <w:pPr>
        <w:ind w:right="2" w:firstLine="851"/>
        <w:jc w:val="both"/>
        <w:rPr>
          <w:sz w:val="24"/>
          <w:szCs w:val="24"/>
        </w:rPr>
      </w:pPr>
      <w:r w:rsidRPr="00D449D8">
        <w:rPr>
          <w:color w:val="000000"/>
          <w:sz w:val="24"/>
          <w:szCs w:val="24"/>
        </w:rPr>
        <w:t>Расчётные задачи.</w:t>
      </w:r>
    </w:p>
    <w:p w:rsidR="00FA78B9" w:rsidRPr="00D449D8" w:rsidRDefault="00FA78B9" w:rsidP="00FA78B9">
      <w:pPr>
        <w:ind w:right="2" w:firstLine="851"/>
        <w:jc w:val="both"/>
        <w:rPr>
          <w:sz w:val="24"/>
          <w:szCs w:val="24"/>
        </w:rPr>
      </w:pPr>
      <w:r w:rsidRPr="00D449D8">
        <w:rPr>
          <w:color w:val="000000"/>
          <w:sz w:val="24"/>
          <w:szCs w:val="24"/>
        </w:rPr>
        <w:t xml:space="preserve">Вычисления по уравнению химической реакции (массы, объёма, количества </w:t>
      </w:r>
      <w:r w:rsidRPr="00D449D8">
        <w:rPr>
          <w:color w:val="000000"/>
          <w:sz w:val="24"/>
          <w:szCs w:val="24"/>
        </w:rPr>
        <w:lastRenderedPageBreak/>
        <w:t>исходного вещества или продукта реакции по известным массе, объёму, количеству одного из исходных веществ или продуктов реакции).</w:t>
      </w:r>
    </w:p>
    <w:p w:rsidR="00FA78B9" w:rsidRPr="00D449D8" w:rsidRDefault="00FA78B9" w:rsidP="00FA78B9">
      <w:pPr>
        <w:ind w:right="2" w:firstLine="851"/>
        <w:jc w:val="both"/>
        <w:rPr>
          <w:sz w:val="24"/>
          <w:szCs w:val="24"/>
        </w:rPr>
      </w:pPr>
      <w:r w:rsidRPr="00D449D8">
        <w:rPr>
          <w:color w:val="000000"/>
          <w:sz w:val="24"/>
          <w:szCs w:val="24"/>
        </w:rPr>
        <w:t>Азотсодержащие органические соединения.</w:t>
      </w:r>
    </w:p>
    <w:p w:rsidR="00FA78B9" w:rsidRPr="00D449D8" w:rsidRDefault="00FA78B9" w:rsidP="00FA78B9">
      <w:pPr>
        <w:ind w:right="2" w:firstLine="851"/>
        <w:jc w:val="both"/>
        <w:rPr>
          <w:sz w:val="24"/>
          <w:szCs w:val="24"/>
        </w:rPr>
      </w:pPr>
      <w:r w:rsidRPr="00D449D8">
        <w:rPr>
          <w:color w:val="000000"/>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FA78B9" w:rsidRPr="00D449D8" w:rsidRDefault="00FA78B9" w:rsidP="00FA78B9">
      <w:pPr>
        <w:ind w:right="2" w:firstLine="851"/>
        <w:jc w:val="both"/>
        <w:rPr>
          <w:sz w:val="24"/>
          <w:szCs w:val="24"/>
        </w:rPr>
      </w:pPr>
      <w:r w:rsidRPr="00D449D8">
        <w:rPr>
          <w:color w:val="000000"/>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A78B9" w:rsidRPr="00D449D8" w:rsidRDefault="00FA78B9" w:rsidP="00FA78B9">
      <w:pPr>
        <w:ind w:right="2" w:firstLine="851"/>
        <w:jc w:val="both"/>
        <w:rPr>
          <w:sz w:val="24"/>
          <w:szCs w:val="24"/>
        </w:rPr>
      </w:pPr>
      <w:r w:rsidRPr="00D449D8">
        <w:rPr>
          <w:color w:val="000000"/>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A78B9" w:rsidRPr="00D449D8" w:rsidRDefault="00FA78B9" w:rsidP="00FA78B9">
      <w:pPr>
        <w:ind w:right="2" w:firstLine="851"/>
        <w:jc w:val="both"/>
        <w:rPr>
          <w:sz w:val="24"/>
          <w:szCs w:val="24"/>
        </w:rPr>
      </w:pPr>
      <w:r w:rsidRPr="00D449D8">
        <w:rPr>
          <w:color w:val="000000"/>
          <w:sz w:val="24"/>
          <w:szCs w:val="24"/>
        </w:rPr>
        <w:t>Высокомолекулярные соединения</w:t>
      </w:r>
    </w:p>
    <w:p w:rsidR="00FA78B9" w:rsidRPr="00D449D8" w:rsidRDefault="00FA78B9" w:rsidP="00FA78B9">
      <w:pPr>
        <w:ind w:right="2" w:firstLine="851"/>
        <w:jc w:val="both"/>
        <w:rPr>
          <w:sz w:val="24"/>
          <w:szCs w:val="24"/>
        </w:rPr>
      </w:pPr>
      <w:r w:rsidRPr="00D449D8">
        <w:rPr>
          <w:color w:val="000000"/>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FA78B9" w:rsidRPr="00D449D8" w:rsidRDefault="00FA78B9" w:rsidP="00FA78B9">
      <w:pPr>
        <w:ind w:right="2" w:firstLine="851"/>
        <w:jc w:val="both"/>
        <w:rPr>
          <w:sz w:val="24"/>
          <w:szCs w:val="24"/>
        </w:rPr>
      </w:pPr>
      <w:r w:rsidRPr="00D449D8">
        <w:rPr>
          <w:color w:val="000000"/>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A78B9" w:rsidRPr="00D449D8" w:rsidRDefault="00FA78B9" w:rsidP="00FA78B9">
      <w:pPr>
        <w:ind w:right="2" w:firstLine="851"/>
        <w:jc w:val="both"/>
        <w:rPr>
          <w:sz w:val="24"/>
          <w:szCs w:val="24"/>
        </w:rPr>
      </w:pPr>
      <w:r w:rsidRPr="00D449D8">
        <w:rPr>
          <w:color w:val="000000"/>
          <w:sz w:val="24"/>
          <w:szCs w:val="24"/>
        </w:rPr>
        <w:t>Межпредметные связи.</w:t>
      </w:r>
    </w:p>
    <w:p w:rsidR="00FA78B9" w:rsidRPr="00D449D8" w:rsidRDefault="00FA78B9" w:rsidP="00FA78B9">
      <w:pPr>
        <w:ind w:right="2" w:firstLine="851"/>
        <w:jc w:val="both"/>
        <w:rPr>
          <w:sz w:val="24"/>
          <w:szCs w:val="24"/>
        </w:rPr>
      </w:pPr>
      <w:r w:rsidRPr="00D449D8">
        <w:rPr>
          <w:color w:val="000000"/>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A78B9" w:rsidRPr="00D449D8" w:rsidRDefault="00FA78B9" w:rsidP="00FA78B9">
      <w:pPr>
        <w:ind w:right="2" w:firstLine="851"/>
        <w:jc w:val="both"/>
        <w:rPr>
          <w:sz w:val="24"/>
          <w:szCs w:val="24"/>
        </w:rPr>
      </w:pPr>
      <w:r w:rsidRPr="00D449D8">
        <w:rPr>
          <w:color w:val="000000"/>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A78B9" w:rsidRPr="00D449D8" w:rsidRDefault="00FA78B9" w:rsidP="00FA78B9">
      <w:pPr>
        <w:ind w:right="2" w:firstLine="851"/>
        <w:jc w:val="both"/>
        <w:rPr>
          <w:sz w:val="24"/>
          <w:szCs w:val="24"/>
        </w:rPr>
      </w:pPr>
      <w:r w:rsidRPr="00D449D8">
        <w:rPr>
          <w:color w:val="000000"/>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A78B9" w:rsidRPr="00D449D8" w:rsidRDefault="00FA78B9" w:rsidP="00FA78B9">
      <w:pPr>
        <w:ind w:right="2" w:firstLine="851"/>
        <w:jc w:val="both"/>
        <w:rPr>
          <w:sz w:val="24"/>
          <w:szCs w:val="24"/>
        </w:rPr>
      </w:pPr>
      <w:r w:rsidRPr="00D449D8">
        <w:rPr>
          <w:color w:val="000000"/>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FA78B9" w:rsidRPr="00D449D8" w:rsidRDefault="00FA78B9" w:rsidP="00FA78B9">
      <w:pPr>
        <w:ind w:right="2" w:firstLine="851"/>
        <w:jc w:val="both"/>
        <w:rPr>
          <w:sz w:val="24"/>
          <w:szCs w:val="24"/>
        </w:rPr>
      </w:pPr>
      <w:r w:rsidRPr="00D449D8">
        <w:rPr>
          <w:color w:val="000000"/>
          <w:sz w:val="24"/>
          <w:szCs w:val="24"/>
        </w:rPr>
        <w:t>География: минералы, горные породы, полезные ископаемые, топливо, ресурсы.</w:t>
      </w:r>
    </w:p>
    <w:p w:rsidR="00FA78B9" w:rsidRPr="00D449D8" w:rsidRDefault="00FA78B9" w:rsidP="00FA78B9">
      <w:pPr>
        <w:ind w:right="2" w:firstLine="851"/>
        <w:jc w:val="both"/>
        <w:rPr>
          <w:sz w:val="24"/>
          <w:szCs w:val="24"/>
        </w:rPr>
      </w:pPr>
      <w:r w:rsidRPr="00D449D8">
        <w:rPr>
          <w:color w:val="000000"/>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FA78B9" w:rsidRPr="00D449D8" w:rsidRDefault="00FA78B9" w:rsidP="00FA78B9">
      <w:pPr>
        <w:ind w:right="2" w:firstLine="851"/>
        <w:jc w:val="both"/>
        <w:rPr>
          <w:sz w:val="24"/>
          <w:szCs w:val="24"/>
        </w:rPr>
      </w:pPr>
    </w:p>
    <w:bookmarkEnd w:id="5"/>
    <w:p w:rsidR="00FA78B9" w:rsidRPr="00D449D8" w:rsidRDefault="00FA78B9" w:rsidP="00FA78B9">
      <w:pPr>
        <w:ind w:right="2" w:firstLine="851"/>
        <w:jc w:val="both"/>
        <w:rPr>
          <w:sz w:val="24"/>
          <w:szCs w:val="24"/>
        </w:rPr>
      </w:pPr>
      <w:r w:rsidRPr="00D449D8">
        <w:rPr>
          <w:color w:val="000000"/>
          <w:sz w:val="24"/>
          <w:szCs w:val="24"/>
        </w:rPr>
        <w:t>ПЛАНИРУЕМЫЕ РЕЗУЛЬТАТЫ ОСВОЕНИЯ ПРОГРАММЫ ПО ХИМИИ НА БАЗОВОМ УРОВНЕ СРЕДНЕГО ОБЩЕГО ОБРАЗОВАНИЯ</w:t>
      </w:r>
    </w:p>
    <w:p w:rsidR="00FA78B9" w:rsidRPr="00D449D8" w:rsidRDefault="00FA78B9" w:rsidP="00FA78B9">
      <w:pPr>
        <w:ind w:right="2" w:firstLine="851"/>
        <w:jc w:val="both"/>
        <w:rPr>
          <w:sz w:val="24"/>
          <w:szCs w:val="24"/>
        </w:rPr>
      </w:pPr>
    </w:p>
    <w:p w:rsidR="00FA78B9" w:rsidRPr="00D449D8" w:rsidRDefault="00FA78B9" w:rsidP="00FA78B9">
      <w:pPr>
        <w:ind w:right="2" w:firstLine="851"/>
        <w:jc w:val="both"/>
        <w:rPr>
          <w:sz w:val="24"/>
          <w:szCs w:val="24"/>
        </w:rPr>
      </w:pPr>
      <w:r w:rsidRPr="00D449D8">
        <w:rPr>
          <w:color w:val="000000"/>
          <w:sz w:val="24"/>
          <w:szCs w:val="24"/>
        </w:rPr>
        <w:t>ЛИЧНОСТНЫЕ РЕЗУЛЬТАТЫ</w:t>
      </w:r>
    </w:p>
    <w:p w:rsidR="00FA78B9" w:rsidRPr="00D449D8" w:rsidRDefault="00FA78B9" w:rsidP="00FA78B9">
      <w:pPr>
        <w:ind w:right="2" w:firstLine="851"/>
        <w:jc w:val="both"/>
        <w:rPr>
          <w:sz w:val="24"/>
          <w:szCs w:val="24"/>
        </w:rPr>
      </w:pPr>
    </w:p>
    <w:p w:rsidR="00FA78B9" w:rsidRPr="00D449D8" w:rsidRDefault="00FA78B9" w:rsidP="00FA78B9">
      <w:pPr>
        <w:ind w:right="2" w:firstLine="851"/>
        <w:jc w:val="both"/>
        <w:rPr>
          <w:sz w:val="24"/>
          <w:szCs w:val="24"/>
        </w:rPr>
      </w:pPr>
      <w:r w:rsidRPr="00D449D8">
        <w:rPr>
          <w:color w:val="000000"/>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A78B9" w:rsidRPr="00D449D8" w:rsidRDefault="00FA78B9" w:rsidP="00FA78B9">
      <w:pPr>
        <w:ind w:right="2" w:firstLine="851"/>
        <w:jc w:val="both"/>
        <w:rPr>
          <w:sz w:val="24"/>
          <w:szCs w:val="24"/>
        </w:rPr>
      </w:pPr>
      <w:r w:rsidRPr="00D449D8">
        <w:rPr>
          <w:color w:val="000000"/>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A78B9" w:rsidRPr="00D449D8" w:rsidRDefault="00FA78B9" w:rsidP="00FA78B9">
      <w:pPr>
        <w:ind w:right="2" w:firstLine="851"/>
        <w:jc w:val="both"/>
        <w:rPr>
          <w:sz w:val="24"/>
          <w:szCs w:val="24"/>
        </w:rPr>
      </w:pPr>
      <w:r w:rsidRPr="00D449D8">
        <w:rPr>
          <w:color w:val="000000"/>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FA78B9" w:rsidRPr="00D449D8" w:rsidRDefault="00FA78B9" w:rsidP="00FA78B9">
      <w:pPr>
        <w:ind w:right="2" w:firstLine="851"/>
        <w:jc w:val="both"/>
        <w:rPr>
          <w:sz w:val="24"/>
          <w:szCs w:val="24"/>
        </w:rPr>
      </w:pPr>
      <w:r w:rsidRPr="00D449D8">
        <w:rPr>
          <w:color w:val="000000"/>
          <w:sz w:val="24"/>
          <w:szCs w:val="24"/>
        </w:rPr>
        <w:t xml:space="preserve">наличие мотивации к обучению; </w:t>
      </w:r>
    </w:p>
    <w:p w:rsidR="00FA78B9" w:rsidRPr="00D449D8" w:rsidRDefault="00FA78B9" w:rsidP="00FA78B9">
      <w:pPr>
        <w:ind w:right="2" w:firstLine="851"/>
        <w:jc w:val="both"/>
        <w:rPr>
          <w:sz w:val="24"/>
          <w:szCs w:val="24"/>
        </w:rPr>
      </w:pPr>
      <w:r w:rsidRPr="00D449D8">
        <w:rPr>
          <w:color w:val="000000"/>
          <w:sz w:val="24"/>
          <w:szCs w:val="24"/>
        </w:rPr>
        <w:t xml:space="preserve">целенаправленное развитие внутренних убеждений личности на основе ключевых </w:t>
      </w:r>
      <w:r w:rsidRPr="00D449D8">
        <w:rPr>
          <w:color w:val="000000"/>
          <w:sz w:val="24"/>
          <w:szCs w:val="24"/>
        </w:rPr>
        <w:lastRenderedPageBreak/>
        <w:t xml:space="preserve">ценностей и исторических традиций базовой науки химии; </w:t>
      </w:r>
    </w:p>
    <w:p w:rsidR="00FA78B9" w:rsidRPr="00D449D8" w:rsidRDefault="00FA78B9" w:rsidP="00FA78B9">
      <w:pPr>
        <w:ind w:right="2" w:firstLine="851"/>
        <w:jc w:val="both"/>
        <w:rPr>
          <w:sz w:val="24"/>
          <w:szCs w:val="24"/>
        </w:rPr>
      </w:pPr>
      <w:r w:rsidRPr="00D449D8">
        <w:rPr>
          <w:color w:val="000000"/>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A78B9" w:rsidRPr="00D449D8" w:rsidRDefault="00FA78B9" w:rsidP="00FA78B9">
      <w:pPr>
        <w:ind w:right="2" w:firstLine="851"/>
        <w:jc w:val="both"/>
        <w:rPr>
          <w:sz w:val="24"/>
          <w:szCs w:val="24"/>
        </w:rPr>
      </w:pPr>
      <w:r w:rsidRPr="00D449D8">
        <w:rPr>
          <w:color w:val="000000"/>
          <w:sz w:val="24"/>
          <w:szCs w:val="24"/>
        </w:rPr>
        <w:t>наличие правосознания экологической культуры и способности ставить цели и строить жизненные планы.</w:t>
      </w:r>
    </w:p>
    <w:p w:rsidR="00FA78B9" w:rsidRPr="00D449D8" w:rsidRDefault="00FA78B9" w:rsidP="00FA78B9">
      <w:pPr>
        <w:ind w:right="2" w:firstLine="851"/>
        <w:jc w:val="both"/>
        <w:rPr>
          <w:sz w:val="24"/>
          <w:szCs w:val="24"/>
        </w:rPr>
      </w:pPr>
      <w:r w:rsidRPr="00D449D8">
        <w:rPr>
          <w:color w:val="000000"/>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FA78B9" w:rsidRPr="00D449D8" w:rsidRDefault="00FA78B9" w:rsidP="00FA78B9">
      <w:pPr>
        <w:ind w:right="2" w:firstLine="851"/>
        <w:jc w:val="both"/>
        <w:rPr>
          <w:sz w:val="24"/>
          <w:szCs w:val="24"/>
        </w:rPr>
      </w:pPr>
      <w:r w:rsidRPr="00D449D8">
        <w:rPr>
          <w:color w:val="000000"/>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FA78B9" w:rsidRPr="00D449D8" w:rsidRDefault="00FA78B9" w:rsidP="00FA78B9">
      <w:pPr>
        <w:ind w:right="2" w:firstLine="851"/>
        <w:jc w:val="both"/>
        <w:rPr>
          <w:sz w:val="24"/>
          <w:szCs w:val="24"/>
        </w:rPr>
      </w:pPr>
      <w:r w:rsidRPr="00D449D8">
        <w:rPr>
          <w:color w:val="000000"/>
          <w:sz w:val="24"/>
          <w:szCs w:val="24"/>
        </w:rPr>
        <w:t>1) гражданского воспитания:</w:t>
      </w:r>
    </w:p>
    <w:p w:rsidR="00FA78B9" w:rsidRPr="00D449D8" w:rsidRDefault="00FA78B9" w:rsidP="00FA78B9">
      <w:pPr>
        <w:ind w:right="2" w:firstLine="851"/>
        <w:jc w:val="both"/>
        <w:rPr>
          <w:sz w:val="24"/>
          <w:szCs w:val="24"/>
        </w:rPr>
      </w:pPr>
      <w:r w:rsidRPr="00D449D8">
        <w:rPr>
          <w:color w:val="000000"/>
          <w:sz w:val="24"/>
          <w:szCs w:val="24"/>
        </w:rPr>
        <w:t>осознания обучающимися своих конституционных прав и обязанностей, уважения к закону и правопорядку;</w:t>
      </w:r>
    </w:p>
    <w:p w:rsidR="00FA78B9" w:rsidRPr="00D449D8" w:rsidRDefault="00FA78B9" w:rsidP="00FA78B9">
      <w:pPr>
        <w:ind w:right="2" w:firstLine="851"/>
        <w:jc w:val="both"/>
        <w:rPr>
          <w:sz w:val="24"/>
          <w:szCs w:val="24"/>
        </w:rPr>
      </w:pPr>
      <w:r w:rsidRPr="00D449D8">
        <w:rPr>
          <w:color w:val="000000"/>
          <w:sz w:val="24"/>
          <w:szCs w:val="24"/>
        </w:rPr>
        <w:t xml:space="preserve">представления о социальных нормах и правилах межличностных отношений в коллективе; </w:t>
      </w:r>
    </w:p>
    <w:p w:rsidR="00FA78B9" w:rsidRPr="00D449D8" w:rsidRDefault="00FA78B9" w:rsidP="00FA78B9">
      <w:pPr>
        <w:ind w:right="2" w:firstLine="851"/>
        <w:jc w:val="both"/>
        <w:rPr>
          <w:sz w:val="24"/>
          <w:szCs w:val="24"/>
        </w:rPr>
      </w:pPr>
      <w:r w:rsidRPr="00D449D8">
        <w:rPr>
          <w:color w:val="000000"/>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A78B9" w:rsidRPr="00D449D8" w:rsidRDefault="00FA78B9" w:rsidP="00FA78B9">
      <w:pPr>
        <w:ind w:right="2" w:firstLine="851"/>
        <w:jc w:val="both"/>
        <w:rPr>
          <w:sz w:val="24"/>
          <w:szCs w:val="24"/>
        </w:rPr>
      </w:pPr>
      <w:r w:rsidRPr="00D449D8">
        <w:rPr>
          <w:color w:val="000000"/>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A78B9" w:rsidRPr="00D449D8" w:rsidRDefault="00FA78B9" w:rsidP="00FA78B9">
      <w:pPr>
        <w:ind w:right="2" w:firstLine="851"/>
        <w:jc w:val="both"/>
        <w:rPr>
          <w:sz w:val="24"/>
          <w:szCs w:val="24"/>
        </w:rPr>
      </w:pPr>
      <w:r w:rsidRPr="00D449D8">
        <w:rPr>
          <w:color w:val="000000"/>
          <w:sz w:val="24"/>
          <w:szCs w:val="24"/>
        </w:rPr>
        <w:t>2) патриотического воспитания:</w:t>
      </w:r>
    </w:p>
    <w:p w:rsidR="00FA78B9" w:rsidRPr="00D449D8" w:rsidRDefault="00FA78B9" w:rsidP="00FA78B9">
      <w:pPr>
        <w:ind w:right="2" w:firstLine="851"/>
        <w:jc w:val="both"/>
        <w:rPr>
          <w:sz w:val="24"/>
          <w:szCs w:val="24"/>
        </w:rPr>
      </w:pPr>
      <w:r w:rsidRPr="00D449D8">
        <w:rPr>
          <w:color w:val="000000"/>
          <w:sz w:val="24"/>
          <w:szCs w:val="24"/>
        </w:rPr>
        <w:t xml:space="preserve">ценностного отношения к историческому и научному наследию отечественной химии; </w:t>
      </w:r>
    </w:p>
    <w:p w:rsidR="00FA78B9" w:rsidRPr="00D449D8" w:rsidRDefault="00FA78B9" w:rsidP="00FA78B9">
      <w:pPr>
        <w:ind w:right="2" w:firstLine="851"/>
        <w:jc w:val="both"/>
        <w:rPr>
          <w:sz w:val="24"/>
          <w:szCs w:val="24"/>
        </w:rPr>
      </w:pPr>
      <w:r w:rsidRPr="00D449D8">
        <w:rPr>
          <w:color w:val="000000"/>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A78B9" w:rsidRPr="00D449D8" w:rsidRDefault="00FA78B9" w:rsidP="00FA78B9">
      <w:pPr>
        <w:ind w:right="2" w:firstLine="851"/>
        <w:jc w:val="both"/>
        <w:rPr>
          <w:sz w:val="24"/>
          <w:szCs w:val="24"/>
        </w:rPr>
      </w:pPr>
      <w:r w:rsidRPr="00D449D8">
        <w:rPr>
          <w:color w:val="000000"/>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A78B9" w:rsidRPr="00D449D8" w:rsidRDefault="00FA78B9" w:rsidP="00FA78B9">
      <w:pPr>
        <w:ind w:right="2" w:firstLine="851"/>
        <w:jc w:val="both"/>
        <w:rPr>
          <w:sz w:val="24"/>
          <w:szCs w:val="24"/>
        </w:rPr>
      </w:pPr>
      <w:r w:rsidRPr="00D449D8">
        <w:rPr>
          <w:color w:val="000000"/>
          <w:sz w:val="24"/>
          <w:szCs w:val="24"/>
        </w:rPr>
        <w:t>3) духовно-нравственного воспитания:</w:t>
      </w:r>
    </w:p>
    <w:p w:rsidR="00FA78B9" w:rsidRPr="00D449D8" w:rsidRDefault="00FA78B9" w:rsidP="00FA78B9">
      <w:pPr>
        <w:ind w:right="2" w:firstLine="851"/>
        <w:jc w:val="both"/>
        <w:rPr>
          <w:sz w:val="24"/>
          <w:szCs w:val="24"/>
        </w:rPr>
      </w:pPr>
      <w:r w:rsidRPr="00D449D8">
        <w:rPr>
          <w:color w:val="000000"/>
          <w:sz w:val="24"/>
          <w:szCs w:val="24"/>
        </w:rPr>
        <w:t>нравственного сознания, этического поведения;</w:t>
      </w:r>
    </w:p>
    <w:p w:rsidR="00FA78B9" w:rsidRPr="00D449D8" w:rsidRDefault="00FA78B9" w:rsidP="00FA78B9">
      <w:pPr>
        <w:ind w:right="2" w:firstLine="851"/>
        <w:jc w:val="both"/>
        <w:rPr>
          <w:sz w:val="24"/>
          <w:szCs w:val="24"/>
        </w:rPr>
      </w:pPr>
      <w:r w:rsidRPr="00D449D8">
        <w:rPr>
          <w:color w:val="000000"/>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FA78B9" w:rsidRPr="00D449D8" w:rsidRDefault="00FA78B9" w:rsidP="00FA78B9">
      <w:pPr>
        <w:ind w:right="2" w:firstLine="851"/>
        <w:jc w:val="both"/>
        <w:rPr>
          <w:sz w:val="24"/>
          <w:szCs w:val="24"/>
        </w:rPr>
      </w:pPr>
      <w:r w:rsidRPr="00D449D8">
        <w:rPr>
          <w:color w:val="000000"/>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A78B9" w:rsidRPr="00D449D8" w:rsidRDefault="00FA78B9" w:rsidP="00FA78B9">
      <w:pPr>
        <w:ind w:right="2" w:firstLine="851"/>
        <w:jc w:val="both"/>
        <w:rPr>
          <w:sz w:val="24"/>
          <w:szCs w:val="24"/>
        </w:rPr>
      </w:pPr>
      <w:r w:rsidRPr="00D449D8">
        <w:rPr>
          <w:color w:val="000000"/>
          <w:sz w:val="24"/>
          <w:szCs w:val="24"/>
        </w:rPr>
        <w:t>4) формирования культуры здоровья:</w:t>
      </w:r>
    </w:p>
    <w:p w:rsidR="00FA78B9" w:rsidRPr="00D449D8" w:rsidRDefault="00FA78B9" w:rsidP="00FA78B9">
      <w:pPr>
        <w:ind w:right="2" w:firstLine="851"/>
        <w:jc w:val="both"/>
        <w:rPr>
          <w:sz w:val="24"/>
          <w:szCs w:val="24"/>
        </w:rPr>
      </w:pPr>
      <w:r w:rsidRPr="00D449D8">
        <w:rPr>
          <w:color w:val="000000"/>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A78B9" w:rsidRPr="00D449D8" w:rsidRDefault="00FA78B9" w:rsidP="00FA78B9">
      <w:pPr>
        <w:ind w:right="2" w:firstLine="851"/>
        <w:jc w:val="both"/>
        <w:rPr>
          <w:sz w:val="24"/>
          <w:szCs w:val="24"/>
        </w:rPr>
      </w:pPr>
      <w:r w:rsidRPr="00D449D8">
        <w:rPr>
          <w:color w:val="000000"/>
          <w:sz w:val="24"/>
          <w:szCs w:val="24"/>
        </w:rPr>
        <w:t xml:space="preserve">соблюдения правил безопасного обращения с веществами в быту, повседневной жизни и в трудовой деятельности; </w:t>
      </w:r>
    </w:p>
    <w:p w:rsidR="00FA78B9" w:rsidRPr="00D449D8" w:rsidRDefault="00FA78B9" w:rsidP="00FA78B9">
      <w:pPr>
        <w:ind w:right="2" w:firstLine="851"/>
        <w:jc w:val="both"/>
        <w:rPr>
          <w:sz w:val="24"/>
          <w:szCs w:val="24"/>
        </w:rPr>
      </w:pPr>
      <w:r w:rsidRPr="00D449D8">
        <w:rPr>
          <w:color w:val="000000"/>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A78B9" w:rsidRPr="00D449D8" w:rsidRDefault="00FA78B9" w:rsidP="00FA78B9">
      <w:pPr>
        <w:ind w:right="2" w:firstLine="851"/>
        <w:jc w:val="both"/>
        <w:rPr>
          <w:sz w:val="24"/>
          <w:szCs w:val="24"/>
        </w:rPr>
      </w:pPr>
      <w:r w:rsidRPr="00D449D8">
        <w:rPr>
          <w:color w:val="000000"/>
          <w:sz w:val="24"/>
          <w:szCs w:val="24"/>
        </w:rPr>
        <w:t>осознания последствий и неприятия вредных привычек (употребления алкоголя, наркотиков, курения);</w:t>
      </w:r>
    </w:p>
    <w:p w:rsidR="00FA78B9" w:rsidRPr="00D449D8" w:rsidRDefault="00FA78B9" w:rsidP="00FA78B9">
      <w:pPr>
        <w:ind w:right="2" w:firstLine="851"/>
        <w:jc w:val="both"/>
        <w:rPr>
          <w:sz w:val="24"/>
          <w:szCs w:val="24"/>
        </w:rPr>
      </w:pPr>
      <w:r w:rsidRPr="00D449D8">
        <w:rPr>
          <w:color w:val="000000"/>
          <w:sz w:val="24"/>
          <w:szCs w:val="24"/>
        </w:rPr>
        <w:t>5) трудового воспитания:</w:t>
      </w:r>
    </w:p>
    <w:p w:rsidR="00FA78B9" w:rsidRPr="00D449D8" w:rsidRDefault="00FA78B9" w:rsidP="00FA78B9">
      <w:pPr>
        <w:ind w:right="2" w:firstLine="851"/>
        <w:jc w:val="both"/>
        <w:rPr>
          <w:sz w:val="24"/>
          <w:szCs w:val="24"/>
        </w:rPr>
      </w:pPr>
      <w:r w:rsidRPr="00D449D8">
        <w:rPr>
          <w:color w:val="000000"/>
          <w:sz w:val="24"/>
          <w:szCs w:val="24"/>
        </w:rPr>
        <w:t xml:space="preserve">коммуникативной компетентности в учебно-исследовательской деятельности, </w:t>
      </w:r>
      <w:r w:rsidRPr="00D449D8">
        <w:rPr>
          <w:color w:val="000000"/>
          <w:sz w:val="24"/>
          <w:szCs w:val="24"/>
        </w:rPr>
        <w:lastRenderedPageBreak/>
        <w:t>общественно полезной, творческой и других видах деятельности;</w:t>
      </w:r>
    </w:p>
    <w:p w:rsidR="00FA78B9" w:rsidRPr="00D449D8" w:rsidRDefault="00FA78B9" w:rsidP="00FA78B9">
      <w:pPr>
        <w:ind w:right="2" w:firstLine="851"/>
        <w:jc w:val="both"/>
        <w:rPr>
          <w:sz w:val="24"/>
          <w:szCs w:val="24"/>
        </w:rPr>
      </w:pPr>
      <w:r w:rsidRPr="00D449D8">
        <w:rPr>
          <w:color w:val="000000"/>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A78B9" w:rsidRPr="00D449D8" w:rsidRDefault="00FA78B9" w:rsidP="00FA78B9">
      <w:pPr>
        <w:ind w:right="2" w:firstLine="851"/>
        <w:jc w:val="both"/>
        <w:rPr>
          <w:sz w:val="24"/>
          <w:szCs w:val="24"/>
        </w:rPr>
      </w:pPr>
      <w:r w:rsidRPr="00D449D8">
        <w:rPr>
          <w:color w:val="000000"/>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FA78B9" w:rsidRPr="00D449D8" w:rsidRDefault="00FA78B9" w:rsidP="00FA78B9">
      <w:pPr>
        <w:ind w:right="2" w:firstLine="851"/>
        <w:jc w:val="both"/>
        <w:rPr>
          <w:sz w:val="24"/>
          <w:szCs w:val="24"/>
        </w:rPr>
      </w:pPr>
      <w:r w:rsidRPr="00D449D8">
        <w:rPr>
          <w:color w:val="000000"/>
          <w:sz w:val="24"/>
          <w:szCs w:val="24"/>
        </w:rPr>
        <w:t xml:space="preserve">уважения к труду, людям труда и результатам трудовой деятельности; </w:t>
      </w:r>
    </w:p>
    <w:p w:rsidR="00FA78B9" w:rsidRPr="00D449D8" w:rsidRDefault="00FA78B9" w:rsidP="00FA78B9">
      <w:pPr>
        <w:ind w:right="2" w:firstLine="851"/>
        <w:jc w:val="both"/>
        <w:rPr>
          <w:sz w:val="24"/>
          <w:szCs w:val="24"/>
        </w:rPr>
      </w:pPr>
      <w:r w:rsidRPr="00D449D8">
        <w:rPr>
          <w:color w:val="000000"/>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A78B9" w:rsidRPr="00D449D8" w:rsidRDefault="00FA78B9" w:rsidP="00FA78B9">
      <w:pPr>
        <w:ind w:right="2" w:firstLine="851"/>
        <w:jc w:val="both"/>
        <w:rPr>
          <w:sz w:val="24"/>
          <w:szCs w:val="24"/>
        </w:rPr>
      </w:pPr>
      <w:r w:rsidRPr="00D449D8">
        <w:rPr>
          <w:color w:val="000000"/>
          <w:sz w:val="24"/>
          <w:szCs w:val="24"/>
        </w:rPr>
        <w:t>6) экологического воспитания:</w:t>
      </w:r>
    </w:p>
    <w:p w:rsidR="00FA78B9" w:rsidRPr="00D449D8" w:rsidRDefault="00FA78B9" w:rsidP="00FA78B9">
      <w:pPr>
        <w:ind w:right="2" w:firstLine="851"/>
        <w:jc w:val="both"/>
        <w:rPr>
          <w:sz w:val="24"/>
          <w:szCs w:val="24"/>
        </w:rPr>
      </w:pPr>
      <w:r w:rsidRPr="00D449D8">
        <w:rPr>
          <w:color w:val="000000"/>
          <w:sz w:val="24"/>
          <w:szCs w:val="24"/>
        </w:rPr>
        <w:t>экологически целесообразного отношения к природе, как источнику существования жизни на Земле;</w:t>
      </w:r>
    </w:p>
    <w:p w:rsidR="00FA78B9" w:rsidRPr="00D449D8" w:rsidRDefault="00FA78B9" w:rsidP="00FA78B9">
      <w:pPr>
        <w:ind w:right="2" w:firstLine="851"/>
        <w:jc w:val="both"/>
        <w:rPr>
          <w:sz w:val="24"/>
          <w:szCs w:val="24"/>
        </w:rPr>
      </w:pPr>
      <w:r w:rsidRPr="00D449D8">
        <w:rPr>
          <w:color w:val="000000"/>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A78B9" w:rsidRPr="00D449D8" w:rsidRDefault="00FA78B9" w:rsidP="00FA78B9">
      <w:pPr>
        <w:ind w:right="2" w:firstLine="851"/>
        <w:jc w:val="both"/>
        <w:rPr>
          <w:sz w:val="24"/>
          <w:szCs w:val="24"/>
        </w:rPr>
      </w:pPr>
      <w:r w:rsidRPr="00D449D8">
        <w:rPr>
          <w:color w:val="000000"/>
          <w:sz w:val="24"/>
          <w:szCs w:val="24"/>
        </w:rPr>
        <w:t>осознания необходимости использования достижений химии для решения вопросов рационального природопользования;</w:t>
      </w:r>
    </w:p>
    <w:p w:rsidR="00FA78B9" w:rsidRPr="00D449D8" w:rsidRDefault="00FA78B9" w:rsidP="00FA78B9">
      <w:pPr>
        <w:ind w:right="2" w:firstLine="851"/>
        <w:jc w:val="both"/>
        <w:rPr>
          <w:sz w:val="24"/>
          <w:szCs w:val="24"/>
        </w:rPr>
      </w:pPr>
      <w:r w:rsidRPr="00D449D8">
        <w:rPr>
          <w:color w:val="000000"/>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A78B9" w:rsidRPr="00D449D8" w:rsidRDefault="00FA78B9" w:rsidP="00FA78B9">
      <w:pPr>
        <w:ind w:right="2" w:firstLine="851"/>
        <w:jc w:val="both"/>
        <w:rPr>
          <w:sz w:val="24"/>
          <w:szCs w:val="24"/>
        </w:rPr>
      </w:pPr>
      <w:r w:rsidRPr="00D449D8">
        <w:rPr>
          <w:color w:val="000000"/>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FA78B9" w:rsidRPr="00D449D8" w:rsidRDefault="00FA78B9" w:rsidP="00FA78B9">
      <w:pPr>
        <w:ind w:right="2" w:firstLine="851"/>
        <w:jc w:val="both"/>
        <w:rPr>
          <w:sz w:val="24"/>
          <w:szCs w:val="24"/>
        </w:rPr>
      </w:pPr>
      <w:r w:rsidRPr="00D449D8">
        <w:rPr>
          <w:color w:val="000000"/>
          <w:sz w:val="24"/>
          <w:szCs w:val="24"/>
        </w:rPr>
        <w:t>7) ценности научного познания:</w:t>
      </w:r>
    </w:p>
    <w:p w:rsidR="00FA78B9" w:rsidRPr="00D449D8" w:rsidRDefault="00FA78B9" w:rsidP="00FA78B9">
      <w:pPr>
        <w:ind w:right="2" w:firstLine="851"/>
        <w:jc w:val="both"/>
        <w:rPr>
          <w:sz w:val="24"/>
          <w:szCs w:val="24"/>
        </w:rPr>
      </w:pPr>
      <w:r w:rsidRPr="00D449D8">
        <w:rPr>
          <w:color w:val="000000"/>
          <w:sz w:val="24"/>
          <w:szCs w:val="24"/>
        </w:rPr>
        <w:t xml:space="preserve">сформированности мировоззрения, соответствующего современному уровню развития науки и общественной практики; </w:t>
      </w:r>
    </w:p>
    <w:p w:rsidR="00FA78B9" w:rsidRPr="00D449D8" w:rsidRDefault="00FA78B9" w:rsidP="00FA78B9">
      <w:pPr>
        <w:ind w:right="2" w:firstLine="851"/>
        <w:jc w:val="both"/>
        <w:rPr>
          <w:sz w:val="24"/>
          <w:szCs w:val="24"/>
        </w:rPr>
      </w:pPr>
      <w:r w:rsidRPr="00D449D8">
        <w:rPr>
          <w:color w:val="000000"/>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A78B9" w:rsidRPr="00D449D8" w:rsidRDefault="00FA78B9" w:rsidP="00FA78B9">
      <w:pPr>
        <w:ind w:right="2" w:firstLine="851"/>
        <w:jc w:val="both"/>
        <w:rPr>
          <w:sz w:val="24"/>
          <w:szCs w:val="24"/>
        </w:rPr>
      </w:pPr>
      <w:r w:rsidRPr="00D449D8">
        <w:rPr>
          <w:color w:val="000000"/>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FA78B9" w:rsidRPr="00D449D8" w:rsidRDefault="00FA78B9" w:rsidP="00FA78B9">
      <w:pPr>
        <w:ind w:right="2" w:firstLine="851"/>
        <w:jc w:val="both"/>
        <w:rPr>
          <w:sz w:val="24"/>
          <w:szCs w:val="24"/>
        </w:rPr>
      </w:pPr>
      <w:r w:rsidRPr="00D449D8">
        <w:rPr>
          <w:color w:val="000000"/>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FA78B9" w:rsidRPr="00D449D8" w:rsidRDefault="00FA78B9" w:rsidP="00FA78B9">
      <w:pPr>
        <w:ind w:right="2" w:firstLine="851"/>
        <w:jc w:val="both"/>
        <w:rPr>
          <w:sz w:val="24"/>
          <w:szCs w:val="24"/>
        </w:rPr>
      </w:pPr>
      <w:r w:rsidRPr="00D449D8">
        <w:rPr>
          <w:color w:val="000000"/>
          <w:sz w:val="24"/>
          <w:szCs w:val="24"/>
        </w:rPr>
        <w:t>способности самостоятельно использовать химические знания для решения проблем в реальных жизненных ситуациях;</w:t>
      </w:r>
    </w:p>
    <w:p w:rsidR="00FA78B9" w:rsidRPr="00D449D8" w:rsidRDefault="00FA78B9" w:rsidP="00FA78B9">
      <w:pPr>
        <w:ind w:right="2" w:firstLine="851"/>
        <w:jc w:val="both"/>
        <w:rPr>
          <w:sz w:val="24"/>
          <w:szCs w:val="24"/>
        </w:rPr>
      </w:pPr>
      <w:r w:rsidRPr="00D449D8">
        <w:rPr>
          <w:color w:val="000000"/>
          <w:sz w:val="24"/>
          <w:szCs w:val="24"/>
        </w:rPr>
        <w:t xml:space="preserve">интереса к познанию и исследовательской деятельности; </w:t>
      </w:r>
    </w:p>
    <w:p w:rsidR="00FA78B9" w:rsidRPr="00D449D8" w:rsidRDefault="00FA78B9" w:rsidP="00FA78B9">
      <w:pPr>
        <w:ind w:right="2" w:firstLine="851"/>
        <w:jc w:val="both"/>
        <w:rPr>
          <w:sz w:val="24"/>
          <w:szCs w:val="24"/>
        </w:rPr>
      </w:pPr>
      <w:r w:rsidRPr="00D449D8">
        <w:rPr>
          <w:color w:val="000000"/>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FA78B9" w:rsidRPr="00D449D8" w:rsidRDefault="00FA78B9" w:rsidP="00FA78B9">
      <w:pPr>
        <w:ind w:right="2" w:firstLine="851"/>
        <w:jc w:val="both"/>
        <w:rPr>
          <w:sz w:val="24"/>
          <w:szCs w:val="24"/>
        </w:rPr>
      </w:pPr>
      <w:r w:rsidRPr="00D449D8">
        <w:rPr>
          <w:color w:val="000000"/>
          <w:sz w:val="24"/>
          <w:szCs w:val="24"/>
        </w:rPr>
        <w:t>интереса к особенностям труда в различных сферах профессиональной деятельности.</w:t>
      </w:r>
    </w:p>
    <w:p w:rsidR="00FA78B9" w:rsidRPr="00D449D8" w:rsidRDefault="00FA78B9" w:rsidP="00FA78B9">
      <w:pPr>
        <w:ind w:right="2" w:firstLine="851"/>
        <w:rPr>
          <w:sz w:val="24"/>
          <w:szCs w:val="24"/>
        </w:rPr>
      </w:pPr>
      <w:r w:rsidRPr="00D449D8">
        <w:rPr>
          <w:color w:val="000000"/>
          <w:sz w:val="24"/>
          <w:szCs w:val="24"/>
        </w:rPr>
        <w:t>МЕТАПРЕДМЕТНЫЕ РЕЗУЛЬТАТЫ</w:t>
      </w:r>
    </w:p>
    <w:p w:rsidR="00FA78B9" w:rsidRPr="00D449D8" w:rsidRDefault="00FA78B9" w:rsidP="00FA78B9">
      <w:pPr>
        <w:ind w:right="2" w:firstLine="851"/>
        <w:rPr>
          <w:sz w:val="24"/>
          <w:szCs w:val="24"/>
        </w:rPr>
      </w:pPr>
    </w:p>
    <w:p w:rsidR="00FA78B9" w:rsidRPr="00D449D8" w:rsidRDefault="00FA78B9" w:rsidP="00FA78B9">
      <w:pPr>
        <w:ind w:right="2" w:firstLine="851"/>
        <w:jc w:val="both"/>
        <w:rPr>
          <w:sz w:val="24"/>
          <w:szCs w:val="24"/>
        </w:rPr>
      </w:pPr>
      <w:r w:rsidRPr="00D449D8">
        <w:rPr>
          <w:color w:val="000000"/>
          <w:sz w:val="24"/>
          <w:szCs w:val="24"/>
        </w:rPr>
        <w:lastRenderedPageBreak/>
        <w:t xml:space="preserve">Метапредметные результаты освоения учебного предмета «Химия» на уровне среднего общего образования включают: </w:t>
      </w:r>
    </w:p>
    <w:p w:rsidR="00FA78B9" w:rsidRPr="00D449D8" w:rsidRDefault="00FA78B9" w:rsidP="00FA78B9">
      <w:pPr>
        <w:ind w:right="2" w:firstLine="851"/>
        <w:jc w:val="both"/>
        <w:rPr>
          <w:sz w:val="24"/>
          <w:szCs w:val="24"/>
        </w:rPr>
      </w:pPr>
      <w:r w:rsidRPr="00D449D8">
        <w:rPr>
          <w:color w:val="000000"/>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A78B9" w:rsidRPr="00D449D8" w:rsidRDefault="00FA78B9" w:rsidP="00FA78B9">
      <w:pPr>
        <w:ind w:right="2" w:firstLine="851"/>
        <w:jc w:val="both"/>
        <w:rPr>
          <w:sz w:val="24"/>
          <w:szCs w:val="24"/>
        </w:rPr>
      </w:pPr>
      <w:r w:rsidRPr="00D449D8">
        <w:rPr>
          <w:color w:val="000000"/>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FA78B9" w:rsidRPr="00D449D8" w:rsidRDefault="00FA78B9" w:rsidP="00FA78B9">
      <w:pPr>
        <w:ind w:right="2" w:firstLine="851"/>
        <w:jc w:val="both"/>
        <w:rPr>
          <w:sz w:val="24"/>
          <w:szCs w:val="24"/>
        </w:rPr>
      </w:pPr>
      <w:r w:rsidRPr="00D449D8">
        <w:rPr>
          <w:color w:val="000000"/>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A78B9" w:rsidRPr="00D449D8" w:rsidRDefault="00FA78B9" w:rsidP="00FA78B9">
      <w:pPr>
        <w:ind w:right="2" w:firstLine="851"/>
        <w:jc w:val="both"/>
        <w:rPr>
          <w:sz w:val="24"/>
          <w:szCs w:val="24"/>
        </w:rPr>
      </w:pPr>
      <w:r w:rsidRPr="00D449D8">
        <w:rPr>
          <w:color w:val="000000"/>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FA78B9" w:rsidRPr="00D449D8" w:rsidRDefault="00FA78B9" w:rsidP="00FA78B9">
      <w:pPr>
        <w:ind w:right="2" w:firstLine="851"/>
        <w:jc w:val="both"/>
        <w:rPr>
          <w:sz w:val="24"/>
          <w:szCs w:val="24"/>
        </w:rPr>
      </w:pPr>
      <w:r w:rsidRPr="00D449D8">
        <w:rPr>
          <w:color w:val="000000"/>
          <w:sz w:val="24"/>
          <w:szCs w:val="24"/>
        </w:rPr>
        <w:t>Овладение универсальными учебными познавательными действиями:</w:t>
      </w:r>
    </w:p>
    <w:p w:rsidR="00FA78B9" w:rsidRPr="00D449D8" w:rsidRDefault="00FA78B9" w:rsidP="00FA78B9">
      <w:pPr>
        <w:ind w:right="2" w:firstLine="851"/>
        <w:jc w:val="both"/>
        <w:rPr>
          <w:sz w:val="24"/>
          <w:szCs w:val="24"/>
        </w:rPr>
      </w:pPr>
      <w:r w:rsidRPr="00D449D8">
        <w:rPr>
          <w:color w:val="000000"/>
          <w:sz w:val="24"/>
          <w:szCs w:val="24"/>
        </w:rPr>
        <w:t>1) базовые логические действия:</w:t>
      </w:r>
    </w:p>
    <w:p w:rsidR="00FA78B9" w:rsidRPr="00D449D8" w:rsidRDefault="00FA78B9" w:rsidP="00FA78B9">
      <w:pPr>
        <w:ind w:right="2" w:firstLine="851"/>
        <w:jc w:val="both"/>
        <w:rPr>
          <w:sz w:val="24"/>
          <w:szCs w:val="24"/>
        </w:rPr>
      </w:pPr>
      <w:r w:rsidRPr="00D449D8">
        <w:rPr>
          <w:color w:val="000000"/>
          <w:sz w:val="24"/>
          <w:szCs w:val="24"/>
        </w:rPr>
        <w:t xml:space="preserve">самостоятельно формулировать и актуализировать проблему, всесторонне её рассматривать; </w:t>
      </w:r>
    </w:p>
    <w:p w:rsidR="00FA78B9" w:rsidRPr="00D449D8" w:rsidRDefault="00FA78B9" w:rsidP="00FA78B9">
      <w:pPr>
        <w:ind w:right="2" w:firstLine="851"/>
        <w:jc w:val="both"/>
        <w:rPr>
          <w:sz w:val="24"/>
          <w:szCs w:val="24"/>
        </w:rPr>
      </w:pPr>
      <w:r w:rsidRPr="00D449D8">
        <w:rPr>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A78B9" w:rsidRPr="00D449D8" w:rsidRDefault="00FA78B9" w:rsidP="00FA78B9">
      <w:pPr>
        <w:ind w:right="2" w:firstLine="851"/>
        <w:jc w:val="both"/>
        <w:rPr>
          <w:sz w:val="24"/>
          <w:szCs w:val="24"/>
        </w:rPr>
      </w:pPr>
      <w:r w:rsidRPr="00D449D8">
        <w:rPr>
          <w:color w:val="000000"/>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A78B9" w:rsidRPr="00D449D8" w:rsidRDefault="00FA78B9" w:rsidP="00FA78B9">
      <w:pPr>
        <w:ind w:right="2" w:firstLine="851"/>
        <w:jc w:val="both"/>
        <w:rPr>
          <w:sz w:val="24"/>
          <w:szCs w:val="24"/>
        </w:rPr>
      </w:pPr>
      <w:r w:rsidRPr="00D449D8">
        <w:rPr>
          <w:color w:val="000000"/>
          <w:sz w:val="24"/>
          <w:szCs w:val="24"/>
        </w:rPr>
        <w:t xml:space="preserve">выбирать основания и критерии для классификации веществ и химических реакций; </w:t>
      </w:r>
    </w:p>
    <w:p w:rsidR="00FA78B9" w:rsidRPr="00D449D8" w:rsidRDefault="00FA78B9" w:rsidP="00FA78B9">
      <w:pPr>
        <w:ind w:right="2" w:firstLine="851"/>
        <w:jc w:val="both"/>
        <w:rPr>
          <w:sz w:val="24"/>
          <w:szCs w:val="24"/>
        </w:rPr>
      </w:pPr>
      <w:r w:rsidRPr="00D449D8">
        <w:rPr>
          <w:color w:val="000000"/>
          <w:sz w:val="24"/>
          <w:szCs w:val="24"/>
        </w:rPr>
        <w:t xml:space="preserve">устанавливать причинно-следственные связи между изучаемыми явлениями; </w:t>
      </w:r>
    </w:p>
    <w:p w:rsidR="00FA78B9" w:rsidRPr="00D449D8" w:rsidRDefault="00FA78B9" w:rsidP="00FA78B9">
      <w:pPr>
        <w:ind w:right="2" w:firstLine="851"/>
        <w:jc w:val="both"/>
        <w:rPr>
          <w:sz w:val="24"/>
          <w:szCs w:val="24"/>
        </w:rPr>
      </w:pPr>
      <w:r w:rsidRPr="00D449D8">
        <w:rPr>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A78B9" w:rsidRPr="00D449D8" w:rsidRDefault="00FA78B9" w:rsidP="00FA78B9">
      <w:pPr>
        <w:ind w:right="2" w:firstLine="851"/>
        <w:jc w:val="both"/>
        <w:rPr>
          <w:sz w:val="24"/>
          <w:szCs w:val="24"/>
        </w:rPr>
      </w:pPr>
      <w:r w:rsidRPr="00D449D8">
        <w:rPr>
          <w:color w:val="000000"/>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A78B9" w:rsidRPr="00D449D8" w:rsidRDefault="00FA78B9" w:rsidP="00FA78B9">
      <w:pPr>
        <w:ind w:right="2" w:firstLine="851"/>
        <w:jc w:val="both"/>
        <w:rPr>
          <w:sz w:val="24"/>
          <w:szCs w:val="24"/>
        </w:rPr>
      </w:pPr>
      <w:r w:rsidRPr="00D449D8">
        <w:rPr>
          <w:color w:val="000000"/>
          <w:sz w:val="24"/>
          <w:szCs w:val="24"/>
        </w:rPr>
        <w:t>2) базовые исследовательские действия:</w:t>
      </w:r>
    </w:p>
    <w:p w:rsidR="00FA78B9" w:rsidRPr="00D449D8" w:rsidRDefault="00FA78B9" w:rsidP="00FA78B9">
      <w:pPr>
        <w:ind w:right="2" w:firstLine="851"/>
        <w:jc w:val="both"/>
        <w:rPr>
          <w:sz w:val="24"/>
          <w:szCs w:val="24"/>
        </w:rPr>
      </w:pPr>
      <w:r w:rsidRPr="00D449D8">
        <w:rPr>
          <w:color w:val="000000"/>
          <w:sz w:val="24"/>
          <w:szCs w:val="24"/>
        </w:rPr>
        <w:t>владеть основами методов научного познания веществ и химических реакций;</w:t>
      </w:r>
    </w:p>
    <w:p w:rsidR="00FA78B9" w:rsidRPr="00D449D8" w:rsidRDefault="00FA78B9" w:rsidP="00FA78B9">
      <w:pPr>
        <w:ind w:right="2" w:firstLine="851"/>
        <w:jc w:val="both"/>
        <w:rPr>
          <w:sz w:val="24"/>
          <w:szCs w:val="24"/>
        </w:rPr>
      </w:pPr>
      <w:r w:rsidRPr="00D449D8">
        <w:rPr>
          <w:color w:val="000000"/>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FA78B9" w:rsidRPr="00D449D8" w:rsidRDefault="00FA78B9" w:rsidP="00FA78B9">
      <w:pPr>
        <w:ind w:right="2" w:firstLine="851"/>
        <w:jc w:val="both"/>
        <w:rPr>
          <w:sz w:val="24"/>
          <w:szCs w:val="24"/>
        </w:rPr>
      </w:pPr>
      <w:r w:rsidRPr="00D449D8">
        <w:rPr>
          <w:color w:val="000000"/>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A78B9" w:rsidRPr="00D449D8" w:rsidRDefault="00FA78B9" w:rsidP="00FA78B9">
      <w:pPr>
        <w:ind w:right="2" w:firstLine="851"/>
        <w:jc w:val="both"/>
        <w:rPr>
          <w:sz w:val="24"/>
          <w:szCs w:val="24"/>
        </w:rPr>
      </w:pPr>
      <w:r w:rsidRPr="00D449D8">
        <w:rPr>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A78B9" w:rsidRPr="00D449D8" w:rsidRDefault="00FA78B9" w:rsidP="00FA78B9">
      <w:pPr>
        <w:ind w:right="2" w:firstLine="851"/>
        <w:jc w:val="both"/>
        <w:rPr>
          <w:sz w:val="24"/>
          <w:szCs w:val="24"/>
        </w:rPr>
      </w:pPr>
      <w:r w:rsidRPr="00D449D8">
        <w:rPr>
          <w:color w:val="000000"/>
          <w:sz w:val="24"/>
          <w:szCs w:val="24"/>
        </w:rPr>
        <w:t>3) работа с информацией:</w:t>
      </w:r>
    </w:p>
    <w:p w:rsidR="00FA78B9" w:rsidRPr="00D449D8" w:rsidRDefault="00FA78B9" w:rsidP="00FA78B9">
      <w:pPr>
        <w:ind w:right="2" w:firstLine="851"/>
        <w:jc w:val="both"/>
        <w:rPr>
          <w:sz w:val="24"/>
          <w:szCs w:val="24"/>
        </w:rPr>
      </w:pPr>
      <w:r w:rsidRPr="00D449D8">
        <w:rPr>
          <w:color w:val="000000"/>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w:t>
      </w:r>
      <w:r w:rsidRPr="00D449D8">
        <w:rPr>
          <w:color w:val="000000"/>
          <w:sz w:val="24"/>
          <w:szCs w:val="24"/>
        </w:rPr>
        <w:lastRenderedPageBreak/>
        <w:t xml:space="preserve">анализировать информацию различных видов и форм представления, критически оценивать её достоверность и непротиворечивость; </w:t>
      </w:r>
    </w:p>
    <w:p w:rsidR="00FA78B9" w:rsidRPr="00D449D8" w:rsidRDefault="00FA78B9" w:rsidP="00FA78B9">
      <w:pPr>
        <w:ind w:right="2" w:firstLine="851"/>
        <w:jc w:val="both"/>
        <w:rPr>
          <w:sz w:val="24"/>
          <w:szCs w:val="24"/>
        </w:rPr>
      </w:pPr>
      <w:r w:rsidRPr="00D449D8">
        <w:rPr>
          <w:color w:val="000000"/>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A78B9" w:rsidRPr="00D449D8" w:rsidRDefault="00FA78B9" w:rsidP="00FA78B9">
      <w:pPr>
        <w:ind w:right="2" w:firstLine="851"/>
        <w:jc w:val="both"/>
        <w:rPr>
          <w:sz w:val="24"/>
          <w:szCs w:val="24"/>
        </w:rPr>
      </w:pPr>
      <w:r w:rsidRPr="00D449D8">
        <w:rPr>
          <w:color w:val="000000"/>
          <w:sz w:val="24"/>
          <w:szCs w:val="24"/>
        </w:rPr>
        <w:t xml:space="preserve">приобретать опыт использования информационно-коммуникативных технологий и различных поисковых систем; </w:t>
      </w:r>
    </w:p>
    <w:p w:rsidR="00FA78B9" w:rsidRPr="00D449D8" w:rsidRDefault="00FA78B9" w:rsidP="00FA78B9">
      <w:pPr>
        <w:ind w:right="2" w:firstLine="851"/>
        <w:jc w:val="both"/>
        <w:rPr>
          <w:sz w:val="24"/>
          <w:szCs w:val="24"/>
        </w:rPr>
      </w:pPr>
      <w:r w:rsidRPr="00D449D8">
        <w:rPr>
          <w:color w:val="000000"/>
          <w:sz w:val="24"/>
          <w:szCs w:val="24"/>
        </w:rPr>
        <w:t>самостоятельно выбирать оптимальную форму представления информации (схемы, графики, диаграммы, таблицы, рисунки и другие);</w:t>
      </w:r>
    </w:p>
    <w:p w:rsidR="00FA78B9" w:rsidRPr="00D449D8" w:rsidRDefault="00FA78B9" w:rsidP="00FA78B9">
      <w:pPr>
        <w:ind w:right="2" w:firstLine="851"/>
        <w:jc w:val="both"/>
        <w:rPr>
          <w:sz w:val="24"/>
          <w:szCs w:val="24"/>
        </w:rPr>
      </w:pPr>
      <w:r w:rsidRPr="00D449D8">
        <w:rPr>
          <w:color w:val="000000"/>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A78B9" w:rsidRPr="00D449D8" w:rsidRDefault="00FA78B9" w:rsidP="00FA78B9">
      <w:pPr>
        <w:ind w:right="2" w:firstLine="851"/>
        <w:jc w:val="both"/>
        <w:rPr>
          <w:sz w:val="24"/>
          <w:szCs w:val="24"/>
        </w:rPr>
      </w:pPr>
      <w:r w:rsidRPr="00D449D8">
        <w:rPr>
          <w:color w:val="000000"/>
          <w:sz w:val="24"/>
          <w:szCs w:val="24"/>
        </w:rPr>
        <w:t>использовать и преобразовывать знаково-символические средства наглядности.</w:t>
      </w:r>
    </w:p>
    <w:p w:rsidR="00FA78B9" w:rsidRPr="00D449D8" w:rsidRDefault="00FA78B9" w:rsidP="00FA78B9">
      <w:pPr>
        <w:ind w:right="2" w:firstLine="851"/>
        <w:jc w:val="both"/>
        <w:rPr>
          <w:sz w:val="24"/>
          <w:szCs w:val="24"/>
        </w:rPr>
      </w:pPr>
      <w:r w:rsidRPr="00D449D8">
        <w:rPr>
          <w:color w:val="000000"/>
          <w:sz w:val="24"/>
          <w:szCs w:val="24"/>
        </w:rPr>
        <w:t>Овладение универсальными коммуникативными действиями:</w:t>
      </w:r>
    </w:p>
    <w:p w:rsidR="00FA78B9" w:rsidRPr="00D449D8" w:rsidRDefault="00FA78B9" w:rsidP="00FA78B9">
      <w:pPr>
        <w:ind w:right="2" w:firstLine="851"/>
        <w:jc w:val="both"/>
        <w:rPr>
          <w:sz w:val="24"/>
          <w:szCs w:val="24"/>
        </w:rPr>
      </w:pPr>
      <w:r w:rsidRPr="00D449D8">
        <w:rPr>
          <w:color w:val="000000"/>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A78B9" w:rsidRPr="00D449D8" w:rsidRDefault="00FA78B9" w:rsidP="00FA78B9">
      <w:pPr>
        <w:ind w:right="2" w:firstLine="851"/>
        <w:jc w:val="both"/>
        <w:rPr>
          <w:sz w:val="24"/>
          <w:szCs w:val="24"/>
        </w:rPr>
      </w:pPr>
      <w:r w:rsidRPr="00D449D8">
        <w:rPr>
          <w:color w:val="000000"/>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FA78B9" w:rsidRPr="00D449D8" w:rsidRDefault="00FA78B9" w:rsidP="00FA78B9">
      <w:pPr>
        <w:ind w:right="2" w:firstLine="851"/>
        <w:jc w:val="both"/>
        <w:rPr>
          <w:sz w:val="24"/>
          <w:szCs w:val="24"/>
        </w:rPr>
      </w:pPr>
      <w:r w:rsidRPr="00D449D8">
        <w:rPr>
          <w:color w:val="000000"/>
          <w:sz w:val="24"/>
          <w:szCs w:val="24"/>
        </w:rPr>
        <w:t>Овладение универсальными регулятивными действиями:</w:t>
      </w:r>
    </w:p>
    <w:p w:rsidR="00FA78B9" w:rsidRPr="00D449D8" w:rsidRDefault="00FA78B9" w:rsidP="00FA78B9">
      <w:pPr>
        <w:ind w:right="2" w:firstLine="851"/>
        <w:jc w:val="both"/>
        <w:rPr>
          <w:sz w:val="24"/>
          <w:szCs w:val="24"/>
        </w:rPr>
      </w:pPr>
      <w:r w:rsidRPr="00D449D8">
        <w:rPr>
          <w:color w:val="000000"/>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FA78B9" w:rsidRPr="00D449D8" w:rsidRDefault="00FA78B9" w:rsidP="00FA78B9">
      <w:pPr>
        <w:ind w:right="2" w:firstLine="851"/>
        <w:jc w:val="both"/>
        <w:rPr>
          <w:sz w:val="24"/>
          <w:szCs w:val="24"/>
        </w:rPr>
      </w:pPr>
      <w:r w:rsidRPr="00D449D8">
        <w:rPr>
          <w:color w:val="000000"/>
          <w:sz w:val="24"/>
          <w:szCs w:val="24"/>
        </w:rPr>
        <w:t>осуществлять самоконтроль своей деятельности на основе самоанализа и самооценки.</w:t>
      </w:r>
    </w:p>
    <w:p w:rsidR="00FA78B9" w:rsidRPr="00D449D8" w:rsidRDefault="00FA78B9" w:rsidP="00FA78B9">
      <w:pPr>
        <w:ind w:right="2" w:firstLine="851"/>
        <w:rPr>
          <w:sz w:val="24"/>
          <w:szCs w:val="24"/>
        </w:rPr>
      </w:pPr>
    </w:p>
    <w:p w:rsidR="00FA78B9" w:rsidRPr="00D449D8" w:rsidRDefault="00FA78B9" w:rsidP="00FA78B9">
      <w:pPr>
        <w:ind w:right="2" w:firstLine="851"/>
        <w:rPr>
          <w:sz w:val="24"/>
          <w:szCs w:val="24"/>
        </w:rPr>
      </w:pPr>
      <w:r w:rsidRPr="00D449D8">
        <w:rPr>
          <w:color w:val="000000"/>
          <w:sz w:val="24"/>
          <w:szCs w:val="24"/>
        </w:rPr>
        <w:t>ПРЕДМЕТНЫЕ РЕЗУЛЬТАТЫ</w:t>
      </w:r>
    </w:p>
    <w:p w:rsidR="00FA78B9" w:rsidRPr="00D449D8" w:rsidRDefault="00FA78B9" w:rsidP="00FA78B9">
      <w:pPr>
        <w:ind w:right="2" w:firstLine="851"/>
        <w:rPr>
          <w:sz w:val="24"/>
          <w:szCs w:val="24"/>
        </w:rPr>
      </w:pPr>
    </w:p>
    <w:p w:rsidR="00FA78B9" w:rsidRPr="00D449D8" w:rsidRDefault="00FA78B9" w:rsidP="00FA78B9">
      <w:pPr>
        <w:ind w:right="2" w:firstLine="851"/>
        <w:jc w:val="both"/>
        <w:rPr>
          <w:sz w:val="24"/>
          <w:szCs w:val="24"/>
        </w:rPr>
      </w:pPr>
      <w:r w:rsidRPr="00D449D8">
        <w:rPr>
          <w:color w:val="000000"/>
          <w:sz w:val="24"/>
          <w:szCs w:val="24"/>
        </w:rPr>
        <w:t>10 КЛАСС</w:t>
      </w:r>
    </w:p>
    <w:p w:rsidR="00FA78B9" w:rsidRPr="00D449D8" w:rsidRDefault="00FA78B9" w:rsidP="00FA78B9">
      <w:pPr>
        <w:ind w:right="2" w:firstLine="851"/>
        <w:jc w:val="both"/>
        <w:rPr>
          <w:sz w:val="24"/>
          <w:szCs w:val="24"/>
        </w:rPr>
      </w:pPr>
    </w:p>
    <w:p w:rsidR="00FA78B9" w:rsidRPr="00D449D8" w:rsidRDefault="00FA78B9" w:rsidP="00FA78B9">
      <w:pPr>
        <w:ind w:right="2" w:firstLine="851"/>
        <w:jc w:val="both"/>
        <w:rPr>
          <w:sz w:val="24"/>
          <w:szCs w:val="24"/>
        </w:rPr>
      </w:pPr>
      <w:r w:rsidRPr="00D449D8">
        <w:rPr>
          <w:color w:val="000000"/>
          <w:sz w:val="24"/>
          <w:szCs w:val="24"/>
        </w:rPr>
        <w:t>Предметные результаты освоения курса «Органическая химия» отражают:</w:t>
      </w:r>
    </w:p>
    <w:p w:rsidR="00FA78B9" w:rsidRPr="00D449D8" w:rsidRDefault="00FA78B9" w:rsidP="00FA78B9">
      <w:pPr>
        <w:ind w:right="2" w:firstLine="851"/>
        <w:jc w:val="both"/>
        <w:rPr>
          <w:sz w:val="24"/>
          <w:szCs w:val="24"/>
        </w:rPr>
      </w:pPr>
      <w:r w:rsidRPr="00D449D8">
        <w:rPr>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A78B9" w:rsidRPr="00D449D8" w:rsidRDefault="00FA78B9" w:rsidP="00FA78B9">
      <w:pPr>
        <w:ind w:right="2" w:firstLine="851"/>
        <w:jc w:val="both"/>
        <w:rPr>
          <w:sz w:val="24"/>
          <w:szCs w:val="24"/>
        </w:rPr>
      </w:pPr>
      <w:r w:rsidRPr="00D449D8">
        <w:rPr>
          <w:color w:val="000000"/>
          <w:sz w:val="24"/>
          <w:szCs w:val="24"/>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w:t>
      </w:r>
      <w:r w:rsidRPr="00D449D8">
        <w:rPr>
          <w:color w:val="000000"/>
          <w:sz w:val="24"/>
          <w:szCs w:val="24"/>
        </w:rPr>
        <w:lastRenderedPageBreak/>
        <w:t>и практической деятельности человека;</w:t>
      </w:r>
    </w:p>
    <w:p w:rsidR="00FA78B9" w:rsidRPr="00D449D8" w:rsidRDefault="00FA78B9" w:rsidP="00FA78B9">
      <w:pPr>
        <w:ind w:right="2" w:firstLine="851"/>
        <w:jc w:val="both"/>
        <w:rPr>
          <w:sz w:val="24"/>
          <w:szCs w:val="24"/>
        </w:rPr>
      </w:pPr>
      <w:r w:rsidRPr="00D449D8">
        <w:rPr>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FA78B9" w:rsidRPr="00D449D8" w:rsidRDefault="00FA78B9" w:rsidP="00FA78B9">
      <w:pPr>
        <w:ind w:right="2" w:firstLine="851"/>
        <w:jc w:val="both"/>
        <w:rPr>
          <w:sz w:val="24"/>
          <w:szCs w:val="24"/>
        </w:rPr>
      </w:pPr>
      <w:r w:rsidRPr="00D449D8">
        <w:rPr>
          <w:color w:val="000000"/>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FA78B9" w:rsidRPr="00D449D8" w:rsidRDefault="00FA78B9" w:rsidP="00FA78B9">
      <w:pPr>
        <w:ind w:right="2" w:firstLine="851"/>
        <w:jc w:val="both"/>
        <w:rPr>
          <w:sz w:val="24"/>
          <w:szCs w:val="24"/>
        </w:rPr>
      </w:pPr>
      <w:r w:rsidRPr="00D449D8">
        <w:rPr>
          <w:color w:val="000000"/>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A78B9" w:rsidRPr="00D449D8" w:rsidRDefault="00FA78B9" w:rsidP="00FA78B9">
      <w:pPr>
        <w:ind w:right="2" w:firstLine="851"/>
        <w:jc w:val="both"/>
        <w:rPr>
          <w:sz w:val="24"/>
          <w:szCs w:val="24"/>
        </w:rPr>
      </w:pPr>
      <w:r w:rsidRPr="00D449D8">
        <w:rPr>
          <w:color w:val="000000"/>
          <w:sz w:val="24"/>
          <w:szCs w:val="24"/>
        </w:rPr>
        <w:t xml:space="preserve">сформированность умения определять виды химической связи в органических соединениях (одинарные и кратные); </w:t>
      </w:r>
    </w:p>
    <w:p w:rsidR="00FA78B9" w:rsidRPr="00D449D8" w:rsidRDefault="00FA78B9" w:rsidP="00FA78B9">
      <w:pPr>
        <w:ind w:right="2" w:firstLine="851"/>
        <w:jc w:val="both"/>
        <w:rPr>
          <w:sz w:val="24"/>
          <w:szCs w:val="24"/>
        </w:rPr>
      </w:pPr>
      <w:r w:rsidRPr="00D449D8">
        <w:rPr>
          <w:color w:val="000000"/>
          <w:sz w:val="24"/>
          <w:szCs w:val="24"/>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FA78B9" w:rsidRPr="00D449D8" w:rsidRDefault="00FA78B9" w:rsidP="00FA78B9">
      <w:pPr>
        <w:ind w:right="2" w:firstLine="851"/>
        <w:jc w:val="both"/>
        <w:rPr>
          <w:sz w:val="24"/>
          <w:szCs w:val="24"/>
        </w:rPr>
      </w:pPr>
      <w:r w:rsidRPr="00D449D8">
        <w:rPr>
          <w:color w:val="000000"/>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A78B9" w:rsidRPr="00D449D8" w:rsidRDefault="00FA78B9" w:rsidP="00FA78B9">
      <w:pPr>
        <w:ind w:right="2" w:firstLine="851"/>
        <w:jc w:val="both"/>
        <w:rPr>
          <w:sz w:val="24"/>
          <w:szCs w:val="24"/>
        </w:rPr>
      </w:pPr>
      <w:r w:rsidRPr="00D449D8">
        <w:rPr>
          <w:color w:val="000000"/>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A78B9" w:rsidRPr="00D449D8" w:rsidRDefault="00FA78B9" w:rsidP="00FA78B9">
      <w:pPr>
        <w:ind w:right="2" w:firstLine="851"/>
        <w:jc w:val="both"/>
        <w:rPr>
          <w:sz w:val="24"/>
          <w:szCs w:val="24"/>
        </w:rPr>
      </w:pPr>
      <w:r w:rsidRPr="00D449D8">
        <w:rPr>
          <w:color w:val="000000"/>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A78B9" w:rsidRPr="00D449D8" w:rsidRDefault="00FA78B9" w:rsidP="00FA78B9">
      <w:pPr>
        <w:ind w:right="2" w:firstLine="851"/>
        <w:jc w:val="both"/>
        <w:rPr>
          <w:sz w:val="24"/>
          <w:szCs w:val="24"/>
        </w:rPr>
      </w:pPr>
      <w:r w:rsidRPr="00D449D8">
        <w:rPr>
          <w:color w:val="000000"/>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A78B9" w:rsidRPr="00D449D8" w:rsidRDefault="00FA78B9" w:rsidP="00FA78B9">
      <w:pPr>
        <w:ind w:right="2" w:firstLine="851"/>
        <w:jc w:val="both"/>
        <w:rPr>
          <w:sz w:val="24"/>
          <w:szCs w:val="24"/>
        </w:rPr>
      </w:pPr>
      <w:r w:rsidRPr="00D449D8">
        <w:rPr>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A78B9" w:rsidRPr="00D449D8" w:rsidRDefault="00FA78B9" w:rsidP="00FA78B9">
      <w:pPr>
        <w:ind w:right="2" w:firstLine="851"/>
        <w:jc w:val="both"/>
        <w:rPr>
          <w:sz w:val="24"/>
          <w:szCs w:val="24"/>
        </w:rPr>
      </w:pPr>
      <w:r w:rsidRPr="00D449D8">
        <w:rPr>
          <w:color w:val="000000"/>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A78B9" w:rsidRPr="00D449D8" w:rsidRDefault="00FA78B9" w:rsidP="00FA78B9">
      <w:pPr>
        <w:ind w:right="2" w:firstLine="851"/>
        <w:jc w:val="both"/>
        <w:rPr>
          <w:sz w:val="24"/>
          <w:szCs w:val="24"/>
        </w:rPr>
      </w:pPr>
      <w:r w:rsidRPr="00D449D8">
        <w:rPr>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A78B9" w:rsidRPr="00D449D8" w:rsidRDefault="00FA78B9" w:rsidP="00FA78B9">
      <w:pPr>
        <w:ind w:right="2" w:firstLine="851"/>
        <w:jc w:val="both"/>
        <w:rPr>
          <w:sz w:val="24"/>
          <w:szCs w:val="24"/>
        </w:rPr>
      </w:pPr>
      <w:r w:rsidRPr="00D449D8">
        <w:rPr>
          <w:color w:val="000000"/>
          <w:sz w:val="24"/>
          <w:szCs w:val="24"/>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A78B9" w:rsidRPr="00D449D8" w:rsidRDefault="00FA78B9" w:rsidP="00FA78B9">
      <w:pPr>
        <w:ind w:right="2" w:firstLine="851"/>
        <w:jc w:val="both"/>
        <w:rPr>
          <w:sz w:val="24"/>
          <w:szCs w:val="24"/>
        </w:rPr>
      </w:pPr>
      <w:r w:rsidRPr="00D449D8">
        <w:rPr>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A78B9" w:rsidRPr="00D449D8" w:rsidRDefault="00FA78B9" w:rsidP="00D449D8">
      <w:pPr>
        <w:ind w:right="2" w:firstLine="851"/>
        <w:jc w:val="both"/>
        <w:rPr>
          <w:color w:val="000000"/>
          <w:sz w:val="24"/>
          <w:szCs w:val="24"/>
        </w:rPr>
      </w:pPr>
      <w:r w:rsidRPr="00D449D8">
        <w:rPr>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D449D8" w:rsidRDefault="00D449D8" w:rsidP="00D449D8">
      <w:pPr>
        <w:ind w:left="120"/>
        <w:jc w:val="both"/>
        <w:rPr>
          <w:color w:val="000000"/>
          <w:sz w:val="24"/>
          <w:szCs w:val="24"/>
        </w:rPr>
      </w:pPr>
    </w:p>
    <w:p w:rsidR="00D449D8" w:rsidRPr="00D449D8" w:rsidRDefault="00D449D8" w:rsidP="00D449D8">
      <w:pPr>
        <w:ind w:left="120"/>
        <w:jc w:val="both"/>
        <w:rPr>
          <w:sz w:val="24"/>
          <w:szCs w:val="24"/>
        </w:rPr>
      </w:pPr>
      <w:r w:rsidRPr="00D449D8">
        <w:rPr>
          <w:color w:val="000000"/>
          <w:sz w:val="24"/>
          <w:szCs w:val="24"/>
        </w:rPr>
        <w:t>СОДЕРЖАНИЕ ОБУЧЕНИЯ</w:t>
      </w:r>
    </w:p>
    <w:p w:rsidR="00D449D8" w:rsidRPr="00D449D8" w:rsidRDefault="00D449D8" w:rsidP="00D449D8">
      <w:pPr>
        <w:ind w:left="120"/>
        <w:jc w:val="both"/>
        <w:rPr>
          <w:sz w:val="24"/>
          <w:szCs w:val="24"/>
        </w:rPr>
      </w:pPr>
      <w:r w:rsidRPr="00D449D8">
        <w:rPr>
          <w:color w:val="000000"/>
          <w:sz w:val="24"/>
          <w:szCs w:val="24"/>
        </w:rPr>
        <w:t xml:space="preserve">11 КЛАСС </w:t>
      </w:r>
    </w:p>
    <w:p w:rsidR="00D449D8" w:rsidRPr="00D449D8" w:rsidRDefault="00D449D8" w:rsidP="00D449D8">
      <w:pPr>
        <w:ind w:left="120"/>
        <w:jc w:val="both"/>
        <w:rPr>
          <w:sz w:val="24"/>
          <w:szCs w:val="24"/>
        </w:rPr>
      </w:pPr>
      <w:r w:rsidRPr="00D449D8">
        <w:rPr>
          <w:color w:val="000000"/>
          <w:sz w:val="24"/>
          <w:szCs w:val="24"/>
        </w:rPr>
        <w:t>ОБЩАЯ И НЕОРГАНИЧЕСКАЯ ХИМИЯ</w:t>
      </w:r>
    </w:p>
    <w:p w:rsidR="00D449D8" w:rsidRPr="00D449D8" w:rsidRDefault="00D449D8" w:rsidP="00D449D8">
      <w:pPr>
        <w:ind w:firstLine="600"/>
        <w:jc w:val="both"/>
        <w:rPr>
          <w:sz w:val="24"/>
          <w:szCs w:val="24"/>
        </w:rPr>
      </w:pPr>
      <w:r w:rsidRPr="00D449D8">
        <w:rPr>
          <w:color w:val="000000"/>
          <w:sz w:val="24"/>
          <w:szCs w:val="24"/>
        </w:rPr>
        <w:t>Теоретические основы химии</w:t>
      </w:r>
    </w:p>
    <w:p w:rsidR="00D449D8" w:rsidRPr="00D449D8" w:rsidRDefault="00D449D8" w:rsidP="00D449D8">
      <w:pPr>
        <w:ind w:firstLine="600"/>
        <w:jc w:val="both"/>
        <w:rPr>
          <w:sz w:val="24"/>
          <w:szCs w:val="24"/>
        </w:rPr>
      </w:pPr>
      <w:r w:rsidRPr="00D449D8">
        <w:rPr>
          <w:color w:val="000000"/>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D449D8" w:rsidRPr="00D449D8" w:rsidRDefault="00D449D8" w:rsidP="00D449D8">
      <w:pPr>
        <w:ind w:firstLine="600"/>
        <w:jc w:val="both"/>
        <w:rPr>
          <w:sz w:val="24"/>
          <w:szCs w:val="24"/>
        </w:rPr>
      </w:pPr>
      <w:r w:rsidRPr="00D449D8">
        <w:rPr>
          <w:color w:val="000000"/>
          <w:sz w:val="24"/>
          <w:szCs w:val="24"/>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D449D8" w:rsidRPr="00D449D8" w:rsidRDefault="00D449D8" w:rsidP="00D449D8">
      <w:pPr>
        <w:ind w:firstLine="600"/>
        <w:jc w:val="both"/>
        <w:rPr>
          <w:sz w:val="24"/>
          <w:szCs w:val="24"/>
        </w:rPr>
      </w:pPr>
      <w:r w:rsidRPr="00D449D8">
        <w:rPr>
          <w:color w:val="000000"/>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D449D8" w:rsidRPr="00D449D8" w:rsidRDefault="00D449D8" w:rsidP="00D449D8">
      <w:pPr>
        <w:ind w:firstLine="600"/>
        <w:jc w:val="both"/>
        <w:rPr>
          <w:sz w:val="24"/>
          <w:szCs w:val="24"/>
        </w:rPr>
      </w:pPr>
      <w:r w:rsidRPr="00D449D8">
        <w:rPr>
          <w:color w:val="000000"/>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D449D8" w:rsidRPr="00D449D8" w:rsidRDefault="00D449D8" w:rsidP="00D449D8">
      <w:pPr>
        <w:ind w:firstLine="600"/>
        <w:jc w:val="both"/>
        <w:rPr>
          <w:sz w:val="24"/>
          <w:szCs w:val="24"/>
        </w:rPr>
      </w:pPr>
      <w:r w:rsidRPr="00D449D8">
        <w:rPr>
          <w:color w:val="000000"/>
          <w:sz w:val="24"/>
          <w:szCs w:val="24"/>
        </w:rPr>
        <w:t>Понятие о дисперсных системах. Истинные и коллоидные растворы. Массовая доля вещества в растворе.</w:t>
      </w:r>
    </w:p>
    <w:p w:rsidR="00D449D8" w:rsidRPr="00D449D8" w:rsidRDefault="00D449D8" w:rsidP="00D449D8">
      <w:pPr>
        <w:ind w:firstLine="600"/>
        <w:jc w:val="both"/>
        <w:rPr>
          <w:sz w:val="24"/>
          <w:szCs w:val="24"/>
        </w:rPr>
      </w:pPr>
      <w:r w:rsidRPr="00D449D8">
        <w:rPr>
          <w:color w:val="000000"/>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D449D8" w:rsidRPr="00D449D8" w:rsidRDefault="00D449D8" w:rsidP="00D449D8">
      <w:pPr>
        <w:ind w:firstLine="600"/>
        <w:jc w:val="both"/>
        <w:rPr>
          <w:sz w:val="24"/>
          <w:szCs w:val="24"/>
        </w:rPr>
      </w:pPr>
      <w:r w:rsidRPr="00D449D8">
        <w:rPr>
          <w:color w:val="000000"/>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D449D8" w:rsidRPr="00D449D8" w:rsidRDefault="00D449D8" w:rsidP="00D449D8">
      <w:pPr>
        <w:ind w:firstLine="600"/>
        <w:jc w:val="both"/>
        <w:rPr>
          <w:sz w:val="24"/>
          <w:szCs w:val="24"/>
        </w:rPr>
      </w:pPr>
      <w:r w:rsidRPr="00D449D8">
        <w:rPr>
          <w:color w:val="000000"/>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D449D8" w:rsidRPr="00D449D8" w:rsidRDefault="00D449D8" w:rsidP="00D449D8">
      <w:pPr>
        <w:ind w:firstLine="600"/>
        <w:jc w:val="both"/>
        <w:rPr>
          <w:sz w:val="24"/>
          <w:szCs w:val="24"/>
        </w:rPr>
      </w:pPr>
      <w:r w:rsidRPr="00D449D8">
        <w:rPr>
          <w:color w:val="000000"/>
          <w:sz w:val="24"/>
          <w:szCs w:val="24"/>
        </w:rPr>
        <w:t xml:space="preserve">Электролитическая диссоциация. Сильные и слабые электролиты. Среда водных растворов веществ: кислая, нейтральная, щелочная. </w:t>
      </w:r>
    </w:p>
    <w:p w:rsidR="00D449D8" w:rsidRPr="00D449D8" w:rsidRDefault="00D449D8" w:rsidP="00D449D8">
      <w:pPr>
        <w:ind w:firstLine="600"/>
        <w:jc w:val="both"/>
        <w:rPr>
          <w:sz w:val="24"/>
          <w:szCs w:val="24"/>
        </w:rPr>
      </w:pPr>
      <w:r w:rsidRPr="00D449D8">
        <w:rPr>
          <w:color w:val="000000"/>
          <w:sz w:val="24"/>
          <w:szCs w:val="24"/>
        </w:rPr>
        <w:t xml:space="preserve">Окислительно-восстановительные реакции. </w:t>
      </w:r>
    </w:p>
    <w:p w:rsidR="00D449D8" w:rsidRPr="00D449D8" w:rsidRDefault="00D449D8" w:rsidP="00D449D8">
      <w:pPr>
        <w:ind w:firstLine="600"/>
        <w:jc w:val="both"/>
        <w:rPr>
          <w:sz w:val="24"/>
          <w:szCs w:val="24"/>
        </w:rPr>
      </w:pPr>
      <w:r w:rsidRPr="00D449D8">
        <w:rPr>
          <w:color w:val="000000"/>
          <w:sz w:val="24"/>
          <w:szCs w:val="24"/>
        </w:rPr>
        <w:t xml:space="preserve">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w:t>
      </w:r>
      <w:r w:rsidRPr="00D449D8">
        <w:rPr>
          <w:color w:val="000000"/>
          <w:sz w:val="24"/>
          <w:szCs w:val="24"/>
        </w:rPr>
        <w:lastRenderedPageBreak/>
        <w:t>скорость химической реакции».</w:t>
      </w:r>
    </w:p>
    <w:p w:rsidR="00D449D8" w:rsidRPr="00D449D8" w:rsidRDefault="00D449D8" w:rsidP="00D449D8">
      <w:pPr>
        <w:ind w:firstLine="600"/>
        <w:jc w:val="both"/>
        <w:rPr>
          <w:sz w:val="24"/>
          <w:szCs w:val="24"/>
        </w:rPr>
      </w:pPr>
      <w:r w:rsidRPr="00D449D8">
        <w:rPr>
          <w:color w:val="000000"/>
          <w:sz w:val="24"/>
          <w:szCs w:val="24"/>
        </w:rPr>
        <w:t>Расчётные задачи.</w:t>
      </w:r>
    </w:p>
    <w:p w:rsidR="00D449D8" w:rsidRPr="00D449D8" w:rsidRDefault="00D449D8" w:rsidP="00D449D8">
      <w:pPr>
        <w:ind w:firstLine="600"/>
        <w:jc w:val="both"/>
        <w:rPr>
          <w:sz w:val="24"/>
          <w:szCs w:val="24"/>
        </w:rPr>
      </w:pPr>
      <w:r w:rsidRPr="00D449D8">
        <w:rPr>
          <w:color w:val="000000"/>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D449D8" w:rsidRPr="00D449D8" w:rsidRDefault="00D449D8" w:rsidP="00D449D8">
      <w:pPr>
        <w:ind w:firstLine="600"/>
        <w:jc w:val="both"/>
        <w:rPr>
          <w:sz w:val="24"/>
          <w:szCs w:val="24"/>
        </w:rPr>
      </w:pPr>
      <w:r w:rsidRPr="00D449D8">
        <w:rPr>
          <w:color w:val="000000"/>
          <w:sz w:val="24"/>
          <w:szCs w:val="24"/>
        </w:rPr>
        <w:t>Неорганическая химия</w:t>
      </w:r>
    </w:p>
    <w:p w:rsidR="00D449D8" w:rsidRPr="00D449D8" w:rsidRDefault="00D449D8" w:rsidP="00D449D8">
      <w:pPr>
        <w:ind w:firstLine="600"/>
        <w:jc w:val="both"/>
        <w:rPr>
          <w:sz w:val="24"/>
          <w:szCs w:val="24"/>
        </w:rPr>
      </w:pPr>
      <w:r w:rsidRPr="00D449D8">
        <w:rPr>
          <w:color w:val="000000"/>
          <w:sz w:val="24"/>
          <w:szCs w:val="24"/>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D449D8" w:rsidRPr="00D449D8" w:rsidRDefault="00D449D8" w:rsidP="00D449D8">
      <w:pPr>
        <w:ind w:firstLine="600"/>
        <w:jc w:val="both"/>
        <w:rPr>
          <w:sz w:val="24"/>
          <w:szCs w:val="24"/>
        </w:rPr>
      </w:pPr>
      <w:r w:rsidRPr="00D449D8">
        <w:rPr>
          <w:color w:val="000000"/>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D449D8" w:rsidRPr="00D449D8" w:rsidRDefault="00D449D8" w:rsidP="00D449D8">
      <w:pPr>
        <w:ind w:firstLine="600"/>
        <w:jc w:val="both"/>
        <w:rPr>
          <w:sz w:val="24"/>
          <w:szCs w:val="24"/>
        </w:rPr>
      </w:pPr>
      <w:r w:rsidRPr="00D449D8">
        <w:rPr>
          <w:color w:val="000000"/>
          <w:sz w:val="24"/>
          <w:szCs w:val="24"/>
        </w:rPr>
        <w:t>Применение важнейших неметаллов и их соединений.</w:t>
      </w:r>
    </w:p>
    <w:p w:rsidR="00D449D8" w:rsidRPr="00D449D8" w:rsidRDefault="00D449D8" w:rsidP="00D449D8">
      <w:pPr>
        <w:ind w:firstLine="600"/>
        <w:jc w:val="both"/>
        <w:rPr>
          <w:sz w:val="24"/>
          <w:szCs w:val="24"/>
        </w:rPr>
      </w:pPr>
      <w:r w:rsidRPr="00D449D8">
        <w:rPr>
          <w:color w:val="000000"/>
          <w:sz w:val="24"/>
          <w:szCs w:val="24"/>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D449D8" w:rsidRPr="00D449D8" w:rsidRDefault="00D449D8" w:rsidP="00D449D8">
      <w:pPr>
        <w:ind w:firstLine="600"/>
        <w:jc w:val="both"/>
        <w:rPr>
          <w:sz w:val="24"/>
          <w:szCs w:val="24"/>
        </w:rPr>
      </w:pPr>
      <w:r w:rsidRPr="00D449D8">
        <w:rPr>
          <w:color w:val="000000"/>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D449D8" w:rsidRPr="00D449D8" w:rsidRDefault="00D449D8" w:rsidP="00D449D8">
      <w:pPr>
        <w:ind w:firstLine="600"/>
        <w:jc w:val="both"/>
        <w:rPr>
          <w:sz w:val="24"/>
          <w:szCs w:val="24"/>
        </w:rPr>
      </w:pPr>
      <w:r w:rsidRPr="00D449D8">
        <w:rPr>
          <w:color w:val="000000"/>
          <w:sz w:val="24"/>
          <w:szCs w:val="24"/>
        </w:rPr>
        <w:t>Общие способы получения металлов. Применение металлов в быту и технике.</w:t>
      </w:r>
    </w:p>
    <w:p w:rsidR="00D449D8" w:rsidRPr="00D449D8" w:rsidRDefault="00D449D8" w:rsidP="00D449D8">
      <w:pPr>
        <w:ind w:firstLine="600"/>
        <w:jc w:val="both"/>
        <w:rPr>
          <w:sz w:val="24"/>
          <w:szCs w:val="24"/>
        </w:rPr>
      </w:pPr>
      <w:r w:rsidRPr="00D449D8">
        <w:rPr>
          <w:color w:val="000000"/>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449D8" w:rsidRPr="00D449D8" w:rsidRDefault="00D449D8" w:rsidP="00D449D8">
      <w:pPr>
        <w:ind w:firstLine="600"/>
        <w:jc w:val="both"/>
        <w:rPr>
          <w:sz w:val="24"/>
          <w:szCs w:val="24"/>
        </w:rPr>
      </w:pPr>
      <w:r w:rsidRPr="00D449D8">
        <w:rPr>
          <w:color w:val="000000"/>
          <w:sz w:val="24"/>
          <w:szCs w:val="24"/>
        </w:rPr>
        <w:t>Расчётные задачи.</w:t>
      </w:r>
    </w:p>
    <w:p w:rsidR="00D449D8" w:rsidRPr="00D449D8" w:rsidRDefault="00D449D8" w:rsidP="00D449D8">
      <w:pPr>
        <w:ind w:firstLine="600"/>
        <w:jc w:val="both"/>
        <w:rPr>
          <w:sz w:val="24"/>
          <w:szCs w:val="24"/>
        </w:rPr>
      </w:pPr>
      <w:r w:rsidRPr="00D449D8">
        <w:rPr>
          <w:color w:val="000000"/>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449D8" w:rsidRPr="00D449D8" w:rsidRDefault="00D449D8" w:rsidP="00D449D8">
      <w:pPr>
        <w:ind w:firstLine="600"/>
        <w:jc w:val="both"/>
        <w:rPr>
          <w:sz w:val="24"/>
          <w:szCs w:val="24"/>
        </w:rPr>
      </w:pPr>
      <w:r w:rsidRPr="00D449D8">
        <w:rPr>
          <w:color w:val="000000"/>
          <w:sz w:val="24"/>
          <w:szCs w:val="24"/>
        </w:rPr>
        <w:t>Химия и жизнь</w:t>
      </w:r>
    </w:p>
    <w:p w:rsidR="00D449D8" w:rsidRPr="00D449D8" w:rsidRDefault="00D449D8" w:rsidP="00D449D8">
      <w:pPr>
        <w:ind w:firstLine="600"/>
        <w:jc w:val="both"/>
        <w:rPr>
          <w:sz w:val="24"/>
          <w:szCs w:val="24"/>
        </w:rPr>
      </w:pPr>
      <w:r w:rsidRPr="00D449D8">
        <w:rPr>
          <w:color w:val="000000"/>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D449D8" w:rsidRPr="00D449D8" w:rsidRDefault="00D449D8" w:rsidP="00D449D8">
      <w:pPr>
        <w:ind w:firstLine="600"/>
        <w:jc w:val="both"/>
        <w:rPr>
          <w:sz w:val="24"/>
          <w:szCs w:val="24"/>
        </w:rPr>
      </w:pPr>
      <w:r w:rsidRPr="00D449D8">
        <w:rPr>
          <w:color w:val="000000"/>
          <w:sz w:val="24"/>
          <w:szCs w:val="24"/>
        </w:rPr>
        <w:t xml:space="preserve">Представления об общих научных принципах промышленного получения важнейших веществ. </w:t>
      </w:r>
    </w:p>
    <w:p w:rsidR="00D449D8" w:rsidRPr="00D449D8" w:rsidRDefault="00D449D8" w:rsidP="00D449D8">
      <w:pPr>
        <w:ind w:firstLine="600"/>
        <w:jc w:val="both"/>
        <w:rPr>
          <w:sz w:val="24"/>
          <w:szCs w:val="24"/>
        </w:rPr>
      </w:pPr>
      <w:r w:rsidRPr="00D449D8">
        <w:rPr>
          <w:color w:val="000000"/>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D449D8" w:rsidRPr="00D449D8" w:rsidRDefault="00D449D8" w:rsidP="00D449D8">
      <w:pPr>
        <w:ind w:firstLine="600"/>
        <w:jc w:val="both"/>
        <w:rPr>
          <w:sz w:val="24"/>
          <w:szCs w:val="24"/>
        </w:rPr>
      </w:pPr>
      <w:r w:rsidRPr="00D449D8">
        <w:rPr>
          <w:color w:val="000000"/>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D449D8" w:rsidRPr="00D449D8" w:rsidRDefault="00D449D8" w:rsidP="00D449D8">
      <w:pPr>
        <w:ind w:firstLine="600"/>
        <w:jc w:val="both"/>
        <w:rPr>
          <w:sz w:val="24"/>
          <w:szCs w:val="24"/>
        </w:rPr>
      </w:pPr>
      <w:r w:rsidRPr="00D449D8">
        <w:rPr>
          <w:color w:val="000000"/>
          <w:sz w:val="24"/>
          <w:szCs w:val="24"/>
        </w:rPr>
        <w:t>Межпредметные связи.</w:t>
      </w:r>
    </w:p>
    <w:p w:rsidR="00D449D8" w:rsidRPr="00D449D8" w:rsidRDefault="00D449D8" w:rsidP="00D449D8">
      <w:pPr>
        <w:ind w:firstLine="600"/>
        <w:jc w:val="both"/>
        <w:rPr>
          <w:sz w:val="24"/>
          <w:szCs w:val="24"/>
        </w:rPr>
      </w:pPr>
      <w:r w:rsidRPr="00D449D8">
        <w:rPr>
          <w:color w:val="000000"/>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449D8" w:rsidRPr="00D449D8" w:rsidRDefault="00D449D8" w:rsidP="00D449D8">
      <w:pPr>
        <w:ind w:firstLine="600"/>
        <w:jc w:val="both"/>
        <w:rPr>
          <w:sz w:val="24"/>
          <w:szCs w:val="24"/>
        </w:rPr>
      </w:pPr>
      <w:r w:rsidRPr="00D449D8">
        <w:rPr>
          <w:color w:val="000000"/>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D449D8" w:rsidRPr="00D449D8" w:rsidRDefault="00D449D8" w:rsidP="00D449D8">
      <w:pPr>
        <w:ind w:firstLine="600"/>
        <w:jc w:val="both"/>
        <w:rPr>
          <w:sz w:val="24"/>
          <w:szCs w:val="24"/>
        </w:rPr>
      </w:pPr>
      <w:r w:rsidRPr="00D449D8">
        <w:rPr>
          <w:color w:val="000000"/>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D449D8" w:rsidRPr="00D449D8" w:rsidRDefault="00D449D8" w:rsidP="00D449D8">
      <w:pPr>
        <w:ind w:firstLine="600"/>
        <w:jc w:val="both"/>
        <w:rPr>
          <w:sz w:val="24"/>
          <w:szCs w:val="24"/>
        </w:rPr>
      </w:pPr>
      <w:r w:rsidRPr="00D449D8">
        <w:rPr>
          <w:color w:val="000000"/>
          <w:sz w:val="24"/>
          <w:szCs w:val="24"/>
        </w:rPr>
        <w:t xml:space="preserve">Биология: клетка, организм, экосистема, биосфера, макро- и микроэлементы, </w:t>
      </w:r>
      <w:r w:rsidRPr="00D449D8">
        <w:rPr>
          <w:color w:val="000000"/>
          <w:sz w:val="24"/>
          <w:szCs w:val="24"/>
        </w:rPr>
        <w:lastRenderedPageBreak/>
        <w:t>витамины, обмен веществ в организме.</w:t>
      </w:r>
    </w:p>
    <w:p w:rsidR="00D449D8" w:rsidRPr="00D449D8" w:rsidRDefault="00D449D8" w:rsidP="00D449D8">
      <w:pPr>
        <w:ind w:firstLine="600"/>
        <w:jc w:val="both"/>
        <w:rPr>
          <w:sz w:val="24"/>
          <w:szCs w:val="24"/>
        </w:rPr>
      </w:pPr>
      <w:r w:rsidRPr="00D449D8">
        <w:rPr>
          <w:color w:val="000000"/>
          <w:sz w:val="24"/>
          <w:szCs w:val="24"/>
        </w:rPr>
        <w:t>География: минералы, горные породы, полезные ископаемые, топливо, ресурсы.</w:t>
      </w:r>
    </w:p>
    <w:p w:rsidR="00231EF9" w:rsidRDefault="00D449D8" w:rsidP="00231EF9">
      <w:pPr>
        <w:ind w:firstLine="600"/>
        <w:jc w:val="both"/>
        <w:rPr>
          <w:color w:val="000000"/>
          <w:sz w:val="24"/>
          <w:szCs w:val="24"/>
        </w:rPr>
      </w:pPr>
      <w:r w:rsidRPr="00D449D8">
        <w:rPr>
          <w:color w:val="000000"/>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r w:rsidR="00231EF9">
        <w:rPr>
          <w:color w:val="000000"/>
          <w:sz w:val="24"/>
          <w:szCs w:val="24"/>
        </w:rPr>
        <w:t xml:space="preserve"> </w:t>
      </w:r>
    </w:p>
    <w:p w:rsidR="00D449D8" w:rsidRPr="00D449D8" w:rsidRDefault="00D449D8" w:rsidP="00231EF9">
      <w:pPr>
        <w:ind w:firstLine="600"/>
        <w:jc w:val="both"/>
        <w:rPr>
          <w:sz w:val="24"/>
          <w:szCs w:val="24"/>
        </w:rPr>
      </w:pPr>
      <w:r w:rsidRPr="00D449D8">
        <w:rPr>
          <w:color w:val="000000"/>
          <w:sz w:val="24"/>
          <w:szCs w:val="24"/>
        </w:rPr>
        <w:t>ПЛАНИРУЕМЫЕ РЕЗУЛЬТАТЫ ОСВОЕНИЯ ПРОГРАММЫ ПО ХИМИИ НА БАЗОВОМ УРОВНЕ СРЕДНЕГО ОБЩЕГО ОБРАЗОВАНИЯ</w:t>
      </w:r>
    </w:p>
    <w:p w:rsidR="00D449D8" w:rsidRPr="00D449D8" w:rsidRDefault="00D449D8" w:rsidP="00D449D8">
      <w:pPr>
        <w:ind w:left="120"/>
        <w:jc w:val="both"/>
        <w:rPr>
          <w:sz w:val="24"/>
          <w:szCs w:val="24"/>
        </w:rPr>
      </w:pPr>
    </w:p>
    <w:p w:rsidR="00D449D8" w:rsidRPr="00D449D8" w:rsidRDefault="00D449D8" w:rsidP="00D449D8">
      <w:pPr>
        <w:ind w:left="120"/>
        <w:jc w:val="both"/>
        <w:rPr>
          <w:sz w:val="24"/>
          <w:szCs w:val="24"/>
        </w:rPr>
      </w:pPr>
      <w:r w:rsidRPr="00D449D8">
        <w:rPr>
          <w:color w:val="000000"/>
          <w:sz w:val="24"/>
          <w:szCs w:val="24"/>
        </w:rPr>
        <w:t>ЛИЧНОСТНЫЕ РЕЗУЛЬТАТЫ</w:t>
      </w:r>
    </w:p>
    <w:p w:rsidR="00D449D8" w:rsidRPr="00D449D8" w:rsidRDefault="00D449D8" w:rsidP="00D449D8">
      <w:pPr>
        <w:ind w:left="120"/>
        <w:jc w:val="both"/>
        <w:rPr>
          <w:sz w:val="24"/>
          <w:szCs w:val="24"/>
        </w:rPr>
      </w:pPr>
    </w:p>
    <w:p w:rsidR="00D449D8" w:rsidRPr="00D449D8" w:rsidRDefault="00D449D8" w:rsidP="00D449D8">
      <w:pPr>
        <w:ind w:firstLine="600"/>
        <w:jc w:val="both"/>
        <w:rPr>
          <w:sz w:val="24"/>
          <w:szCs w:val="24"/>
        </w:rPr>
      </w:pPr>
      <w:r w:rsidRPr="00D449D8">
        <w:rPr>
          <w:color w:val="000000"/>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D449D8" w:rsidRPr="00D449D8" w:rsidRDefault="00D449D8" w:rsidP="00D449D8">
      <w:pPr>
        <w:ind w:firstLine="600"/>
        <w:jc w:val="both"/>
        <w:rPr>
          <w:sz w:val="24"/>
          <w:szCs w:val="24"/>
        </w:rPr>
      </w:pPr>
      <w:r w:rsidRPr="00D449D8">
        <w:rPr>
          <w:color w:val="000000"/>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D449D8" w:rsidRPr="00D449D8" w:rsidRDefault="00D449D8" w:rsidP="00D449D8">
      <w:pPr>
        <w:ind w:firstLine="600"/>
        <w:jc w:val="both"/>
        <w:rPr>
          <w:sz w:val="24"/>
          <w:szCs w:val="24"/>
        </w:rPr>
      </w:pPr>
      <w:r w:rsidRPr="00D449D8">
        <w:rPr>
          <w:color w:val="000000"/>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D449D8" w:rsidRPr="00D449D8" w:rsidRDefault="00D449D8" w:rsidP="00D449D8">
      <w:pPr>
        <w:ind w:firstLine="600"/>
        <w:jc w:val="both"/>
        <w:rPr>
          <w:sz w:val="24"/>
          <w:szCs w:val="24"/>
        </w:rPr>
      </w:pPr>
      <w:r w:rsidRPr="00D449D8">
        <w:rPr>
          <w:color w:val="000000"/>
          <w:sz w:val="24"/>
          <w:szCs w:val="24"/>
        </w:rPr>
        <w:t xml:space="preserve">наличие мотивации к обучению; </w:t>
      </w:r>
    </w:p>
    <w:p w:rsidR="00D449D8" w:rsidRPr="00D449D8" w:rsidRDefault="00D449D8" w:rsidP="00D449D8">
      <w:pPr>
        <w:ind w:firstLine="600"/>
        <w:jc w:val="both"/>
        <w:rPr>
          <w:sz w:val="24"/>
          <w:szCs w:val="24"/>
        </w:rPr>
      </w:pPr>
      <w:r w:rsidRPr="00D449D8">
        <w:rPr>
          <w:color w:val="000000"/>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D449D8" w:rsidRPr="00D449D8" w:rsidRDefault="00D449D8" w:rsidP="00D449D8">
      <w:pPr>
        <w:ind w:firstLine="600"/>
        <w:jc w:val="both"/>
        <w:rPr>
          <w:sz w:val="24"/>
          <w:szCs w:val="24"/>
        </w:rPr>
      </w:pPr>
      <w:r w:rsidRPr="00D449D8">
        <w:rPr>
          <w:color w:val="000000"/>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D449D8" w:rsidRPr="00D449D8" w:rsidRDefault="00D449D8" w:rsidP="00D449D8">
      <w:pPr>
        <w:ind w:firstLine="600"/>
        <w:jc w:val="both"/>
        <w:rPr>
          <w:sz w:val="24"/>
          <w:szCs w:val="24"/>
        </w:rPr>
      </w:pPr>
      <w:r w:rsidRPr="00D449D8">
        <w:rPr>
          <w:color w:val="000000"/>
          <w:sz w:val="24"/>
          <w:szCs w:val="24"/>
        </w:rPr>
        <w:t>наличие правосознания экологической культуры и способности ставить цели и строить жизненные планы.</w:t>
      </w:r>
    </w:p>
    <w:p w:rsidR="00D449D8" w:rsidRPr="00D449D8" w:rsidRDefault="00D449D8" w:rsidP="00D449D8">
      <w:pPr>
        <w:ind w:firstLine="600"/>
        <w:jc w:val="both"/>
        <w:rPr>
          <w:sz w:val="24"/>
          <w:szCs w:val="24"/>
        </w:rPr>
      </w:pPr>
      <w:r w:rsidRPr="00D449D8">
        <w:rPr>
          <w:color w:val="000000"/>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D449D8" w:rsidRPr="00D449D8" w:rsidRDefault="00D449D8" w:rsidP="00D449D8">
      <w:pPr>
        <w:ind w:firstLine="600"/>
        <w:jc w:val="both"/>
        <w:rPr>
          <w:sz w:val="24"/>
          <w:szCs w:val="24"/>
        </w:rPr>
      </w:pPr>
      <w:r w:rsidRPr="00D449D8">
        <w:rPr>
          <w:color w:val="000000"/>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D449D8" w:rsidRPr="00D449D8" w:rsidRDefault="00D449D8" w:rsidP="00D449D8">
      <w:pPr>
        <w:ind w:firstLine="600"/>
        <w:jc w:val="both"/>
        <w:rPr>
          <w:sz w:val="24"/>
          <w:szCs w:val="24"/>
        </w:rPr>
      </w:pPr>
      <w:r w:rsidRPr="00D449D8">
        <w:rPr>
          <w:color w:val="000000"/>
          <w:sz w:val="24"/>
          <w:szCs w:val="24"/>
        </w:rPr>
        <w:t>1) гражданского воспитания:</w:t>
      </w:r>
    </w:p>
    <w:p w:rsidR="00D449D8" w:rsidRPr="00D449D8" w:rsidRDefault="00D449D8" w:rsidP="00D449D8">
      <w:pPr>
        <w:ind w:firstLine="600"/>
        <w:jc w:val="both"/>
        <w:rPr>
          <w:sz w:val="24"/>
          <w:szCs w:val="24"/>
        </w:rPr>
      </w:pPr>
      <w:r w:rsidRPr="00D449D8">
        <w:rPr>
          <w:color w:val="000000"/>
          <w:sz w:val="24"/>
          <w:szCs w:val="24"/>
        </w:rPr>
        <w:t>осознания обучающимися своих конституционных прав и обязанностей, уважения к закону и правопорядку;</w:t>
      </w:r>
    </w:p>
    <w:p w:rsidR="00D449D8" w:rsidRPr="00D449D8" w:rsidRDefault="00D449D8" w:rsidP="00D449D8">
      <w:pPr>
        <w:ind w:firstLine="600"/>
        <w:jc w:val="both"/>
        <w:rPr>
          <w:sz w:val="24"/>
          <w:szCs w:val="24"/>
        </w:rPr>
      </w:pPr>
      <w:r w:rsidRPr="00D449D8">
        <w:rPr>
          <w:color w:val="000000"/>
          <w:sz w:val="24"/>
          <w:szCs w:val="24"/>
        </w:rPr>
        <w:t xml:space="preserve">представления о социальных нормах и правилах межличностных отношений в коллективе; </w:t>
      </w:r>
    </w:p>
    <w:p w:rsidR="00D449D8" w:rsidRPr="00D449D8" w:rsidRDefault="00D449D8" w:rsidP="00D449D8">
      <w:pPr>
        <w:ind w:firstLine="600"/>
        <w:jc w:val="both"/>
        <w:rPr>
          <w:sz w:val="24"/>
          <w:szCs w:val="24"/>
        </w:rPr>
      </w:pPr>
      <w:r w:rsidRPr="00D449D8">
        <w:rPr>
          <w:color w:val="000000"/>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D449D8" w:rsidRPr="00D449D8" w:rsidRDefault="00D449D8" w:rsidP="00D449D8">
      <w:pPr>
        <w:ind w:firstLine="600"/>
        <w:jc w:val="both"/>
        <w:rPr>
          <w:sz w:val="24"/>
          <w:szCs w:val="24"/>
        </w:rPr>
      </w:pPr>
      <w:r w:rsidRPr="00D449D8">
        <w:rPr>
          <w:color w:val="000000"/>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D449D8" w:rsidRPr="00D449D8" w:rsidRDefault="00D449D8" w:rsidP="00D449D8">
      <w:pPr>
        <w:ind w:firstLine="600"/>
        <w:jc w:val="both"/>
        <w:rPr>
          <w:sz w:val="24"/>
          <w:szCs w:val="24"/>
        </w:rPr>
      </w:pPr>
      <w:r w:rsidRPr="00D449D8">
        <w:rPr>
          <w:color w:val="000000"/>
          <w:sz w:val="24"/>
          <w:szCs w:val="24"/>
        </w:rPr>
        <w:t>2) патриотического воспитания:</w:t>
      </w:r>
    </w:p>
    <w:p w:rsidR="00D449D8" w:rsidRPr="00D449D8" w:rsidRDefault="00D449D8" w:rsidP="00D449D8">
      <w:pPr>
        <w:ind w:firstLine="600"/>
        <w:jc w:val="both"/>
        <w:rPr>
          <w:sz w:val="24"/>
          <w:szCs w:val="24"/>
        </w:rPr>
      </w:pPr>
      <w:r w:rsidRPr="00D449D8">
        <w:rPr>
          <w:color w:val="000000"/>
          <w:sz w:val="24"/>
          <w:szCs w:val="24"/>
        </w:rPr>
        <w:t xml:space="preserve">ценностного отношения к историческому и научному наследию отечественной химии; </w:t>
      </w:r>
    </w:p>
    <w:p w:rsidR="00D449D8" w:rsidRPr="00D449D8" w:rsidRDefault="00D449D8" w:rsidP="00D449D8">
      <w:pPr>
        <w:ind w:firstLine="600"/>
        <w:jc w:val="both"/>
        <w:rPr>
          <w:sz w:val="24"/>
          <w:szCs w:val="24"/>
        </w:rPr>
      </w:pPr>
      <w:r w:rsidRPr="00D449D8">
        <w:rPr>
          <w:color w:val="000000"/>
          <w:sz w:val="24"/>
          <w:szCs w:val="24"/>
        </w:rPr>
        <w:t xml:space="preserve">уважения к процессу творчества в области теории и практического применения </w:t>
      </w:r>
      <w:r w:rsidRPr="00D449D8">
        <w:rPr>
          <w:color w:val="000000"/>
          <w:sz w:val="24"/>
          <w:szCs w:val="24"/>
        </w:rPr>
        <w:lastRenderedPageBreak/>
        <w:t xml:space="preserve">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D449D8" w:rsidRPr="00D449D8" w:rsidRDefault="00D449D8" w:rsidP="00D449D8">
      <w:pPr>
        <w:ind w:firstLine="600"/>
        <w:jc w:val="both"/>
        <w:rPr>
          <w:sz w:val="24"/>
          <w:szCs w:val="24"/>
        </w:rPr>
      </w:pPr>
      <w:r w:rsidRPr="00D449D8">
        <w:rPr>
          <w:color w:val="000000"/>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D449D8" w:rsidRPr="00D449D8" w:rsidRDefault="00D449D8" w:rsidP="00D449D8">
      <w:pPr>
        <w:ind w:firstLine="600"/>
        <w:jc w:val="both"/>
        <w:rPr>
          <w:sz w:val="24"/>
          <w:szCs w:val="24"/>
        </w:rPr>
      </w:pPr>
      <w:r w:rsidRPr="00D449D8">
        <w:rPr>
          <w:color w:val="000000"/>
          <w:sz w:val="24"/>
          <w:szCs w:val="24"/>
        </w:rPr>
        <w:t>3) духовно-нравственного воспитания:</w:t>
      </w:r>
    </w:p>
    <w:p w:rsidR="00D449D8" w:rsidRPr="00D449D8" w:rsidRDefault="00D449D8" w:rsidP="00D449D8">
      <w:pPr>
        <w:ind w:firstLine="600"/>
        <w:jc w:val="both"/>
        <w:rPr>
          <w:sz w:val="24"/>
          <w:szCs w:val="24"/>
        </w:rPr>
      </w:pPr>
      <w:r w:rsidRPr="00D449D8">
        <w:rPr>
          <w:color w:val="000000"/>
          <w:sz w:val="24"/>
          <w:szCs w:val="24"/>
        </w:rPr>
        <w:t>нравственного сознания, этического поведения;</w:t>
      </w:r>
    </w:p>
    <w:p w:rsidR="00D449D8" w:rsidRPr="00D449D8" w:rsidRDefault="00D449D8" w:rsidP="00D449D8">
      <w:pPr>
        <w:ind w:firstLine="600"/>
        <w:jc w:val="both"/>
        <w:rPr>
          <w:sz w:val="24"/>
          <w:szCs w:val="24"/>
        </w:rPr>
      </w:pPr>
      <w:r w:rsidRPr="00D449D8">
        <w:rPr>
          <w:color w:val="000000"/>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449D8" w:rsidRPr="00D449D8" w:rsidRDefault="00D449D8" w:rsidP="00D449D8">
      <w:pPr>
        <w:ind w:firstLine="600"/>
        <w:jc w:val="both"/>
        <w:rPr>
          <w:sz w:val="24"/>
          <w:szCs w:val="24"/>
        </w:rPr>
      </w:pPr>
      <w:r w:rsidRPr="00D449D8">
        <w:rPr>
          <w:color w:val="000000"/>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D449D8" w:rsidRPr="00D449D8" w:rsidRDefault="00D449D8" w:rsidP="00D449D8">
      <w:pPr>
        <w:ind w:firstLine="600"/>
        <w:jc w:val="both"/>
        <w:rPr>
          <w:sz w:val="24"/>
          <w:szCs w:val="24"/>
        </w:rPr>
      </w:pPr>
      <w:r w:rsidRPr="00D449D8">
        <w:rPr>
          <w:color w:val="000000"/>
          <w:sz w:val="24"/>
          <w:szCs w:val="24"/>
        </w:rPr>
        <w:t>4) формирования культуры здоровья:</w:t>
      </w:r>
    </w:p>
    <w:p w:rsidR="00D449D8" w:rsidRPr="00D449D8" w:rsidRDefault="00D449D8" w:rsidP="00D449D8">
      <w:pPr>
        <w:ind w:firstLine="600"/>
        <w:jc w:val="both"/>
        <w:rPr>
          <w:sz w:val="24"/>
          <w:szCs w:val="24"/>
        </w:rPr>
      </w:pPr>
      <w:r w:rsidRPr="00D449D8">
        <w:rPr>
          <w:color w:val="000000"/>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449D8" w:rsidRPr="00D449D8" w:rsidRDefault="00D449D8" w:rsidP="00D449D8">
      <w:pPr>
        <w:ind w:firstLine="600"/>
        <w:jc w:val="both"/>
        <w:rPr>
          <w:sz w:val="24"/>
          <w:szCs w:val="24"/>
        </w:rPr>
      </w:pPr>
      <w:r w:rsidRPr="00D449D8">
        <w:rPr>
          <w:color w:val="000000"/>
          <w:sz w:val="24"/>
          <w:szCs w:val="24"/>
        </w:rPr>
        <w:t xml:space="preserve">соблюдения правил безопасного обращения с веществами в быту, повседневной жизни и в трудовой деятельности; </w:t>
      </w:r>
    </w:p>
    <w:p w:rsidR="00D449D8" w:rsidRPr="00D449D8" w:rsidRDefault="00D449D8" w:rsidP="00D449D8">
      <w:pPr>
        <w:ind w:firstLine="600"/>
        <w:jc w:val="both"/>
        <w:rPr>
          <w:sz w:val="24"/>
          <w:szCs w:val="24"/>
        </w:rPr>
      </w:pPr>
      <w:r w:rsidRPr="00D449D8">
        <w:rPr>
          <w:color w:val="000000"/>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D449D8" w:rsidRPr="00D449D8" w:rsidRDefault="00D449D8" w:rsidP="00D449D8">
      <w:pPr>
        <w:ind w:firstLine="600"/>
        <w:jc w:val="both"/>
        <w:rPr>
          <w:sz w:val="24"/>
          <w:szCs w:val="24"/>
        </w:rPr>
      </w:pPr>
      <w:r w:rsidRPr="00D449D8">
        <w:rPr>
          <w:color w:val="000000"/>
          <w:sz w:val="24"/>
          <w:szCs w:val="24"/>
        </w:rPr>
        <w:t>осознания последствий и неприятия вредных привычек (употребления алкоголя, наркотиков, курения);</w:t>
      </w:r>
    </w:p>
    <w:p w:rsidR="00D449D8" w:rsidRPr="00D449D8" w:rsidRDefault="00D449D8" w:rsidP="00D449D8">
      <w:pPr>
        <w:ind w:firstLine="600"/>
        <w:jc w:val="both"/>
        <w:rPr>
          <w:sz w:val="24"/>
          <w:szCs w:val="24"/>
        </w:rPr>
      </w:pPr>
      <w:r w:rsidRPr="00D449D8">
        <w:rPr>
          <w:color w:val="000000"/>
          <w:sz w:val="24"/>
          <w:szCs w:val="24"/>
        </w:rPr>
        <w:t>5) трудового воспитания:</w:t>
      </w:r>
    </w:p>
    <w:p w:rsidR="00D449D8" w:rsidRPr="00D449D8" w:rsidRDefault="00D449D8" w:rsidP="00D449D8">
      <w:pPr>
        <w:ind w:firstLine="600"/>
        <w:jc w:val="both"/>
        <w:rPr>
          <w:sz w:val="24"/>
          <w:szCs w:val="24"/>
        </w:rPr>
      </w:pPr>
      <w:r w:rsidRPr="00D449D8">
        <w:rPr>
          <w:color w:val="000000"/>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D449D8" w:rsidRPr="00D449D8" w:rsidRDefault="00D449D8" w:rsidP="00D449D8">
      <w:pPr>
        <w:ind w:firstLine="600"/>
        <w:jc w:val="both"/>
        <w:rPr>
          <w:sz w:val="24"/>
          <w:szCs w:val="24"/>
        </w:rPr>
      </w:pPr>
      <w:r w:rsidRPr="00D449D8">
        <w:rPr>
          <w:color w:val="000000"/>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D449D8" w:rsidRPr="00D449D8" w:rsidRDefault="00D449D8" w:rsidP="00D449D8">
      <w:pPr>
        <w:ind w:firstLine="600"/>
        <w:jc w:val="both"/>
        <w:rPr>
          <w:sz w:val="24"/>
          <w:szCs w:val="24"/>
        </w:rPr>
      </w:pPr>
      <w:r w:rsidRPr="00D449D8">
        <w:rPr>
          <w:color w:val="000000"/>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D449D8" w:rsidRPr="00D449D8" w:rsidRDefault="00D449D8" w:rsidP="00D449D8">
      <w:pPr>
        <w:ind w:firstLine="600"/>
        <w:jc w:val="both"/>
        <w:rPr>
          <w:sz w:val="24"/>
          <w:szCs w:val="24"/>
        </w:rPr>
      </w:pPr>
      <w:r w:rsidRPr="00D449D8">
        <w:rPr>
          <w:color w:val="000000"/>
          <w:sz w:val="24"/>
          <w:szCs w:val="24"/>
        </w:rPr>
        <w:t xml:space="preserve">уважения к труду, людям труда и результатам трудовой деятельности; </w:t>
      </w:r>
    </w:p>
    <w:p w:rsidR="00D449D8" w:rsidRPr="00D449D8" w:rsidRDefault="00D449D8" w:rsidP="00D449D8">
      <w:pPr>
        <w:ind w:firstLine="600"/>
        <w:jc w:val="both"/>
        <w:rPr>
          <w:sz w:val="24"/>
          <w:szCs w:val="24"/>
        </w:rPr>
      </w:pPr>
      <w:r w:rsidRPr="00D449D8">
        <w:rPr>
          <w:color w:val="000000"/>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D449D8" w:rsidRPr="00D449D8" w:rsidRDefault="00D449D8" w:rsidP="00D449D8">
      <w:pPr>
        <w:ind w:firstLine="600"/>
        <w:jc w:val="both"/>
        <w:rPr>
          <w:sz w:val="24"/>
          <w:szCs w:val="24"/>
        </w:rPr>
      </w:pPr>
      <w:r w:rsidRPr="00D449D8">
        <w:rPr>
          <w:color w:val="000000"/>
          <w:sz w:val="24"/>
          <w:szCs w:val="24"/>
        </w:rPr>
        <w:t>6) экологического воспитания:</w:t>
      </w:r>
    </w:p>
    <w:p w:rsidR="00D449D8" w:rsidRPr="00D449D8" w:rsidRDefault="00D449D8" w:rsidP="00D449D8">
      <w:pPr>
        <w:ind w:firstLine="600"/>
        <w:jc w:val="both"/>
        <w:rPr>
          <w:sz w:val="24"/>
          <w:szCs w:val="24"/>
        </w:rPr>
      </w:pPr>
      <w:r w:rsidRPr="00D449D8">
        <w:rPr>
          <w:color w:val="000000"/>
          <w:sz w:val="24"/>
          <w:szCs w:val="24"/>
        </w:rPr>
        <w:t>экологически целесообразного отношения к природе, как источнику существования жизни на Земле;</w:t>
      </w:r>
    </w:p>
    <w:p w:rsidR="00D449D8" w:rsidRPr="00D449D8" w:rsidRDefault="00D449D8" w:rsidP="00D449D8">
      <w:pPr>
        <w:ind w:firstLine="600"/>
        <w:jc w:val="both"/>
        <w:rPr>
          <w:sz w:val="24"/>
          <w:szCs w:val="24"/>
        </w:rPr>
      </w:pPr>
      <w:r w:rsidRPr="00D449D8">
        <w:rPr>
          <w:color w:val="000000"/>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D449D8" w:rsidRPr="00D449D8" w:rsidRDefault="00D449D8" w:rsidP="00D449D8">
      <w:pPr>
        <w:ind w:firstLine="600"/>
        <w:jc w:val="both"/>
        <w:rPr>
          <w:sz w:val="24"/>
          <w:szCs w:val="24"/>
        </w:rPr>
      </w:pPr>
      <w:r w:rsidRPr="00D449D8">
        <w:rPr>
          <w:color w:val="000000"/>
          <w:sz w:val="24"/>
          <w:szCs w:val="24"/>
        </w:rPr>
        <w:t>осознания необходимости использования достижений химии для решения вопросов рационального природопользования;</w:t>
      </w:r>
    </w:p>
    <w:p w:rsidR="00D449D8" w:rsidRPr="00D449D8" w:rsidRDefault="00D449D8" w:rsidP="00D449D8">
      <w:pPr>
        <w:ind w:firstLine="600"/>
        <w:jc w:val="both"/>
        <w:rPr>
          <w:sz w:val="24"/>
          <w:szCs w:val="24"/>
        </w:rPr>
      </w:pPr>
      <w:r w:rsidRPr="00D449D8">
        <w:rPr>
          <w:color w:val="000000"/>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D449D8" w:rsidRPr="00D449D8" w:rsidRDefault="00D449D8" w:rsidP="00D449D8">
      <w:pPr>
        <w:ind w:firstLine="600"/>
        <w:jc w:val="both"/>
        <w:rPr>
          <w:sz w:val="24"/>
          <w:szCs w:val="24"/>
        </w:rPr>
      </w:pPr>
      <w:r w:rsidRPr="00D449D8">
        <w:rPr>
          <w:color w:val="000000"/>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D449D8" w:rsidRPr="00D449D8" w:rsidRDefault="00D449D8" w:rsidP="00D449D8">
      <w:pPr>
        <w:ind w:firstLine="600"/>
        <w:jc w:val="both"/>
        <w:rPr>
          <w:sz w:val="24"/>
          <w:szCs w:val="24"/>
        </w:rPr>
      </w:pPr>
      <w:r w:rsidRPr="00D449D8">
        <w:rPr>
          <w:color w:val="000000"/>
          <w:sz w:val="24"/>
          <w:szCs w:val="24"/>
        </w:rPr>
        <w:t>7) ценности научного познания:</w:t>
      </w:r>
    </w:p>
    <w:p w:rsidR="00D449D8" w:rsidRPr="00D449D8" w:rsidRDefault="00D449D8" w:rsidP="00D449D8">
      <w:pPr>
        <w:ind w:firstLine="600"/>
        <w:jc w:val="both"/>
        <w:rPr>
          <w:sz w:val="24"/>
          <w:szCs w:val="24"/>
        </w:rPr>
      </w:pPr>
      <w:r w:rsidRPr="00D449D8">
        <w:rPr>
          <w:color w:val="000000"/>
          <w:sz w:val="24"/>
          <w:szCs w:val="24"/>
        </w:rPr>
        <w:t xml:space="preserve">сформированности мировоззрения, соответствующего современному уровню развития науки и общественной практики; </w:t>
      </w:r>
    </w:p>
    <w:p w:rsidR="00D449D8" w:rsidRPr="00D449D8" w:rsidRDefault="00D449D8" w:rsidP="00D449D8">
      <w:pPr>
        <w:ind w:firstLine="600"/>
        <w:jc w:val="both"/>
        <w:rPr>
          <w:sz w:val="24"/>
          <w:szCs w:val="24"/>
        </w:rPr>
      </w:pPr>
      <w:r w:rsidRPr="00D449D8">
        <w:rPr>
          <w:color w:val="000000"/>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w:t>
      </w:r>
      <w:r w:rsidRPr="00D449D8">
        <w:rPr>
          <w:color w:val="000000"/>
          <w:sz w:val="24"/>
          <w:szCs w:val="24"/>
        </w:rPr>
        <w:lastRenderedPageBreak/>
        <w:t>решении проблем сохранения природного равновесия;</w:t>
      </w:r>
    </w:p>
    <w:p w:rsidR="00D449D8" w:rsidRPr="00D449D8" w:rsidRDefault="00D449D8" w:rsidP="00D449D8">
      <w:pPr>
        <w:ind w:firstLine="600"/>
        <w:jc w:val="both"/>
        <w:rPr>
          <w:sz w:val="24"/>
          <w:szCs w:val="24"/>
        </w:rPr>
      </w:pPr>
      <w:r w:rsidRPr="00D449D8">
        <w:rPr>
          <w:color w:val="000000"/>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449D8" w:rsidRPr="00D449D8" w:rsidRDefault="00D449D8" w:rsidP="00D449D8">
      <w:pPr>
        <w:ind w:firstLine="600"/>
        <w:jc w:val="both"/>
        <w:rPr>
          <w:sz w:val="24"/>
          <w:szCs w:val="24"/>
        </w:rPr>
      </w:pPr>
      <w:r w:rsidRPr="00D449D8">
        <w:rPr>
          <w:color w:val="000000"/>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449D8" w:rsidRPr="00D449D8" w:rsidRDefault="00D449D8" w:rsidP="00D449D8">
      <w:pPr>
        <w:ind w:firstLine="600"/>
        <w:jc w:val="both"/>
        <w:rPr>
          <w:sz w:val="24"/>
          <w:szCs w:val="24"/>
        </w:rPr>
      </w:pPr>
      <w:r w:rsidRPr="00D449D8">
        <w:rPr>
          <w:color w:val="000000"/>
          <w:sz w:val="24"/>
          <w:szCs w:val="24"/>
        </w:rPr>
        <w:t>способности самостоятельно использовать химические знания для решения проблем в реальных жизненных ситуациях;</w:t>
      </w:r>
    </w:p>
    <w:p w:rsidR="00D449D8" w:rsidRPr="00D449D8" w:rsidRDefault="00D449D8" w:rsidP="00D449D8">
      <w:pPr>
        <w:ind w:firstLine="600"/>
        <w:jc w:val="both"/>
        <w:rPr>
          <w:sz w:val="24"/>
          <w:szCs w:val="24"/>
        </w:rPr>
      </w:pPr>
      <w:r w:rsidRPr="00D449D8">
        <w:rPr>
          <w:color w:val="000000"/>
          <w:sz w:val="24"/>
          <w:szCs w:val="24"/>
        </w:rPr>
        <w:t xml:space="preserve">интереса к познанию и исследовательской деятельности; </w:t>
      </w:r>
    </w:p>
    <w:p w:rsidR="00D449D8" w:rsidRPr="00D449D8" w:rsidRDefault="00D449D8" w:rsidP="00D449D8">
      <w:pPr>
        <w:ind w:firstLine="600"/>
        <w:jc w:val="both"/>
        <w:rPr>
          <w:sz w:val="24"/>
          <w:szCs w:val="24"/>
        </w:rPr>
      </w:pPr>
      <w:r w:rsidRPr="00D449D8">
        <w:rPr>
          <w:color w:val="000000"/>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D449D8" w:rsidRDefault="00D449D8" w:rsidP="00D449D8">
      <w:pPr>
        <w:ind w:firstLine="600"/>
        <w:jc w:val="both"/>
        <w:rPr>
          <w:color w:val="000000"/>
          <w:sz w:val="24"/>
          <w:szCs w:val="24"/>
        </w:rPr>
      </w:pPr>
      <w:r w:rsidRPr="00D449D8">
        <w:rPr>
          <w:color w:val="000000"/>
          <w:sz w:val="24"/>
          <w:szCs w:val="24"/>
        </w:rPr>
        <w:t>интереса к особенностям труда в различных сферах профессиональной деятельности.</w:t>
      </w:r>
    </w:p>
    <w:p w:rsidR="00231EF9" w:rsidRPr="00D449D8" w:rsidRDefault="00231EF9" w:rsidP="00D449D8">
      <w:pPr>
        <w:ind w:firstLine="600"/>
        <w:jc w:val="both"/>
        <w:rPr>
          <w:sz w:val="24"/>
          <w:szCs w:val="24"/>
        </w:rPr>
      </w:pPr>
    </w:p>
    <w:p w:rsidR="00D449D8" w:rsidRPr="00D449D8" w:rsidRDefault="00D449D8" w:rsidP="00D449D8">
      <w:pPr>
        <w:ind w:left="120"/>
        <w:rPr>
          <w:sz w:val="24"/>
          <w:szCs w:val="24"/>
        </w:rPr>
      </w:pPr>
      <w:r w:rsidRPr="00D449D8">
        <w:rPr>
          <w:color w:val="000000"/>
          <w:sz w:val="24"/>
          <w:szCs w:val="24"/>
        </w:rPr>
        <w:t>МЕТАПРЕДМЕТНЫЕ РЕЗУЛЬТАТЫ</w:t>
      </w:r>
    </w:p>
    <w:p w:rsidR="00D449D8" w:rsidRPr="00D449D8" w:rsidRDefault="00D449D8" w:rsidP="00D449D8">
      <w:pPr>
        <w:ind w:left="120"/>
        <w:rPr>
          <w:sz w:val="24"/>
          <w:szCs w:val="24"/>
        </w:rPr>
      </w:pPr>
    </w:p>
    <w:p w:rsidR="00D449D8" w:rsidRPr="00D449D8" w:rsidRDefault="00D449D8" w:rsidP="00D449D8">
      <w:pPr>
        <w:ind w:firstLine="600"/>
        <w:jc w:val="both"/>
        <w:rPr>
          <w:sz w:val="24"/>
          <w:szCs w:val="24"/>
        </w:rPr>
      </w:pPr>
      <w:r w:rsidRPr="00D449D8">
        <w:rPr>
          <w:color w:val="000000"/>
          <w:sz w:val="24"/>
          <w:szCs w:val="24"/>
        </w:rPr>
        <w:t xml:space="preserve">Метапредметные результаты освоения учебного предмета «Химия» на уровне среднего общего образования включают: </w:t>
      </w:r>
    </w:p>
    <w:p w:rsidR="00D449D8" w:rsidRPr="00D449D8" w:rsidRDefault="00D449D8" w:rsidP="00D449D8">
      <w:pPr>
        <w:ind w:firstLine="600"/>
        <w:jc w:val="both"/>
        <w:rPr>
          <w:sz w:val="24"/>
          <w:szCs w:val="24"/>
        </w:rPr>
      </w:pPr>
      <w:r w:rsidRPr="00D449D8">
        <w:rPr>
          <w:color w:val="000000"/>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D449D8" w:rsidRPr="00D449D8" w:rsidRDefault="00D449D8" w:rsidP="00D449D8">
      <w:pPr>
        <w:ind w:firstLine="600"/>
        <w:jc w:val="both"/>
        <w:rPr>
          <w:sz w:val="24"/>
          <w:szCs w:val="24"/>
        </w:rPr>
      </w:pPr>
      <w:r w:rsidRPr="00D449D8">
        <w:rPr>
          <w:color w:val="000000"/>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D449D8" w:rsidRPr="00D449D8" w:rsidRDefault="00D449D8" w:rsidP="00D449D8">
      <w:pPr>
        <w:ind w:firstLine="600"/>
        <w:jc w:val="both"/>
        <w:rPr>
          <w:sz w:val="24"/>
          <w:szCs w:val="24"/>
        </w:rPr>
      </w:pPr>
      <w:r w:rsidRPr="00D449D8">
        <w:rPr>
          <w:color w:val="000000"/>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449D8" w:rsidRPr="00D449D8" w:rsidRDefault="00D449D8" w:rsidP="00D449D8">
      <w:pPr>
        <w:ind w:firstLine="600"/>
        <w:jc w:val="both"/>
        <w:rPr>
          <w:sz w:val="24"/>
          <w:szCs w:val="24"/>
        </w:rPr>
      </w:pPr>
      <w:r w:rsidRPr="00D449D8">
        <w:rPr>
          <w:color w:val="000000"/>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D449D8" w:rsidRPr="00D449D8" w:rsidRDefault="00D449D8" w:rsidP="00D449D8">
      <w:pPr>
        <w:ind w:firstLine="600"/>
        <w:jc w:val="both"/>
        <w:rPr>
          <w:sz w:val="24"/>
          <w:szCs w:val="24"/>
        </w:rPr>
      </w:pPr>
      <w:r w:rsidRPr="00D449D8">
        <w:rPr>
          <w:color w:val="000000"/>
          <w:sz w:val="24"/>
          <w:szCs w:val="24"/>
        </w:rPr>
        <w:t>Овладение универсальными учебными познавательными действиями:</w:t>
      </w:r>
    </w:p>
    <w:p w:rsidR="00D449D8" w:rsidRPr="00D449D8" w:rsidRDefault="00D449D8" w:rsidP="00D449D8">
      <w:pPr>
        <w:ind w:firstLine="600"/>
        <w:jc w:val="both"/>
        <w:rPr>
          <w:sz w:val="24"/>
          <w:szCs w:val="24"/>
        </w:rPr>
      </w:pPr>
      <w:r w:rsidRPr="00D449D8">
        <w:rPr>
          <w:color w:val="000000"/>
          <w:sz w:val="24"/>
          <w:szCs w:val="24"/>
        </w:rPr>
        <w:t>1) базовые логические действия:</w:t>
      </w:r>
    </w:p>
    <w:p w:rsidR="00D449D8" w:rsidRPr="00D449D8" w:rsidRDefault="00D449D8" w:rsidP="00D449D8">
      <w:pPr>
        <w:ind w:firstLine="600"/>
        <w:jc w:val="both"/>
        <w:rPr>
          <w:sz w:val="24"/>
          <w:szCs w:val="24"/>
        </w:rPr>
      </w:pPr>
      <w:r w:rsidRPr="00D449D8">
        <w:rPr>
          <w:color w:val="000000"/>
          <w:sz w:val="24"/>
          <w:szCs w:val="24"/>
        </w:rPr>
        <w:t xml:space="preserve">самостоятельно формулировать и актуализировать проблему, всесторонне её рассматривать; </w:t>
      </w:r>
    </w:p>
    <w:p w:rsidR="00D449D8" w:rsidRPr="00D449D8" w:rsidRDefault="00D449D8" w:rsidP="00D449D8">
      <w:pPr>
        <w:ind w:firstLine="600"/>
        <w:jc w:val="both"/>
        <w:rPr>
          <w:sz w:val="24"/>
          <w:szCs w:val="24"/>
        </w:rPr>
      </w:pPr>
      <w:r w:rsidRPr="00D449D8">
        <w:rPr>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D449D8" w:rsidRPr="00D449D8" w:rsidRDefault="00D449D8" w:rsidP="00D449D8">
      <w:pPr>
        <w:ind w:firstLine="600"/>
        <w:jc w:val="both"/>
        <w:rPr>
          <w:sz w:val="24"/>
          <w:szCs w:val="24"/>
        </w:rPr>
      </w:pPr>
      <w:r w:rsidRPr="00D449D8">
        <w:rPr>
          <w:color w:val="000000"/>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D449D8" w:rsidRPr="00D449D8" w:rsidRDefault="00D449D8" w:rsidP="00D449D8">
      <w:pPr>
        <w:ind w:firstLine="600"/>
        <w:jc w:val="both"/>
        <w:rPr>
          <w:sz w:val="24"/>
          <w:szCs w:val="24"/>
        </w:rPr>
      </w:pPr>
      <w:r w:rsidRPr="00D449D8">
        <w:rPr>
          <w:color w:val="000000"/>
          <w:sz w:val="24"/>
          <w:szCs w:val="24"/>
        </w:rPr>
        <w:t xml:space="preserve">выбирать основания и критерии для классификации веществ и химических реакций; </w:t>
      </w:r>
    </w:p>
    <w:p w:rsidR="00D449D8" w:rsidRPr="00D449D8" w:rsidRDefault="00D449D8" w:rsidP="00D449D8">
      <w:pPr>
        <w:ind w:firstLine="600"/>
        <w:jc w:val="both"/>
        <w:rPr>
          <w:sz w:val="24"/>
          <w:szCs w:val="24"/>
        </w:rPr>
      </w:pPr>
      <w:r w:rsidRPr="00D449D8">
        <w:rPr>
          <w:color w:val="000000"/>
          <w:sz w:val="24"/>
          <w:szCs w:val="24"/>
        </w:rPr>
        <w:t xml:space="preserve">устанавливать причинно-следственные связи между изучаемыми явлениями; </w:t>
      </w:r>
    </w:p>
    <w:p w:rsidR="00D449D8" w:rsidRPr="00D449D8" w:rsidRDefault="00D449D8" w:rsidP="00D449D8">
      <w:pPr>
        <w:ind w:firstLine="600"/>
        <w:jc w:val="both"/>
        <w:rPr>
          <w:sz w:val="24"/>
          <w:szCs w:val="24"/>
        </w:rPr>
      </w:pPr>
      <w:r w:rsidRPr="00D449D8">
        <w:rPr>
          <w:color w:val="000000"/>
          <w:sz w:val="24"/>
          <w:szCs w:val="24"/>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w:t>
      </w:r>
      <w:r w:rsidRPr="00D449D8">
        <w:rPr>
          <w:color w:val="000000"/>
          <w:sz w:val="24"/>
          <w:szCs w:val="24"/>
        </w:rPr>
        <w:lastRenderedPageBreak/>
        <w:t>выводы и заключения;</w:t>
      </w:r>
    </w:p>
    <w:p w:rsidR="00D449D8" w:rsidRPr="00D449D8" w:rsidRDefault="00D449D8" w:rsidP="00D449D8">
      <w:pPr>
        <w:ind w:firstLine="600"/>
        <w:jc w:val="both"/>
        <w:rPr>
          <w:sz w:val="24"/>
          <w:szCs w:val="24"/>
        </w:rPr>
      </w:pPr>
      <w:r w:rsidRPr="00D449D8">
        <w:rPr>
          <w:color w:val="000000"/>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449D8" w:rsidRPr="00D449D8" w:rsidRDefault="00D449D8" w:rsidP="00D449D8">
      <w:pPr>
        <w:ind w:firstLine="600"/>
        <w:jc w:val="both"/>
        <w:rPr>
          <w:sz w:val="24"/>
          <w:szCs w:val="24"/>
        </w:rPr>
      </w:pPr>
      <w:r w:rsidRPr="00D449D8">
        <w:rPr>
          <w:color w:val="000000"/>
          <w:sz w:val="24"/>
          <w:szCs w:val="24"/>
        </w:rPr>
        <w:t>2) базовые исследовательские действия:</w:t>
      </w:r>
    </w:p>
    <w:p w:rsidR="00D449D8" w:rsidRPr="00D449D8" w:rsidRDefault="00D449D8" w:rsidP="00D449D8">
      <w:pPr>
        <w:ind w:firstLine="600"/>
        <w:jc w:val="both"/>
        <w:rPr>
          <w:sz w:val="24"/>
          <w:szCs w:val="24"/>
        </w:rPr>
      </w:pPr>
      <w:r w:rsidRPr="00D449D8">
        <w:rPr>
          <w:color w:val="000000"/>
          <w:sz w:val="24"/>
          <w:szCs w:val="24"/>
        </w:rPr>
        <w:t>владеть основами методов научного познания веществ и химических реакций;</w:t>
      </w:r>
    </w:p>
    <w:p w:rsidR="00D449D8" w:rsidRPr="00D449D8" w:rsidRDefault="00D449D8" w:rsidP="00D449D8">
      <w:pPr>
        <w:ind w:firstLine="600"/>
        <w:jc w:val="both"/>
        <w:rPr>
          <w:sz w:val="24"/>
          <w:szCs w:val="24"/>
        </w:rPr>
      </w:pPr>
      <w:r w:rsidRPr="00D449D8">
        <w:rPr>
          <w:color w:val="000000"/>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449D8" w:rsidRPr="00D449D8" w:rsidRDefault="00D449D8" w:rsidP="00D449D8">
      <w:pPr>
        <w:ind w:firstLine="600"/>
        <w:jc w:val="both"/>
        <w:rPr>
          <w:sz w:val="24"/>
          <w:szCs w:val="24"/>
        </w:rPr>
      </w:pPr>
      <w:r w:rsidRPr="00D449D8">
        <w:rPr>
          <w:color w:val="000000"/>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D449D8" w:rsidRPr="00D449D8" w:rsidRDefault="00D449D8" w:rsidP="00D449D8">
      <w:pPr>
        <w:ind w:firstLine="600"/>
        <w:jc w:val="both"/>
        <w:rPr>
          <w:sz w:val="24"/>
          <w:szCs w:val="24"/>
        </w:rPr>
      </w:pPr>
      <w:r w:rsidRPr="00D449D8">
        <w:rPr>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D449D8" w:rsidRPr="00D449D8" w:rsidRDefault="00D449D8" w:rsidP="00D449D8">
      <w:pPr>
        <w:ind w:firstLine="600"/>
        <w:jc w:val="both"/>
        <w:rPr>
          <w:sz w:val="24"/>
          <w:szCs w:val="24"/>
        </w:rPr>
      </w:pPr>
      <w:r w:rsidRPr="00D449D8">
        <w:rPr>
          <w:color w:val="000000"/>
          <w:sz w:val="24"/>
          <w:szCs w:val="24"/>
        </w:rPr>
        <w:t>3) работа с информацией:</w:t>
      </w:r>
    </w:p>
    <w:p w:rsidR="00D449D8" w:rsidRPr="00D449D8" w:rsidRDefault="00D449D8" w:rsidP="00D449D8">
      <w:pPr>
        <w:ind w:firstLine="600"/>
        <w:jc w:val="both"/>
        <w:rPr>
          <w:sz w:val="24"/>
          <w:szCs w:val="24"/>
        </w:rPr>
      </w:pPr>
      <w:r w:rsidRPr="00D449D8">
        <w:rPr>
          <w:color w:val="000000"/>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D449D8" w:rsidRPr="00D449D8" w:rsidRDefault="00D449D8" w:rsidP="00D449D8">
      <w:pPr>
        <w:ind w:firstLine="600"/>
        <w:jc w:val="both"/>
        <w:rPr>
          <w:sz w:val="24"/>
          <w:szCs w:val="24"/>
        </w:rPr>
      </w:pPr>
      <w:r w:rsidRPr="00D449D8">
        <w:rPr>
          <w:color w:val="000000"/>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D449D8" w:rsidRPr="00D449D8" w:rsidRDefault="00D449D8" w:rsidP="00D449D8">
      <w:pPr>
        <w:ind w:firstLine="600"/>
        <w:jc w:val="both"/>
        <w:rPr>
          <w:sz w:val="24"/>
          <w:szCs w:val="24"/>
        </w:rPr>
      </w:pPr>
      <w:r w:rsidRPr="00D449D8">
        <w:rPr>
          <w:color w:val="000000"/>
          <w:sz w:val="24"/>
          <w:szCs w:val="24"/>
        </w:rPr>
        <w:t xml:space="preserve">приобретать опыт использования информационно-коммуникативных технологий и различных поисковых систем; </w:t>
      </w:r>
    </w:p>
    <w:p w:rsidR="00D449D8" w:rsidRPr="00D449D8" w:rsidRDefault="00D449D8" w:rsidP="00D449D8">
      <w:pPr>
        <w:ind w:firstLine="600"/>
        <w:jc w:val="both"/>
        <w:rPr>
          <w:sz w:val="24"/>
          <w:szCs w:val="24"/>
        </w:rPr>
      </w:pPr>
      <w:r w:rsidRPr="00D449D8">
        <w:rPr>
          <w:color w:val="000000"/>
          <w:sz w:val="24"/>
          <w:szCs w:val="24"/>
        </w:rPr>
        <w:t>самостоятельно выбирать оптимальную форму представления информации (схемы, графики, диаграммы, таблицы, рисунки и другие);</w:t>
      </w:r>
    </w:p>
    <w:p w:rsidR="00D449D8" w:rsidRPr="00D449D8" w:rsidRDefault="00D449D8" w:rsidP="00D449D8">
      <w:pPr>
        <w:ind w:firstLine="600"/>
        <w:jc w:val="both"/>
        <w:rPr>
          <w:sz w:val="24"/>
          <w:szCs w:val="24"/>
        </w:rPr>
      </w:pPr>
      <w:r w:rsidRPr="00D449D8">
        <w:rPr>
          <w:color w:val="000000"/>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449D8" w:rsidRPr="00D449D8" w:rsidRDefault="00D449D8" w:rsidP="00D449D8">
      <w:pPr>
        <w:ind w:firstLine="600"/>
        <w:jc w:val="both"/>
        <w:rPr>
          <w:sz w:val="24"/>
          <w:szCs w:val="24"/>
        </w:rPr>
      </w:pPr>
      <w:r w:rsidRPr="00D449D8">
        <w:rPr>
          <w:color w:val="000000"/>
          <w:sz w:val="24"/>
          <w:szCs w:val="24"/>
        </w:rPr>
        <w:t>использовать и преобразовывать знаково-символические средства наглядности.</w:t>
      </w:r>
    </w:p>
    <w:p w:rsidR="00D449D8" w:rsidRPr="00D449D8" w:rsidRDefault="00D449D8" w:rsidP="00D449D8">
      <w:pPr>
        <w:ind w:firstLine="600"/>
        <w:jc w:val="both"/>
        <w:rPr>
          <w:sz w:val="24"/>
          <w:szCs w:val="24"/>
        </w:rPr>
      </w:pPr>
      <w:r w:rsidRPr="00D449D8">
        <w:rPr>
          <w:color w:val="000000"/>
          <w:sz w:val="24"/>
          <w:szCs w:val="24"/>
        </w:rPr>
        <w:t>Овладение универсальными коммуникативными действиями:</w:t>
      </w:r>
    </w:p>
    <w:p w:rsidR="00D449D8" w:rsidRPr="00D449D8" w:rsidRDefault="00D449D8" w:rsidP="00D449D8">
      <w:pPr>
        <w:ind w:firstLine="600"/>
        <w:jc w:val="both"/>
        <w:rPr>
          <w:sz w:val="24"/>
          <w:szCs w:val="24"/>
        </w:rPr>
      </w:pPr>
      <w:r w:rsidRPr="00D449D8">
        <w:rPr>
          <w:color w:val="000000"/>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D449D8" w:rsidRPr="00D449D8" w:rsidRDefault="00D449D8" w:rsidP="00D449D8">
      <w:pPr>
        <w:ind w:firstLine="600"/>
        <w:jc w:val="both"/>
        <w:rPr>
          <w:sz w:val="24"/>
          <w:szCs w:val="24"/>
        </w:rPr>
      </w:pPr>
      <w:r w:rsidRPr="00D449D8">
        <w:rPr>
          <w:color w:val="000000"/>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D449D8" w:rsidRPr="00D449D8" w:rsidRDefault="00D449D8" w:rsidP="00D449D8">
      <w:pPr>
        <w:ind w:firstLine="600"/>
        <w:jc w:val="both"/>
        <w:rPr>
          <w:sz w:val="24"/>
          <w:szCs w:val="24"/>
        </w:rPr>
      </w:pPr>
      <w:r w:rsidRPr="00D449D8">
        <w:rPr>
          <w:color w:val="000000"/>
          <w:sz w:val="24"/>
          <w:szCs w:val="24"/>
        </w:rPr>
        <w:t>Овладение универсальными регулятивными действиями:</w:t>
      </w:r>
    </w:p>
    <w:p w:rsidR="00D449D8" w:rsidRPr="00D449D8" w:rsidRDefault="00D449D8" w:rsidP="00D449D8">
      <w:pPr>
        <w:ind w:firstLine="600"/>
        <w:jc w:val="both"/>
        <w:rPr>
          <w:sz w:val="24"/>
          <w:szCs w:val="24"/>
        </w:rPr>
      </w:pPr>
      <w:r w:rsidRPr="00D449D8">
        <w:rPr>
          <w:color w:val="000000"/>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D449D8" w:rsidRPr="00D449D8" w:rsidRDefault="00D449D8" w:rsidP="00D449D8">
      <w:pPr>
        <w:ind w:firstLine="600"/>
        <w:jc w:val="both"/>
        <w:rPr>
          <w:sz w:val="24"/>
          <w:szCs w:val="24"/>
        </w:rPr>
      </w:pPr>
      <w:r w:rsidRPr="00D449D8">
        <w:rPr>
          <w:color w:val="000000"/>
          <w:sz w:val="24"/>
          <w:szCs w:val="24"/>
        </w:rPr>
        <w:t>осуществлять самоконтроль своей деятельности на основе самоанализа и самооценки.</w:t>
      </w:r>
    </w:p>
    <w:p w:rsidR="00D449D8" w:rsidRPr="00D449D8" w:rsidRDefault="00D449D8" w:rsidP="00D449D8">
      <w:pPr>
        <w:ind w:left="120"/>
        <w:rPr>
          <w:sz w:val="24"/>
          <w:szCs w:val="24"/>
        </w:rPr>
      </w:pPr>
    </w:p>
    <w:p w:rsidR="00D449D8" w:rsidRPr="00D449D8" w:rsidRDefault="00D449D8" w:rsidP="00D449D8">
      <w:pPr>
        <w:ind w:left="120"/>
        <w:rPr>
          <w:sz w:val="24"/>
          <w:szCs w:val="24"/>
        </w:rPr>
      </w:pPr>
      <w:r w:rsidRPr="00D449D8">
        <w:rPr>
          <w:color w:val="000000"/>
          <w:sz w:val="24"/>
          <w:szCs w:val="24"/>
        </w:rPr>
        <w:t>ПРЕДМЕТНЫЕ РЕЗУЛЬТАТЫ</w:t>
      </w:r>
    </w:p>
    <w:p w:rsidR="00D449D8" w:rsidRPr="00D449D8" w:rsidRDefault="00D449D8" w:rsidP="00D449D8">
      <w:pPr>
        <w:ind w:left="120"/>
        <w:jc w:val="both"/>
        <w:rPr>
          <w:sz w:val="24"/>
          <w:szCs w:val="24"/>
        </w:rPr>
      </w:pPr>
      <w:r w:rsidRPr="00D449D8">
        <w:rPr>
          <w:color w:val="000000"/>
          <w:sz w:val="24"/>
          <w:szCs w:val="24"/>
        </w:rPr>
        <w:t>11 КЛАСС</w:t>
      </w:r>
    </w:p>
    <w:p w:rsidR="00D449D8" w:rsidRPr="00D449D8" w:rsidRDefault="00D449D8" w:rsidP="00D449D8">
      <w:pPr>
        <w:ind w:left="120"/>
        <w:jc w:val="both"/>
        <w:rPr>
          <w:sz w:val="24"/>
          <w:szCs w:val="24"/>
        </w:rPr>
      </w:pPr>
    </w:p>
    <w:p w:rsidR="00D449D8" w:rsidRPr="00D449D8" w:rsidRDefault="00D449D8" w:rsidP="00D449D8">
      <w:pPr>
        <w:ind w:firstLine="600"/>
        <w:jc w:val="both"/>
        <w:rPr>
          <w:sz w:val="24"/>
          <w:szCs w:val="24"/>
        </w:rPr>
      </w:pPr>
      <w:r w:rsidRPr="00D449D8">
        <w:rPr>
          <w:color w:val="000000"/>
          <w:sz w:val="24"/>
          <w:szCs w:val="24"/>
        </w:rPr>
        <w:t>Предметные результаты освоения курса «Общая и неорганическая химия» отражают:</w:t>
      </w:r>
    </w:p>
    <w:p w:rsidR="00D449D8" w:rsidRPr="00D449D8" w:rsidRDefault="00D449D8" w:rsidP="00D449D8">
      <w:pPr>
        <w:ind w:firstLine="600"/>
        <w:jc w:val="both"/>
        <w:rPr>
          <w:sz w:val="24"/>
          <w:szCs w:val="24"/>
        </w:rPr>
      </w:pPr>
      <w:r w:rsidRPr="00D449D8">
        <w:rPr>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449D8" w:rsidRPr="00D449D8" w:rsidRDefault="00D449D8" w:rsidP="00D449D8">
      <w:pPr>
        <w:ind w:firstLine="600"/>
        <w:jc w:val="both"/>
        <w:rPr>
          <w:sz w:val="24"/>
          <w:szCs w:val="24"/>
        </w:rPr>
      </w:pPr>
      <w:r w:rsidRPr="00D449D8">
        <w:rPr>
          <w:color w:val="000000"/>
          <w:sz w:val="24"/>
          <w:szCs w:val="24"/>
        </w:rPr>
        <w:t>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D449D8" w:rsidRPr="00D449D8" w:rsidRDefault="00D449D8" w:rsidP="00D449D8">
      <w:pPr>
        <w:ind w:firstLine="600"/>
        <w:jc w:val="both"/>
        <w:rPr>
          <w:sz w:val="24"/>
          <w:szCs w:val="24"/>
        </w:rPr>
      </w:pPr>
      <w:r w:rsidRPr="00D449D8">
        <w:rPr>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449D8" w:rsidRPr="006B0314" w:rsidRDefault="00D449D8" w:rsidP="00D449D8">
      <w:pPr>
        <w:ind w:firstLine="600"/>
        <w:jc w:val="both"/>
        <w:rPr>
          <w:sz w:val="24"/>
          <w:szCs w:val="24"/>
        </w:rPr>
      </w:pPr>
      <w:r w:rsidRPr="00D449D8">
        <w:rPr>
          <w:color w:val="000000"/>
          <w:sz w:val="24"/>
          <w:szCs w:val="24"/>
        </w:rPr>
        <w:t>сформированность умений использовать химическую символику для составления формул веществ и уравнений химических</w:t>
      </w:r>
      <w:r w:rsidRPr="006B0314">
        <w:rPr>
          <w:color w:val="000000"/>
          <w:sz w:val="24"/>
          <w:szCs w:val="24"/>
        </w:rPr>
        <w:t xml:space="preserve">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D449D8" w:rsidRPr="006B0314" w:rsidRDefault="00D449D8" w:rsidP="00D449D8">
      <w:pPr>
        <w:ind w:firstLine="600"/>
        <w:jc w:val="both"/>
        <w:rPr>
          <w:sz w:val="24"/>
          <w:szCs w:val="24"/>
        </w:rPr>
      </w:pPr>
      <w:r w:rsidRPr="006B0314">
        <w:rPr>
          <w:color w:val="000000"/>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D449D8" w:rsidRPr="006B0314" w:rsidRDefault="00D449D8" w:rsidP="00D449D8">
      <w:pPr>
        <w:ind w:firstLine="600"/>
        <w:jc w:val="both"/>
        <w:rPr>
          <w:sz w:val="24"/>
          <w:szCs w:val="24"/>
        </w:rPr>
      </w:pPr>
      <w:r w:rsidRPr="006B0314">
        <w:rPr>
          <w:color w:val="000000"/>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D449D8" w:rsidRPr="006B0314" w:rsidRDefault="00D449D8" w:rsidP="00D449D8">
      <w:pPr>
        <w:ind w:firstLine="600"/>
        <w:jc w:val="both"/>
        <w:rPr>
          <w:sz w:val="24"/>
          <w:szCs w:val="24"/>
        </w:rPr>
      </w:pPr>
      <w:r w:rsidRPr="006B0314">
        <w:rPr>
          <w:color w:val="000000"/>
          <w:sz w:val="24"/>
          <w:szCs w:val="24"/>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D449D8" w:rsidRPr="006B0314" w:rsidRDefault="00D449D8" w:rsidP="00D449D8">
      <w:pPr>
        <w:ind w:firstLine="600"/>
        <w:jc w:val="both"/>
        <w:rPr>
          <w:sz w:val="24"/>
          <w:szCs w:val="24"/>
        </w:rPr>
      </w:pPr>
      <w:r w:rsidRPr="006B0314">
        <w:rPr>
          <w:color w:val="000000"/>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D449D8" w:rsidRPr="006B0314" w:rsidRDefault="00D449D8" w:rsidP="00D449D8">
      <w:pPr>
        <w:ind w:firstLine="600"/>
        <w:jc w:val="both"/>
        <w:rPr>
          <w:sz w:val="24"/>
          <w:szCs w:val="24"/>
        </w:rPr>
      </w:pPr>
      <w:r w:rsidRPr="006B0314">
        <w:rPr>
          <w:color w:val="000000"/>
          <w:sz w:val="24"/>
          <w:szCs w:val="24"/>
        </w:rP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w:t>
      </w:r>
      <w:r w:rsidRPr="006B0314">
        <w:rPr>
          <w:color w:val="000000"/>
          <w:sz w:val="24"/>
          <w:szCs w:val="24"/>
        </w:rPr>
        <w:lastRenderedPageBreak/>
        <w:t>генетической связи между неорганическими веществами с помощью уравнений соответствующих химических реакций;</w:t>
      </w:r>
    </w:p>
    <w:p w:rsidR="00D449D8" w:rsidRPr="006B0314" w:rsidRDefault="00D449D8" w:rsidP="00D449D8">
      <w:pPr>
        <w:ind w:firstLine="600"/>
        <w:jc w:val="both"/>
        <w:rPr>
          <w:sz w:val="24"/>
          <w:szCs w:val="24"/>
        </w:rPr>
      </w:pPr>
      <w:r w:rsidRPr="006B0314">
        <w:rPr>
          <w:color w:val="000000"/>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D449D8" w:rsidRPr="006B0314" w:rsidRDefault="00D449D8" w:rsidP="00D449D8">
      <w:pPr>
        <w:ind w:firstLine="600"/>
        <w:jc w:val="both"/>
        <w:rPr>
          <w:sz w:val="24"/>
          <w:szCs w:val="24"/>
        </w:rPr>
      </w:pPr>
      <w:r w:rsidRPr="006B0314">
        <w:rPr>
          <w:color w:val="000000"/>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D449D8" w:rsidRPr="006B0314" w:rsidRDefault="00D449D8" w:rsidP="00D449D8">
      <w:pPr>
        <w:ind w:firstLine="600"/>
        <w:jc w:val="both"/>
        <w:rPr>
          <w:sz w:val="24"/>
          <w:szCs w:val="24"/>
        </w:rPr>
      </w:pPr>
      <w:r w:rsidRPr="006B0314">
        <w:rPr>
          <w:color w:val="000000"/>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449D8" w:rsidRPr="006B0314" w:rsidRDefault="00D449D8" w:rsidP="00D449D8">
      <w:pPr>
        <w:ind w:firstLine="600"/>
        <w:jc w:val="both"/>
        <w:rPr>
          <w:sz w:val="24"/>
          <w:szCs w:val="24"/>
        </w:rPr>
      </w:pPr>
      <w:r w:rsidRPr="006B0314">
        <w:rPr>
          <w:color w:val="000000"/>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D449D8" w:rsidRPr="006B0314" w:rsidRDefault="00D449D8" w:rsidP="00D449D8">
      <w:pPr>
        <w:ind w:firstLine="600"/>
        <w:jc w:val="both"/>
        <w:rPr>
          <w:sz w:val="24"/>
          <w:szCs w:val="24"/>
        </w:rPr>
      </w:pPr>
      <w:r w:rsidRPr="006B0314">
        <w:rPr>
          <w:color w:val="000000"/>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D449D8" w:rsidRPr="006B0314" w:rsidRDefault="00D449D8" w:rsidP="00D449D8">
      <w:pPr>
        <w:ind w:firstLine="600"/>
        <w:jc w:val="both"/>
        <w:rPr>
          <w:sz w:val="24"/>
          <w:szCs w:val="24"/>
        </w:rPr>
      </w:pPr>
      <w:r w:rsidRPr="006B0314">
        <w:rPr>
          <w:color w:val="000000"/>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D449D8" w:rsidRPr="006B0314" w:rsidRDefault="00D449D8" w:rsidP="00D449D8">
      <w:pPr>
        <w:ind w:firstLine="600"/>
        <w:jc w:val="both"/>
        <w:rPr>
          <w:sz w:val="24"/>
          <w:szCs w:val="24"/>
        </w:rPr>
      </w:pPr>
      <w:r w:rsidRPr="006B0314">
        <w:rPr>
          <w:color w:val="000000"/>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D449D8" w:rsidRPr="006B0314" w:rsidRDefault="00D449D8" w:rsidP="00D449D8">
      <w:pPr>
        <w:ind w:firstLine="600"/>
        <w:jc w:val="both"/>
        <w:rPr>
          <w:sz w:val="24"/>
          <w:szCs w:val="24"/>
        </w:rPr>
      </w:pPr>
      <w:r w:rsidRPr="006B0314">
        <w:rPr>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449D8" w:rsidRPr="006B0314" w:rsidRDefault="00D449D8" w:rsidP="00D449D8">
      <w:pPr>
        <w:ind w:firstLine="600"/>
        <w:jc w:val="both"/>
        <w:rPr>
          <w:sz w:val="24"/>
          <w:szCs w:val="24"/>
        </w:rPr>
      </w:pPr>
      <w:r w:rsidRPr="006B0314">
        <w:rPr>
          <w:color w:val="000000"/>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449D8" w:rsidRPr="006B0314" w:rsidRDefault="00D449D8" w:rsidP="00D449D8">
      <w:pPr>
        <w:ind w:firstLine="600"/>
        <w:jc w:val="both"/>
        <w:rPr>
          <w:sz w:val="24"/>
          <w:szCs w:val="24"/>
        </w:rPr>
      </w:pPr>
      <w:r w:rsidRPr="006B0314">
        <w:rPr>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D449D8" w:rsidRPr="006B0314" w:rsidRDefault="00D449D8" w:rsidP="00D449D8">
      <w:pPr>
        <w:ind w:firstLine="600"/>
        <w:jc w:val="both"/>
        <w:rPr>
          <w:sz w:val="24"/>
          <w:szCs w:val="24"/>
        </w:rPr>
      </w:pPr>
      <w:r w:rsidRPr="006B0314">
        <w:rPr>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449D8" w:rsidRPr="006B0314" w:rsidRDefault="00D449D8" w:rsidP="00D449D8">
      <w:pPr>
        <w:ind w:firstLine="600"/>
        <w:jc w:val="both"/>
        <w:rPr>
          <w:sz w:val="24"/>
          <w:szCs w:val="24"/>
        </w:rPr>
      </w:pPr>
      <w:r w:rsidRPr="006B0314">
        <w:rPr>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449D8" w:rsidRPr="006B0314" w:rsidRDefault="00D449D8" w:rsidP="00D449D8">
      <w:pPr>
        <w:ind w:firstLine="600"/>
        <w:jc w:val="both"/>
        <w:rPr>
          <w:sz w:val="24"/>
          <w:szCs w:val="24"/>
        </w:rPr>
      </w:pPr>
      <w:r w:rsidRPr="006B0314">
        <w:rPr>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D449D8" w:rsidRPr="00D449D8" w:rsidRDefault="00D449D8" w:rsidP="00FA78B9">
      <w:pPr>
        <w:ind w:right="2" w:firstLine="851"/>
        <w:jc w:val="both"/>
        <w:rPr>
          <w:sz w:val="24"/>
          <w:szCs w:val="24"/>
        </w:rPr>
      </w:pPr>
    </w:p>
    <w:p w:rsidR="00FA78B9" w:rsidRDefault="00FA78B9" w:rsidP="00FA78B9">
      <w:pPr>
        <w:pStyle w:val="a3"/>
        <w:ind w:left="0" w:firstLine="851"/>
        <w:jc w:val="left"/>
      </w:pPr>
    </w:p>
    <w:p w:rsidR="00937834" w:rsidRDefault="008B2445" w:rsidP="007E661C">
      <w:pPr>
        <w:pStyle w:val="31"/>
        <w:tabs>
          <w:tab w:val="left" w:pos="2474"/>
        </w:tabs>
        <w:ind w:left="0" w:right="699"/>
      </w:pPr>
      <w:r>
        <w:lastRenderedPageBreak/>
        <w:t>Федеральная рабочая программа по учебному предмету «Биология» (</w:t>
      </w:r>
      <w:r w:rsidR="00F84625">
        <w:t>углубленный</w:t>
      </w:r>
      <w:r>
        <w:t xml:space="preserve"> уровень)</w:t>
      </w:r>
    </w:p>
    <w:p w:rsidR="00F84625" w:rsidRPr="00F56432" w:rsidRDefault="00F84625" w:rsidP="00F84625">
      <w:pPr>
        <w:ind w:firstLine="600"/>
        <w:jc w:val="both"/>
        <w:rPr>
          <w:sz w:val="24"/>
          <w:szCs w:val="24"/>
        </w:rPr>
      </w:pPr>
      <w:bookmarkStart w:id="6" w:name="block-32058411"/>
      <w:r w:rsidRPr="00F56432">
        <w:rPr>
          <w:b/>
          <w:color w:val="000000"/>
          <w:sz w:val="24"/>
          <w:szCs w:val="24"/>
        </w:rPr>
        <w:t>ПОЯСНИТЕЛЬНАЯ ЗАПИСКА</w:t>
      </w:r>
    </w:p>
    <w:p w:rsidR="00F84625" w:rsidRPr="00F56432" w:rsidRDefault="00F84625" w:rsidP="00F84625">
      <w:pPr>
        <w:ind w:firstLine="600"/>
        <w:jc w:val="both"/>
        <w:rPr>
          <w:sz w:val="24"/>
          <w:szCs w:val="24"/>
        </w:rPr>
      </w:pPr>
      <w:r w:rsidRPr="00F56432">
        <w:rPr>
          <w:color w:val="000000"/>
          <w:sz w:val="24"/>
          <w:szCs w:val="24"/>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F84625" w:rsidRPr="00F56432" w:rsidRDefault="00F84625" w:rsidP="00F84625">
      <w:pPr>
        <w:ind w:firstLine="600"/>
        <w:jc w:val="both"/>
        <w:rPr>
          <w:sz w:val="24"/>
          <w:szCs w:val="24"/>
        </w:rPr>
      </w:pPr>
      <w:r w:rsidRPr="00F56432">
        <w:rPr>
          <w:color w:val="000000"/>
          <w:sz w:val="24"/>
          <w:szCs w:val="24"/>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F84625" w:rsidRPr="00F56432" w:rsidRDefault="00F84625" w:rsidP="00F84625">
      <w:pPr>
        <w:ind w:firstLine="600"/>
        <w:jc w:val="both"/>
        <w:rPr>
          <w:sz w:val="24"/>
          <w:szCs w:val="24"/>
        </w:rPr>
      </w:pPr>
      <w:r w:rsidRPr="00F56432">
        <w:rPr>
          <w:color w:val="000000"/>
          <w:sz w:val="24"/>
          <w:szCs w:val="24"/>
        </w:rPr>
        <w:t>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84625" w:rsidRPr="00F56432" w:rsidRDefault="00F84625" w:rsidP="00F84625">
      <w:pPr>
        <w:ind w:firstLine="600"/>
        <w:jc w:val="both"/>
        <w:rPr>
          <w:sz w:val="24"/>
          <w:szCs w:val="24"/>
        </w:rPr>
      </w:pPr>
      <w:r w:rsidRPr="00F56432">
        <w:rPr>
          <w:color w:val="000000"/>
          <w:sz w:val="24"/>
          <w:szCs w:val="24"/>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F84625" w:rsidRPr="00F56432" w:rsidRDefault="00F84625" w:rsidP="00F84625">
      <w:pPr>
        <w:ind w:firstLine="600"/>
        <w:jc w:val="both"/>
        <w:rPr>
          <w:sz w:val="24"/>
          <w:szCs w:val="24"/>
        </w:rPr>
      </w:pPr>
      <w:r w:rsidRPr="00F56432">
        <w:rPr>
          <w:color w:val="000000"/>
          <w:sz w:val="24"/>
          <w:szCs w:val="24"/>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w:t>
      </w:r>
      <w:r w:rsidRPr="00F56432">
        <w:rPr>
          <w:color w:val="000000"/>
          <w:sz w:val="24"/>
          <w:szCs w:val="24"/>
        </w:rPr>
        <w:lastRenderedPageBreak/>
        <w:t>соответствующими знаниями, полученными обучающимися при изучении физики, химии, географии и математики.</w:t>
      </w:r>
    </w:p>
    <w:p w:rsidR="00F84625" w:rsidRPr="00F56432" w:rsidRDefault="00F84625" w:rsidP="00F84625">
      <w:pPr>
        <w:ind w:firstLine="600"/>
        <w:jc w:val="both"/>
        <w:rPr>
          <w:sz w:val="24"/>
          <w:szCs w:val="24"/>
        </w:rPr>
      </w:pPr>
      <w:r w:rsidRPr="00F56432">
        <w:rPr>
          <w:color w:val="000000"/>
          <w:sz w:val="24"/>
          <w:szCs w:val="24"/>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84625" w:rsidRPr="00F56432" w:rsidRDefault="00F84625" w:rsidP="00F84625">
      <w:pPr>
        <w:ind w:firstLine="600"/>
        <w:jc w:val="both"/>
        <w:rPr>
          <w:sz w:val="24"/>
          <w:szCs w:val="24"/>
        </w:rPr>
      </w:pPr>
      <w:r w:rsidRPr="00F56432">
        <w:rPr>
          <w:color w:val="000000"/>
          <w:sz w:val="24"/>
          <w:szCs w:val="24"/>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84625" w:rsidRPr="00F56432" w:rsidRDefault="00F84625" w:rsidP="00F84625">
      <w:pPr>
        <w:ind w:firstLine="600"/>
        <w:jc w:val="both"/>
        <w:rPr>
          <w:color w:val="000000"/>
          <w:sz w:val="24"/>
          <w:szCs w:val="24"/>
        </w:rPr>
      </w:pPr>
      <w:r w:rsidRPr="00F56432">
        <w:rPr>
          <w:color w:val="000000"/>
          <w:sz w:val="24"/>
          <w:szCs w:val="24"/>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F84625" w:rsidRPr="00F56432" w:rsidRDefault="00F84625" w:rsidP="00F84625">
      <w:pPr>
        <w:ind w:firstLine="709"/>
        <w:jc w:val="both"/>
        <w:rPr>
          <w:color w:val="000000"/>
          <w:sz w:val="24"/>
          <w:szCs w:val="24"/>
          <w:shd w:val="clear" w:color="auto" w:fill="FBFBFB"/>
        </w:rPr>
      </w:pPr>
      <w:r w:rsidRPr="00F56432">
        <w:rPr>
          <w:color w:val="000000"/>
          <w:sz w:val="24"/>
          <w:szCs w:val="24"/>
          <w:shd w:val="clear" w:color="auto" w:fill="FBFBFB"/>
        </w:rPr>
        <w:t>В рамках реализации в гимназии № 498 проекта "Студия гуманитарных технологий" - комплексная образовательная платформа формирования, развития и совершенствования гибких навыков учащихся" в ходе изучения учебного предмета «Биология» работа по развитию гибких навыков учащихся будет интегрироваться в традиционное освоение учебного материала.</w:t>
      </w:r>
    </w:p>
    <w:p w:rsidR="00F84625" w:rsidRPr="00F56432" w:rsidRDefault="00F84625" w:rsidP="00F84625">
      <w:pPr>
        <w:ind w:firstLine="709"/>
        <w:jc w:val="both"/>
        <w:rPr>
          <w:sz w:val="24"/>
          <w:szCs w:val="24"/>
        </w:rPr>
      </w:pPr>
      <w:r w:rsidRPr="00F56432">
        <w:rPr>
          <w:sz w:val="24"/>
          <w:szCs w:val="24"/>
        </w:rPr>
        <w:t>В ходе реализации учебного предмета «Биология» с целью формирования и развития таких гибких навыков как сотрудничество, эмоциональный интеллект, адаптивность, гибкость ума, планирование деятельности, координирование, ораторское искусство, умение работать в команде, креативность, культура общения и др. будут использоваться  следующие технологии обучения, позволяющие формировать, развивать и совершенствовать гибкие навыки, необходимые каждому обучающемуся в современном мире:</w:t>
      </w:r>
    </w:p>
    <w:p w:rsidR="00F84625" w:rsidRPr="00F56432" w:rsidRDefault="00F84625" w:rsidP="00F84625">
      <w:pPr>
        <w:ind w:firstLine="709"/>
        <w:jc w:val="both"/>
        <w:rPr>
          <w:sz w:val="24"/>
          <w:szCs w:val="24"/>
        </w:rPr>
      </w:pPr>
      <w:r w:rsidRPr="00F56432">
        <w:rPr>
          <w:sz w:val="24"/>
          <w:szCs w:val="24"/>
        </w:rPr>
        <w:t>- технология развития критического мышления;</w:t>
      </w:r>
    </w:p>
    <w:p w:rsidR="00F84625" w:rsidRPr="00F56432" w:rsidRDefault="00F84625" w:rsidP="00F84625">
      <w:pPr>
        <w:ind w:firstLine="709"/>
        <w:jc w:val="both"/>
        <w:rPr>
          <w:sz w:val="24"/>
          <w:szCs w:val="24"/>
        </w:rPr>
      </w:pPr>
      <w:r w:rsidRPr="00F56432">
        <w:rPr>
          <w:sz w:val="24"/>
          <w:szCs w:val="24"/>
        </w:rPr>
        <w:t>- технология обучения в сотрудничестве;</w:t>
      </w:r>
    </w:p>
    <w:p w:rsidR="00F84625" w:rsidRPr="00F56432" w:rsidRDefault="00F84625" w:rsidP="00F84625">
      <w:pPr>
        <w:ind w:firstLine="709"/>
        <w:jc w:val="both"/>
        <w:rPr>
          <w:sz w:val="24"/>
          <w:szCs w:val="24"/>
        </w:rPr>
      </w:pPr>
      <w:r w:rsidRPr="00F56432">
        <w:rPr>
          <w:sz w:val="24"/>
          <w:szCs w:val="24"/>
        </w:rPr>
        <w:t>- технология проблемного обучения;</w:t>
      </w:r>
    </w:p>
    <w:p w:rsidR="00F84625" w:rsidRPr="00F56432" w:rsidRDefault="00F84625" w:rsidP="00F84625">
      <w:pPr>
        <w:ind w:firstLine="709"/>
        <w:jc w:val="both"/>
        <w:rPr>
          <w:sz w:val="24"/>
          <w:szCs w:val="24"/>
        </w:rPr>
      </w:pPr>
      <w:r w:rsidRPr="00F56432">
        <w:rPr>
          <w:sz w:val="24"/>
          <w:szCs w:val="24"/>
        </w:rPr>
        <w:t>- кейс-технология;</w:t>
      </w:r>
    </w:p>
    <w:p w:rsidR="00F84625" w:rsidRPr="00F56432" w:rsidRDefault="00F84625" w:rsidP="00F84625">
      <w:pPr>
        <w:ind w:firstLine="709"/>
        <w:jc w:val="both"/>
        <w:rPr>
          <w:sz w:val="24"/>
          <w:szCs w:val="24"/>
        </w:rPr>
      </w:pPr>
      <w:r w:rsidRPr="00F56432">
        <w:rPr>
          <w:sz w:val="24"/>
          <w:szCs w:val="24"/>
        </w:rPr>
        <w:t>- проектная технология;</w:t>
      </w:r>
    </w:p>
    <w:p w:rsidR="00F84625" w:rsidRPr="00F56432" w:rsidRDefault="00F84625" w:rsidP="00F84625">
      <w:pPr>
        <w:ind w:firstLine="709"/>
        <w:jc w:val="both"/>
        <w:rPr>
          <w:sz w:val="24"/>
          <w:szCs w:val="24"/>
        </w:rPr>
      </w:pPr>
      <w:r w:rsidRPr="00F56432">
        <w:rPr>
          <w:sz w:val="24"/>
          <w:szCs w:val="24"/>
        </w:rPr>
        <w:t>- технология интерактивного обучения.</w:t>
      </w:r>
    </w:p>
    <w:p w:rsidR="00F84625" w:rsidRPr="00F56432" w:rsidRDefault="00F84625" w:rsidP="00F84625">
      <w:pPr>
        <w:ind w:firstLine="600"/>
        <w:jc w:val="both"/>
        <w:rPr>
          <w:sz w:val="24"/>
          <w:szCs w:val="24"/>
        </w:rPr>
      </w:pPr>
      <w:r w:rsidRPr="00F56432">
        <w:rPr>
          <w:color w:val="000000"/>
          <w:sz w:val="24"/>
          <w:szCs w:val="24"/>
        </w:rPr>
        <w:t>Достижение цели изучения учебного предмета «Биология» на углублённом уровне обеспечивается решением следующих задач:</w:t>
      </w:r>
    </w:p>
    <w:p w:rsidR="00F84625" w:rsidRPr="00F56432" w:rsidRDefault="00F84625" w:rsidP="00F84625">
      <w:pPr>
        <w:ind w:firstLine="600"/>
        <w:jc w:val="both"/>
        <w:rPr>
          <w:sz w:val="24"/>
          <w:szCs w:val="24"/>
        </w:rPr>
      </w:pPr>
      <w:r w:rsidRPr="00F56432">
        <w:rPr>
          <w:color w:val="000000"/>
          <w:sz w:val="24"/>
          <w:szCs w:val="24"/>
        </w:rP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w:t>
      </w:r>
      <w:r w:rsidRPr="00F56432">
        <w:rPr>
          <w:color w:val="000000"/>
          <w:sz w:val="24"/>
          <w:szCs w:val="24"/>
        </w:rPr>
        <w:lastRenderedPageBreak/>
        <w:t>биологии;</w:t>
      </w:r>
    </w:p>
    <w:p w:rsidR="00F84625" w:rsidRPr="00F56432" w:rsidRDefault="00F84625" w:rsidP="00F84625">
      <w:pPr>
        <w:ind w:firstLine="600"/>
        <w:jc w:val="both"/>
        <w:rPr>
          <w:sz w:val="24"/>
          <w:szCs w:val="24"/>
        </w:rPr>
      </w:pPr>
      <w:r w:rsidRPr="00F56432">
        <w:rPr>
          <w:color w:val="000000"/>
          <w:sz w:val="24"/>
          <w:szCs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F84625" w:rsidRPr="00F56432" w:rsidRDefault="00F84625" w:rsidP="00F84625">
      <w:pPr>
        <w:ind w:firstLine="600"/>
        <w:jc w:val="both"/>
        <w:rPr>
          <w:sz w:val="24"/>
          <w:szCs w:val="24"/>
        </w:rPr>
      </w:pPr>
      <w:r w:rsidRPr="00F56432">
        <w:rPr>
          <w:color w:val="000000"/>
          <w:sz w:val="24"/>
          <w:szCs w:val="24"/>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F84625" w:rsidRPr="00F56432" w:rsidRDefault="00F84625" w:rsidP="00F84625">
      <w:pPr>
        <w:ind w:firstLine="600"/>
        <w:jc w:val="both"/>
        <w:rPr>
          <w:sz w:val="24"/>
          <w:szCs w:val="24"/>
        </w:rPr>
      </w:pPr>
      <w:r w:rsidRPr="00F56432">
        <w:rPr>
          <w:color w:val="000000"/>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F84625" w:rsidRPr="00F56432" w:rsidRDefault="00F84625" w:rsidP="00F84625">
      <w:pPr>
        <w:ind w:firstLine="600"/>
        <w:jc w:val="both"/>
        <w:rPr>
          <w:sz w:val="24"/>
          <w:szCs w:val="24"/>
        </w:rPr>
      </w:pPr>
      <w:r w:rsidRPr="00F56432">
        <w:rPr>
          <w:color w:val="000000"/>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84625" w:rsidRPr="00F56432" w:rsidRDefault="00F84625" w:rsidP="00F84625">
      <w:pPr>
        <w:ind w:firstLine="600"/>
        <w:jc w:val="both"/>
        <w:rPr>
          <w:sz w:val="24"/>
          <w:szCs w:val="24"/>
        </w:rPr>
      </w:pPr>
      <w:r w:rsidRPr="00F56432">
        <w:rPr>
          <w:color w:val="000000"/>
          <w:sz w:val="24"/>
          <w:szCs w:val="24"/>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F84625" w:rsidRPr="00F56432" w:rsidRDefault="00F84625" w:rsidP="00F84625">
      <w:pPr>
        <w:ind w:firstLine="600"/>
        <w:jc w:val="both"/>
        <w:rPr>
          <w:sz w:val="24"/>
          <w:szCs w:val="24"/>
        </w:rPr>
      </w:pPr>
      <w:r w:rsidRPr="00F56432">
        <w:rPr>
          <w:color w:val="000000"/>
          <w:sz w:val="24"/>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84625" w:rsidRPr="00F56432" w:rsidRDefault="00F84625" w:rsidP="00F84625">
      <w:pPr>
        <w:ind w:firstLine="600"/>
        <w:jc w:val="both"/>
        <w:rPr>
          <w:sz w:val="24"/>
          <w:szCs w:val="24"/>
        </w:rPr>
      </w:pPr>
      <w:bookmarkStart w:id="7" w:name="ae087229-bc2a-42f7-a634-a0357f20ae55"/>
      <w:r w:rsidRPr="00F56432">
        <w:rPr>
          <w:color w:val="000000"/>
          <w:sz w:val="24"/>
          <w:szCs w:val="24"/>
        </w:rPr>
        <w:t>Общее число часов, отведенных на изучение биологии на углубленном уровне среднего общего образования, составляет в 10 классе – 102 часа (3 часа в неделю)</w:t>
      </w:r>
      <w:bookmarkEnd w:id="7"/>
    </w:p>
    <w:p w:rsidR="00F84625" w:rsidRPr="00F56432" w:rsidRDefault="00F84625" w:rsidP="00F84625">
      <w:pPr>
        <w:ind w:firstLine="600"/>
        <w:jc w:val="both"/>
        <w:rPr>
          <w:sz w:val="24"/>
          <w:szCs w:val="24"/>
        </w:rPr>
      </w:pPr>
      <w:r w:rsidRPr="00F56432">
        <w:rPr>
          <w:color w:val="000000"/>
          <w:sz w:val="24"/>
          <w:szCs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F84625" w:rsidRPr="00F56432" w:rsidRDefault="00F84625" w:rsidP="00F84625">
      <w:pPr>
        <w:ind w:firstLine="600"/>
        <w:jc w:val="both"/>
        <w:rPr>
          <w:sz w:val="24"/>
          <w:szCs w:val="24"/>
        </w:rPr>
      </w:pPr>
      <w:r w:rsidRPr="00F56432">
        <w:rPr>
          <w:color w:val="000000"/>
          <w:sz w:val="24"/>
          <w:szCs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F84625" w:rsidRPr="00F56432" w:rsidRDefault="00F84625" w:rsidP="00F84625">
      <w:pPr>
        <w:rPr>
          <w:sz w:val="24"/>
          <w:szCs w:val="24"/>
        </w:rPr>
        <w:sectPr w:rsidR="00F84625" w:rsidRPr="00F56432">
          <w:pgSz w:w="11906" w:h="16383"/>
          <w:pgMar w:top="1134" w:right="850" w:bottom="1134" w:left="1701" w:header="720" w:footer="720" w:gutter="0"/>
          <w:cols w:space="720"/>
        </w:sectPr>
      </w:pPr>
    </w:p>
    <w:p w:rsidR="00F84625" w:rsidRPr="00F56432" w:rsidRDefault="00F84625" w:rsidP="00F84625">
      <w:pPr>
        <w:ind w:left="120"/>
        <w:jc w:val="both"/>
        <w:rPr>
          <w:sz w:val="24"/>
          <w:szCs w:val="24"/>
        </w:rPr>
      </w:pPr>
      <w:bookmarkStart w:id="8" w:name="block-32058412"/>
      <w:bookmarkEnd w:id="6"/>
      <w:r w:rsidRPr="00F56432">
        <w:rPr>
          <w:b/>
          <w:color w:val="000000"/>
          <w:sz w:val="24"/>
          <w:szCs w:val="24"/>
        </w:rPr>
        <w:lastRenderedPageBreak/>
        <w:t>СОДЕРЖАНИЕ ОБУЧЕНИЯ</w:t>
      </w:r>
    </w:p>
    <w:p w:rsidR="00F84625" w:rsidRPr="00F56432" w:rsidRDefault="00F84625" w:rsidP="00F84625">
      <w:pPr>
        <w:ind w:left="120"/>
        <w:jc w:val="both"/>
        <w:rPr>
          <w:sz w:val="24"/>
          <w:szCs w:val="24"/>
        </w:rPr>
      </w:pPr>
    </w:p>
    <w:p w:rsidR="00F84625" w:rsidRPr="00F56432" w:rsidRDefault="00F84625" w:rsidP="00F84625">
      <w:pPr>
        <w:ind w:left="120"/>
        <w:jc w:val="both"/>
        <w:rPr>
          <w:sz w:val="24"/>
          <w:szCs w:val="24"/>
        </w:rPr>
      </w:pPr>
      <w:r w:rsidRPr="00F56432">
        <w:rPr>
          <w:b/>
          <w:color w:val="000000"/>
          <w:sz w:val="24"/>
          <w:szCs w:val="24"/>
        </w:rPr>
        <w:t>10 КЛАСС</w:t>
      </w:r>
    </w:p>
    <w:p w:rsidR="00F84625" w:rsidRPr="00F56432" w:rsidRDefault="00F84625" w:rsidP="00F84625">
      <w:pPr>
        <w:ind w:left="120"/>
        <w:jc w:val="both"/>
        <w:rPr>
          <w:sz w:val="24"/>
          <w:szCs w:val="24"/>
        </w:rPr>
      </w:pPr>
    </w:p>
    <w:p w:rsidR="00F84625" w:rsidRPr="00F56432" w:rsidRDefault="00F84625" w:rsidP="00F84625">
      <w:pPr>
        <w:ind w:firstLine="600"/>
        <w:jc w:val="both"/>
        <w:rPr>
          <w:sz w:val="24"/>
          <w:szCs w:val="24"/>
        </w:rPr>
      </w:pPr>
      <w:r w:rsidRPr="00F56432">
        <w:rPr>
          <w:color w:val="000000"/>
          <w:sz w:val="24"/>
          <w:szCs w:val="24"/>
        </w:rPr>
        <w:t xml:space="preserve">Содержание программы, выделенное </w:t>
      </w:r>
      <w:r w:rsidRPr="00F56432">
        <w:rPr>
          <w:i/>
          <w:color w:val="000000"/>
          <w:sz w:val="24"/>
          <w:szCs w:val="24"/>
        </w:rPr>
        <w:t>курсивом</w:t>
      </w:r>
      <w:r w:rsidRPr="00F56432">
        <w:rPr>
          <w:color w:val="000000"/>
          <w:sz w:val="24"/>
          <w:szCs w:val="24"/>
        </w:rPr>
        <w:t>, не входит в проверку государственной итоговой аттестации (ГИА).</w:t>
      </w:r>
    </w:p>
    <w:p w:rsidR="00F84625" w:rsidRPr="00F56432" w:rsidRDefault="00F84625" w:rsidP="00F84625">
      <w:pPr>
        <w:ind w:firstLine="600"/>
        <w:jc w:val="both"/>
        <w:rPr>
          <w:sz w:val="24"/>
          <w:szCs w:val="24"/>
        </w:rPr>
      </w:pPr>
      <w:r w:rsidRPr="00F56432">
        <w:rPr>
          <w:b/>
          <w:color w:val="000000"/>
          <w:sz w:val="24"/>
          <w:szCs w:val="24"/>
        </w:rPr>
        <w:t xml:space="preserve">Тема 1. Биология как наука </w:t>
      </w:r>
    </w:p>
    <w:p w:rsidR="00F84625" w:rsidRPr="00F56432" w:rsidRDefault="00F84625" w:rsidP="00F84625">
      <w:pPr>
        <w:ind w:firstLine="600"/>
        <w:jc w:val="both"/>
        <w:rPr>
          <w:sz w:val="24"/>
          <w:szCs w:val="24"/>
        </w:rPr>
      </w:pPr>
      <w:r w:rsidRPr="00F56432">
        <w:rPr>
          <w:color w:val="000000"/>
          <w:sz w:val="24"/>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F84625" w:rsidRPr="00F56432" w:rsidRDefault="00F84625" w:rsidP="00F84625">
      <w:pPr>
        <w:ind w:firstLine="600"/>
        <w:jc w:val="both"/>
        <w:rPr>
          <w:sz w:val="24"/>
          <w:szCs w:val="24"/>
        </w:rPr>
      </w:pPr>
      <w:r w:rsidRPr="00F56432">
        <w:rPr>
          <w:color w:val="000000"/>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F84625" w:rsidRPr="00F56432" w:rsidRDefault="00F84625" w:rsidP="00F84625">
      <w:pPr>
        <w:ind w:firstLine="600"/>
        <w:jc w:val="both"/>
        <w:rPr>
          <w:sz w:val="24"/>
          <w:szCs w:val="24"/>
        </w:rPr>
      </w:pPr>
      <w:r w:rsidRPr="00F56432">
        <w:rPr>
          <w:b/>
          <w:color w:val="000000"/>
          <w:sz w:val="24"/>
          <w:szCs w:val="24"/>
        </w:rPr>
        <w:t>Демонстрации</w:t>
      </w:r>
    </w:p>
    <w:p w:rsidR="00F84625" w:rsidRPr="00F56432" w:rsidRDefault="00F84625" w:rsidP="00F84625">
      <w:pPr>
        <w:ind w:firstLine="600"/>
        <w:jc w:val="both"/>
        <w:rPr>
          <w:sz w:val="24"/>
          <w:szCs w:val="24"/>
        </w:rPr>
      </w:pPr>
      <w:r w:rsidRPr="00F56432">
        <w:rPr>
          <w:color w:val="000000"/>
          <w:sz w:val="24"/>
          <w:szCs w:val="24"/>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rsidR="00F84625" w:rsidRPr="00F56432" w:rsidRDefault="00F84625" w:rsidP="00F84625">
      <w:pPr>
        <w:ind w:firstLine="600"/>
        <w:jc w:val="both"/>
        <w:rPr>
          <w:sz w:val="24"/>
          <w:szCs w:val="24"/>
        </w:rPr>
      </w:pPr>
      <w:r w:rsidRPr="00F56432">
        <w:rPr>
          <w:color w:val="000000"/>
          <w:sz w:val="24"/>
          <w:szCs w:val="24"/>
        </w:rPr>
        <w:t>Таблицы и схемы: «Связь биологии с другими науками», «Система биологических наук».</w:t>
      </w:r>
    </w:p>
    <w:p w:rsidR="00F84625" w:rsidRPr="00F56432" w:rsidRDefault="00F84625" w:rsidP="00F84625">
      <w:pPr>
        <w:ind w:firstLine="600"/>
        <w:jc w:val="both"/>
        <w:rPr>
          <w:sz w:val="24"/>
          <w:szCs w:val="24"/>
        </w:rPr>
      </w:pPr>
      <w:r w:rsidRPr="00F56432">
        <w:rPr>
          <w:b/>
          <w:color w:val="000000"/>
          <w:sz w:val="24"/>
          <w:szCs w:val="24"/>
        </w:rPr>
        <w:t>Тема 2. Живые системы и их изучение</w:t>
      </w:r>
    </w:p>
    <w:p w:rsidR="00F84625" w:rsidRPr="00F56432" w:rsidRDefault="00F84625" w:rsidP="00F84625">
      <w:pPr>
        <w:ind w:firstLine="600"/>
        <w:jc w:val="both"/>
        <w:rPr>
          <w:sz w:val="24"/>
          <w:szCs w:val="24"/>
        </w:rPr>
      </w:pPr>
      <w:r w:rsidRPr="00F56432">
        <w:rPr>
          <w:color w:val="000000"/>
          <w:sz w:val="24"/>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F84625" w:rsidRPr="00F56432" w:rsidRDefault="00F84625" w:rsidP="00F84625">
      <w:pPr>
        <w:ind w:firstLine="600"/>
        <w:jc w:val="both"/>
        <w:rPr>
          <w:sz w:val="24"/>
          <w:szCs w:val="24"/>
        </w:rPr>
      </w:pPr>
      <w:r w:rsidRPr="00F56432">
        <w:rPr>
          <w:color w:val="000000"/>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84625" w:rsidRPr="00F56432" w:rsidRDefault="00F84625" w:rsidP="00F84625">
      <w:pPr>
        <w:ind w:firstLine="600"/>
        <w:jc w:val="both"/>
        <w:rPr>
          <w:sz w:val="24"/>
          <w:szCs w:val="24"/>
        </w:rPr>
      </w:pPr>
      <w:r w:rsidRPr="00F56432">
        <w:rPr>
          <w:color w:val="000000"/>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84625" w:rsidRPr="00F56432" w:rsidRDefault="00F84625" w:rsidP="00F84625">
      <w:pPr>
        <w:ind w:firstLine="600"/>
        <w:jc w:val="both"/>
        <w:rPr>
          <w:sz w:val="24"/>
          <w:szCs w:val="24"/>
        </w:rPr>
      </w:pPr>
      <w:r w:rsidRPr="00F56432">
        <w:rPr>
          <w:b/>
          <w:color w:val="000000"/>
          <w:sz w:val="24"/>
          <w:szCs w:val="24"/>
        </w:rPr>
        <w:t>Демонстрации</w:t>
      </w:r>
    </w:p>
    <w:p w:rsidR="00F84625" w:rsidRPr="00F56432" w:rsidRDefault="00F84625" w:rsidP="00F84625">
      <w:pPr>
        <w:ind w:firstLine="600"/>
        <w:jc w:val="both"/>
        <w:rPr>
          <w:sz w:val="24"/>
          <w:szCs w:val="24"/>
        </w:rPr>
      </w:pPr>
      <w:r w:rsidRPr="00F56432">
        <w:rPr>
          <w:color w:val="000000"/>
          <w:sz w:val="24"/>
          <w:szCs w:val="24"/>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84625" w:rsidRPr="00F56432" w:rsidRDefault="00F84625" w:rsidP="00F84625">
      <w:pPr>
        <w:ind w:firstLine="600"/>
        <w:jc w:val="both"/>
        <w:rPr>
          <w:sz w:val="24"/>
          <w:szCs w:val="24"/>
        </w:rPr>
      </w:pPr>
      <w:r w:rsidRPr="00F56432">
        <w:rPr>
          <w:color w:val="000000"/>
          <w:sz w:val="24"/>
          <w:szCs w:val="24"/>
        </w:rPr>
        <w:t>Оборудование: лабораторное оборудование для проведения наблюдений, измерений, экспериментов.</w:t>
      </w:r>
    </w:p>
    <w:p w:rsidR="00F84625" w:rsidRPr="00F56432" w:rsidRDefault="00F84625" w:rsidP="00F84625">
      <w:pPr>
        <w:ind w:firstLine="600"/>
        <w:jc w:val="both"/>
        <w:rPr>
          <w:sz w:val="24"/>
          <w:szCs w:val="24"/>
        </w:rPr>
      </w:pPr>
      <w:r w:rsidRPr="00F56432">
        <w:rPr>
          <w:b/>
          <w:color w:val="000000"/>
          <w:sz w:val="24"/>
          <w:szCs w:val="24"/>
        </w:rPr>
        <w:t>Тема 3. Биология клетки</w:t>
      </w:r>
    </w:p>
    <w:p w:rsidR="00F84625" w:rsidRPr="00F56432" w:rsidRDefault="00F84625" w:rsidP="00F84625">
      <w:pPr>
        <w:ind w:firstLine="600"/>
        <w:jc w:val="both"/>
        <w:rPr>
          <w:sz w:val="24"/>
          <w:szCs w:val="24"/>
        </w:rPr>
      </w:pPr>
      <w:r w:rsidRPr="00F56432">
        <w:rPr>
          <w:color w:val="000000"/>
          <w:sz w:val="24"/>
          <w:szCs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F84625" w:rsidRPr="00F56432" w:rsidRDefault="00F84625" w:rsidP="00F84625">
      <w:pPr>
        <w:ind w:firstLine="600"/>
        <w:jc w:val="both"/>
        <w:rPr>
          <w:sz w:val="24"/>
          <w:szCs w:val="24"/>
        </w:rPr>
      </w:pPr>
      <w:r w:rsidRPr="00F56432">
        <w:rPr>
          <w:color w:val="000000"/>
          <w:sz w:val="24"/>
          <w:szCs w:val="24"/>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F56432">
        <w:rPr>
          <w:i/>
          <w:color w:val="000000"/>
          <w:sz w:val="24"/>
          <w:szCs w:val="24"/>
        </w:rPr>
        <w:t>Изучение фиксированных клеток</w:t>
      </w:r>
      <w:r w:rsidRPr="00F56432">
        <w:rPr>
          <w:color w:val="000000"/>
          <w:sz w:val="24"/>
          <w:szCs w:val="24"/>
        </w:rPr>
        <w:t xml:space="preserve">. Электронная микроскопия. </w:t>
      </w:r>
      <w:r w:rsidRPr="00F56432">
        <w:rPr>
          <w:i/>
          <w:color w:val="000000"/>
          <w:sz w:val="24"/>
          <w:szCs w:val="24"/>
        </w:rPr>
        <w:t>Конфокальная микроскопия. Витальное (прижизненное) изучение клеток.</w:t>
      </w:r>
    </w:p>
    <w:p w:rsidR="00F84625" w:rsidRPr="00F56432" w:rsidRDefault="00F84625" w:rsidP="00F84625">
      <w:pPr>
        <w:ind w:firstLine="600"/>
        <w:jc w:val="both"/>
        <w:rPr>
          <w:sz w:val="24"/>
          <w:szCs w:val="24"/>
        </w:rPr>
      </w:pPr>
      <w:r w:rsidRPr="00F56432">
        <w:rPr>
          <w:b/>
          <w:color w:val="000000"/>
          <w:sz w:val="24"/>
          <w:szCs w:val="24"/>
        </w:rPr>
        <w:lastRenderedPageBreak/>
        <w:t>Демонстрации</w:t>
      </w:r>
    </w:p>
    <w:p w:rsidR="00F84625" w:rsidRPr="00F56432" w:rsidRDefault="00F84625" w:rsidP="00F84625">
      <w:pPr>
        <w:ind w:firstLine="600"/>
        <w:jc w:val="both"/>
        <w:rPr>
          <w:sz w:val="24"/>
          <w:szCs w:val="24"/>
        </w:rPr>
      </w:pPr>
      <w:r w:rsidRPr="00F56432">
        <w:rPr>
          <w:color w:val="000000"/>
          <w:sz w:val="24"/>
          <w:szCs w:val="24"/>
        </w:rPr>
        <w:t>Портреты: Р. Гук, А. Левенгук, Т. Шванн, М. Шлейден, Р. Вирхов, К. М. Бэр.</w:t>
      </w:r>
    </w:p>
    <w:p w:rsidR="00F84625" w:rsidRPr="00F56432" w:rsidRDefault="00F84625" w:rsidP="00F84625">
      <w:pPr>
        <w:ind w:firstLine="600"/>
        <w:jc w:val="both"/>
        <w:rPr>
          <w:sz w:val="24"/>
          <w:szCs w:val="24"/>
        </w:rPr>
      </w:pPr>
      <w:r w:rsidRPr="00F56432">
        <w:rPr>
          <w:color w:val="000000"/>
          <w:sz w:val="24"/>
          <w:szCs w:val="24"/>
        </w:rPr>
        <w:t>Таблицы и схемы: «Световой микроскоп», «Электронный микроскоп», «История развития методов микроскопии».</w:t>
      </w:r>
    </w:p>
    <w:p w:rsidR="00F84625" w:rsidRPr="00F56432" w:rsidRDefault="00F84625" w:rsidP="00F84625">
      <w:pPr>
        <w:ind w:firstLine="600"/>
        <w:jc w:val="both"/>
        <w:rPr>
          <w:sz w:val="24"/>
          <w:szCs w:val="24"/>
        </w:rPr>
      </w:pPr>
      <w:r w:rsidRPr="00F56432">
        <w:rPr>
          <w:color w:val="000000"/>
          <w:sz w:val="24"/>
          <w:szCs w:val="24"/>
        </w:rPr>
        <w:t>Оборудование: световой микроскоп, микропрепараты растительных, животных и бактериальных клеток.</w:t>
      </w:r>
    </w:p>
    <w:p w:rsidR="00F84625" w:rsidRPr="00F56432" w:rsidRDefault="00F84625" w:rsidP="00F84625">
      <w:pPr>
        <w:ind w:firstLine="600"/>
        <w:jc w:val="both"/>
        <w:rPr>
          <w:sz w:val="24"/>
          <w:szCs w:val="24"/>
        </w:rPr>
      </w:pPr>
      <w:r w:rsidRPr="00F56432">
        <w:rPr>
          <w:b/>
          <w:color w:val="000000"/>
          <w:sz w:val="24"/>
          <w:szCs w:val="24"/>
        </w:rPr>
        <w:t>Тема 4. Химическая организация клетки</w:t>
      </w:r>
    </w:p>
    <w:p w:rsidR="00F84625" w:rsidRPr="00F56432" w:rsidRDefault="00F84625" w:rsidP="00F84625">
      <w:pPr>
        <w:ind w:firstLine="600"/>
        <w:jc w:val="both"/>
        <w:rPr>
          <w:sz w:val="24"/>
          <w:szCs w:val="24"/>
        </w:rPr>
      </w:pPr>
      <w:r w:rsidRPr="00F56432">
        <w:rPr>
          <w:color w:val="000000"/>
          <w:sz w:val="24"/>
          <w:szCs w:val="24"/>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F84625" w:rsidRPr="00F56432" w:rsidRDefault="00F84625" w:rsidP="00F84625">
      <w:pPr>
        <w:ind w:firstLine="600"/>
        <w:jc w:val="both"/>
        <w:rPr>
          <w:sz w:val="24"/>
          <w:szCs w:val="24"/>
        </w:rPr>
      </w:pPr>
      <w:r w:rsidRPr="00F56432">
        <w:rPr>
          <w:color w:val="000000"/>
          <w:sz w:val="24"/>
          <w:szCs w:val="24"/>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F56432">
        <w:rPr>
          <w:i/>
          <w:color w:val="000000"/>
          <w:sz w:val="24"/>
          <w:szCs w:val="24"/>
        </w:rPr>
        <w:t>Прионы</w:t>
      </w:r>
      <w:r w:rsidRPr="00F56432">
        <w:rPr>
          <w:color w:val="000000"/>
          <w:sz w:val="24"/>
          <w:szCs w:val="24"/>
        </w:rPr>
        <w:t>.</w:t>
      </w:r>
    </w:p>
    <w:p w:rsidR="00F84625" w:rsidRPr="00F56432" w:rsidRDefault="00F84625" w:rsidP="00F84625">
      <w:pPr>
        <w:ind w:firstLine="600"/>
        <w:jc w:val="both"/>
        <w:rPr>
          <w:sz w:val="24"/>
          <w:szCs w:val="24"/>
        </w:rPr>
      </w:pPr>
      <w:r w:rsidRPr="00F56432">
        <w:rPr>
          <w:color w:val="000000"/>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F84625" w:rsidRPr="00F56432" w:rsidRDefault="00F84625" w:rsidP="00F84625">
      <w:pPr>
        <w:ind w:firstLine="600"/>
        <w:jc w:val="both"/>
        <w:rPr>
          <w:sz w:val="24"/>
          <w:szCs w:val="24"/>
        </w:rPr>
      </w:pPr>
      <w:r w:rsidRPr="00F56432">
        <w:rPr>
          <w:color w:val="000000"/>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F84625" w:rsidRPr="00F56432" w:rsidRDefault="00F84625" w:rsidP="00F84625">
      <w:pPr>
        <w:ind w:firstLine="600"/>
        <w:jc w:val="both"/>
        <w:rPr>
          <w:sz w:val="24"/>
          <w:szCs w:val="24"/>
        </w:rPr>
      </w:pPr>
      <w:r w:rsidRPr="00F56432">
        <w:rPr>
          <w:color w:val="000000"/>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F84625" w:rsidRPr="00F56432" w:rsidRDefault="00F84625" w:rsidP="00F84625">
      <w:pPr>
        <w:ind w:firstLine="600"/>
        <w:jc w:val="both"/>
        <w:rPr>
          <w:sz w:val="24"/>
          <w:szCs w:val="24"/>
        </w:rPr>
      </w:pPr>
      <w:r w:rsidRPr="00F56432">
        <w:rPr>
          <w:color w:val="000000"/>
          <w:sz w:val="24"/>
          <w:szCs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F56432">
        <w:rPr>
          <w:i/>
          <w:color w:val="000000"/>
          <w:sz w:val="24"/>
          <w:szCs w:val="24"/>
        </w:rPr>
        <w:t>Другие нуклеозидтрифосфаты (НТФ).</w:t>
      </w:r>
      <w:r w:rsidRPr="00F56432">
        <w:rPr>
          <w:color w:val="000000"/>
          <w:sz w:val="24"/>
          <w:szCs w:val="24"/>
        </w:rPr>
        <w:t xml:space="preserve"> Секвенирование ДНК. </w:t>
      </w:r>
      <w:r w:rsidRPr="00F56432">
        <w:rPr>
          <w:i/>
          <w:color w:val="000000"/>
          <w:sz w:val="24"/>
          <w:szCs w:val="24"/>
        </w:rPr>
        <w:t>Методы геномики, транскриптомики, протеомики.</w:t>
      </w:r>
    </w:p>
    <w:p w:rsidR="00F84625" w:rsidRPr="00F56432" w:rsidRDefault="00F84625" w:rsidP="00F84625">
      <w:pPr>
        <w:ind w:firstLine="600"/>
        <w:jc w:val="both"/>
        <w:rPr>
          <w:sz w:val="24"/>
          <w:szCs w:val="24"/>
        </w:rPr>
      </w:pPr>
      <w:r w:rsidRPr="00F56432">
        <w:rPr>
          <w:color w:val="000000"/>
          <w:sz w:val="24"/>
          <w:szCs w:val="24"/>
        </w:rPr>
        <w:t xml:space="preserve">Структурная биология: биохимические и биофизические исследования состава и пространственной структуры биомолекул. </w:t>
      </w:r>
      <w:r w:rsidRPr="00F56432">
        <w:rPr>
          <w:i/>
          <w:color w:val="000000"/>
          <w:sz w:val="24"/>
          <w:szCs w:val="24"/>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F84625" w:rsidRPr="00F56432" w:rsidRDefault="00F84625" w:rsidP="00F84625">
      <w:pPr>
        <w:ind w:firstLine="600"/>
        <w:jc w:val="both"/>
        <w:rPr>
          <w:sz w:val="24"/>
          <w:szCs w:val="24"/>
        </w:rPr>
      </w:pPr>
      <w:r w:rsidRPr="00F56432">
        <w:rPr>
          <w:b/>
          <w:color w:val="000000"/>
          <w:sz w:val="24"/>
          <w:szCs w:val="24"/>
        </w:rPr>
        <w:t>Демонстрации</w:t>
      </w:r>
    </w:p>
    <w:p w:rsidR="00F84625" w:rsidRPr="00F56432" w:rsidRDefault="00F84625" w:rsidP="00F84625">
      <w:pPr>
        <w:ind w:firstLine="600"/>
        <w:jc w:val="both"/>
        <w:rPr>
          <w:sz w:val="24"/>
          <w:szCs w:val="24"/>
        </w:rPr>
      </w:pPr>
      <w:r w:rsidRPr="00F56432">
        <w:rPr>
          <w:color w:val="000000"/>
          <w:sz w:val="24"/>
          <w:szCs w:val="24"/>
        </w:rPr>
        <w:t>Портреты: Л. Полинг, Дж. Уотсон, Ф. Крик, М. Уилкинс, Р. Франклин, Ф. Сэнгер, С. Прузинер.</w:t>
      </w:r>
    </w:p>
    <w:p w:rsidR="00F84625" w:rsidRPr="00F56432" w:rsidRDefault="00F84625" w:rsidP="00F84625">
      <w:pPr>
        <w:ind w:firstLine="600"/>
        <w:jc w:val="both"/>
        <w:rPr>
          <w:sz w:val="24"/>
          <w:szCs w:val="24"/>
        </w:rPr>
      </w:pPr>
      <w:r w:rsidRPr="00F56432">
        <w:rPr>
          <w:color w:val="000000"/>
          <w:sz w:val="24"/>
          <w:szCs w:val="24"/>
        </w:rPr>
        <w:t>Диаграммы: «Распределение химических элементов в неживой природе», «Распределение химических элементов в живой природе».</w:t>
      </w:r>
    </w:p>
    <w:p w:rsidR="00F84625" w:rsidRPr="00F56432" w:rsidRDefault="00F84625" w:rsidP="00F84625">
      <w:pPr>
        <w:ind w:firstLine="600"/>
        <w:jc w:val="both"/>
        <w:rPr>
          <w:sz w:val="24"/>
          <w:szCs w:val="24"/>
        </w:rPr>
      </w:pPr>
      <w:r w:rsidRPr="00F56432">
        <w:rPr>
          <w:color w:val="000000"/>
          <w:sz w:val="24"/>
          <w:szCs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84625" w:rsidRPr="00F56432" w:rsidRDefault="00F84625" w:rsidP="00F84625">
      <w:pPr>
        <w:ind w:firstLine="600"/>
        <w:jc w:val="both"/>
        <w:rPr>
          <w:sz w:val="24"/>
          <w:szCs w:val="24"/>
        </w:rPr>
      </w:pPr>
      <w:r w:rsidRPr="00F56432">
        <w:rPr>
          <w:color w:val="000000"/>
          <w:sz w:val="24"/>
          <w:szCs w:val="24"/>
        </w:rPr>
        <w:t>Оборудование: химическая посуда и оборудование.</w:t>
      </w:r>
    </w:p>
    <w:p w:rsidR="00F84625" w:rsidRPr="00F56432" w:rsidRDefault="00F84625" w:rsidP="00F84625">
      <w:pPr>
        <w:ind w:firstLine="600"/>
        <w:jc w:val="both"/>
        <w:rPr>
          <w:sz w:val="24"/>
          <w:szCs w:val="24"/>
        </w:rPr>
      </w:pPr>
      <w:r w:rsidRPr="00F56432">
        <w:rPr>
          <w:b/>
          <w:color w:val="000000"/>
          <w:sz w:val="24"/>
          <w:szCs w:val="24"/>
        </w:rPr>
        <w:t>Лабораторная работа</w:t>
      </w:r>
      <w:r w:rsidRPr="00F56432">
        <w:rPr>
          <w:color w:val="000000"/>
          <w:sz w:val="24"/>
          <w:szCs w:val="24"/>
        </w:rPr>
        <w:t xml:space="preserve"> «Обнаружение белков с помощью качественных реакций».</w:t>
      </w:r>
    </w:p>
    <w:p w:rsidR="00F84625" w:rsidRPr="00F56432" w:rsidRDefault="00F84625" w:rsidP="00F84625">
      <w:pPr>
        <w:ind w:firstLine="600"/>
        <w:jc w:val="both"/>
        <w:rPr>
          <w:sz w:val="24"/>
          <w:szCs w:val="24"/>
        </w:rPr>
      </w:pPr>
      <w:r w:rsidRPr="00F56432">
        <w:rPr>
          <w:b/>
          <w:color w:val="000000"/>
          <w:sz w:val="24"/>
          <w:szCs w:val="24"/>
        </w:rPr>
        <w:t>Тема 5. Строение и функции клетки</w:t>
      </w:r>
    </w:p>
    <w:p w:rsidR="00F84625" w:rsidRPr="00F56432" w:rsidRDefault="00F84625" w:rsidP="00F84625">
      <w:pPr>
        <w:ind w:firstLine="600"/>
        <w:jc w:val="both"/>
        <w:rPr>
          <w:sz w:val="24"/>
          <w:szCs w:val="24"/>
        </w:rPr>
      </w:pPr>
      <w:r w:rsidRPr="00F56432">
        <w:rPr>
          <w:color w:val="000000"/>
          <w:sz w:val="24"/>
          <w:szCs w:val="24"/>
        </w:rPr>
        <w:t>Типы клеток: эукариотическая и прокариотическая. Структурно-функциональные образования клетки.</w:t>
      </w:r>
    </w:p>
    <w:p w:rsidR="00F84625" w:rsidRPr="00F56432" w:rsidRDefault="00F84625" w:rsidP="00F84625">
      <w:pPr>
        <w:ind w:firstLine="600"/>
        <w:jc w:val="both"/>
        <w:rPr>
          <w:sz w:val="24"/>
          <w:szCs w:val="24"/>
        </w:rPr>
      </w:pPr>
      <w:r w:rsidRPr="00F56432">
        <w:rPr>
          <w:color w:val="000000"/>
          <w:sz w:val="24"/>
          <w:szCs w:val="24"/>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F84625" w:rsidRPr="00F56432" w:rsidRDefault="00F84625" w:rsidP="00F84625">
      <w:pPr>
        <w:ind w:firstLine="600"/>
        <w:jc w:val="both"/>
        <w:rPr>
          <w:sz w:val="24"/>
          <w:szCs w:val="24"/>
        </w:rPr>
      </w:pPr>
      <w:r w:rsidRPr="00F56432">
        <w:rPr>
          <w:color w:val="000000"/>
          <w:sz w:val="24"/>
          <w:szCs w:val="24"/>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w:t>
      </w:r>
      <w:r w:rsidRPr="00F56432">
        <w:rPr>
          <w:color w:val="000000"/>
          <w:sz w:val="24"/>
          <w:szCs w:val="24"/>
        </w:rPr>
        <w:lastRenderedPageBreak/>
        <w:t>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F84625" w:rsidRPr="00F56432" w:rsidRDefault="00F84625" w:rsidP="00F84625">
      <w:pPr>
        <w:ind w:firstLine="600"/>
        <w:jc w:val="both"/>
        <w:rPr>
          <w:sz w:val="24"/>
          <w:szCs w:val="24"/>
        </w:rPr>
      </w:pPr>
      <w:r w:rsidRPr="00F56432">
        <w:rPr>
          <w:color w:val="000000"/>
          <w:sz w:val="24"/>
          <w:szCs w:val="24"/>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F56432">
        <w:rPr>
          <w:i/>
          <w:color w:val="000000"/>
          <w:sz w:val="24"/>
          <w:szCs w:val="24"/>
        </w:rPr>
        <w:t xml:space="preserve">Механизм направления белков в ЭПС. </w:t>
      </w:r>
      <w:r w:rsidRPr="00F56432">
        <w:rPr>
          <w:color w:val="000000"/>
          <w:sz w:val="24"/>
          <w:szCs w:val="24"/>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F56432">
        <w:rPr>
          <w:i/>
          <w:color w:val="000000"/>
          <w:sz w:val="24"/>
          <w:szCs w:val="24"/>
        </w:rPr>
        <w:t>Модификация белков в аппарате Гольджи. Сортировка белков в аппарате Гольджи.</w:t>
      </w:r>
      <w:r w:rsidRPr="00F56432">
        <w:rPr>
          <w:color w:val="000000"/>
          <w:sz w:val="24"/>
          <w:szCs w:val="24"/>
        </w:rPr>
        <w:t xml:space="preserve"> Транспорт веществ в клетке. Вакуоли растительных клеток. Клеточный сок. Тургор.</w:t>
      </w:r>
    </w:p>
    <w:p w:rsidR="00F84625" w:rsidRPr="00F56432" w:rsidRDefault="00F84625" w:rsidP="00F84625">
      <w:pPr>
        <w:ind w:firstLine="600"/>
        <w:jc w:val="both"/>
        <w:rPr>
          <w:sz w:val="24"/>
          <w:szCs w:val="24"/>
        </w:rPr>
      </w:pPr>
      <w:r w:rsidRPr="00F56432">
        <w:rPr>
          <w:color w:val="000000"/>
          <w:sz w:val="24"/>
          <w:szCs w:val="24"/>
        </w:rPr>
        <w:t xml:space="preserve">Полуавтономные органоиды клетки: митохондрии, пластиды. </w:t>
      </w:r>
      <w:r w:rsidRPr="00F56432">
        <w:rPr>
          <w:i/>
          <w:color w:val="000000"/>
          <w:sz w:val="24"/>
          <w:szCs w:val="24"/>
        </w:rPr>
        <w:t>Происхождение митохондрий и пластид. Симбиогенез (К.С. Мережковский, Л. Маргулис)</w:t>
      </w:r>
      <w:r w:rsidRPr="00F56432">
        <w:rPr>
          <w:color w:val="000000"/>
          <w:sz w:val="24"/>
          <w:szCs w:val="24"/>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F84625" w:rsidRPr="00F56432" w:rsidRDefault="00F84625" w:rsidP="00F84625">
      <w:pPr>
        <w:ind w:firstLine="600"/>
        <w:jc w:val="both"/>
        <w:rPr>
          <w:sz w:val="24"/>
          <w:szCs w:val="24"/>
        </w:rPr>
      </w:pPr>
      <w:r w:rsidRPr="00F56432">
        <w:rPr>
          <w:color w:val="000000"/>
          <w:sz w:val="24"/>
          <w:szCs w:val="24"/>
        </w:rPr>
        <w:t xml:space="preserve">Немембранные органоиды клетки Строение и функции немембранных органоидов клетки. Рибосомы. </w:t>
      </w:r>
      <w:r w:rsidRPr="00F56432">
        <w:rPr>
          <w:i/>
          <w:color w:val="000000"/>
          <w:sz w:val="24"/>
          <w:szCs w:val="24"/>
        </w:rPr>
        <w:t>Промежуточные филаменты</w:t>
      </w:r>
      <w:r w:rsidRPr="00F56432">
        <w:rPr>
          <w:color w:val="000000"/>
          <w:sz w:val="24"/>
          <w:szCs w:val="24"/>
        </w:rPr>
        <w:t xml:space="preserve">. Микрофиламенты. </w:t>
      </w:r>
      <w:r w:rsidRPr="00F56432">
        <w:rPr>
          <w:i/>
          <w:color w:val="000000"/>
          <w:sz w:val="24"/>
          <w:szCs w:val="24"/>
        </w:rPr>
        <w:t>Актиновые микрофиламенты</w:t>
      </w:r>
      <w:r w:rsidRPr="00F56432">
        <w:rPr>
          <w:color w:val="000000"/>
          <w:sz w:val="24"/>
          <w:szCs w:val="24"/>
        </w:rPr>
        <w:t xml:space="preserve">. Мышечные клетки. </w:t>
      </w:r>
      <w:r w:rsidRPr="00F56432">
        <w:rPr>
          <w:i/>
          <w:color w:val="000000"/>
          <w:sz w:val="24"/>
          <w:szCs w:val="24"/>
        </w:rPr>
        <w:t>Актиновые компоненты немышечных клеток.</w:t>
      </w:r>
      <w:r w:rsidRPr="00F56432">
        <w:rPr>
          <w:color w:val="000000"/>
          <w:sz w:val="24"/>
          <w:szCs w:val="24"/>
        </w:rPr>
        <w:t xml:space="preserve"> Микротрубочки. Клеточный центр. Строение и движение жгутиков и ресничек. Микротрубочки цитоплазмы. Центриоль. </w:t>
      </w:r>
      <w:r w:rsidRPr="00F56432">
        <w:rPr>
          <w:i/>
          <w:color w:val="000000"/>
          <w:sz w:val="24"/>
          <w:szCs w:val="24"/>
        </w:rPr>
        <w:t>Белки, ассоциированные с микрофиламентами и микротрубочками. Моторные белки.</w:t>
      </w:r>
    </w:p>
    <w:p w:rsidR="00F84625" w:rsidRPr="00F56432" w:rsidRDefault="00F84625" w:rsidP="00F84625">
      <w:pPr>
        <w:ind w:firstLine="600"/>
        <w:jc w:val="both"/>
        <w:rPr>
          <w:sz w:val="24"/>
          <w:szCs w:val="24"/>
        </w:rPr>
      </w:pPr>
      <w:r w:rsidRPr="00F56432">
        <w:rPr>
          <w:color w:val="000000"/>
          <w:sz w:val="24"/>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F56432">
        <w:rPr>
          <w:i/>
          <w:color w:val="000000"/>
          <w:sz w:val="24"/>
          <w:szCs w:val="24"/>
        </w:rPr>
        <w:t>Эухроматин и гетерохроматин</w:t>
      </w:r>
      <w:r w:rsidRPr="00F56432">
        <w:rPr>
          <w:color w:val="000000"/>
          <w:sz w:val="24"/>
          <w:szCs w:val="24"/>
        </w:rPr>
        <w:t xml:space="preserve">. Белки хроматина – гистоны. </w:t>
      </w:r>
      <w:r w:rsidRPr="00F56432">
        <w:rPr>
          <w:i/>
          <w:color w:val="000000"/>
          <w:sz w:val="24"/>
          <w:szCs w:val="24"/>
        </w:rPr>
        <w:t>Динамика ядерной оболочки в митозе. Ядерный транспорт.</w:t>
      </w:r>
    </w:p>
    <w:p w:rsidR="00F84625" w:rsidRPr="00F56432" w:rsidRDefault="00F84625" w:rsidP="00F84625">
      <w:pPr>
        <w:ind w:firstLine="600"/>
        <w:jc w:val="both"/>
        <w:rPr>
          <w:sz w:val="24"/>
          <w:szCs w:val="24"/>
        </w:rPr>
      </w:pPr>
      <w:r w:rsidRPr="00F56432">
        <w:rPr>
          <w:color w:val="000000"/>
          <w:sz w:val="24"/>
          <w:szCs w:val="24"/>
        </w:rPr>
        <w:t>Клеточные включения. Сравнительная характеристика клеток эукариот (растительной, животной, грибной).</w:t>
      </w:r>
    </w:p>
    <w:p w:rsidR="00F84625" w:rsidRPr="00F56432" w:rsidRDefault="00F84625" w:rsidP="00F84625">
      <w:pPr>
        <w:ind w:firstLine="600"/>
        <w:jc w:val="both"/>
        <w:rPr>
          <w:sz w:val="24"/>
          <w:szCs w:val="24"/>
        </w:rPr>
      </w:pPr>
      <w:r w:rsidRPr="00F56432">
        <w:rPr>
          <w:b/>
          <w:color w:val="000000"/>
          <w:sz w:val="24"/>
          <w:szCs w:val="24"/>
        </w:rPr>
        <w:t>Демонстрации</w:t>
      </w:r>
    </w:p>
    <w:p w:rsidR="00F84625" w:rsidRPr="00F56432" w:rsidRDefault="00F84625" w:rsidP="00F84625">
      <w:pPr>
        <w:ind w:firstLine="600"/>
        <w:jc w:val="both"/>
        <w:rPr>
          <w:sz w:val="24"/>
          <w:szCs w:val="24"/>
        </w:rPr>
      </w:pPr>
      <w:r w:rsidRPr="00F56432">
        <w:rPr>
          <w:color w:val="000000"/>
          <w:sz w:val="24"/>
          <w:szCs w:val="24"/>
        </w:rPr>
        <w:t>Портреты: К.С. Мережковский, Л. Маргулис.</w:t>
      </w:r>
    </w:p>
    <w:p w:rsidR="00F84625" w:rsidRPr="00F56432" w:rsidRDefault="00F84625" w:rsidP="00F84625">
      <w:pPr>
        <w:ind w:firstLine="600"/>
        <w:jc w:val="both"/>
        <w:rPr>
          <w:sz w:val="24"/>
          <w:szCs w:val="24"/>
        </w:rPr>
      </w:pPr>
      <w:r w:rsidRPr="00F56432">
        <w:rPr>
          <w:color w:val="000000"/>
          <w:sz w:val="24"/>
          <w:szCs w:val="24"/>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84625" w:rsidRPr="00F56432" w:rsidRDefault="00F84625" w:rsidP="00F84625">
      <w:pPr>
        <w:ind w:firstLine="600"/>
        <w:jc w:val="both"/>
        <w:rPr>
          <w:sz w:val="24"/>
          <w:szCs w:val="24"/>
        </w:rPr>
      </w:pPr>
      <w:r w:rsidRPr="00F56432">
        <w:rPr>
          <w:color w:val="000000"/>
          <w:sz w:val="24"/>
          <w:szCs w:val="24"/>
        </w:rPr>
        <w:t>Оборудование: световой микроскоп, микропрепараты растительных, животных клеток, микропрепараты бактериальных клеток.</w:t>
      </w:r>
    </w:p>
    <w:p w:rsidR="00F84625" w:rsidRPr="00F56432" w:rsidRDefault="00F84625" w:rsidP="00F84625">
      <w:pPr>
        <w:ind w:firstLine="600"/>
        <w:jc w:val="both"/>
        <w:rPr>
          <w:sz w:val="24"/>
          <w:szCs w:val="24"/>
        </w:rPr>
      </w:pPr>
      <w:r w:rsidRPr="00F56432">
        <w:rPr>
          <w:b/>
          <w:color w:val="000000"/>
          <w:sz w:val="24"/>
          <w:szCs w:val="24"/>
        </w:rPr>
        <w:t>Лабораторная работа</w:t>
      </w:r>
      <w:r w:rsidRPr="00F56432">
        <w:rPr>
          <w:color w:val="000000"/>
          <w:sz w:val="24"/>
          <w:szCs w:val="24"/>
        </w:rPr>
        <w:t xml:space="preserve"> «Изучение строения клеток различных организмов».</w:t>
      </w:r>
    </w:p>
    <w:p w:rsidR="00F84625" w:rsidRPr="00F56432" w:rsidRDefault="00F84625" w:rsidP="00F84625">
      <w:pPr>
        <w:ind w:firstLine="600"/>
        <w:jc w:val="both"/>
        <w:rPr>
          <w:sz w:val="24"/>
          <w:szCs w:val="24"/>
        </w:rPr>
      </w:pPr>
      <w:r w:rsidRPr="00F56432">
        <w:rPr>
          <w:b/>
          <w:color w:val="000000"/>
          <w:sz w:val="24"/>
          <w:szCs w:val="24"/>
        </w:rPr>
        <w:t>Лабораторная работа</w:t>
      </w:r>
      <w:r w:rsidRPr="00F56432">
        <w:rPr>
          <w:color w:val="000000"/>
          <w:sz w:val="24"/>
          <w:szCs w:val="24"/>
        </w:rPr>
        <w:t xml:space="preserve"> «Исследование плазмолиза и деплазмолиза в растительных клетках».</w:t>
      </w:r>
    </w:p>
    <w:p w:rsidR="00F84625" w:rsidRPr="00F56432" w:rsidRDefault="00F84625" w:rsidP="00F84625">
      <w:pPr>
        <w:ind w:firstLine="600"/>
        <w:jc w:val="both"/>
        <w:rPr>
          <w:sz w:val="24"/>
          <w:szCs w:val="24"/>
        </w:rPr>
      </w:pPr>
      <w:r w:rsidRPr="00F56432">
        <w:rPr>
          <w:b/>
          <w:color w:val="000000"/>
          <w:sz w:val="24"/>
          <w:szCs w:val="24"/>
        </w:rPr>
        <w:t>Тема 6. Обмен веществ и превращение энергии в клетке</w:t>
      </w:r>
    </w:p>
    <w:p w:rsidR="00F84625" w:rsidRPr="00F56432" w:rsidRDefault="00F84625" w:rsidP="00F84625">
      <w:pPr>
        <w:ind w:firstLine="600"/>
        <w:jc w:val="both"/>
        <w:rPr>
          <w:sz w:val="24"/>
          <w:szCs w:val="24"/>
        </w:rPr>
      </w:pPr>
      <w:r w:rsidRPr="00F56432">
        <w:rPr>
          <w:color w:val="000000"/>
          <w:sz w:val="24"/>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F84625" w:rsidRPr="00F56432" w:rsidRDefault="00F84625" w:rsidP="00F84625">
      <w:pPr>
        <w:ind w:firstLine="600"/>
        <w:jc w:val="both"/>
        <w:rPr>
          <w:sz w:val="24"/>
          <w:szCs w:val="24"/>
        </w:rPr>
      </w:pPr>
      <w:r w:rsidRPr="00F56432">
        <w:rPr>
          <w:color w:val="000000"/>
          <w:sz w:val="24"/>
          <w:szCs w:val="24"/>
        </w:rPr>
        <w:t xml:space="preserve">Первичный синтез органических веществ в клетке. Фотосинтез. </w:t>
      </w:r>
      <w:r w:rsidRPr="00F56432">
        <w:rPr>
          <w:i/>
          <w:color w:val="000000"/>
          <w:sz w:val="24"/>
          <w:szCs w:val="24"/>
        </w:rPr>
        <w:t>Аноксигенный и оксигенный фотосинтез у бактерий</w:t>
      </w:r>
      <w:r w:rsidRPr="00F56432">
        <w:rPr>
          <w:color w:val="000000"/>
          <w:sz w:val="24"/>
          <w:szCs w:val="24"/>
        </w:rPr>
        <w:t xml:space="preserve">. </w:t>
      </w:r>
      <w:r w:rsidRPr="00F56432">
        <w:rPr>
          <w:i/>
          <w:color w:val="000000"/>
          <w:sz w:val="24"/>
          <w:szCs w:val="24"/>
        </w:rPr>
        <w:t>Светособирающие пигменты и пигменты реакционного центра</w:t>
      </w:r>
      <w:r w:rsidRPr="00F56432">
        <w:rPr>
          <w:color w:val="000000"/>
          <w:sz w:val="24"/>
          <w:szCs w:val="24"/>
        </w:rPr>
        <w:t xml:space="preserve">. Роль хлоропластов в процессе фотосинтеза. Световая и темновая фазы. </w:t>
      </w:r>
      <w:r w:rsidRPr="00F56432">
        <w:rPr>
          <w:i/>
          <w:color w:val="000000"/>
          <w:sz w:val="24"/>
          <w:szCs w:val="24"/>
        </w:rPr>
        <w:t>Фотодыхание, С</w:t>
      </w:r>
      <w:r w:rsidRPr="00F56432">
        <w:rPr>
          <w:i/>
          <w:color w:val="000000"/>
          <w:sz w:val="24"/>
          <w:szCs w:val="24"/>
          <w:vertAlign w:val="subscript"/>
        </w:rPr>
        <w:t>3-</w:t>
      </w:r>
      <w:r w:rsidRPr="00F56432">
        <w:rPr>
          <w:i/>
          <w:color w:val="000000"/>
          <w:sz w:val="24"/>
          <w:szCs w:val="24"/>
        </w:rPr>
        <w:t>, C</w:t>
      </w:r>
      <w:r w:rsidRPr="00F56432">
        <w:rPr>
          <w:i/>
          <w:color w:val="000000"/>
          <w:sz w:val="24"/>
          <w:szCs w:val="24"/>
          <w:vertAlign w:val="subscript"/>
        </w:rPr>
        <w:t>4-</w:t>
      </w:r>
      <w:r w:rsidRPr="00F56432">
        <w:rPr>
          <w:i/>
          <w:color w:val="000000"/>
          <w:sz w:val="24"/>
          <w:szCs w:val="24"/>
        </w:rPr>
        <w:t xml:space="preserve"> и CAM-типы фотосинтеза</w:t>
      </w:r>
      <w:r w:rsidRPr="00F56432">
        <w:rPr>
          <w:color w:val="000000"/>
          <w:sz w:val="24"/>
          <w:szCs w:val="24"/>
        </w:rPr>
        <w:t xml:space="preserve">. Продуктивность фотосинтеза. </w:t>
      </w:r>
      <w:r w:rsidRPr="00F56432">
        <w:rPr>
          <w:color w:val="000000"/>
          <w:sz w:val="24"/>
          <w:szCs w:val="24"/>
        </w:rPr>
        <w:lastRenderedPageBreak/>
        <w:t>Влияние различных факторов на скорость фотосинтеза. Значение фотосинтеза.</w:t>
      </w:r>
    </w:p>
    <w:p w:rsidR="00F84625" w:rsidRPr="00F56432" w:rsidRDefault="00F84625" w:rsidP="00F84625">
      <w:pPr>
        <w:ind w:firstLine="600"/>
        <w:jc w:val="both"/>
        <w:rPr>
          <w:sz w:val="24"/>
          <w:szCs w:val="24"/>
        </w:rPr>
      </w:pPr>
      <w:r w:rsidRPr="00F56432">
        <w:rPr>
          <w:color w:val="000000"/>
          <w:sz w:val="24"/>
          <w:szCs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F84625" w:rsidRPr="00F56432" w:rsidRDefault="00F84625" w:rsidP="00F84625">
      <w:pPr>
        <w:ind w:firstLine="600"/>
        <w:jc w:val="both"/>
        <w:rPr>
          <w:sz w:val="24"/>
          <w:szCs w:val="24"/>
        </w:rPr>
      </w:pPr>
      <w:r w:rsidRPr="00F56432">
        <w:rPr>
          <w:color w:val="000000"/>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F84625" w:rsidRPr="00F56432" w:rsidRDefault="00F84625" w:rsidP="00F84625">
      <w:pPr>
        <w:ind w:firstLine="600"/>
        <w:jc w:val="both"/>
        <w:rPr>
          <w:sz w:val="24"/>
          <w:szCs w:val="24"/>
        </w:rPr>
      </w:pPr>
      <w:r w:rsidRPr="00F56432">
        <w:rPr>
          <w:color w:val="000000"/>
          <w:sz w:val="24"/>
          <w:szCs w:val="24"/>
        </w:rPr>
        <w:t>Аэробные организмы. Этапы энергетического обмена. Подготовительный этап. Гликолиз – бескислородное расщепление глюкозы.</w:t>
      </w:r>
    </w:p>
    <w:p w:rsidR="00F84625" w:rsidRPr="00F56432" w:rsidRDefault="00F84625" w:rsidP="00F84625">
      <w:pPr>
        <w:ind w:firstLine="600"/>
        <w:jc w:val="both"/>
        <w:rPr>
          <w:sz w:val="24"/>
          <w:szCs w:val="24"/>
        </w:rPr>
      </w:pPr>
      <w:r w:rsidRPr="00F56432">
        <w:rPr>
          <w:color w:val="000000"/>
          <w:sz w:val="24"/>
          <w:szCs w:val="24"/>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F56432">
        <w:rPr>
          <w:i/>
          <w:color w:val="000000"/>
          <w:sz w:val="24"/>
          <w:szCs w:val="24"/>
        </w:rPr>
        <w:t>Энергия мембранного градиента протонов. Синтез АТФ: работа протонной АТФ-синтазы.</w:t>
      </w:r>
      <w:r w:rsidRPr="00F56432">
        <w:rPr>
          <w:color w:val="000000"/>
          <w:sz w:val="24"/>
          <w:szCs w:val="24"/>
        </w:rPr>
        <w:t xml:space="preserve"> Преимущества аэробного пути обмена веществ перед анаэробным. Эффективность энергетического обмена.</w:t>
      </w:r>
    </w:p>
    <w:p w:rsidR="00F84625" w:rsidRPr="00F56432" w:rsidRDefault="00F84625" w:rsidP="00F84625">
      <w:pPr>
        <w:ind w:firstLine="600"/>
        <w:jc w:val="both"/>
        <w:rPr>
          <w:sz w:val="24"/>
          <w:szCs w:val="24"/>
        </w:rPr>
      </w:pPr>
      <w:r w:rsidRPr="00F56432">
        <w:rPr>
          <w:b/>
          <w:color w:val="000000"/>
          <w:sz w:val="24"/>
          <w:szCs w:val="24"/>
        </w:rPr>
        <w:t>Демонстрации</w:t>
      </w:r>
    </w:p>
    <w:p w:rsidR="00F84625" w:rsidRPr="00F56432" w:rsidRDefault="00F84625" w:rsidP="00F84625">
      <w:pPr>
        <w:ind w:firstLine="600"/>
        <w:jc w:val="both"/>
        <w:rPr>
          <w:sz w:val="24"/>
          <w:szCs w:val="24"/>
        </w:rPr>
      </w:pPr>
      <w:r w:rsidRPr="00F56432">
        <w:rPr>
          <w:color w:val="000000"/>
          <w:sz w:val="24"/>
          <w:szCs w:val="24"/>
        </w:rPr>
        <w:t>Портреты: Дж. Пристли, К. А. Тимирязев, С. Н. Виноградский, В. А. Энгельгардт, П. Митчелл, Г. А. Заварзин.</w:t>
      </w:r>
    </w:p>
    <w:p w:rsidR="00F84625" w:rsidRPr="00F56432" w:rsidRDefault="00F84625" w:rsidP="00F84625">
      <w:pPr>
        <w:ind w:firstLine="600"/>
        <w:jc w:val="both"/>
        <w:rPr>
          <w:sz w:val="24"/>
          <w:szCs w:val="24"/>
        </w:rPr>
      </w:pPr>
      <w:r w:rsidRPr="00F56432">
        <w:rPr>
          <w:color w:val="000000"/>
          <w:sz w:val="24"/>
          <w:szCs w:val="24"/>
        </w:rPr>
        <w:t>Таблицы и схемы: «Фотосинтез», «Энергетический обмен», «Биосинтез белка», «Строение фермента», «Хемосинтез».</w:t>
      </w:r>
    </w:p>
    <w:p w:rsidR="00F84625" w:rsidRPr="00F56432" w:rsidRDefault="00F84625" w:rsidP="00F84625">
      <w:pPr>
        <w:ind w:firstLine="600"/>
        <w:jc w:val="both"/>
        <w:rPr>
          <w:sz w:val="24"/>
          <w:szCs w:val="24"/>
        </w:rPr>
      </w:pPr>
      <w:r w:rsidRPr="00F56432">
        <w:rPr>
          <w:color w:val="000000"/>
          <w:sz w:val="24"/>
          <w:szCs w:val="24"/>
        </w:rPr>
        <w:t>Оборудование: световой микроскоп, оборудование для приготовления постоянных и временных микропрепаратов.</w:t>
      </w:r>
    </w:p>
    <w:p w:rsidR="00F84625" w:rsidRPr="00F56432" w:rsidRDefault="00F84625" w:rsidP="00F84625">
      <w:pPr>
        <w:ind w:firstLine="600"/>
        <w:jc w:val="both"/>
        <w:rPr>
          <w:sz w:val="24"/>
          <w:szCs w:val="24"/>
        </w:rPr>
      </w:pPr>
      <w:r w:rsidRPr="00F56432">
        <w:rPr>
          <w:b/>
          <w:color w:val="000000"/>
          <w:sz w:val="24"/>
          <w:szCs w:val="24"/>
        </w:rPr>
        <w:t>Лабораторная работа</w:t>
      </w:r>
      <w:r w:rsidRPr="00F56432">
        <w:rPr>
          <w:color w:val="000000"/>
          <w:sz w:val="24"/>
          <w:szCs w:val="24"/>
        </w:rPr>
        <w:t xml:space="preserve"> «Сравнение процессов фотосинтеза и хемосинтеза».</w:t>
      </w:r>
    </w:p>
    <w:p w:rsidR="00F84625" w:rsidRPr="00F56432" w:rsidRDefault="00F84625" w:rsidP="00F84625">
      <w:pPr>
        <w:ind w:firstLine="600"/>
        <w:jc w:val="both"/>
        <w:rPr>
          <w:sz w:val="24"/>
          <w:szCs w:val="24"/>
        </w:rPr>
      </w:pPr>
      <w:r w:rsidRPr="00F56432">
        <w:rPr>
          <w:b/>
          <w:color w:val="000000"/>
          <w:sz w:val="24"/>
          <w:szCs w:val="24"/>
        </w:rPr>
        <w:t>Тема 7. Наследственная информация и реализация её в клетке</w:t>
      </w:r>
    </w:p>
    <w:p w:rsidR="00F84625" w:rsidRPr="00F56432" w:rsidRDefault="00F84625" w:rsidP="00F84625">
      <w:pPr>
        <w:ind w:firstLine="600"/>
        <w:jc w:val="both"/>
        <w:rPr>
          <w:sz w:val="24"/>
          <w:szCs w:val="24"/>
        </w:rPr>
      </w:pPr>
      <w:r w:rsidRPr="00F56432">
        <w:rPr>
          <w:color w:val="000000"/>
          <w:sz w:val="24"/>
          <w:szCs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F56432">
        <w:rPr>
          <w:i/>
          <w:color w:val="000000"/>
          <w:sz w:val="24"/>
          <w:szCs w:val="24"/>
        </w:rPr>
        <w:t>Созревание матричных РНК в эукариотической клетке. Некодирующие РНК.</w:t>
      </w:r>
    </w:p>
    <w:p w:rsidR="00F84625" w:rsidRPr="00F56432" w:rsidRDefault="00F84625" w:rsidP="00F84625">
      <w:pPr>
        <w:ind w:firstLine="600"/>
        <w:jc w:val="both"/>
        <w:rPr>
          <w:sz w:val="24"/>
          <w:szCs w:val="24"/>
        </w:rPr>
      </w:pPr>
      <w:r w:rsidRPr="00F56432">
        <w:rPr>
          <w:color w:val="000000"/>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84625" w:rsidRPr="00F56432" w:rsidRDefault="00F84625" w:rsidP="00F84625">
      <w:pPr>
        <w:ind w:firstLine="600"/>
        <w:jc w:val="both"/>
        <w:rPr>
          <w:sz w:val="24"/>
          <w:szCs w:val="24"/>
        </w:rPr>
      </w:pPr>
      <w:r w:rsidRPr="00F56432">
        <w:rPr>
          <w:i/>
          <w:color w:val="000000"/>
          <w:sz w:val="24"/>
          <w:szCs w:val="24"/>
        </w:rPr>
        <w:t>Современные представления о строении генов</w:t>
      </w:r>
      <w:r w:rsidRPr="00F56432">
        <w:rPr>
          <w:color w:val="000000"/>
          <w:sz w:val="24"/>
          <w:szCs w:val="24"/>
        </w:rPr>
        <w:t xml:space="preserve">. Организация генома у прокариот и эукариот. Регуляция активности генов у прокариот. Гипотеза оперона (Ф. Жакоб, Ж. Мано). </w:t>
      </w:r>
      <w:r w:rsidRPr="00F56432">
        <w:rPr>
          <w:i/>
          <w:color w:val="000000"/>
          <w:sz w:val="24"/>
          <w:szCs w:val="24"/>
        </w:rPr>
        <w:t>Молекулярные механизмы экспрессии генов у эукариот. Роль хроматина в регуляции работы генов</w:t>
      </w:r>
      <w:r w:rsidRPr="00F56432">
        <w:rPr>
          <w:color w:val="000000"/>
          <w:sz w:val="24"/>
          <w:szCs w:val="24"/>
        </w:rPr>
        <w:t>. Регуляция обменных процессов в клетке. Клеточный гомеостаз.</w:t>
      </w:r>
    </w:p>
    <w:p w:rsidR="00F84625" w:rsidRPr="00F56432" w:rsidRDefault="00F84625" w:rsidP="00F84625">
      <w:pPr>
        <w:ind w:firstLine="600"/>
        <w:jc w:val="both"/>
        <w:rPr>
          <w:sz w:val="24"/>
          <w:szCs w:val="24"/>
        </w:rPr>
      </w:pPr>
      <w:r w:rsidRPr="00F56432">
        <w:rPr>
          <w:color w:val="000000"/>
          <w:sz w:val="24"/>
          <w:szCs w:val="24"/>
        </w:rPr>
        <w:t xml:space="preserve">Вирусы – неклеточные формы жизни и облигатные паразиты. Строение простых и сложных вирусов, ретровирусов, бактериофагов. </w:t>
      </w:r>
      <w:r w:rsidRPr="00F56432">
        <w:rPr>
          <w:i/>
          <w:color w:val="000000"/>
          <w:sz w:val="24"/>
          <w:szCs w:val="24"/>
        </w:rPr>
        <w:t>Жизненный цикл ДНК-содержащих вирусов, РНК-содержащих вирусов, бактериофагов. Обратная транскрипция, ревертаза, интеграза</w:t>
      </w:r>
      <w:r w:rsidRPr="00F56432">
        <w:rPr>
          <w:color w:val="000000"/>
          <w:sz w:val="24"/>
          <w:szCs w:val="24"/>
        </w:rPr>
        <w:t>.</w:t>
      </w:r>
    </w:p>
    <w:p w:rsidR="00F84625" w:rsidRPr="00F56432" w:rsidRDefault="00F84625" w:rsidP="00F84625">
      <w:pPr>
        <w:ind w:firstLine="600"/>
        <w:jc w:val="both"/>
        <w:rPr>
          <w:sz w:val="24"/>
          <w:szCs w:val="24"/>
        </w:rPr>
      </w:pPr>
      <w:r w:rsidRPr="00F56432">
        <w:rPr>
          <w:color w:val="000000"/>
          <w:sz w:val="24"/>
          <w:szCs w:val="24"/>
        </w:rPr>
        <w:t>Вирусные заболевания человека, животных, растений. СПИД, COVID-19, социальные и медицинские проблемы.</w:t>
      </w:r>
    </w:p>
    <w:p w:rsidR="00F84625" w:rsidRPr="00F56432" w:rsidRDefault="00F84625" w:rsidP="00F84625">
      <w:pPr>
        <w:ind w:firstLine="600"/>
        <w:jc w:val="both"/>
        <w:rPr>
          <w:sz w:val="24"/>
          <w:szCs w:val="24"/>
        </w:rPr>
      </w:pPr>
      <w:r w:rsidRPr="00F56432">
        <w:rPr>
          <w:i/>
          <w:color w:val="000000"/>
          <w:sz w:val="24"/>
          <w:szCs w:val="24"/>
        </w:rPr>
        <w:t>Биоинформатика: интеграция и анализ больших массивов («bigdata») структурных биологических данных</w:t>
      </w:r>
      <w:r w:rsidRPr="00F56432">
        <w:rPr>
          <w:color w:val="000000"/>
          <w:sz w:val="24"/>
          <w:szCs w:val="24"/>
        </w:rPr>
        <w:t xml:space="preserve">. </w:t>
      </w:r>
      <w:r w:rsidRPr="00F56432">
        <w:rPr>
          <w:i/>
          <w:color w:val="000000"/>
          <w:sz w:val="24"/>
          <w:szCs w:val="24"/>
        </w:rPr>
        <w:t>Нанотехнологии в биологии и медицине. Программируемые функции белков. Способы доставки лекарств.</w:t>
      </w:r>
    </w:p>
    <w:p w:rsidR="00F84625" w:rsidRPr="00F56432" w:rsidRDefault="00F84625" w:rsidP="00F84625">
      <w:pPr>
        <w:ind w:firstLine="600"/>
        <w:jc w:val="both"/>
        <w:rPr>
          <w:sz w:val="24"/>
          <w:szCs w:val="24"/>
        </w:rPr>
      </w:pPr>
      <w:r w:rsidRPr="00F56432">
        <w:rPr>
          <w:b/>
          <w:color w:val="000000"/>
          <w:sz w:val="24"/>
          <w:szCs w:val="24"/>
        </w:rPr>
        <w:t>Демонстрации</w:t>
      </w:r>
    </w:p>
    <w:p w:rsidR="00F84625" w:rsidRPr="00F56432" w:rsidRDefault="00F84625" w:rsidP="00F84625">
      <w:pPr>
        <w:ind w:firstLine="600"/>
        <w:jc w:val="both"/>
        <w:rPr>
          <w:sz w:val="24"/>
          <w:szCs w:val="24"/>
        </w:rPr>
      </w:pPr>
      <w:r w:rsidRPr="00F56432">
        <w:rPr>
          <w:color w:val="000000"/>
          <w:sz w:val="24"/>
          <w:szCs w:val="24"/>
        </w:rPr>
        <w:t>Портреты: Н. К. Кольцов, Д. И. Ивановский.</w:t>
      </w:r>
    </w:p>
    <w:p w:rsidR="00F84625" w:rsidRPr="00F56432" w:rsidRDefault="00F84625" w:rsidP="00F84625">
      <w:pPr>
        <w:ind w:firstLine="600"/>
        <w:jc w:val="both"/>
        <w:rPr>
          <w:sz w:val="24"/>
          <w:szCs w:val="24"/>
        </w:rPr>
      </w:pPr>
      <w:r w:rsidRPr="00F56432">
        <w:rPr>
          <w:color w:val="000000"/>
          <w:sz w:val="24"/>
          <w:szCs w:val="24"/>
        </w:rPr>
        <w:t>Таблицы и схемы: «Биосинтез белка», «Генетический код», «Вирусы», «Бактериофаги».</w:t>
      </w:r>
    </w:p>
    <w:p w:rsidR="00F84625" w:rsidRPr="00F56432" w:rsidRDefault="00F84625" w:rsidP="00F84625">
      <w:pPr>
        <w:ind w:firstLine="600"/>
        <w:jc w:val="both"/>
        <w:rPr>
          <w:sz w:val="24"/>
          <w:szCs w:val="24"/>
        </w:rPr>
      </w:pPr>
      <w:r w:rsidRPr="00F56432">
        <w:rPr>
          <w:b/>
          <w:color w:val="000000"/>
          <w:sz w:val="24"/>
          <w:szCs w:val="24"/>
        </w:rPr>
        <w:t>Практическая работа</w:t>
      </w:r>
      <w:r w:rsidRPr="00F56432">
        <w:rPr>
          <w:color w:val="000000"/>
          <w:sz w:val="24"/>
          <w:szCs w:val="24"/>
        </w:rPr>
        <w:t xml:space="preserve"> «Создание модели вируса».</w:t>
      </w:r>
    </w:p>
    <w:p w:rsidR="00F84625" w:rsidRPr="00F56432" w:rsidRDefault="00F84625" w:rsidP="00F84625">
      <w:pPr>
        <w:ind w:firstLine="600"/>
        <w:jc w:val="both"/>
        <w:rPr>
          <w:sz w:val="24"/>
          <w:szCs w:val="24"/>
        </w:rPr>
      </w:pPr>
      <w:r w:rsidRPr="00F56432">
        <w:rPr>
          <w:b/>
          <w:color w:val="000000"/>
          <w:sz w:val="24"/>
          <w:szCs w:val="24"/>
        </w:rPr>
        <w:t>Тема 8. Жизненный цикл клетки</w:t>
      </w:r>
    </w:p>
    <w:p w:rsidR="00F84625" w:rsidRPr="00F56432" w:rsidRDefault="00F84625" w:rsidP="00F84625">
      <w:pPr>
        <w:ind w:firstLine="600"/>
        <w:jc w:val="both"/>
        <w:rPr>
          <w:sz w:val="24"/>
          <w:szCs w:val="24"/>
        </w:rPr>
      </w:pPr>
      <w:r w:rsidRPr="00F56432">
        <w:rPr>
          <w:color w:val="000000"/>
          <w:sz w:val="24"/>
          <w:szCs w:val="24"/>
        </w:rPr>
        <w:t xml:space="preserve">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w:t>
      </w:r>
      <w:r w:rsidRPr="00F56432">
        <w:rPr>
          <w:color w:val="000000"/>
          <w:sz w:val="24"/>
          <w:szCs w:val="24"/>
        </w:rPr>
        <w:lastRenderedPageBreak/>
        <w:t>интерфазы.</w:t>
      </w:r>
    </w:p>
    <w:p w:rsidR="00F84625" w:rsidRPr="00F56432" w:rsidRDefault="00F84625" w:rsidP="00F84625">
      <w:pPr>
        <w:ind w:firstLine="600"/>
        <w:jc w:val="both"/>
        <w:rPr>
          <w:sz w:val="24"/>
          <w:szCs w:val="24"/>
        </w:rPr>
      </w:pPr>
      <w:r w:rsidRPr="00F56432">
        <w:rPr>
          <w:color w:val="000000"/>
          <w:sz w:val="24"/>
          <w:szCs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84625" w:rsidRPr="00F56432" w:rsidRDefault="00F84625" w:rsidP="00F84625">
      <w:pPr>
        <w:ind w:firstLine="600"/>
        <w:jc w:val="both"/>
        <w:rPr>
          <w:sz w:val="24"/>
          <w:szCs w:val="24"/>
        </w:rPr>
      </w:pPr>
      <w:r w:rsidRPr="00F56432">
        <w:rPr>
          <w:color w:val="000000"/>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rsidR="00F84625" w:rsidRPr="00F56432" w:rsidRDefault="00F84625" w:rsidP="00F84625">
      <w:pPr>
        <w:ind w:firstLine="600"/>
        <w:jc w:val="both"/>
        <w:rPr>
          <w:sz w:val="24"/>
          <w:szCs w:val="24"/>
        </w:rPr>
      </w:pPr>
      <w:r w:rsidRPr="00F56432">
        <w:rPr>
          <w:color w:val="000000"/>
          <w:sz w:val="24"/>
          <w:szCs w:val="24"/>
        </w:rPr>
        <w:t>Регуляция митотического цикла клетки. Программируемая клеточная гибель – апоптоз.</w:t>
      </w:r>
    </w:p>
    <w:p w:rsidR="00F84625" w:rsidRPr="00F56432" w:rsidRDefault="00F84625" w:rsidP="00F84625">
      <w:pPr>
        <w:ind w:firstLine="600"/>
        <w:jc w:val="both"/>
        <w:rPr>
          <w:sz w:val="24"/>
          <w:szCs w:val="24"/>
        </w:rPr>
      </w:pPr>
      <w:r w:rsidRPr="00F56432">
        <w:rPr>
          <w:color w:val="000000"/>
          <w:sz w:val="24"/>
          <w:szCs w:val="24"/>
        </w:rPr>
        <w:t xml:space="preserve">Клеточное ядро, хромосомы, функциональная геномика. </w:t>
      </w:r>
      <w:r w:rsidRPr="00F56432">
        <w:rPr>
          <w:i/>
          <w:color w:val="000000"/>
          <w:sz w:val="24"/>
          <w:szCs w:val="24"/>
        </w:rPr>
        <w:t>Механизмы пролиферации, дифференцировки, старения и гибели клеток. «Цифровая клетка» – биоинформатические модели функционирования клетки.</w:t>
      </w:r>
    </w:p>
    <w:p w:rsidR="00F84625" w:rsidRPr="00F56432" w:rsidRDefault="00F84625" w:rsidP="00F84625">
      <w:pPr>
        <w:ind w:firstLine="600"/>
        <w:jc w:val="both"/>
        <w:rPr>
          <w:sz w:val="24"/>
          <w:szCs w:val="24"/>
        </w:rPr>
      </w:pPr>
      <w:r w:rsidRPr="00F56432">
        <w:rPr>
          <w:b/>
          <w:color w:val="000000"/>
          <w:sz w:val="24"/>
          <w:szCs w:val="24"/>
        </w:rPr>
        <w:t>Демонстрации</w:t>
      </w:r>
    </w:p>
    <w:p w:rsidR="00F84625" w:rsidRPr="00F56432" w:rsidRDefault="00F84625" w:rsidP="00F84625">
      <w:pPr>
        <w:ind w:firstLine="600"/>
        <w:jc w:val="both"/>
        <w:rPr>
          <w:sz w:val="24"/>
          <w:szCs w:val="24"/>
        </w:rPr>
      </w:pPr>
      <w:r w:rsidRPr="00F56432">
        <w:rPr>
          <w:color w:val="000000"/>
          <w:sz w:val="24"/>
          <w:szCs w:val="24"/>
        </w:rPr>
        <w:t>Таблицы и схемы: «Жизненный цикл клетки», «Митоз», «Строение хромосом», «Репликация ДНК».</w:t>
      </w:r>
    </w:p>
    <w:p w:rsidR="00F84625" w:rsidRPr="00F56432" w:rsidRDefault="00F84625" w:rsidP="00F84625">
      <w:pPr>
        <w:ind w:firstLine="600"/>
        <w:jc w:val="both"/>
        <w:rPr>
          <w:sz w:val="24"/>
          <w:szCs w:val="24"/>
        </w:rPr>
      </w:pPr>
      <w:r w:rsidRPr="00F56432">
        <w:rPr>
          <w:color w:val="000000"/>
          <w:sz w:val="24"/>
          <w:szCs w:val="24"/>
        </w:rPr>
        <w:t>Оборудование: световой микроскоп, микропрепараты: «Митоз в клетках корешка лука».</w:t>
      </w:r>
    </w:p>
    <w:p w:rsidR="00F84625" w:rsidRPr="00F56432" w:rsidRDefault="00F84625" w:rsidP="00F84625">
      <w:pPr>
        <w:ind w:firstLine="600"/>
        <w:jc w:val="both"/>
        <w:rPr>
          <w:sz w:val="24"/>
          <w:szCs w:val="24"/>
        </w:rPr>
      </w:pPr>
      <w:r w:rsidRPr="00F56432">
        <w:rPr>
          <w:b/>
          <w:color w:val="000000"/>
          <w:sz w:val="24"/>
          <w:szCs w:val="24"/>
        </w:rPr>
        <w:t>Лабораторная работа</w:t>
      </w:r>
      <w:r w:rsidRPr="00F56432">
        <w:rPr>
          <w:color w:val="000000"/>
          <w:sz w:val="24"/>
          <w:szCs w:val="24"/>
        </w:rPr>
        <w:t xml:space="preserve"> «Изучение хромосом на готовых микропрепаратах».</w:t>
      </w:r>
    </w:p>
    <w:p w:rsidR="00F84625" w:rsidRPr="00F56432" w:rsidRDefault="00F84625" w:rsidP="00F84625">
      <w:pPr>
        <w:ind w:firstLine="600"/>
        <w:jc w:val="both"/>
        <w:rPr>
          <w:sz w:val="24"/>
          <w:szCs w:val="24"/>
        </w:rPr>
      </w:pPr>
      <w:r w:rsidRPr="00F56432">
        <w:rPr>
          <w:b/>
          <w:color w:val="000000"/>
          <w:sz w:val="24"/>
          <w:szCs w:val="24"/>
        </w:rPr>
        <w:t>Тема 9. Строение и функции организмов</w:t>
      </w:r>
    </w:p>
    <w:p w:rsidR="00F84625" w:rsidRPr="00F56432" w:rsidRDefault="00F84625" w:rsidP="00F84625">
      <w:pPr>
        <w:ind w:firstLine="600"/>
        <w:jc w:val="both"/>
        <w:rPr>
          <w:sz w:val="24"/>
          <w:szCs w:val="24"/>
        </w:rPr>
      </w:pPr>
      <w:r w:rsidRPr="00F56432">
        <w:rPr>
          <w:color w:val="000000"/>
          <w:sz w:val="24"/>
          <w:szCs w:val="24"/>
        </w:rPr>
        <w:t>Биологическое разнообразие организмов. Одноклеточные, колониальные, многоклеточные организмы.</w:t>
      </w:r>
    </w:p>
    <w:p w:rsidR="00F84625" w:rsidRPr="00F56432" w:rsidRDefault="00F84625" w:rsidP="00F84625">
      <w:pPr>
        <w:ind w:firstLine="600"/>
        <w:jc w:val="both"/>
        <w:rPr>
          <w:sz w:val="24"/>
          <w:szCs w:val="24"/>
        </w:rPr>
      </w:pPr>
      <w:r w:rsidRPr="00F56432">
        <w:rPr>
          <w:color w:val="000000"/>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F84625" w:rsidRPr="00F56432" w:rsidRDefault="00F84625" w:rsidP="00F84625">
      <w:pPr>
        <w:ind w:firstLine="600"/>
        <w:jc w:val="both"/>
        <w:rPr>
          <w:sz w:val="24"/>
          <w:szCs w:val="24"/>
        </w:rPr>
      </w:pPr>
      <w:r w:rsidRPr="00F56432">
        <w:rPr>
          <w:color w:val="000000"/>
          <w:sz w:val="24"/>
          <w:szCs w:val="24"/>
        </w:rPr>
        <w:t>Взаимосвязь частей многоклеточного организма. Ткани, органы и системы органов. Организм как единое целое. Гомеостаз.</w:t>
      </w:r>
    </w:p>
    <w:p w:rsidR="00F84625" w:rsidRPr="00F56432" w:rsidRDefault="00F84625" w:rsidP="00F84625">
      <w:pPr>
        <w:ind w:firstLine="600"/>
        <w:jc w:val="both"/>
        <w:rPr>
          <w:sz w:val="24"/>
          <w:szCs w:val="24"/>
        </w:rPr>
      </w:pPr>
      <w:r w:rsidRPr="00F56432">
        <w:rPr>
          <w:color w:val="000000"/>
          <w:sz w:val="24"/>
          <w:szCs w:val="24"/>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F84625" w:rsidRPr="00F56432" w:rsidRDefault="00F84625" w:rsidP="00F84625">
      <w:pPr>
        <w:ind w:firstLine="600"/>
        <w:jc w:val="both"/>
        <w:rPr>
          <w:sz w:val="24"/>
          <w:szCs w:val="24"/>
        </w:rPr>
      </w:pPr>
      <w:r w:rsidRPr="00F56432">
        <w:rPr>
          <w:color w:val="000000"/>
          <w:sz w:val="24"/>
          <w:szCs w:val="24"/>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F84625" w:rsidRPr="00F56432" w:rsidRDefault="00F84625" w:rsidP="00F84625">
      <w:pPr>
        <w:ind w:firstLine="600"/>
        <w:jc w:val="both"/>
        <w:rPr>
          <w:sz w:val="24"/>
          <w:szCs w:val="24"/>
        </w:rPr>
      </w:pPr>
      <w:r w:rsidRPr="00F56432">
        <w:rPr>
          <w:color w:val="000000"/>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rsidR="00F84625" w:rsidRPr="00F56432" w:rsidRDefault="00F84625" w:rsidP="00F84625">
      <w:pPr>
        <w:ind w:firstLine="600"/>
        <w:jc w:val="both"/>
        <w:rPr>
          <w:sz w:val="24"/>
          <w:szCs w:val="24"/>
        </w:rPr>
      </w:pPr>
      <w:r w:rsidRPr="00F56432">
        <w:rPr>
          <w:color w:val="000000"/>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F84625" w:rsidRPr="00F56432" w:rsidRDefault="00F84625" w:rsidP="00F84625">
      <w:pPr>
        <w:ind w:firstLine="600"/>
        <w:jc w:val="both"/>
        <w:rPr>
          <w:sz w:val="24"/>
          <w:szCs w:val="24"/>
        </w:rPr>
      </w:pPr>
      <w:r w:rsidRPr="00F56432">
        <w:rPr>
          <w:color w:val="000000"/>
          <w:sz w:val="24"/>
          <w:szCs w:val="24"/>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F84625" w:rsidRPr="00F56432" w:rsidRDefault="00F84625" w:rsidP="00F84625">
      <w:pPr>
        <w:ind w:firstLine="600"/>
        <w:jc w:val="both"/>
        <w:rPr>
          <w:sz w:val="24"/>
          <w:szCs w:val="24"/>
        </w:rPr>
      </w:pPr>
      <w:r w:rsidRPr="00F56432">
        <w:rPr>
          <w:color w:val="000000"/>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84625" w:rsidRPr="00F56432" w:rsidRDefault="00F84625" w:rsidP="00F84625">
      <w:pPr>
        <w:ind w:firstLine="600"/>
        <w:jc w:val="both"/>
        <w:rPr>
          <w:sz w:val="24"/>
          <w:szCs w:val="24"/>
        </w:rPr>
      </w:pPr>
      <w:r w:rsidRPr="00F56432">
        <w:rPr>
          <w:color w:val="000000"/>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84625" w:rsidRPr="00F56432" w:rsidRDefault="00F84625" w:rsidP="00E02D3B">
      <w:pPr>
        <w:ind w:left="-284" w:firstLine="710"/>
        <w:jc w:val="both"/>
        <w:rPr>
          <w:sz w:val="24"/>
          <w:szCs w:val="24"/>
        </w:rPr>
      </w:pPr>
      <w:r w:rsidRPr="00F56432">
        <w:rPr>
          <w:color w:val="000000"/>
          <w:sz w:val="24"/>
          <w:szCs w:val="24"/>
        </w:rPr>
        <w:lastRenderedPageBreak/>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84625" w:rsidRPr="00F56432" w:rsidRDefault="00F84625" w:rsidP="00E02D3B">
      <w:pPr>
        <w:ind w:left="-284" w:firstLine="710"/>
        <w:jc w:val="both"/>
        <w:rPr>
          <w:sz w:val="24"/>
          <w:szCs w:val="24"/>
        </w:rPr>
      </w:pPr>
      <w:r w:rsidRPr="00F56432">
        <w:rPr>
          <w:color w:val="000000"/>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F84625" w:rsidRPr="00F56432" w:rsidRDefault="00F84625" w:rsidP="00E02D3B">
      <w:pPr>
        <w:ind w:left="-284" w:firstLine="710"/>
        <w:jc w:val="both"/>
        <w:rPr>
          <w:sz w:val="24"/>
          <w:szCs w:val="24"/>
        </w:rPr>
      </w:pPr>
      <w:r w:rsidRPr="00F56432">
        <w:rPr>
          <w:color w:val="000000"/>
          <w:sz w:val="24"/>
          <w:szCs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F84625" w:rsidRPr="00F56432" w:rsidRDefault="00F84625" w:rsidP="00E02D3B">
      <w:pPr>
        <w:ind w:left="-284" w:firstLine="710"/>
        <w:jc w:val="both"/>
        <w:rPr>
          <w:sz w:val="24"/>
          <w:szCs w:val="24"/>
        </w:rPr>
      </w:pPr>
      <w:r w:rsidRPr="00F56432">
        <w:rPr>
          <w:color w:val="000000"/>
          <w:sz w:val="24"/>
          <w:szCs w:val="24"/>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rsidR="00F84625" w:rsidRPr="00F56432" w:rsidRDefault="00F84625" w:rsidP="00E02D3B">
      <w:pPr>
        <w:ind w:left="-284" w:firstLine="710"/>
        <w:jc w:val="both"/>
        <w:rPr>
          <w:sz w:val="24"/>
          <w:szCs w:val="24"/>
        </w:rPr>
      </w:pPr>
      <w:r w:rsidRPr="00F56432">
        <w:rPr>
          <w:color w:val="000000"/>
          <w:sz w:val="24"/>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F84625" w:rsidRPr="00F56432" w:rsidRDefault="00F84625" w:rsidP="00E02D3B">
      <w:pPr>
        <w:ind w:left="-284" w:firstLine="710"/>
        <w:jc w:val="both"/>
        <w:rPr>
          <w:sz w:val="24"/>
          <w:szCs w:val="24"/>
        </w:rPr>
      </w:pPr>
      <w:r w:rsidRPr="00F56432">
        <w:rPr>
          <w:color w:val="000000"/>
          <w:sz w:val="24"/>
          <w:szCs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84625" w:rsidRPr="00F56432" w:rsidRDefault="00F84625" w:rsidP="00E02D3B">
      <w:pPr>
        <w:ind w:left="-284" w:firstLine="710"/>
        <w:jc w:val="both"/>
        <w:rPr>
          <w:sz w:val="24"/>
          <w:szCs w:val="24"/>
        </w:rPr>
      </w:pPr>
      <w:r w:rsidRPr="00F56432">
        <w:rPr>
          <w:color w:val="000000"/>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F84625" w:rsidRPr="00F56432" w:rsidRDefault="00F84625" w:rsidP="00E02D3B">
      <w:pPr>
        <w:ind w:left="-284" w:firstLine="710"/>
        <w:jc w:val="both"/>
        <w:rPr>
          <w:sz w:val="24"/>
          <w:szCs w:val="24"/>
        </w:rPr>
      </w:pPr>
      <w:r w:rsidRPr="00F56432">
        <w:rPr>
          <w:b/>
          <w:color w:val="000000"/>
          <w:sz w:val="24"/>
          <w:szCs w:val="24"/>
        </w:rPr>
        <w:t>Демонстрации</w:t>
      </w:r>
    </w:p>
    <w:p w:rsidR="00F84625" w:rsidRPr="00F56432" w:rsidRDefault="00F84625" w:rsidP="00E02D3B">
      <w:pPr>
        <w:ind w:left="-284" w:firstLine="710"/>
        <w:jc w:val="both"/>
        <w:rPr>
          <w:sz w:val="24"/>
          <w:szCs w:val="24"/>
        </w:rPr>
      </w:pPr>
      <w:r w:rsidRPr="00F56432">
        <w:rPr>
          <w:color w:val="000000"/>
          <w:sz w:val="24"/>
          <w:szCs w:val="24"/>
        </w:rPr>
        <w:t>Портрет: И. П. Павлов.</w:t>
      </w:r>
    </w:p>
    <w:p w:rsidR="00F84625" w:rsidRPr="00F56432" w:rsidRDefault="00F84625" w:rsidP="00E02D3B">
      <w:pPr>
        <w:ind w:left="-284" w:firstLine="710"/>
        <w:jc w:val="both"/>
        <w:rPr>
          <w:sz w:val="24"/>
          <w:szCs w:val="24"/>
        </w:rPr>
      </w:pPr>
      <w:r w:rsidRPr="00F56432">
        <w:rPr>
          <w:color w:val="000000"/>
          <w:sz w:val="24"/>
          <w:szCs w:val="24"/>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84625" w:rsidRPr="00F56432" w:rsidRDefault="00F84625" w:rsidP="00E02D3B">
      <w:pPr>
        <w:ind w:left="-284" w:firstLine="710"/>
        <w:jc w:val="both"/>
        <w:rPr>
          <w:sz w:val="24"/>
          <w:szCs w:val="24"/>
        </w:rPr>
      </w:pPr>
      <w:r w:rsidRPr="00F56432">
        <w:rPr>
          <w:color w:val="000000"/>
          <w:sz w:val="24"/>
          <w:szCs w:val="24"/>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84625" w:rsidRPr="00F56432" w:rsidRDefault="00F84625" w:rsidP="00E02D3B">
      <w:pPr>
        <w:ind w:left="-284" w:firstLine="710"/>
        <w:jc w:val="both"/>
        <w:rPr>
          <w:sz w:val="24"/>
          <w:szCs w:val="24"/>
        </w:rPr>
      </w:pPr>
      <w:r w:rsidRPr="00F56432">
        <w:rPr>
          <w:b/>
          <w:color w:val="000000"/>
          <w:sz w:val="24"/>
          <w:szCs w:val="24"/>
        </w:rPr>
        <w:t>Лабораторная работа</w:t>
      </w:r>
      <w:r w:rsidRPr="00F56432">
        <w:rPr>
          <w:color w:val="000000"/>
          <w:sz w:val="24"/>
          <w:szCs w:val="24"/>
        </w:rPr>
        <w:t xml:space="preserve"> «Изучение тканей растений и животных».</w:t>
      </w:r>
    </w:p>
    <w:p w:rsidR="00F84625" w:rsidRPr="00F56432" w:rsidRDefault="00F84625" w:rsidP="00E02D3B">
      <w:pPr>
        <w:ind w:left="-284" w:firstLine="710"/>
        <w:jc w:val="both"/>
        <w:rPr>
          <w:sz w:val="24"/>
          <w:szCs w:val="24"/>
        </w:rPr>
      </w:pPr>
      <w:r w:rsidRPr="00F56432">
        <w:rPr>
          <w:b/>
          <w:color w:val="000000"/>
          <w:sz w:val="24"/>
          <w:szCs w:val="24"/>
        </w:rPr>
        <w:t>Тема 10. Размножение и развитие организмов</w:t>
      </w:r>
    </w:p>
    <w:p w:rsidR="00F84625" w:rsidRPr="00F56432" w:rsidRDefault="00F84625" w:rsidP="00E02D3B">
      <w:pPr>
        <w:ind w:left="-284" w:firstLine="710"/>
        <w:jc w:val="both"/>
        <w:rPr>
          <w:sz w:val="24"/>
          <w:szCs w:val="24"/>
        </w:rPr>
      </w:pPr>
      <w:r w:rsidRPr="00F56432">
        <w:rPr>
          <w:color w:val="000000"/>
          <w:sz w:val="24"/>
          <w:szCs w:val="24"/>
        </w:rPr>
        <w:lastRenderedPageBreak/>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F84625" w:rsidRPr="00F56432" w:rsidRDefault="00F84625" w:rsidP="00E02D3B">
      <w:pPr>
        <w:ind w:left="-284" w:firstLine="710"/>
        <w:jc w:val="both"/>
        <w:rPr>
          <w:sz w:val="24"/>
          <w:szCs w:val="24"/>
        </w:rPr>
      </w:pPr>
      <w:r w:rsidRPr="00F56432">
        <w:rPr>
          <w:color w:val="000000"/>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F84625" w:rsidRPr="00F56432" w:rsidRDefault="00F84625" w:rsidP="00E02D3B">
      <w:pPr>
        <w:ind w:left="-284" w:firstLine="710"/>
        <w:jc w:val="both"/>
        <w:rPr>
          <w:sz w:val="24"/>
          <w:szCs w:val="24"/>
        </w:rPr>
      </w:pPr>
      <w:r w:rsidRPr="00F56432">
        <w:rPr>
          <w:color w:val="000000"/>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84625" w:rsidRPr="00F56432" w:rsidRDefault="00F84625" w:rsidP="00E02D3B">
      <w:pPr>
        <w:ind w:left="-284" w:firstLine="710"/>
        <w:jc w:val="both"/>
        <w:rPr>
          <w:sz w:val="24"/>
          <w:szCs w:val="24"/>
        </w:rPr>
      </w:pPr>
      <w:r w:rsidRPr="00F56432">
        <w:rPr>
          <w:color w:val="000000"/>
          <w:sz w:val="24"/>
          <w:szCs w:val="24"/>
        </w:rPr>
        <w:t>Оплодотворение и эмбриональное развитие животных. Способы оплодотворения: наружное, внутреннее. Партеногенез.</w:t>
      </w:r>
    </w:p>
    <w:p w:rsidR="00F84625" w:rsidRPr="00F56432" w:rsidRDefault="00F84625" w:rsidP="00E02D3B">
      <w:pPr>
        <w:ind w:left="-284" w:firstLine="710"/>
        <w:jc w:val="both"/>
        <w:rPr>
          <w:sz w:val="24"/>
          <w:szCs w:val="24"/>
        </w:rPr>
      </w:pPr>
      <w:r w:rsidRPr="00F56432">
        <w:rPr>
          <w:color w:val="000000"/>
          <w:sz w:val="24"/>
          <w:szCs w:val="24"/>
        </w:rPr>
        <w:t xml:space="preserve">Индивидуальное развитие организмов (онтогенез). Эмбриология – наука о развитии организмов. </w:t>
      </w:r>
      <w:r w:rsidRPr="00F56432">
        <w:rPr>
          <w:i/>
          <w:color w:val="000000"/>
          <w:sz w:val="24"/>
          <w:szCs w:val="24"/>
        </w:rPr>
        <w:t>Морфогенез – одна из главных проблем эмбриологии. Концепция морфогенов и модели морфогенеза</w:t>
      </w:r>
      <w:r w:rsidRPr="00F56432">
        <w:rPr>
          <w:color w:val="000000"/>
          <w:sz w:val="24"/>
          <w:szCs w:val="24"/>
        </w:rPr>
        <w:t xml:space="preserve">. Стадии эмбриогенеза животных (на примере лягушки). Дробление. Типы дробления. </w:t>
      </w:r>
      <w:r w:rsidRPr="00F56432">
        <w:rPr>
          <w:i/>
          <w:color w:val="000000"/>
          <w:sz w:val="24"/>
          <w:szCs w:val="24"/>
        </w:rPr>
        <w:t>Детерминированное и недерминированное дробление. Бластула, типы бластул</w:t>
      </w:r>
      <w:r w:rsidRPr="00F56432">
        <w:rPr>
          <w:color w:val="000000"/>
          <w:sz w:val="24"/>
          <w:szCs w:val="24"/>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84625" w:rsidRPr="00F56432" w:rsidRDefault="00F84625" w:rsidP="00E02D3B">
      <w:pPr>
        <w:ind w:left="-284" w:firstLine="710"/>
        <w:jc w:val="both"/>
        <w:rPr>
          <w:sz w:val="24"/>
          <w:szCs w:val="24"/>
        </w:rPr>
      </w:pPr>
      <w:r w:rsidRPr="00F56432">
        <w:rPr>
          <w:color w:val="000000"/>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84625" w:rsidRPr="00F56432" w:rsidRDefault="00F84625" w:rsidP="00E02D3B">
      <w:pPr>
        <w:ind w:left="-284" w:firstLine="710"/>
        <w:jc w:val="both"/>
        <w:rPr>
          <w:sz w:val="24"/>
          <w:szCs w:val="24"/>
        </w:rPr>
      </w:pPr>
      <w:r w:rsidRPr="00F56432">
        <w:rPr>
          <w:color w:val="000000"/>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F84625" w:rsidRPr="00F56432" w:rsidRDefault="00F84625" w:rsidP="00E02D3B">
      <w:pPr>
        <w:ind w:left="-284" w:firstLine="710"/>
        <w:jc w:val="both"/>
        <w:rPr>
          <w:sz w:val="24"/>
          <w:szCs w:val="24"/>
        </w:rPr>
      </w:pPr>
      <w:r w:rsidRPr="00F56432">
        <w:rPr>
          <w:color w:val="000000"/>
          <w:sz w:val="24"/>
          <w:szCs w:val="24"/>
        </w:rPr>
        <w:t>Механизмы регуляции онтогенеза у растений и животных.</w:t>
      </w:r>
    </w:p>
    <w:p w:rsidR="00F84625" w:rsidRPr="00F56432" w:rsidRDefault="00F84625" w:rsidP="00E02D3B">
      <w:pPr>
        <w:ind w:left="-284" w:firstLine="710"/>
        <w:jc w:val="both"/>
        <w:rPr>
          <w:sz w:val="24"/>
          <w:szCs w:val="24"/>
        </w:rPr>
      </w:pPr>
      <w:r w:rsidRPr="00F56432">
        <w:rPr>
          <w:b/>
          <w:color w:val="000000"/>
          <w:sz w:val="24"/>
          <w:szCs w:val="24"/>
        </w:rPr>
        <w:t>Демонстрации</w:t>
      </w:r>
    </w:p>
    <w:p w:rsidR="00F84625" w:rsidRPr="00F56432" w:rsidRDefault="00F84625" w:rsidP="00E02D3B">
      <w:pPr>
        <w:ind w:left="-284" w:firstLine="710"/>
        <w:jc w:val="both"/>
        <w:rPr>
          <w:sz w:val="24"/>
          <w:szCs w:val="24"/>
        </w:rPr>
      </w:pPr>
      <w:r w:rsidRPr="00F56432">
        <w:rPr>
          <w:color w:val="000000"/>
          <w:sz w:val="24"/>
          <w:szCs w:val="24"/>
        </w:rPr>
        <w:t>Портреты: С. Г. Навашин, Х. Шпеман.</w:t>
      </w:r>
    </w:p>
    <w:p w:rsidR="00F84625" w:rsidRPr="00F56432" w:rsidRDefault="00F84625" w:rsidP="00E02D3B">
      <w:pPr>
        <w:ind w:left="-284" w:firstLine="710"/>
        <w:jc w:val="both"/>
        <w:rPr>
          <w:sz w:val="24"/>
          <w:szCs w:val="24"/>
        </w:rPr>
      </w:pPr>
      <w:r w:rsidRPr="00F56432">
        <w:rPr>
          <w:color w:val="000000"/>
          <w:sz w:val="24"/>
          <w:szCs w:val="24"/>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F84625" w:rsidRPr="00F56432" w:rsidRDefault="00F84625" w:rsidP="00E02D3B">
      <w:pPr>
        <w:ind w:left="-284" w:firstLine="710"/>
        <w:jc w:val="both"/>
        <w:rPr>
          <w:sz w:val="24"/>
          <w:szCs w:val="24"/>
        </w:rPr>
      </w:pPr>
      <w:r w:rsidRPr="00F56432">
        <w:rPr>
          <w:color w:val="000000"/>
          <w:sz w:val="24"/>
          <w:szCs w:val="24"/>
        </w:rPr>
        <w:t>Оборудование: световой микроскоп, микропрепараты яйцеклеток и сперматозоидов, модель «Цикл развития лягушки».</w:t>
      </w:r>
    </w:p>
    <w:p w:rsidR="00F84625" w:rsidRPr="00F56432" w:rsidRDefault="00F84625" w:rsidP="00E02D3B">
      <w:pPr>
        <w:ind w:left="-284" w:firstLine="710"/>
        <w:jc w:val="both"/>
        <w:rPr>
          <w:sz w:val="24"/>
          <w:szCs w:val="24"/>
        </w:rPr>
      </w:pPr>
      <w:r w:rsidRPr="00F56432">
        <w:rPr>
          <w:b/>
          <w:color w:val="000000"/>
          <w:sz w:val="24"/>
          <w:szCs w:val="24"/>
        </w:rPr>
        <w:t>Практическая работа</w:t>
      </w:r>
      <w:r w:rsidRPr="00F56432">
        <w:rPr>
          <w:color w:val="000000"/>
          <w:sz w:val="24"/>
          <w:szCs w:val="24"/>
        </w:rPr>
        <w:t xml:space="preserve"> «Выявление признаков сходства зародышей позвоночных животных».</w:t>
      </w:r>
    </w:p>
    <w:p w:rsidR="00F84625" w:rsidRPr="00F56432" w:rsidRDefault="00F84625" w:rsidP="00E02D3B">
      <w:pPr>
        <w:ind w:left="-284" w:firstLine="710"/>
        <w:jc w:val="both"/>
        <w:rPr>
          <w:sz w:val="24"/>
          <w:szCs w:val="24"/>
        </w:rPr>
      </w:pPr>
      <w:r w:rsidRPr="00F56432">
        <w:rPr>
          <w:b/>
          <w:color w:val="000000"/>
          <w:sz w:val="24"/>
          <w:szCs w:val="24"/>
        </w:rPr>
        <w:t>Тема 11. Генетика – наука о наследственности и изменчивости организмов</w:t>
      </w:r>
    </w:p>
    <w:p w:rsidR="00F84625" w:rsidRPr="00F56432" w:rsidRDefault="00F84625" w:rsidP="00E02D3B">
      <w:pPr>
        <w:ind w:left="-284" w:firstLine="710"/>
        <w:jc w:val="both"/>
        <w:rPr>
          <w:sz w:val="24"/>
          <w:szCs w:val="24"/>
        </w:rPr>
      </w:pPr>
      <w:r w:rsidRPr="00F56432">
        <w:rPr>
          <w:color w:val="000000"/>
          <w:sz w:val="24"/>
          <w:szCs w:val="24"/>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F84625" w:rsidRPr="00F56432" w:rsidRDefault="00F84625" w:rsidP="00E02D3B">
      <w:pPr>
        <w:ind w:left="-284" w:firstLine="710"/>
        <w:jc w:val="both"/>
        <w:rPr>
          <w:sz w:val="24"/>
          <w:szCs w:val="24"/>
        </w:rPr>
      </w:pPr>
      <w:r w:rsidRPr="00F56432">
        <w:rPr>
          <w:color w:val="000000"/>
          <w:sz w:val="24"/>
          <w:szCs w:val="24"/>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F84625" w:rsidRPr="00F56432" w:rsidRDefault="00F84625" w:rsidP="00E02D3B">
      <w:pPr>
        <w:ind w:left="-284" w:firstLine="710"/>
        <w:jc w:val="both"/>
        <w:rPr>
          <w:sz w:val="24"/>
          <w:szCs w:val="24"/>
        </w:rPr>
      </w:pPr>
      <w:r w:rsidRPr="00F56432">
        <w:rPr>
          <w:b/>
          <w:color w:val="000000"/>
          <w:sz w:val="24"/>
          <w:szCs w:val="24"/>
        </w:rPr>
        <w:lastRenderedPageBreak/>
        <w:t>Демонстрации</w:t>
      </w:r>
    </w:p>
    <w:p w:rsidR="00F84625" w:rsidRPr="00F56432" w:rsidRDefault="00F84625" w:rsidP="00E02D3B">
      <w:pPr>
        <w:ind w:left="-284" w:firstLine="710"/>
        <w:jc w:val="both"/>
        <w:rPr>
          <w:sz w:val="24"/>
          <w:szCs w:val="24"/>
        </w:rPr>
      </w:pPr>
      <w:r w:rsidRPr="00F56432">
        <w:rPr>
          <w:color w:val="000000"/>
          <w:sz w:val="24"/>
          <w:szCs w:val="24"/>
        </w:rPr>
        <w:t>Портреты: Г. Мендель, Г. де Фриз, Т. Морган, Н. К. Кольцов, Н. И. Вавилов, А. Н. Белозерский, Г. Д. Карпеченко, Ю. А. Филипченко, Н. В. Тимофеев-Ресовский.</w:t>
      </w:r>
    </w:p>
    <w:p w:rsidR="00F84625" w:rsidRPr="00F56432" w:rsidRDefault="00F84625" w:rsidP="00E02D3B">
      <w:pPr>
        <w:ind w:left="-284" w:firstLine="710"/>
        <w:jc w:val="both"/>
        <w:rPr>
          <w:sz w:val="24"/>
          <w:szCs w:val="24"/>
        </w:rPr>
      </w:pPr>
      <w:r w:rsidRPr="00F56432">
        <w:rPr>
          <w:color w:val="000000"/>
          <w:sz w:val="24"/>
          <w:szCs w:val="24"/>
        </w:rPr>
        <w:t>Таблицы и схемы: «Методы генетики», «Схемы скрещивания».</w:t>
      </w:r>
    </w:p>
    <w:p w:rsidR="00F84625" w:rsidRPr="00F56432" w:rsidRDefault="00F84625" w:rsidP="00E02D3B">
      <w:pPr>
        <w:ind w:left="-284" w:firstLine="710"/>
        <w:jc w:val="both"/>
        <w:rPr>
          <w:sz w:val="24"/>
          <w:szCs w:val="24"/>
        </w:rPr>
      </w:pPr>
      <w:r w:rsidRPr="00F56432">
        <w:rPr>
          <w:b/>
          <w:color w:val="000000"/>
          <w:sz w:val="24"/>
          <w:szCs w:val="24"/>
        </w:rPr>
        <w:t>Тема 12. Закономерности наследственности</w:t>
      </w:r>
    </w:p>
    <w:p w:rsidR="00F84625" w:rsidRPr="00F56432" w:rsidRDefault="00F84625" w:rsidP="00E02D3B">
      <w:pPr>
        <w:ind w:left="-284" w:firstLine="710"/>
        <w:jc w:val="both"/>
        <w:rPr>
          <w:sz w:val="24"/>
          <w:szCs w:val="24"/>
        </w:rPr>
      </w:pPr>
      <w:r w:rsidRPr="00F56432">
        <w:rPr>
          <w:color w:val="000000"/>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F84625" w:rsidRPr="00F56432" w:rsidRDefault="00F84625" w:rsidP="00E02D3B">
      <w:pPr>
        <w:ind w:left="-284" w:firstLine="710"/>
        <w:jc w:val="both"/>
        <w:rPr>
          <w:sz w:val="24"/>
          <w:szCs w:val="24"/>
        </w:rPr>
      </w:pPr>
      <w:r w:rsidRPr="00F56432">
        <w:rPr>
          <w:color w:val="000000"/>
          <w:sz w:val="24"/>
          <w:szCs w:val="24"/>
        </w:rPr>
        <w:t>Анализирующее скрещивание. Промежуточный характер наследования. Расщепление признаков при неполном доминировании.</w:t>
      </w:r>
    </w:p>
    <w:p w:rsidR="00F84625" w:rsidRPr="00F56432" w:rsidRDefault="00F84625" w:rsidP="00E02D3B">
      <w:pPr>
        <w:ind w:left="-284" w:firstLine="710"/>
        <w:jc w:val="both"/>
        <w:rPr>
          <w:sz w:val="24"/>
          <w:szCs w:val="24"/>
        </w:rPr>
      </w:pPr>
      <w:r w:rsidRPr="00F56432">
        <w:rPr>
          <w:color w:val="000000"/>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84625" w:rsidRPr="00F56432" w:rsidRDefault="00F84625" w:rsidP="00E02D3B">
      <w:pPr>
        <w:ind w:left="-284" w:firstLine="710"/>
        <w:jc w:val="both"/>
        <w:rPr>
          <w:sz w:val="24"/>
          <w:szCs w:val="24"/>
        </w:rPr>
      </w:pPr>
      <w:r w:rsidRPr="00F56432">
        <w:rPr>
          <w:color w:val="000000"/>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F84625" w:rsidRPr="00F56432" w:rsidRDefault="00F84625" w:rsidP="00E02D3B">
      <w:pPr>
        <w:ind w:left="-284" w:firstLine="710"/>
        <w:jc w:val="both"/>
        <w:rPr>
          <w:sz w:val="24"/>
          <w:szCs w:val="24"/>
        </w:rPr>
      </w:pPr>
      <w:r w:rsidRPr="00F56432">
        <w:rPr>
          <w:color w:val="000000"/>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F84625" w:rsidRPr="00F56432" w:rsidRDefault="00F84625" w:rsidP="00E02D3B">
      <w:pPr>
        <w:ind w:left="-284" w:firstLine="710"/>
        <w:jc w:val="both"/>
        <w:rPr>
          <w:sz w:val="24"/>
          <w:szCs w:val="24"/>
        </w:rPr>
      </w:pPr>
      <w:r w:rsidRPr="00F56432">
        <w:rPr>
          <w:color w:val="000000"/>
          <w:sz w:val="24"/>
          <w:szCs w:val="24"/>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F84625" w:rsidRPr="00F56432" w:rsidRDefault="00F84625" w:rsidP="00E02D3B">
      <w:pPr>
        <w:ind w:left="-284" w:firstLine="710"/>
        <w:jc w:val="both"/>
        <w:rPr>
          <w:sz w:val="24"/>
          <w:szCs w:val="24"/>
        </w:rPr>
      </w:pPr>
      <w:r w:rsidRPr="00F56432">
        <w:rPr>
          <w:color w:val="000000"/>
          <w:sz w:val="24"/>
          <w:szCs w:val="24"/>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F84625" w:rsidRPr="00F56432" w:rsidRDefault="00F84625" w:rsidP="00E02D3B">
      <w:pPr>
        <w:ind w:left="-284" w:firstLine="710"/>
        <w:jc w:val="both"/>
        <w:rPr>
          <w:sz w:val="24"/>
          <w:szCs w:val="24"/>
        </w:rPr>
      </w:pPr>
      <w:r w:rsidRPr="00F56432">
        <w:rPr>
          <w:b/>
          <w:color w:val="000000"/>
          <w:sz w:val="24"/>
          <w:szCs w:val="24"/>
        </w:rPr>
        <w:t>Демонстрации</w:t>
      </w:r>
    </w:p>
    <w:p w:rsidR="00F84625" w:rsidRPr="00F56432" w:rsidRDefault="00F84625" w:rsidP="00E02D3B">
      <w:pPr>
        <w:ind w:left="-284" w:firstLine="710"/>
        <w:jc w:val="both"/>
        <w:rPr>
          <w:sz w:val="24"/>
          <w:szCs w:val="24"/>
        </w:rPr>
      </w:pPr>
      <w:r w:rsidRPr="00F56432">
        <w:rPr>
          <w:color w:val="000000"/>
          <w:sz w:val="24"/>
          <w:szCs w:val="24"/>
        </w:rPr>
        <w:t>Портреты: Г. Мендель, Т. Морган.</w:t>
      </w:r>
    </w:p>
    <w:p w:rsidR="00F84625" w:rsidRPr="00F56432" w:rsidRDefault="00F84625" w:rsidP="00E02D3B">
      <w:pPr>
        <w:ind w:left="-284" w:firstLine="710"/>
        <w:jc w:val="both"/>
        <w:rPr>
          <w:sz w:val="24"/>
          <w:szCs w:val="24"/>
        </w:rPr>
      </w:pPr>
      <w:r w:rsidRPr="00F56432">
        <w:rPr>
          <w:color w:val="000000"/>
          <w:sz w:val="24"/>
          <w:szCs w:val="24"/>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84625" w:rsidRPr="00F56432" w:rsidRDefault="00F84625" w:rsidP="00E02D3B">
      <w:pPr>
        <w:ind w:left="-284" w:firstLine="710"/>
        <w:jc w:val="both"/>
        <w:rPr>
          <w:sz w:val="24"/>
          <w:szCs w:val="24"/>
        </w:rPr>
      </w:pPr>
      <w:r w:rsidRPr="00F56432">
        <w:rPr>
          <w:color w:val="000000"/>
          <w:sz w:val="24"/>
          <w:szCs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84625" w:rsidRPr="00F56432" w:rsidRDefault="00F84625" w:rsidP="00E02D3B">
      <w:pPr>
        <w:ind w:left="-284" w:firstLine="710"/>
        <w:jc w:val="both"/>
        <w:rPr>
          <w:sz w:val="24"/>
          <w:szCs w:val="24"/>
        </w:rPr>
      </w:pPr>
      <w:r w:rsidRPr="00F56432">
        <w:rPr>
          <w:b/>
          <w:color w:val="000000"/>
          <w:sz w:val="24"/>
          <w:szCs w:val="24"/>
        </w:rPr>
        <w:t>Практическая работа</w:t>
      </w:r>
      <w:r w:rsidRPr="00F56432">
        <w:rPr>
          <w:color w:val="000000"/>
          <w:sz w:val="24"/>
          <w:szCs w:val="24"/>
        </w:rPr>
        <w:t xml:space="preserve"> «Изучение результатов моногибридного и дигибридного скрещивания на примере решения генетических задач».</w:t>
      </w:r>
    </w:p>
    <w:p w:rsidR="00F84625" w:rsidRPr="00F56432" w:rsidRDefault="00F84625" w:rsidP="00E02D3B">
      <w:pPr>
        <w:ind w:left="-284" w:firstLine="710"/>
        <w:jc w:val="both"/>
        <w:rPr>
          <w:sz w:val="24"/>
          <w:szCs w:val="24"/>
        </w:rPr>
      </w:pPr>
      <w:r w:rsidRPr="00F56432">
        <w:rPr>
          <w:b/>
          <w:color w:val="000000"/>
          <w:sz w:val="24"/>
          <w:szCs w:val="24"/>
        </w:rPr>
        <w:t>Тема 13. Закономерности изменчивости</w:t>
      </w:r>
    </w:p>
    <w:p w:rsidR="00F84625" w:rsidRPr="00F56432" w:rsidRDefault="00F84625" w:rsidP="00E02D3B">
      <w:pPr>
        <w:ind w:left="-284" w:firstLine="710"/>
        <w:jc w:val="both"/>
        <w:rPr>
          <w:sz w:val="24"/>
          <w:szCs w:val="24"/>
        </w:rPr>
      </w:pPr>
      <w:r w:rsidRPr="00F56432">
        <w:rPr>
          <w:color w:val="000000"/>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F84625" w:rsidRPr="00F56432" w:rsidRDefault="00F84625" w:rsidP="00E02D3B">
      <w:pPr>
        <w:ind w:left="-284" w:firstLine="710"/>
        <w:jc w:val="both"/>
        <w:rPr>
          <w:sz w:val="24"/>
          <w:szCs w:val="24"/>
        </w:rPr>
      </w:pPr>
      <w:r w:rsidRPr="00F56432">
        <w:rPr>
          <w:color w:val="000000"/>
          <w:sz w:val="24"/>
          <w:szCs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F84625" w:rsidRPr="00F56432" w:rsidRDefault="00F84625" w:rsidP="00E02D3B">
      <w:pPr>
        <w:ind w:left="-284" w:firstLine="710"/>
        <w:jc w:val="both"/>
        <w:rPr>
          <w:sz w:val="24"/>
          <w:szCs w:val="24"/>
        </w:rPr>
      </w:pPr>
      <w:r w:rsidRPr="00F56432">
        <w:rPr>
          <w:color w:val="000000"/>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F84625" w:rsidRPr="00F56432" w:rsidRDefault="00F84625" w:rsidP="00E02D3B">
      <w:pPr>
        <w:ind w:left="-284" w:firstLine="710"/>
        <w:jc w:val="both"/>
        <w:rPr>
          <w:sz w:val="24"/>
          <w:szCs w:val="24"/>
        </w:rPr>
      </w:pPr>
      <w:r w:rsidRPr="00F56432">
        <w:rPr>
          <w:color w:val="000000"/>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84625" w:rsidRPr="00F56432" w:rsidRDefault="00F84625" w:rsidP="00E02D3B">
      <w:pPr>
        <w:ind w:left="-284" w:firstLine="710"/>
        <w:jc w:val="both"/>
        <w:rPr>
          <w:sz w:val="24"/>
          <w:szCs w:val="24"/>
        </w:rPr>
      </w:pPr>
      <w:r w:rsidRPr="00F56432">
        <w:rPr>
          <w:color w:val="000000"/>
          <w:sz w:val="24"/>
          <w:szCs w:val="24"/>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w:t>
      </w:r>
      <w:r w:rsidRPr="00F56432">
        <w:rPr>
          <w:color w:val="000000"/>
          <w:sz w:val="24"/>
          <w:szCs w:val="24"/>
        </w:rPr>
        <w:lastRenderedPageBreak/>
        <w:t>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84625" w:rsidRPr="00F56432" w:rsidRDefault="00F84625" w:rsidP="00E02D3B">
      <w:pPr>
        <w:ind w:left="-284" w:firstLine="710"/>
        <w:jc w:val="both"/>
        <w:rPr>
          <w:sz w:val="24"/>
          <w:szCs w:val="24"/>
        </w:rPr>
      </w:pPr>
      <w:r w:rsidRPr="00F56432">
        <w:rPr>
          <w:i/>
          <w:color w:val="000000"/>
          <w:sz w:val="24"/>
          <w:szCs w:val="24"/>
        </w:rPr>
        <w:t>Эпигенетика и эпигеномика, роль эпигенетических факторов в наследовании и изменчивости фенотипических признаков у организмов.</w:t>
      </w:r>
    </w:p>
    <w:p w:rsidR="00F84625" w:rsidRPr="00F56432" w:rsidRDefault="00F84625" w:rsidP="00E02D3B">
      <w:pPr>
        <w:ind w:left="-284" w:firstLine="710"/>
        <w:jc w:val="both"/>
        <w:rPr>
          <w:sz w:val="24"/>
          <w:szCs w:val="24"/>
        </w:rPr>
      </w:pPr>
      <w:r w:rsidRPr="00F56432">
        <w:rPr>
          <w:b/>
          <w:color w:val="000000"/>
          <w:sz w:val="24"/>
          <w:szCs w:val="24"/>
        </w:rPr>
        <w:t>Демонстрации</w:t>
      </w:r>
    </w:p>
    <w:p w:rsidR="00F84625" w:rsidRPr="00F56432" w:rsidRDefault="00F84625" w:rsidP="00E02D3B">
      <w:pPr>
        <w:ind w:left="-284" w:firstLine="710"/>
        <w:jc w:val="both"/>
        <w:rPr>
          <w:sz w:val="24"/>
          <w:szCs w:val="24"/>
        </w:rPr>
      </w:pPr>
      <w:r w:rsidRPr="00F56432">
        <w:rPr>
          <w:color w:val="000000"/>
          <w:sz w:val="24"/>
          <w:szCs w:val="24"/>
        </w:rPr>
        <w:t>Портреты: Г. де Фриз, В. Иоганнсен, Н. И. Вавилов.</w:t>
      </w:r>
    </w:p>
    <w:p w:rsidR="00F84625" w:rsidRPr="00F56432" w:rsidRDefault="00F84625" w:rsidP="00E02D3B">
      <w:pPr>
        <w:ind w:left="-284" w:firstLine="710"/>
        <w:jc w:val="both"/>
        <w:rPr>
          <w:sz w:val="24"/>
          <w:szCs w:val="24"/>
        </w:rPr>
      </w:pPr>
      <w:r w:rsidRPr="00F56432">
        <w:rPr>
          <w:color w:val="000000"/>
          <w:sz w:val="24"/>
          <w:szCs w:val="24"/>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F84625" w:rsidRPr="00F56432" w:rsidRDefault="00F84625" w:rsidP="00E02D3B">
      <w:pPr>
        <w:ind w:left="-284" w:firstLine="710"/>
        <w:jc w:val="both"/>
        <w:rPr>
          <w:sz w:val="24"/>
          <w:szCs w:val="24"/>
        </w:rPr>
      </w:pPr>
      <w:r w:rsidRPr="00F56432">
        <w:rPr>
          <w:color w:val="000000"/>
          <w:sz w:val="24"/>
          <w:szCs w:val="24"/>
        </w:rPr>
        <w:t>Оборудование: живые и гербарные экземпляры комнатных растений, рисунки (фотографии) животных с различными видами изменчивости.</w:t>
      </w:r>
    </w:p>
    <w:p w:rsidR="00F84625" w:rsidRPr="00F56432" w:rsidRDefault="00F84625" w:rsidP="00E02D3B">
      <w:pPr>
        <w:ind w:left="-284" w:firstLine="710"/>
        <w:jc w:val="both"/>
        <w:rPr>
          <w:sz w:val="24"/>
          <w:szCs w:val="24"/>
        </w:rPr>
      </w:pPr>
      <w:r w:rsidRPr="00F56432">
        <w:rPr>
          <w:b/>
          <w:color w:val="000000"/>
          <w:sz w:val="24"/>
          <w:szCs w:val="24"/>
        </w:rPr>
        <w:t>Лабораторная работа</w:t>
      </w:r>
      <w:r w:rsidRPr="00F56432">
        <w:rPr>
          <w:color w:val="000000"/>
          <w:sz w:val="24"/>
          <w:szCs w:val="24"/>
        </w:rPr>
        <w:t xml:space="preserve"> «Исследование закономерностей модификационной изменчивости. Построение вариационного ряда и вариационной кривой».</w:t>
      </w:r>
    </w:p>
    <w:p w:rsidR="00F84625" w:rsidRPr="00F56432" w:rsidRDefault="00F84625" w:rsidP="00E02D3B">
      <w:pPr>
        <w:ind w:left="-284" w:firstLine="710"/>
        <w:jc w:val="both"/>
        <w:rPr>
          <w:sz w:val="24"/>
          <w:szCs w:val="24"/>
        </w:rPr>
      </w:pPr>
      <w:r w:rsidRPr="00F56432">
        <w:rPr>
          <w:b/>
          <w:color w:val="000000"/>
          <w:sz w:val="24"/>
          <w:szCs w:val="24"/>
        </w:rPr>
        <w:t>Тема 14. Генетика человека</w:t>
      </w:r>
    </w:p>
    <w:p w:rsidR="00F84625" w:rsidRPr="00F56432" w:rsidRDefault="00F84625" w:rsidP="00E02D3B">
      <w:pPr>
        <w:ind w:left="-284" w:firstLine="710"/>
        <w:jc w:val="both"/>
        <w:rPr>
          <w:sz w:val="24"/>
          <w:szCs w:val="24"/>
        </w:rPr>
      </w:pPr>
      <w:r w:rsidRPr="00F56432">
        <w:rPr>
          <w:color w:val="000000"/>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84625" w:rsidRPr="00F56432" w:rsidRDefault="00F84625" w:rsidP="00E02D3B">
      <w:pPr>
        <w:ind w:left="-284" w:firstLine="710"/>
        <w:jc w:val="both"/>
        <w:rPr>
          <w:sz w:val="24"/>
          <w:szCs w:val="24"/>
        </w:rPr>
      </w:pPr>
      <w:r w:rsidRPr="00F56432">
        <w:rPr>
          <w:color w:val="000000"/>
          <w:sz w:val="24"/>
          <w:szCs w:val="24"/>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F84625" w:rsidRPr="00F56432" w:rsidRDefault="00F84625" w:rsidP="00E02D3B">
      <w:pPr>
        <w:ind w:left="-284" w:firstLine="710"/>
        <w:jc w:val="both"/>
        <w:rPr>
          <w:sz w:val="24"/>
          <w:szCs w:val="24"/>
        </w:rPr>
      </w:pPr>
      <w:r w:rsidRPr="00F56432">
        <w:rPr>
          <w:b/>
          <w:color w:val="000000"/>
          <w:sz w:val="24"/>
          <w:szCs w:val="24"/>
        </w:rPr>
        <w:t>Демонстрации</w:t>
      </w:r>
    </w:p>
    <w:p w:rsidR="00F84625" w:rsidRPr="00F56432" w:rsidRDefault="00F84625" w:rsidP="00E02D3B">
      <w:pPr>
        <w:ind w:left="-284" w:firstLine="710"/>
        <w:jc w:val="both"/>
        <w:rPr>
          <w:sz w:val="24"/>
          <w:szCs w:val="24"/>
        </w:rPr>
      </w:pPr>
      <w:r w:rsidRPr="00F56432">
        <w:rPr>
          <w:color w:val="000000"/>
          <w:sz w:val="24"/>
          <w:szCs w:val="24"/>
        </w:rPr>
        <w:t>Таблицы и схемы: «Кариотип человека», «Методы изучения генетики человека», «Генетические заболевания человека».</w:t>
      </w:r>
    </w:p>
    <w:p w:rsidR="00F84625" w:rsidRPr="00F56432" w:rsidRDefault="00F84625" w:rsidP="00E02D3B">
      <w:pPr>
        <w:ind w:left="-284" w:firstLine="710"/>
        <w:jc w:val="both"/>
        <w:rPr>
          <w:sz w:val="24"/>
          <w:szCs w:val="24"/>
        </w:rPr>
      </w:pPr>
      <w:r w:rsidRPr="00F56432">
        <w:rPr>
          <w:b/>
          <w:color w:val="000000"/>
          <w:sz w:val="24"/>
          <w:szCs w:val="24"/>
        </w:rPr>
        <w:t>Практическая работа</w:t>
      </w:r>
      <w:r w:rsidRPr="00F56432">
        <w:rPr>
          <w:color w:val="000000"/>
          <w:sz w:val="24"/>
          <w:szCs w:val="24"/>
        </w:rPr>
        <w:t xml:space="preserve"> «Составление и анализ родословной».</w:t>
      </w:r>
    </w:p>
    <w:p w:rsidR="00F84625" w:rsidRPr="00F56432" w:rsidRDefault="00F84625" w:rsidP="00E02D3B">
      <w:pPr>
        <w:ind w:left="-284" w:firstLine="710"/>
        <w:jc w:val="both"/>
        <w:rPr>
          <w:sz w:val="24"/>
          <w:szCs w:val="24"/>
        </w:rPr>
      </w:pPr>
      <w:r w:rsidRPr="00F56432">
        <w:rPr>
          <w:b/>
          <w:color w:val="000000"/>
          <w:sz w:val="24"/>
          <w:szCs w:val="24"/>
        </w:rPr>
        <w:t>Тема 15. Селекция организмов</w:t>
      </w:r>
    </w:p>
    <w:p w:rsidR="00F84625" w:rsidRPr="00F56432" w:rsidRDefault="00F84625" w:rsidP="00E02D3B">
      <w:pPr>
        <w:ind w:left="-284" w:firstLine="710"/>
        <w:jc w:val="both"/>
        <w:rPr>
          <w:sz w:val="24"/>
          <w:szCs w:val="24"/>
        </w:rPr>
      </w:pPr>
      <w:r w:rsidRPr="00F56432">
        <w:rPr>
          <w:color w:val="000000"/>
          <w:sz w:val="24"/>
          <w:szCs w:val="24"/>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F84625" w:rsidRPr="00F56432" w:rsidRDefault="00F84625" w:rsidP="00E02D3B">
      <w:pPr>
        <w:ind w:left="-284" w:firstLine="710"/>
        <w:jc w:val="both"/>
        <w:rPr>
          <w:sz w:val="24"/>
          <w:szCs w:val="24"/>
        </w:rPr>
      </w:pPr>
      <w:r w:rsidRPr="00F56432">
        <w:rPr>
          <w:color w:val="000000"/>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F84625" w:rsidRPr="00F56432" w:rsidRDefault="00F84625" w:rsidP="00E02D3B">
      <w:pPr>
        <w:ind w:left="-284" w:firstLine="710"/>
        <w:jc w:val="both"/>
        <w:rPr>
          <w:sz w:val="24"/>
          <w:szCs w:val="24"/>
        </w:rPr>
      </w:pPr>
      <w:r w:rsidRPr="00F56432">
        <w:rPr>
          <w:color w:val="000000"/>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F84625" w:rsidRPr="00F56432" w:rsidRDefault="00F84625" w:rsidP="00E02D3B">
      <w:pPr>
        <w:ind w:left="-284" w:firstLine="710"/>
        <w:jc w:val="both"/>
        <w:rPr>
          <w:sz w:val="24"/>
          <w:szCs w:val="24"/>
        </w:rPr>
      </w:pPr>
      <w:r w:rsidRPr="00F56432">
        <w:rPr>
          <w:color w:val="000000"/>
          <w:sz w:val="24"/>
          <w:szCs w:val="24"/>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F56432">
        <w:rPr>
          <w:i/>
          <w:color w:val="000000"/>
          <w:sz w:val="24"/>
          <w:szCs w:val="24"/>
        </w:rPr>
        <w:t>«Зелёная революция».</w:t>
      </w:r>
    </w:p>
    <w:p w:rsidR="00F84625" w:rsidRPr="00F56432" w:rsidRDefault="00F84625" w:rsidP="00E02D3B">
      <w:pPr>
        <w:ind w:left="-284" w:firstLine="710"/>
        <w:jc w:val="both"/>
        <w:rPr>
          <w:sz w:val="24"/>
          <w:szCs w:val="24"/>
        </w:rPr>
      </w:pPr>
      <w:r w:rsidRPr="00F56432">
        <w:rPr>
          <w:color w:val="000000"/>
          <w:sz w:val="24"/>
          <w:szCs w:val="24"/>
        </w:rPr>
        <w:lastRenderedPageBreak/>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F56432">
        <w:rPr>
          <w:i/>
          <w:color w:val="000000"/>
          <w:sz w:val="24"/>
          <w:szCs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F84625" w:rsidRPr="00F56432" w:rsidRDefault="00F84625" w:rsidP="00E02D3B">
      <w:pPr>
        <w:ind w:left="-284" w:firstLine="710"/>
        <w:jc w:val="both"/>
        <w:rPr>
          <w:sz w:val="24"/>
          <w:szCs w:val="24"/>
        </w:rPr>
      </w:pPr>
      <w:r w:rsidRPr="00F56432">
        <w:rPr>
          <w:b/>
          <w:color w:val="000000"/>
          <w:sz w:val="24"/>
          <w:szCs w:val="24"/>
        </w:rPr>
        <w:t>Демонстрации</w:t>
      </w:r>
    </w:p>
    <w:p w:rsidR="00F84625" w:rsidRPr="00F56432" w:rsidRDefault="00F84625" w:rsidP="00E02D3B">
      <w:pPr>
        <w:ind w:left="-284" w:firstLine="710"/>
        <w:jc w:val="both"/>
        <w:rPr>
          <w:sz w:val="24"/>
          <w:szCs w:val="24"/>
        </w:rPr>
      </w:pPr>
      <w:r w:rsidRPr="00F56432">
        <w:rPr>
          <w:color w:val="000000"/>
          <w:sz w:val="24"/>
          <w:szCs w:val="24"/>
        </w:rPr>
        <w:t>Портреты: Н. И. Вавилов, И. В. Мичурин, Г. Д. Карпеченко, П. П. Лукьяненко, Б. Л. Астауров, Н. Борлоуг, Д. К. Беляев.</w:t>
      </w:r>
    </w:p>
    <w:p w:rsidR="00F84625" w:rsidRPr="00F56432" w:rsidRDefault="00F84625" w:rsidP="00E02D3B">
      <w:pPr>
        <w:ind w:left="-284" w:firstLine="710"/>
        <w:jc w:val="both"/>
        <w:rPr>
          <w:sz w:val="24"/>
          <w:szCs w:val="24"/>
        </w:rPr>
      </w:pPr>
      <w:r w:rsidRPr="00F56432">
        <w:rPr>
          <w:color w:val="000000"/>
          <w:sz w:val="24"/>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F84625" w:rsidRPr="00F56432" w:rsidRDefault="00F84625" w:rsidP="00E02D3B">
      <w:pPr>
        <w:ind w:left="-284" w:firstLine="710"/>
        <w:jc w:val="both"/>
        <w:rPr>
          <w:sz w:val="24"/>
          <w:szCs w:val="24"/>
        </w:rPr>
      </w:pPr>
      <w:r w:rsidRPr="00F56432">
        <w:rPr>
          <w:b/>
          <w:color w:val="000000"/>
          <w:sz w:val="24"/>
          <w:szCs w:val="24"/>
        </w:rPr>
        <w:t>Практическая работа</w:t>
      </w:r>
      <w:r w:rsidRPr="00F56432">
        <w:rPr>
          <w:color w:val="000000"/>
          <w:sz w:val="24"/>
          <w:szCs w:val="24"/>
        </w:rPr>
        <w:t xml:space="preserve"> «Прививка растений».</w:t>
      </w:r>
    </w:p>
    <w:p w:rsidR="00F84625" w:rsidRPr="00F56432" w:rsidRDefault="00F84625" w:rsidP="00E02D3B">
      <w:pPr>
        <w:ind w:left="-284" w:firstLine="710"/>
        <w:jc w:val="both"/>
        <w:rPr>
          <w:sz w:val="24"/>
          <w:szCs w:val="24"/>
        </w:rPr>
      </w:pPr>
      <w:r w:rsidRPr="00F56432">
        <w:rPr>
          <w:b/>
          <w:color w:val="000000"/>
          <w:sz w:val="24"/>
          <w:szCs w:val="24"/>
        </w:rPr>
        <w:t>Тема 16. Биотехнология и синтетическая биология</w:t>
      </w:r>
    </w:p>
    <w:p w:rsidR="00F84625" w:rsidRPr="00F56432" w:rsidRDefault="00F84625" w:rsidP="00E02D3B">
      <w:pPr>
        <w:ind w:left="-284" w:firstLine="710"/>
        <w:jc w:val="both"/>
        <w:rPr>
          <w:sz w:val="24"/>
          <w:szCs w:val="24"/>
        </w:rPr>
      </w:pPr>
      <w:r w:rsidRPr="00F56432">
        <w:rPr>
          <w:color w:val="000000"/>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F84625" w:rsidRPr="00F56432" w:rsidRDefault="00F84625" w:rsidP="00E02D3B">
      <w:pPr>
        <w:ind w:left="-284" w:firstLine="710"/>
        <w:jc w:val="both"/>
        <w:rPr>
          <w:sz w:val="24"/>
          <w:szCs w:val="24"/>
        </w:rPr>
      </w:pPr>
      <w:r w:rsidRPr="00F56432">
        <w:rPr>
          <w:color w:val="000000"/>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F84625" w:rsidRPr="00F56432" w:rsidRDefault="00F84625" w:rsidP="00E02D3B">
      <w:pPr>
        <w:ind w:left="-284" w:firstLine="710"/>
        <w:jc w:val="both"/>
        <w:rPr>
          <w:sz w:val="24"/>
          <w:szCs w:val="24"/>
        </w:rPr>
      </w:pPr>
      <w:r w:rsidRPr="00F56432">
        <w:rPr>
          <w:color w:val="000000"/>
          <w:sz w:val="24"/>
          <w:szCs w:val="24"/>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F56432">
        <w:rPr>
          <w:i/>
          <w:color w:val="000000"/>
          <w:sz w:val="24"/>
          <w:szCs w:val="24"/>
        </w:rPr>
        <w:t>Получение моноклональных антител. Использование моноклональных и поликлональных антител в медицине.</w:t>
      </w:r>
      <w:r w:rsidRPr="00F56432">
        <w:rPr>
          <w:color w:val="000000"/>
          <w:sz w:val="24"/>
          <w:szCs w:val="24"/>
        </w:rPr>
        <w:t xml:space="preserve"> Искусственное оплодотворение. Реконструкция яйцеклеток и клонирование животных. Метод трансплантации ядер клеток. </w:t>
      </w:r>
      <w:r w:rsidRPr="00F56432">
        <w:rPr>
          <w:i/>
          <w:color w:val="000000"/>
          <w:sz w:val="24"/>
          <w:szCs w:val="24"/>
        </w:rPr>
        <w:t>Технологии оздоровления, культивирования и микроклонального размножения сельскохозяйственных культур</w:t>
      </w:r>
      <w:r w:rsidRPr="00F56432">
        <w:rPr>
          <w:color w:val="000000"/>
          <w:sz w:val="24"/>
          <w:szCs w:val="24"/>
        </w:rPr>
        <w:t>.</w:t>
      </w:r>
    </w:p>
    <w:p w:rsidR="00F84625" w:rsidRPr="00F56432" w:rsidRDefault="00F84625" w:rsidP="00E02D3B">
      <w:pPr>
        <w:ind w:left="-284" w:firstLine="710"/>
        <w:jc w:val="both"/>
        <w:rPr>
          <w:sz w:val="24"/>
          <w:szCs w:val="24"/>
        </w:rPr>
      </w:pPr>
      <w:r w:rsidRPr="00F56432">
        <w:rPr>
          <w:color w:val="000000"/>
          <w:sz w:val="24"/>
          <w:szCs w:val="24"/>
        </w:rPr>
        <w:t xml:space="preserve">Хромосомная и генная инженерия. Искусственный синтез гена и конструирование рекомбинантных ДНК. </w:t>
      </w:r>
      <w:r w:rsidRPr="00F56432">
        <w:rPr>
          <w:i/>
          <w:color w:val="000000"/>
          <w:sz w:val="24"/>
          <w:szCs w:val="24"/>
        </w:rPr>
        <w:t>Создание трансгенных организмов</w:t>
      </w:r>
      <w:r w:rsidRPr="00F56432">
        <w:rPr>
          <w:color w:val="000000"/>
          <w:sz w:val="24"/>
          <w:szCs w:val="24"/>
        </w:rPr>
        <w:t>. Достижения и перспективы хромосомной и генной инженерии. Экологические и этические проблемы генной инженерии.</w:t>
      </w:r>
    </w:p>
    <w:p w:rsidR="00F84625" w:rsidRPr="00F56432" w:rsidRDefault="00F84625" w:rsidP="00E02D3B">
      <w:pPr>
        <w:ind w:left="-284" w:firstLine="710"/>
        <w:jc w:val="both"/>
        <w:rPr>
          <w:sz w:val="24"/>
          <w:szCs w:val="24"/>
        </w:rPr>
      </w:pPr>
      <w:r w:rsidRPr="00F56432">
        <w:rPr>
          <w:color w:val="000000"/>
          <w:sz w:val="24"/>
          <w:szCs w:val="24"/>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84625" w:rsidRPr="00F56432" w:rsidRDefault="00F84625" w:rsidP="00E02D3B">
      <w:pPr>
        <w:ind w:left="-284" w:firstLine="710"/>
        <w:jc w:val="both"/>
        <w:rPr>
          <w:sz w:val="24"/>
          <w:szCs w:val="24"/>
        </w:rPr>
      </w:pPr>
      <w:r w:rsidRPr="00F56432">
        <w:rPr>
          <w:color w:val="000000"/>
          <w:sz w:val="24"/>
          <w:szCs w:val="24"/>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F84625" w:rsidRPr="00F56432" w:rsidRDefault="00F84625" w:rsidP="00E02D3B">
      <w:pPr>
        <w:ind w:left="-284" w:firstLine="710"/>
        <w:jc w:val="both"/>
        <w:rPr>
          <w:sz w:val="24"/>
          <w:szCs w:val="24"/>
        </w:rPr>
      </w:pPr>
      <w:r w:rsidRPr="00F56432">
        <w:rPr>
          <w:b/>
          <w:color w:val="000000"/>
          <w:sz w:val="24"/>
          <w:szCs w:val="24"/>
        </w:rPr>
        <w:t>Демонстрации</w:t>
      </w:r>
    </w:p>
    <w:p w:rsidR="00F84625" w:rsidRPr="00F56432" w:rsidRDefault="00F84625" w:rsidP="00E02D3B">
      <w:pPr>
        <w:ind w:left="-284" w:firstLine="710"/>
        <w:jc w:val="both"/>
        <w:rPr>
          <w:sz w:val="24"/>
          <w:szCs w:val="24"/>
        </w:rPr>
      </w:pPr>
      <w:r w:rsidRPr="00F56432">
        <w:rPr>
          <w:color w:val="000000"/>
          <w:sz w:val="24"/>
          <w:szCs w:val="24"/>
        </w:rPr>
        <w:t>Таблицы и схемы: «Использование микроорганизмов в промышленном производстве», «Клеточная инженерия», «Генная инженерия».</w:t>
      </w:r>
    </w:p>
    <w:p w:rsidR="00F84625" w:rsidRPr="00F56432" w:rsidRDefault="00F84625" w:rsidP="00E02D3B">
      <w:pPr>
        <w:ind w:left="-284" w:firstLine="710"/>
        <w:rPr>
          <w:sz w:val="24"/>
          <w:szCs w:val="24"/>
        </w:rPr>
        <w:sectPr w:rsidR="00F84625" w:rsidRPr="00F56432">
          <w:pgSz w:w="11906" w:h="16383"/>
          <w:pgMar w:top="1134" w:right="850" w:bottom="1134" w:left="1701" w:header="720" w:footer="720" w:gutter="0"/>
          <w:cols w:space="720"/>
        </w:sectPr>
      </w:pPr>
    </w:p>
    <w:bookmarkEnd w:id="8"/>
    <w:p w:rsidR="00F84625" w:rsidRPr="00F56432" w:rsidRDefault="00F84625" w:rsidP="00E02D3B">
      <w:pPr>
        <w:ind w:left="-284" w:firstLine="710"/>
        <w:rPr>
          <w:sz w:val="24"/>
          <w:szCs w:val="24"/>
        </w:rPr>
      </w:pPr>
      <w:r w:rsidRPr="00F56432">
        <w:rPr>
          <w:b/>
          <w:color w:val="000000"/>
          <w:sz w:val="24"/>
          <w:szCs w:val="24"/>
        </w:rPr>
        <w:lastRenderedPageBreak/>
        <w:t>ПЛАНИРУЕМЫЕ РЕЗУЛЬТАТЫ ОСВОЕНИЯ ПРОГРАММЫ ПО БИОЛОГИИ НА УРОВНЕ СРЕДНЕГО ОБЩЕГО ОБРАЗОВАНИЯ</w:t>
      </w:r>
    </w:p>
    <w:p w:rsidR="00F84625" w:rsidRPr="00F56432" w:rsidRDefault="00F84625" w:rsidP="00E02D3B">
      <w:pPr>
        <w:ind w:left="-284" w:firstLine="710"/>
        <w:rPr>
          <w:sz w:val="24"/>
          <w:szCs w:val="24"/>
        </w:rPr>
      </w:pPr>
    </w:p>
    <w:p w:rsidR="00F84625" w:rsidRPr="00F56432" w:rsidRDefault="00F84625" w:rsidP="00E02D3B">
      <w:pPr>
        <w:ind w:left="-284" w:firstLine="710"/>
        <w:rPr>
          <w:sz w:val="24"/>
          <w:szCs w:val="24"/>
        </w:rPr>
      </w:pPr>
      <w:r w:rsidRPr="00F56432">
        <w:rPr>
          <w:b/>
          <w:color w:val="000000"/>
          <w:sz w:val="24"/>
          <w:szCs w:val="24"/>
        </w:rPr>
        <w:t>ЛИЧНОСТНЫЕ РЕЗУЛЬТАТЫ</w:t>
      </w:r>
    </w:p>
    <w:p w:rsidR="00F84625" w:rsidRPr="00F56432" w:rsidRDefault="00F84625" w:rsidP="00E02D3B">
      <w:pPr>
        <w:ind w:left="-284" w:firstLine="710"/>
        <w:rPr>
          <w:sz w:val="24"/>
          <w:szCs w:val="24"/>
        </w:rPr>
      </w:pPr>
    </w:p>
    <w:p w:rsidR="00F84625" w:rsidRPr="00F56432" w:rsidRDefault="00F84625" w:rsidP="00E02D3B">
      <w:pPr>
        <w:ind w:left="-284" w:firstLine="710"/>
        <w:jc w:val="both"/>
        <w:rPr>
          <w:sz w:val="24"/>
          <w:szCs w:val="24"/>
        </w:rPr>
      </w:pPr>
      <w:r w:rsidRPr="00F56432">
        <w:rPr>
          <w:color w:val="000000"/>
          <w:sz w:val="24"/>
          <w:szCs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84625" w:rsidRPr="00F56432" w:rsidRDefault="00F84625" w:rsidP="00E02D3B">
      <w:pPr>
        <w:ind w:left="-284" w:firstLine="710"/>
        <w:jc w:val="both"/>
        <w:rPr>
          <w:sz w:val="24"/>
          <w:szCs w:val="24"/>
        </w:rPr>
      </w:pPr>
      <w:r w:rsidRPr="00F56432">
        <w:rPr>
          <w:color w:val="000000"/>
          <w:sz w:val="24"/>
          <w:szCs w:val="24"/>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F56432">
        <w:rPr>
          <w:i/>
          <w:color w:val="000000"/>
          <w:sz w:val="24"/>
          <w:szCs w:val="24"/>
        </w:rPr>
        <w:t>наличие мотивации</w:t>
      </w:r>
      <w:r w:rsidRPr="00F56432">
        <w:rPr>
          <w:color w:val="000000"/>
          <w:sz w:val="24"/>
          <w:szCs w:val="24"/>
        </w:rPr>
        <w:t xml:space="preserve"> к обучению биологии, </w:t>
      </w:r>
      <w:r w:rsidRPr="00F56432">
        <w:rPr>
          <w:i/>
          <w:color w:val="000000"/>
          <w:sz w:val="24"/>
          <w:szCs w:val="24"/>
        </w:rPr>
        <w:t>целенаправленное развитие</w:t>
      </w:r>
      <w:r w:rsidRPr="00F56432">
        <w:rPr>
          <w:color w:val="000000"/>
          <w:sz w:val="24"/>
          <w:szCs w:val="24"/>
        </w:rPr>
        <w:t xml:space="preserve"> внутренних убеждений личности на основе ключевых ценностей и исторических традиций развития биологического знания, </w:t>
      </w:r>
      <w:r w:rsidRPr="00F56432">
        <w:rPr>
          <w:i/>
          <w:color w:val="000000"/>
          <w:sz w:val="24"/>
          <w:szCs w:val="24"/>
        </w:rPr>
        <w:t xml:space="preserve">готовность и способность </w:t>
      </w:r>
      <w:r w:rsidRPr="00F56432">
        <w:rPr>
          <w:color w:val="000000"/>
          <w:sz w:val="24"/>
          <w:szCs w:val="24"/>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F56432">
        <w:rPr>
          <w:i/>
          <w:color w:val="000000"/>
          <w:sz w:val="24"/>
          <w:szCs w:val="24"/>
        </w:rPr>
        <w:t>наличие правосознания</w:t>
      </w:r>
      <w:r w:rsidRPr="00F56432">
        <w:rPr>
          <w:color w:val="000000"/>
          <w:sz w:val="24"/>
          <w:szCs w:val="24"/>
        </w:rPr>
        <w:t xml:space="preserve"> экологической культуры, </w:t>
      </w:r>
      <w:r w:rsidRPr="00F56432">
        <w:rPr>
          <w:i/>
          <w:color w:val="000000"/>
          <w:sz w:val="24"/>
          <w:szCs w:val="24"/>
        </w:rPr>
        <w:t>способности ставить</w:t>
      </w:r>
      <w:r w:rsidRPr="00F56432">
        <w:rPr>
          <w:color w:val="000000"/>
          <w:sz w:val="24"/>
          <w:szCs w:val="24"/>
        </w:rPr>
        <w:t xml:space="preserve"> цели и строить жизненные планы.</w:t>
      </w:r>
    </w:p>
    <w:p w:rsidR="00F84625" w:rsidRPr="00F56432" w:rsidRDefault="00F84625" w:rsidP="00E02D3B">
      <w:pPr>
        <w:ind w:left="-284" w:firstLine="710"/>
        <w:jc w:val="both"/>
        <w:rPr>
          <w:sz w:val="24"/>
          <w:szCs w:val="24"/>
        </w:rPr>
      </w:pPr>
      <w:r w:rsidRPr="00F56432">
        <w:rPr>
          <w:color w:val="000000"/>
          <w:sz w:val="24"/>
          <w:szCs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84625" w:rsidRPr="00F56432" w:rsidRDefault="00F84625" w:rsidP="00E02D3B">
      <w:pPr>
        <w:ind w:left="-284" w:firstLine="710"/>
        <w:jc w:val="both"/>
        <w:rPr>
          <w:sz w:val="24"/>
          <w:szCs w:val="24"/>
        </w:rPr>
      </w:pPr>
      <w:r w:rsidRPr="00F56432">
        <w:rPr>
          <w:color w:val="000000"/>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84625" w:rsidRPr="00F56432" w:rsidRDefault="00F84625" w:rsidP="00E02D3B">
      <w:pPr>
        <w:ind w:left="-284" w:firstLine="710"/>
        <w:jc w:val="both"/>
        <w:rPr>
          <w:sz w:val="24"/>
          <w:szCs w:val="24"/>
        </w:rPr>
      </w:pPr>
      <w:r w:rsidRPr="00F56432">
        <w:rPr>
          <w:b/>
          <w:color w:val="000000"/>
          <w:sz w:val="24"/>
          <w:szCs w:val="24"/>
        </w:rPr>
        <w:t>1)гражданского воспитания:</w:t>
      </w:r>
    </w:p>
    <w:p w:rsidR="00F84625" w:rsidRPr="00F56432" w:rsidRDefault="00F84625" w:rsidP="00E02D3B">
      <w:pPr>
        <w:ind w:left="-284" w:firstLine="710"/>
        <w:jc w:val="both"/>
        <w:rPr>
          <w:sz w:val="24"/>
          <w:szCs w:val="24"/>
        </w:rPr>
      </w:pPr>
      <w:r w:rsidRPr="00F56432">
        <w:rPr>
          <w:color w:val="000000"/>
          <w:sz w:val="24"/>
          <w:szCs w:val="24"/>
        </w:rPr>
        <w:t>сформированность гражданской позиции обучающегося как активного и ответственного члена российского общества;</w:t>
      </w:r>
    </w:p>
    <w:p w:rsidR="00F84625" w:rsidRPr="00F56432" w:rsidRDefault="00F84625" w:rsidP="00E02D3B">
      <w:pPr>
        <w:ind w:left="-284" w:firstLine="710"/>
        <w:jc w:val="both"/>
        <w:rPr>
          <w:sz w:val="24"/>
          <w:szCs w:val="24"/>
        </w:rPr>
      </w:pPr>
      <w:r w:rsidRPr="00F56432">
        <w:rPr>
          <w:color w:val="000000"/>
          <w:sz w:val="24"/>
          <w:szCs w:val="24"/>
        </w:rPr>
        <w:t>осознание своих конституционных прав и обязанностей, уважение закона и правопорядка;</w:t>
      </w:r>
    </w:p>
    <w:p w:rsidR="00F84625" w:rsidRPr="00F56432" w:rsidRDefault="00F84625" w:rsidP="00E02D3B">
      <w:pPr>
        <w:ind w:left="-284" w:firstLine="710"/>
        <w:jc w:val="both"/>
        <w:rPr>
          <w:sz w:val="24"/>
          <w:szCs w:val="24"/>
        </w:rPr>
      </w:pPr>
      <w:r w:rsidRPr="00F56432">
        <w:rPr>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84625" w:rsidRPr="00F56432" w:rsidRDefault="00F84625" w:rsidP="00E02D3B">
      <w:pPr>
        <w:ind w:left="-284" w:firstLine="710"/>
        <w:jc w:val="both"/>
        <w:rPr>
          <w:sz w:val="24"/>
          <w:szCs w:val="24"/>
        </w:rPr>
      </w:pPr>
      <w:r w:rsidRPr="00F56432">
        <w:rPr>
          <w:color w:val="000000"/>
          <w:sz w:val="24"/>
          <w:szCs w:val="24"/>
        </w:rPr>
        <w:t>способность определять собственную позицию по отношению к явлениям современной жизни и объяснять её;</w:t>
      </w:r>
    </w:p>
    <w:p w:rsidR="00F84625" w:rsidRPr="00F56432" w:rsidRDefault="00F84625" w:rsidP="00E02D3B">
      <w:pPr>
        <w:ind w:left="-284" w:firstLine="710"/>
        <w:jc w:val="both"/>
        <w:rPr>
          <w:sz w:val="24"/>
          <w:szCs w:val="24"/>
        </w:rPr>
      </w:pPr>
      <w:r w:rsidRPr="00F56432">
        <w:rPr>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84625" w:rsidRPr="00F56432" w:rsidRDefault="00F84625" w:rsidP="00E02D3B">
      <w:pPr>
        <w:ind w:left="-284" w:firstLine="710"/>
        <w:jc w:val="both"/>
        <w:rPr>
          <w:sz w:val="24"/>
          <w:szCs w:val="24"/>
        </w:rPr>
      </w:pPr>
      <w:r w:rsidRPr="00F56432">
        <w:rPr>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84625" w:rsidRPr="00F56432" w:rsidRDefault="00F84625" w:rsidP="00E02D3B">
      <w:pPr>
        <w:ind w:left="-284" w:firstLine="710"/>
        <w:jc w:val="both"/>
        <w:rPr>
          <w:sz w:val="24"/>
          <w:szCs w:val="24"/>
        </w:rPr>
      </w:pPr>
      <w:r w:rsidRPr="00F56432">
        <w:rPr>
          <w:color w:val="000000"/>
          <w:sz w:val="24"/>
          <w:szCs w:val="24"/>
        </w:rPr>
        <w:t>готовность к гуманитарной и волонтёрской деятельности;</w:t>
      </w:r>
    </w:p>
    <w:p w:rsidR="00F84625" w:rsidRPr="00F56432" w:rsidRDefault="00F84625" w:rsidP="00E02D3B">
      <w:pPr>
        <w:ind w:left="-284" w:firstLine="710"/>
        <w:jc w:val="both"/>
        <w:rPr>
          <w:sz w:val="24"/>
          <w:szCs w:val="24"/>
        </w:rPr>
      </w:pPr>
      <w:r w:rsidRPr="00F56432">
        <w:rPr>
          <w:b/>
          <w:color w:val="000000"/>
          <w:sz w:val="24"/>
          <w:szCs w:val="24"/>
        </w:rPr>
        <w:t>2) патриотического воспитания:</w:t>
      </w:r>
    </w:p>
    <w:p w:rsidR="00F84625" w:rsidRPr="00F56432" w:rsidRDefault="00F84625" w:rsidP="00E02D3B">
      <w:pPr>
        <w:ind w:left="-284" w:firstLine="710"/>
        <w:jc w:val="both"/>
        <w:rPr>
          <w:sz w:val="24"/>
          <w:szCs w:val="24"/>
        </w:rPr>
      </w:pPr>
      <w:r w:rsidRPr="00F56432">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84625" w:rsidRPr="00F56432" w:rsidRDefault="00F84625" w:rsidP="00E02D3B">
      <w:pPr>
        <w:ind w:left="-284" w:firstLine="710"/>
        <w:jc w:val="both"/>
        <w:rPr>
          <w:sz w:val="24"/>
          <w:szCs w:val="24"/>
        </w:rPr>
      </w:pPr>
      <w:r w:rsidRPr="00F56432">
        <w:rPr>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F84625" w:rsidRPr="00F56432" w:rsidRDefault="00F84625" w:rsidP="00E02D3B">
      <w:pPr>
        <w:ind w:left="-284" w:firstLine="710"/>
        <w:jc w:val="both"/>
        <w:rPr>
          <w:sz w:val="24"/>
          <w:szCs w:val="24"/>
        </w:rPr>
      </w:pPr>
      <w:r w:rsidRPr="00F56432">
        <w:rPr>
          <w:color w:val="000000"/>
          <w:sz w:val="24"/>
          <w:szCs w:val="24"/>
        </w:rP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w:t>
      </w:r>
      <w:r w:rsidRPr="00F56432">
        <w:rPr>
          <w:color w:val="000000"/>
          <w:sz w:val="24"/>
          <w:szCs w:val="24"/>
        </w:rPr>
        <w:lastRenderedPageBreak/>
        <w:t>общества;</w:t>
      </w:r>
    </w:p>
    <w:p w:rsidR="00F84625" w:rsidRPr="00F56432" w:rsidRDefault="00F84625" w:rsidP="00E02D3B">
      <w:pPr>
        <w:ind w:left="-284" w:firstLine="710"/>
        <w:jc w:val="both"/>
        <w:rPr>
          <w:sz w:val="24"/>
          <w:szCs w:val="24"/>
        </w:rPr>
      </w:pPr>
      <w:r w:rsidRPr="00F56432">
        <w:rPr>
          <w:color w:val="000000"/>
          <w:sz w:val="24"/>
          <w:szCs w:val="24"/>
        </w:rPr>
        <w:t>идейная убеждённость, готовность к служению и защите Отечества, ответственность за его судьбу;</w:t>
      </w:r>
    </w:p>
    <w:p w:rsidR="00F84625" w:rsidRPr="00F56432" w:rsidRDefault="00F84625" w:rsidP="00E02D3B">
      <w:pPr>
        <w:ind w:left="-284" w:firstLine="710"/>
        <w:jc w:val="both"/>
        <w:rPr>
          <w:sz w:val="24"/>
          <w:szCs w:val="24"/>
        </w:rPr>
      </w:pPr>
      <w:r w:rsidRPr="00F56432">
        <w:rPr>
          <w:b/>
          <w:color w:val="000000"/>
          <w:sz w:val="24"/>
          <w:szCs w:val="24"/>
        </w:rPr>
        <w:t>3) духовно-нравственного воспитания:</w:t>
      </w:r>
    </w:p>
    <w:p w:rsidR="00F84625" w:rsidRPr="00F56432" w:rsidRDefault="00F84625" w:rsidP="00E02D3B">
      <w:pPr>
        <w:ind w:left="-284" w:firstLine="710"/>
        <w:jc w:val="both"/>
        <w:rPr>
          <w:sz w:val="24"/>
          <w:szCs w:val="24"/>
        </w:rPr>
      </w:pPr>
      <w:r w:rsidRPr="00F56432">
        <w:rPr>
          <w:color w:val="000000"/>
          <w:sz w:val="24"/>
          <w:szCs w:val="24"/>
        </w:rPr>
        <w:t>осознание духовных ценностей российского народа;</w:t>
      </w:r>
    </w:p>
    <w:p w:rsidR="00F84625" w:rsidRPr="00F56432" w:rsidRDefault="00F84625" w:rsidP="00E02D3B">
      <w:pPr>
        <w:ind w:left="-284" w:firstLine="710"/>
        <w:jc w:val="both"/>
        <w:rPr>
          <w:sz w:val="24"/>
          <w:szCs w:val="24"/>
        </w:rPr>
      </w:pPr>
      <w:r w:rsidRPr="00F56432">
        <w:rPr>
          <w:color w:val="000000"/>
          <w:sz w:val="24"/>
          <w:szCs w:val="24"/>
        </w:rPr>
        <w:t>сформированность нравственного сознания, этического поведения;</w:t>
      </w:r>
    </w:p>
    <w:p w:rsidR="00F84625" w:rsidRPr="00F56432" w:rsidRDefault="00F84625" w:rsidP="00E02D3B">
      <w:pPr>
        <w:ind w:left="-284" w:firstLine="710"/>
        <w:jc w:val="both"/>
        <w:rPr>
          <w:sz w:val="24"/>
          <w:szCs w:val="24"/>
        </w:rPr>
      </w:pPr>
      <w:r w:rsidRPr="00F56432">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F84625" w:rsidRPr="00F56432" w:rsidRDefault="00F84625" w:rsidP="00E02D3B">
      <w:pPr>
        <w:ind w:left="-284" w:firstLine="710"/>
        <w:jc w:val="both"/>
        <w:rPr>
          <w:sz w:val="24"/>
          <w:szCs w:val="24"/>
        </w:rPr>
      </w:pPr>
      <w:r w:rsidRPr="00F56432">
        <w:rPr>
          <w:color w:val="000000"/>
          <w:sz w:val="24"/>
          <w:szCs w:val="24"/>
        </w:rPr>
        <w:t>осознание личного вклада в построение устойчивого будущего;</w:t>
      </w:r>
    </w:p>
    <w:p w:rsidR="00F84625" w:rsidRPr="00F56432" w:rsidRDefault="00F84625" w:rsidP="00E02D3B">
      <w:pPr>
        <w:ind w:left="-284" w:firstLine="710"/>
        <w:jc w:val="both"/>
        <w:rPr>
          <w:sz w:val="24"/>
          <w:szCs w:val="24"/>
        </w:rPr>
      </w:pPr>
      <w:r w:rsidRPr="00F56432">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84625" w:rsidRPr="00F56432" w:rsidRDefault="00F84625" w:rsidP="00E02D3B">
      <w:pPr>
        <w:ind w:left="-284" w:firstLine="710"/>
        <w:jc w:val="both"/>
        <w:rPr>
          <w:sz w:val="24"/>
          <w:szCs w:val="24"/>
        </w:rPr>
      </w:pPr>
      <w:r w:rsidRPr="00F56432">
        <w:rPr>
          <w:b/>
          <w:color w:val="000000"/>
          <w:sz w:val="24"/>
          <w:szCs w:val="24"/>
        </w:rPr>
        <w:t>4) эстетического воспитания:</w:t>
      </w:r>
    </w:p>
    <w:p w:rsidR="00F84625" w:rsidRPr="00F56432" w:rsidRDefault="00F84625" w:rsidP="00E02D3B">
      <w:pPr>
        <w:ind w:left="-284" w:firstLine="710"/>
        <w:jc w:val="both"/>
        <w:rPr>
          <w:sz w:val="24"/>
          <w:szCs w:val="24"/>
        </w:rPr>
      </w:pPr>
      <w:r w:rsidRPr="00F56432">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F84625" w:rsidRPr="00F56432" w:rsidRDefault="00F84625" w:rsidP="00E02D3B">
      <w:pPr>
        <w:ind w:left="-284" w:firstLine="710"/>
        <w:jc w:val="both"/>
        <w:rPr>
          <w:sz w:val="24"/>
          <w:szCs w:val="24"/>
        </w:rPr>
      </w:pPr>
      <w:r w:rsidRPr="00F56432">
        <w:rPr>
          <w:color w:val="000000"/>
          <w:sz w:val="24"/>
          <w:szCs w:val="24"/>
        </w:rPr>
        <w:t>понимание эмоционального воздействия живой природы и её ценности;</w:t>
      </w:r>
    </w:p>
    <w:p w:rsidR="00F84625" w:rsidRPr="00F56432" w:rsidRDefault="00F84625" w:rsidP="00E02D3B">
      <w:pPr>
        <w:ind w:left="-284" w:firstLine="710"/>
        <w:jc w:val="both"/>
        <w:rPr>
          <w:sz w:val="24"/>
          <w:szCs w:val="24"/>
        </w:rPr>
      </w:pPr>
      <w:r w:rsidRPr="00F56432">
        <w:rPr>
          <w:color w:val="000000"/>
          <w:sz w:val="24"/>
          <w:szCs w:val="24"/>
        </w:rPr>
        <w:t>готовность к самовыражению в разных видах искусства, стремление проявлять качества творческой личности;</w:t>
      </w:r>
    </w:p>
    <w:p w:rsidR="00F84625" w:rsidRPr="00F56432" w:rsidRDefault="00F84625" w:rsidP="00E02D3B">
      <w:pPr>
        <w:ind w:left="-284" w:firstLine="710"/>
        <w:jc w:val="both"/>
        <w:rPr>
          <w:sz w:val="24"/>
          <w:szCs w:val="24"/>
        </w:rPr>
      </w:pPr>
      <w:r w:rsidRPr="00F56432">
        <w:rPr>
          <w:b/>
          <w:color w:val="000000"/>
          <w:sz w:val="24"/>
          <w:szCs w:val="24"/>
        </w:rPr>
        <w:t>5) физического воспитания, формирования культуры здоровья и эмоционального благополучия:</w:t>
      </w:r>
    </w:p>
    <w:p w:rsidR="00F84625" w:rsidRPr="00F56432" w:rsidRDefault="00F84625" w:rsidP="00E02D3B">
      <w:pPr>
        <w:ind w:left="-284" w:firstLine="710"/>
        <w:jc w:val="both"/>
        <w:rPr>
          <w:sz w:val="24"/>
          <w:szCs w:val="24"/>
        </w:rPr>
      </w:pPr>
      <w:r w:rsidRPr="00F56432">
        <w:rPr>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84625" w:rsidRPr="00F56432" w:rsidRDefault="00F84625" w:rsidP="00E02D3B">
      <w:pPr>
        <w:ind w:left="-284" w:firstLine="710"/>
        <w:jc w:val="both"/>
        <w:rPr>
          <w:sz w:val="24"/>
          <w:szCs w:val="24"/>
        </w:rPr>
      </w:pPr>
      <w:r w:rsidRPr="00F56432">
        <w:rPr>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F84625" w:rsidRPr="00F56432" w:rsidRDefault="00F84625" w:rsidP="00E02D3B">
      <w:pPr>
        <w:ind w:left="-284" w:firstLine="710"/>
        <w:jc w:val="both"/>
        <w:rPr>
          <w:sz w:val="24"/>
          <w:szCs w:val="24"/>
        </w:rPr>
      </w:pPr>
      <w:r w:rsidRPr="00F56432">
        <w:rPr>
          <w:color w:val="000000"/>
          <w:sz w:val="24"/>
          <w:szCs w:val="24"/>
        </w:rPr>
        <w:t>осознание последствий и неприятия вредных привычек (употребления алкоголя, наркотиков, курения);</w:t>
      </w:r>
    </w:p>
    <w:p w:rsidR="00F84625" w:rsidRPr="00F56432" w:rsidRDefault="00F84625" w:rsidP="00E02D3B">
      <w:pPr>
        <w:ind w:left="-284" w:firstLine="710"/>
        <w:jc w:val="both"/>
        <w:rPr>
          <w:sz w:val="24"/>
          <w:szCs w:val="24"/>
        </w:rPr>
      </w:pPr>
      <w:r w:rsidRPr="00F56432">
        <w:rPr>
          <w:b/>
          <w:color w:val="000000"/>
          <w:sz w:val="24"/>
          <w:szCs w:val="24"/>
        </w:rPr>
        <w:t>6) трудового воспитания:</w:t>
      </w:r>
    </w:p>
    <w:p w:rsidR="00F84625" w:rsidRPr="00F56432" w:rsidRDefault="00F84625" w:rsidP="00E02D3B">
      <w:pPr>
        <w:ind w:left="-284" w:firstLine="710"/>
        <w:jc w:val="both"/>
        <w:rPr>
          <w:sz w:val="24"/>
          <w:szCs w:val="24"/>
        </w:rPr>
      </w:pPr>
      <w:r w:rsidRPr="00F56432">
        <w:rPr>
          <w:color w:val="000000"/>
          <w:sz w:val="24"/>
          <w:szCs w:val="24"/>
        </w:rPr>
        <w:t>готовность к труду, осознание ценности мастерства, трудолюбие;</w:t>
      </w:r>
    </w:p>
    <w:p w:rsidR="00F84625" w:rsidRPr="00F56432" w:rsidRDefault="00F84625" w:rsidP="00E02D3B">
      <w:pPr>
        <w:ind w:left="-284" w:firstLine="710"/>
        <w:jc w:val="both"/>
        <w:rPr>
          <w:sz w:val="24"/>
          <w:szCs w:val="24"/>
        </w:rPr>
      </w:pPr>
      <w:r w:rsidRPr="00F56432">
        <w:rPr>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84625" w:rsidRPr="00F56432" w:rsidRDefault="00F84625" w:rsidP="00E02D3B">
      <w:pPr>
        <w:ind w:left="-284" w:firstLine="710"/>
        <w:jc w:val="both"/>
        <w:rPr>
          <w:sz w:val="24"/>
          <w:szCs w:val="24"/>
        </w:rPr>
      </w:pPr>
      <w:r w:rsidRPr="00F56432">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84625" w:rsidRPr="00F56432" w:rsidRDefault="00F84625" w:rsidP="00E02D3B">
      <w:pPr>
        <w:ind w:left="-284" w:firstLine="710"/>
        <w:jc w:val="both"/>
        <w:rPr>
          <w:sz w:val="24"/>
          <w:szCs w:val="24"/>
        </w:rPr>
      </w:pPr>
      <w:r w:rsidRPr="00F56432">
        <w:rPr>
          <w:color w:val="000000"/>
          <w:sz w:val="24"/>
          <w:szCs w:val="24"/>
        </w:rPr>
        <w:t>готовность и способность к образованию и самообразованию на протяжении всей жизни;</w:t>
      </w:r>
    </w:p>
    <w:p w:rsidR="00F84625" w:rsidRPr="00F56432" w:rsidRDefault="00F84625" w:rsidP="00E02D3B">
      <w:pPr>
        <w:ind w:left="-284" w:firstLine="710"/>
        <w:jc w:val="both"/>
        <w:rPr>
          <w:sz w:val="24"/>
          <w:szCs w:val="24"/>
        </w:rPr>
      </w:pPr>
      <w:r w:rsidRPr="00F56432">
        <w:rPr>
          <w:b/>
          <w:color w:val="000000"/>
          <w:sz w:val="24"/>
          <w:szCs w:val="24"/>
        </w:rPr>
        <w:t>7) экологического воспитания:</w:t>
      </w:r>
    </w:p>
    <w:p w:rsidR="00F84625" w:rsidRPr="00F56432" w:rsidRDefault="00F84625" w:rsidP="00E02D3B">
      <w:pPr>
        <w:ind w:left="-284" w:firstLine="710"/>
        <w:jc w:val="both"/>
        <w:rPr>
          <w:sz w:val="24"/>
          <w:szCs w:val="24"/>
        </w:rPr>
      </w:pPr>
      <w:r w:rsidRPr="00F56432">
        <w:rPr>
          <w:color w:val="000000"/>
          <w:sz w:val="24"/>
          <w:szCs w:val="24"/>
        </w:rPr>
        <w:t>экологически целесообразное отношение к природе как источнику жизни на Земле, основе её существования;</w:t>
      </w:r>
    </w:p>
    <w:p w:rsidR="00F84625" w:rsidRPr="00F56432" w:rsidRDefault="00F84625" w:rsidP="00E02D3B">
      <w:pPr>
        <w:ind w:left="-284" w:firstLine="710"/>
        <w:jc w:val="both"/>
        <w:rPr>
          <w:sz w:val="24"/>
          <w:szCs w:val="24"/>
        </w:rPr>
      </w:pPr>
      <w:r w:rsidRPr="00F56432">
        <w:rPr>
          <w:color w:val="00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84625" w:rsidRPr="00F56432" w:rsidRDefault="00F84625" w:rsidP="00E02D3B">
      <w:pPr>
        <w:ind w:left="-284" w:firstLine="710"/>
        <w:jc w:val="both"/>
        <w:rPr>
          <w:sz w:val="24"/>
          <w:szCs w:val="24"/>
        </w:rPr>
      </w:pPr>
      <w:r w:rsidRPr="00F56432">
        <w:rPr>
          <w:color w:val="000000"/>
          <w:sz w:val="24"/>
          <w:szCs w:val="24"/>
        </w:rPr>
        <w:t>осознание глобального характера экологических проблем и путей их решения;</w:t>
      </w:r>
    </w:p>
    <w:p w:rsidR="00F84625" w:rsidRPr="00F56432" w:rsidRDefault="00F84625" w:rsidP="00E02D3B">
      <w:pPr>
        <w:ind w:left="-284" w:firstLine="710"/>
        <w:jc w:val="both"/>
        <w:rPr>
          <w:sz w:val="24"/>
          <w:szCs w:val="24"/>
        </w:rPr>
      </w:pPr>
      <w:r w:rsidRPr="00F56432">
        <w:rPr>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84625" w:rsidRPr="00F56432" w:rsidRDefault="00F84625" w:rsidP="00E02D3B">
      <w:pPr>
        <w:ind w:left="-284" w:firstLine="710"/>
        <w:jc w:val="both"/>
        <w:rPr>
          <w:sz w:val="24"/>
          <w:szCs w:val="24"/>
        </w:rPr>
      </w:pPr>
      <w:r w:rsidRPr="00F56432">
        <w:rPr>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84625" w:rsidRPr="00F56432" w:rsidRDefault="00F84625" w:rsidP="00E02D3B">
      <w:pPr>
        <w:ind w:left="-284" w:firstLine="710"/>
        <w:jc w:val="both"/>
        <w:rPr>
          <w:sz w:val="24"/>
          <w:szCs w:val="24"/>
        </w:rPr>
      </w:pPr>
      <w:r w:rsidRPr="00F56432">
        <w:rPr>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84625" w:rsidRPr="00F56432" w:rsidRDefault="00F84625" w:rsidP="00E02D3B">
      <w:pPr>
        <w:ind w:left="-284" w:firstLine="710"/>
        <w:jc w:val="both"/>
        <w:rPr>
          <w:sz w:val="24"/>
          <w:szCs w:val="24"/>
        </w:rPr>
      </w:pPr>
      <w:r w:rsidRPr="00F56432">
        <w:rPr>
          <w:b/>
          <w:color w:val="000000"/>
          <w:sz w:val="24"/>
          <w:szCs w:val="24"/>
        </w:rPr>
        <w:t>8) ценности научного познания:</w:t>
      </w:r>
    </w:p>
    <w:p w:rsidR="00F84625" w:rsidRPr="00F56432" w:rsidRDefault="00F84625" w:rsidP="00E02D3B">
      <w:pPr>
        <w:ind w:left="-284" w:firstLine="710"/>
        <w:jc w:val="both"/>
        <w:rPr>
          <w:sz w:val="24"/>
          <w:szCs w:val="24"/>
        </w:rPr>
      </w:pPr>
      <w:r w:rsidRPr="00F56432">
        <w:rPr>
          <w:color w:val="000000"/>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84625" w:rsidRPr="00F56432" w:rsidRDefault="00F84625" w:rsidP="00E02D3B">
      <w:pPr>
        <w:ind w:left="-284" w:firstLine="710"/>
        <w:jc w:val="both"/>
        <w:rPr>
          <w:sz w:val="24"/>
          <w:szCs w:val="24"/>
        </w:rPr>
      </w:pPr>
      <w:r w:rsidRPr="00F56432">
        <w:rPr>
          <w:color w:val="000000"/>
          <w:sz w:val="24"/>
          <w:szCs w:val="24"/>
        </w:rPr>
        <w:t>совершенствование языковой и читательской культуры как средства взаимодействия между людьми и познания мира;</w:t>
      </w:r>
    </w:p>
    <w:p w:rsidR="00F84625" w:rsidRPr="00F56432" w:rsidRDefault="00F84625" w:rsidP="00E02D3B">
      <w:pPr>
        <w:ind w:left="-284" w:firstLine="710"/>
        <w:jc w:val="both"/>
        <w:rPr>
          <w:sz w:val="24"/>
          <w:szCs w:val="24"/>
        </w:rPr>
      </w:pPr>
      <w:r w:rsidRPr="00F56432">
        <w:rPr>
          <w:color w:val="000000"/>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84625" w:rsidRPr="00F56432" w:rsidRDefault="00F84625" w:rsidP="00E02D3B">
      <w:pPr>
        <w:ind w:left="-284" w:firstLine="710"/>
        <w:jc w:val="both"/>
        <w:rPr>
          <w:sz w:val="24"/>
          <w:szCs w:val="24"/>
        </w:rPr>
      </w:pPr>
      <w:r w:rsidRPr="00F56432">
        <w:rPr>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84625" w:rsidRPr="00F56432" w:rsidRDefault="00F84625" w:rsidP="00E02D3B">
      <w:pPr>
        <w:ind w:left="-284" w:firstLine="710"/>
        <w:jc w:val="both"/>
        <w:rPr>
          <w:sz w:val="24"/>
          <w:szCs w:val="24"/>
        </w:rPr>
      </w:pPr>
      <w:r w:rsidRPr="00F56432">
        <w:rPr>
          <w:color w:val="000000"/>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84625" w:rsidRPr="00F56432" w:rsidRDefault="00F84625" w:rsidP="00E02D3B">
      <w:pPr>
        <w:ind w:left="-284" w:firstLine="710"/>
        <w:jc w:val="both"/>
        <w:rPr>
          <w:sz w:val="24"/>
          <w:szCs w:val="24"/>
        </w:rPr>
      </w:pPr>
      <w:r w:rsidRPr="00F56432">
        <w:rPr>
          <w:color w:val="000000"/>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84625" w:rsidRPr="00F56432" w:rsidRDefault="00F84625" w:rsidP="00E02D3B">
      <w:pPr>
        <w:ind w:left="-284" w:firstLine="710"/>
        <w:jc w:val="both"/>
        <w:rPr>
          <w:sz w:val="24"/>
          <w:szCs w:val="24"/>
        </w:rPr>
      </w:pPr>
      <w:r w:rsidRPr="00F56432">
        <w:rPr>
          <w:color w:val="000000"/>
          <w:sz w:val="24"/>
          <w:szCs w:val="24"/>
        </w:rPr>
        <w:t>способность самостоятельно использовать биологические знания для решения проблем в реальных жизненных ситуациях;</w:t>
      </w:r>
    </w:p>
    <w:p w:rsidR="00F84625" w:rsidRPr="00F56432" w:rsidRDefault="00F84625" w:rsidP="00E02D3B">
      <w:pPr>
        <w:ind w:left="-284" w:firstLine="710"/>
        <w:jc w:val="both"/>
        <w:rPr>
          <w:sz w:val="24"/>
          <w:szCs w:val="24"/>
        </w:rPr>
      </w:pPr>
      <w:r w:rsidRPr="00F56432">
        <w:rPr>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84625" w:rsidRPr="00F56432" w:rsidRDefault="00F84625" w:rsidP="00E02D3B">
      <w:pPr>
        <w:ind w:left="-284" w:firstLine="710"/>
        <w:jc w:val="both"/>
        <w:rPr>
          <w:sz w:val="24"/>
          <w:szCs w:val="24"/>
        </w:rPr>
      </w:pPr>
      <w:r w:rsidRPr="00F56432">
        <w:rPr>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F84625" w:rsidRPr="00F56432" w:rsidRDefault="00F84625" w:rsidP="00E02D3B">
      <w:pPr>
        <w:ind w:left="-284" w:firstLine="710"/>
        <w:rPr>
          <w:sz w:val="24"/>
          <w:szCs w:val="24"/>
        </w:rPr>
      </w:pPr>
    </w:p>
    <w:p w:rsidR="00F84625" w:rsidRPr="00F56432" w:rsidRDefault="00F84625" w:rsidP="00E02D3B">
      <w:pPr>
        <w:ind w:left="-284" w:firstLine="710"/>
        <w:rPr>
          <w:sz w:val="24"/>
          <w:szCs w:val="24"/>
        </w:rPr>
      </w:pPr>
      <w:r w:rsidRPr="00F56432">
        <w:rPr>
          <w:b/>
          <w:color w:val="000000"/>
          <w:sz w:val="24"/>
          <w:szCs w:val="24"/>
        </w:rPr>
        <w:t>МЕТАПРЕДМЕТНЫЕ РЕЗУЛЬТАТЫ</w:t>
      </w:r>
    </w:p>
    <w:p w:rsidR="00F84625" w:rsidRPr="00F56432" w:rsidRDefault="00F84625" w:rsidP="00E02D3B">
      <w:pPr>
        <w:ind w:left="-284" w:firstLine="710"/>
        <w:rPr>
          <w:sz w:val="24"/>
          <w:szCs w:val="24"/>
        </w:rPr>
      </w:pPr>
    </w:p>
    <w:p w:rsidR="00F84625" w:rsidRPr="00F56432" w:rsidRDefault="00F84625" w:rsidP="00E02D3B">
      <w:pPr>
        <w:ind w:left="-284" w:firstLine="710"/>
        <w:jc w:val="both"/>
        <w:rPr>
          <w:sz w:val="24"/>
          <w:szCs w:val="24"/>
        </w:rPr>
      </w:pPr>
      <w:r w:rsidRPr="00F56432">
        <w:rPr>
          <w:color w:val="000000"/>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84625" w:rsidRPr="00F56432" w:rsidRDefault="00F84625" w:rsidP="00E02D3B">
      <w:pPr>
        <w:ind w:left="-284" w:firstLine="710"/>
        <w:jc w:val="both"/>
        <w:rPr>
          <w:sz w:val="24"/>
          <w:szCs w:val="24"/>
        </w:rPr>
      </w:pPr>
      <w:r w:rsidRPr="00F56432">
        <w:rPr>
          <w:color w:val="000000"/>
          <w:sz w:val="24"/>
          <w:szCs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4625" w:rsidRPr="00F56432" w:rsidRDefault="00F84625" w:rsidP="00E02D3B">
      <w:pPr>
        <w:ind w:left="-284" w:firstLine="710"/>
        <w:jc w:val="both"/>
        <w:rPr>
          <w:sz w:val="24"/>
          <w:szCs w:val="24"/>
        </w:rPr>
      </w:pPr>
      <w:r w:rsidRPr="00F56432">
        <w:rPr>
          <w:color w:val="000000"/>
          <w:sz w:val="24"/>
          <w:szCs w:val="24"/>
        </w:rPr>
        <w:t>Метапредметные результаты освоения программы среднего общего образования должны отражать:</w:t>
      </w:r>
    </w:p>
    <w:p w:rsidR="00F84625" w:rsidRPr="00F56432" w:rsidRDefault="00F84625" w:rsidP="00E02D3B">
      <w:pPr>
        <w:ind w:left="-284" w:firstLine="710"/>
        <w:jc w:val="both"/>
        <w:rPr>
          <w:sz w:val="24"/>
          <w:szCs w:val="24"/>
        </w:rPr>
      </w:pPr>
      <w:r w:rsidRPr="00F56432">
        <w:rPr>
          <w:b/>
          <w:color w:val="000000"/>
          <w:sz w:val="24"/>
          <w:szCs w:val="24"/>
        </w:rPr>
        <w:t>Овладение универсальными учебными познавательными действиями:</w:t>
      </w:r>
    </w:p>
    <w:p w:rsidR="00F84625" w:rsidRPr="00F56432" w:rsidRDefault="00F84625" w:rsidP="00E02D3B">
      <w:pPr>
        <w:ind w:left="-284" w:firstLine="710"/>
        <w:jc w:val="both"/>
        <w:rPr>
          <w:sz w:val="24"/>
          <w:szCs w:val="24"/>
        </w:rPr>
      </w:pPr>
      <w:r w:rsidRPr="00F56432">
        <w:rPr>
          <w:b/>
          <w:color w:val="000000"/>
          <w:sz w:val="24"/>
          <w:szCs w:val="24"/>
        </w:rPr>
        <w:t>1)базовые логические действия:</w:t>
      </w:r>
    </w:p>
    <w:p w:rsidR="00F84625" w:rsidRPr="00F56432" w:rsidRDefault="00F84625" w:rsidP="00E02D3B">
      <w:pPr>
        <w:ind w:left="-284" w:firstLine="710"/>
        <w:jc w:val="both"/>
        <w:rPr>
          <w:sz w:val="24"/>
          <w:szCs w:val="24"/>
        </w:rPr>
      </w:pPr>
      <w:r w:rsidRPr="00F56432">
        <w:rPr>
          <w:color w:val="000000"/>
          <w:sz w:val="24"/>
          <w:szCs w:val="24"/>
        </w:rPr>
        <w:t>самостоятельно формулировать и актуализировать проблему, рассматривать её всесторонне;</w:t>
      </w:r>
    </w:p>
    <w:p w:rsidR="00F84625" w:rsidRPr="00F56432" w:rsidRDefault="00F84625" w:rsidP="00E02D3B">
      <w:pPr>
        <w:ind w:left="-284" w:firstLine="710"/>
        <w:jc w:val="both"/>
        <w:rPr>
          <w:sz w:val="24"/>
          <w:szCs w:val="24"/>
        </w:rPr>
      </w:pPr>
      <w:r w:rsidRPr="00F56432">
        <w:rPr>
          <w:color w:val="000000"/>
          <w:sz w:val="24"/>
          <w:szCs w:val="24"/>
        </w:rPr>
        <w:t xml:space="preserve">использовать при освоении знаний приёмы логического мышления (анализа, синтеза, </w:t>
      </w:r>
      <w:r w:rsidRPr="00F56432">
        <w:rPr>
          <w:color w:val="000000"/>
          <w:sz w:val="24"/>
          <w:szCs w:val="24"/>
        </w:rPr>
        <w:lastRenderedPageBreak/>
        <w:t>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84625" w:rsidRPr="00F56432" w:rsidRDefault="00F84625" w:rsidP="00E02D3B">
      <w:pPr>
        <w:ind w:left="-284" w:firstLine="710"/>
        <w:jc w:val="both"/>
        <w:rPr>
          <w:sz w:val="24"/>
          <w:szCs w:val="24"/>
        </w:rPr>
      </w:pPr>
      <w:r w:rsidRPr="00F56432">
        <w:rPr>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84625" w:rsidRPr="00F56432" w:rsidRDefault="00F84625" w:rsidP="00E02D3B">
      <w:pPr>
        <w:ind w:left="-284" w:firstLine="710"/>
        <w:jc w:val="both"/>
        <w:rPr>
          <w:sz w:val="24"/>
          <w:szCs w:val="24"/>
        </w:rPr>
      </w:pPr>
      <w:r w:rsidRPr="00F56432">
        <w:rPr>
          <w:color w:val="000000"/>
          <w:sz w:val="24"/>
          <w:szCs w:val="24"/>
        </w:rPr>
        <w:t>использовать биологические понятия для объяснения фактов и явлений живой природы;</w:t>
      </w:r>
    </w:p>
    <w:p w:rsidR="00F84625" w:rsidRPr="00F56432" w:rsidRDefault="00F84625" w:rsidP="00E02D3B">
      <w:pPr>
        <w:ind w:left="-284" w:firstLine="710"/>
        <w:jc w:val="both"/>
        <w:rPr>
          <w:sz w:val="24"/>
          <w:szCs w:val="24"/>
        </w:rPr>
      </w:pPr>
      <w:r w:rsidRPr="00F56432">
        <w:rPr>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84625" w:rsidRPr="00F56432" w:rsidRDefault="00F84625" w:rsidP="00E02D3B">
      <w:pPr>
        <w:ind w:left="-284" w:firstLine="710"/>
        <w:jc w:val="both"/>
        <w:rPr>
          <w:sz w:val="24"/>
          <w:szCs w:val="24"/>
        </w:rPr>
      </w:pPr>
      <w:r w:rsidRPr="00F56432">
        <w:rPr>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84625" w:rsidRPr="00F56432" w:rsidRDefault="00F84625" w:rsidP="00E02D3B">
      <w:pPr>
        <w:ind w:left="-284" w:firstLine="710"/>
        <w:jc w:val="both"/>
        <w:rPr>
          <w:sz w:val="24"/>
          <w:szCs w:val="24"/>
        </w:rPr>
      </w:pPr>
      <w:r w:rsidRPr="00F56432">
        <w:rPr>
          <w:color w:val="000000"/>
          <w:sz w:val="24"/>
          <w:szCs w:val="24"/>
        </w:rPr>
        <w:t>разрабатывать план решения проблемы с учётом анализа имеющихся материальных и нематериальных ресурсов;</w:t>
      </w:r>
    </w:p>
    <w:p w:rsidR="00F84625" w:rsidRPr="00F56432" w:rsidRDefault="00F84625" w:rsidP="00E02D3B">
      <w:pPr>
        <w:ind w:left="-284" w:firstLine="710"/>
        <w:jc w:val="both"/>
        <w:rPr>
          <w:sz w:val="24"/>
          <w:szCs w:val="24"/>
        </w:rPr>
      </w:pPr>
      <w:r w:rsidRPr="00F56432">
        <w:rPr>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F84625" w:rsidRPr="00F56432" w:rsidRDefault="00F84625" w:rsidP="00E02D3B">
      <w:pPr>
        <w:ind w:left="-284" w:firstLine="710"/>
        <w:jc w:val="both"/>
        <w:rPr>
          <w:sz w:val="24"/>
          <w:szCs w:val="24"/>
        </w:rPr>
      </w:pPr>
      <w:r w:rsidRPr="00F56432">
        <w:rPr>
          <w:color w:val="000000"/>
          <w:sz w:val="24"/>
          <w:szCs w:val="24"/>
        </w:rPr>
        <w:t>координировать и выполнять работу в условиях реального, виртуального и комбинированного взаимодействия;</w:t>
      </w:r>
    </w:p>
    <w:p w:rsidR="00F84625" w:rsidRPr="00F56432" w:rsidRDefault="00F84625" w:rsidP="00E02D3B">
      <w:pPr>
        <w:ind w:left="-284" w:firstLine="710"/>
        <w:jc w:val="both"/>
        <w:rPr>
          <w:sz w:val="24"/>
          <w:szCs w:val="24"/>
        </w:rPr>
      </w:pPr>
      <w:r w:rsidRPr="00F56432">
        <w:rPr>
          <w:color w:val="000000"/>
          <w:sz w:val="24"/>
          <w:szCs w:val="24"/>
        </w:rPr>
        <w:t>развивать креативное мышление при решении жизненных проблем.</w:t>
      </w:r>
    </w:p>
    <w:p w:rsidR="00F84625" w:rsidRPr="00F56432" w:rsidRDefault="00F84625" w:rsidP="00E02D3B">
      <w:pPr>
        <w:ind w:left="-284" w:firstLine="710"/>
        <w:jc w:val="both"/>
        <w:rPr>
          <w:sz w:val="24"/>
          <w:szCs w:val="24"/>
        </w:rPr>
      </w:pPr>
      <w:r w:rsidRPr="00F56432">
        <w:rPr>
          <w:b/>
          <w:color w:val="000000"/>
          <w:sz w:val="24"/>
          <w:szCs w:val="24"/>
        </w:rPr>
        <w:t>2)базовые исследовательские действия:</w:t>
      </w:r>
    </w:p>
    <w:p w:rsidR="00F84625" w:rsidRPr="00F56432" w:rsidRDefault="00F84625" w:rsidP="00E02D3B">
      <w:pPr>
        <w:ind w:left="-284" w:firstLine="710"/>
        <w:jc w:val="both"/>
        <w:rPr>
          <w:sz w:val="24"/>
          <w:szCs w:val="24"/>
        </w:rPr>
      </w:pPr>
      <w:r w:rsidRPr="00F56432">
        <w:rPr>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84625" w:rsidRPr="00F56432" w:rsidRDefault="00F84625" w:rsidP="00E02D3B">
      <w:pPr>
        <w:ind w:left="-284" w:firstLine="710"/>
        <w:jc w:val="both"/>
        <w:rPr>
          <w:sz w:val="24"/>
          <w:szCs w:val="24"/>
        </w:rPr>
      </w:pPr>
      <w:r w:rsidRPr="00F56432">
        <w:rPr>
          <w:color w:val="000000"/>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84625" w:rsidRPr="00F56432" w:rsidRDefault="00F84625" w:rsidP="00E02D3B">
      <w:pPr>
        <w:ind w:left="-284" w:firstLine="710"/>
        <w:jc w:val="both"/>
        <w:rPr>
          <w:sz w:val="24"/>
          <w:szCs w:val="24"/>
        </w:rPr>
      </w:pPr>
      <w:r w:rsidRPr="00F56432">
        <w:rPr>
          <w:color w:val="000000"/>
          <w:sz w:val="24"/>
          <w:szCs w:val="24"/>
        </w:rPr>
        <w:t>формировать научный тип мышления, владеть научной терминологией, ключевыми понятиями и методами;</w:t>
      </w:r>
    </w:p>
    <w:p w:rsidR="00F84625" w:rsidRPr="00F56432" w:rsidRDefault="00F84625" w:rsidP="00E02D3B">
      <w:pPr>
        <w:ind w:left="-284" w:firstLine="710"/>
        <w:jc w:val="both"/>
        <w:rPr>
          <w:sz w:val="24"/>
          <w:szCs w:val="24"/>
        </w:rPr>
      </w:pPr>
      <w:r w:rsidRPr="00F56432">
        <w:rPr>
          <w:color w:val="000000"/>
          <w:sz w:val="24"/>
          <w:szCs w:val="24"/>
        </w:rPr>
        <w:t>ставить и формулировать собственные задачи в образовательной деятельности и жизненных ситуациях;</w:t>
      </w:r>
    </w:p>
    <w:p w:rsidR="00F84625" w:rsidRPr="00F56432" w:rsidRDefault="00F84625" w:rsidP="00E02D3B">
      <w:pPr>
        <w:ind w:left="-284" w:firstLine="710"/>
        <w:jc w:val="both"/>
        <w:rPr>
          <w:sz w:val="24"/>
          <w:szCs w:val="24"/>
        </w:rPr>
      </w:pPr>
      <w:r w:rsidRPr="00F56432">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84625" w:rsidRPr="00F56432" w:rsidRDefault="00F84625" w:rsidP="00E02D3B">
      <w:pPr>
        <w:ind w:left="-284" w:firstLine="710"/>
        <w:jc w:val="both"/>
        <w:rPr>
          <w:sz w:val="24"/>
          <w:szCs w:val="24"/>
        </w:rPr>
      </w:pPr>
      <w:r w:rsidRPr="00F56432">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84625" w:rsidRPr="00F56432" w:rsidRDefault="00F84625" w:rsidP="00E02D3B">
      <w:pPr>
        <w:ind w:left="-284" w:firstLine="710"/>
        <w:jc w:val="both"/>
        <w:rPr>
          <w:sz w:val="24"/>
          <w:szCs w:val="24"/>
        </w:rPr>
      </w:pPr>
      <w:r w:rsidRPr="00F56432">
        <w:rPr>
          <w:color w:val="000000"/>
          <w:sz w:val="24"/>
          <w:szCs w:val="24"/>
        </w:rPr>
        <w:t>давать оценку новым ситуациям, оценивать приобретённый опыт;</w:t>
      </w:r>
    </w:p>
    <w:p w:rsidR="00F84625" w:rsidRPr="00F56432" w:rsidRDefault="00F84625" w:rsidP="00E02D3B">
      <w:pPr>
        <w:ind w:left="-284" w:firstLine="710"/>
        <w:jc w:val="both"/>
        <w:rPr>
          <w:sz w:val="24"/>
          <w:szCs w:val="24"/>
        </w:rPr>
      </w:pPr>
      <w:r w:rsidRPr="00F56432">
        <w:rPr>
          <w:color w:val="000000"/>
          <w:sz w:val="24"/>
          <w:szCs w:val="24"/>
        </w:rPr>
        <w:t>осуществлять целенаправленный поиск переноса средств и способов действия в профессиональную среду;</w:t>
      </w:r>
    </w:p>
    <w:p w:rsidR="00F84625" w:rsidRPr="00F56432" w:rsidRDefault="00F84625" w:rsidP="00E02D3B">
      <w:pPr>
        <w:ind w:left="-284" w:firstLine="710"/>
        <w:jc w:val="both"/>
        <w:rPr>
          <w:sz w:val="24"/>
          <w:szCs w:val="24"/>
        </w:rPr>
      </w:pPr>
      <w:r w:rsidRPr="00F56432">
        <w:rPr>
          <w:color w:val="000000"/>
          <w:sz w:val="24"/>
          <w:szCs w:val="24"/>
        </w:rPr>
        <w:t>уметь переносить знания в познавательную и практическую области жизнедеятельности;</w:t>
      </w:r>
    </w:p>
    <w:p w:rsidR="00F84625" w:rsidRPr="00F56432" w:rsidRDefault="00F84625" w:rsidP="00E02D3B">
      <w:pPr>
        <w:ind w:left="-284" w:firstLine="710"/>
        <w:jc w:val="both"/>
        <w:rPr>
          <w:sz w:val="24"/>
          <w:szCs w:val="24"/>
        </w:rPr>
      </w:pPr>
      <w:r w:rsidRPr="00F56432">
        <w:rPr>
          <w:color w:val="000000"/>
          <w:sz w:val="24"/>
          <w:szCs w:val="24"/>
        </w:rPr>
        <w:t>уметь интегрировать знания из разных предметных областей;</w:t>
      </w:r>
    </w:p>
    <w:p w:rsidR="00F84625" w:rsidRPr="00F56432" w:rsidRDefault="00F84625" w:rsidP="00E02D3B">
      <w:pPr>
        <w:ind w:left="-284" w:firstLine="710"/>
        <w:jc w:val="both"/>
        <w:rPr>
          <w:sz w:val="24"/>
          <w:szCs w:val="24"/>
        </w:rPr>
      </w:pPr>
      <w:r w:rsidRPr="00F56432">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84625" w:rsidRPr="00F56432" w:rsidRDefault="00F84625" w:rsidP="00E02D3B">
      <w:pPr>
        <w:ind w:left="-284" w:firstLine="710"/>
        <w:jc w:val="both"/>
        <w:rPr>
          <w:sz w:val="24"/>
          <w:szCs w:val="24"/>
        </w:rPr>
      </w:pPr>
      <w:r w:rsidRPr="00F56432">
        <w:rPr>
          <w:b/>
          <w:color w:val="000000"/>
          <w:sz w:val="24"/>
          <w:szCs w:val="24"/>
        </w:rPr>
        <w:t>3) работа с информацией:</w:t>
      </w:r>
    </w:p>
    <w:p w:rsidR="00F84625" w:rsidRPr="00F56432" w:rsidRDefault="00F84625" w:rsidP="00E02D3B">
      <w:pPr>
        <w:ind w:left="-284" w:firstLine="710"/>
        <w:jc w:val="both"/>
        <w:rPr>
          <w:sz w:val="24"/>
          <w:szCs w:val="24"/>
        </w:rPr>
      </w:pPr>
      <w:r w:rsidRPr="00F56432">
        <w:rPr>
          <w:color w:val="000000"/>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F84625" w:rsidRPr="00F56432" w:rsidRDefault="00F84625" w:rsidP="00E02D3B">
      <w:pPr>
        <w:ind w:left="-284" w:firstLine="710"/>
        <w:jc w:val="both"/>
        <w:rPr>
          <w:sz w:val="24"/>
          <w:szCs w:val="24"/>
        </w:rPr>
      </w:pPr>
      <w:r w:rsidRPr="00F56432">
        <w:rPr>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84625" w:rsidRPr="00F56432" w:rsidRDefault="00F84625" w:rsidP="00E02D3B">
      <w:pPr>
        <w:ind w:left="-284" w:firstLine="710"/>
        <w:jc w:val="both"/>
        <w:rPr>
          <w:sz w:val="24"/>
          <w:szCs w:val="24"/>
        </w:rPr>
      </w:pPr>
      <w:r w:rsidRPr="00F56432">
        <w:rPr>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84625" w:rsidRPr="00F56432" w:rsidRDefault="00F84625" w:rsidP="00E02D3B">
      <w:pPr>
        <w:ind w:left="-284" w:firstLine="710"/>
        <w:jc w:val="both"/>
        <w:rPr>
          <w:sz w:val="24"/>
          <w:szCs w:val="24"/>
        </w:rPr>
      </w:pPr>
      <w:r w:rsidRPr="00F56432">
        <w:rPr>
          <w:color w:val="000000"/>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F84625" w:rsidRPr="00F56432" w:rsidRDefault="00F84625" w:rsidP="00E02D3B">
      <w:pPr>
        <w:ind w:left="-284" w:firstLine="710"/>
        <w:jc w:val="both"/>
        <w:rPr>
          <w:sz w:val="24"/>
          <w:szCs w:val="24"/>
        </w:rPr>
      </w:pPr>
      <w:r w:rsidRPr="00F56432">
        <w:rPr>
          <w:color w:val="000000"/>
          <w:sz w:val="24"/>
          <w:szCs w:val="24"/>
        </w:rPr>
        <w:lastRenderedPageBreak/>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F84625" w:rsidRPr="00F56432" w:rsidRDefault="00F84625" w:rsidP="00E02D3B">
      <w:pPr>
        <w:ind w:left="-284" w:firstLine="710"/>
        <w:jc w:val="both"/>
        <w:rPr>
          <w:sz w:val="24"/>
          <w:szCs w:val="24"/>
        </w:rPr>
      </w:pPr>
      <w:r w:rsidRPr="00F56432">
        <w:rPr>
          <w:color w:val="000000"/>
          <w:sz w:val="24"/>
          <w:szCs w:val="24"/>
        </w:rPr>
        <w:t>владеть навыками распознавания и защиты информации, информационной безопасности личности.</w:t>
      </w:r>
    </w:p>
    <w:p w:rsidR="00F84625" w:rsidRPr="00F56432" w:rsidRDefault="00F84625" w:rsidP="00E02D3B">
      <w:pPr>
        <w:ind w:left="-284" w:firstLine="710"/>
        <w:jc w:val="both"/>
        <w:rPr>
          <w:sz w:val="24"/>
          <w:szCs w:val="24"/>
        </w:rPr>
      </w:pPr>
      <w:r w:rsidRPr="00F56432">
        <w:rPr>
          <w:b/>
          <w:color w:val="000000"/>
          <w:sz w:val="24"/>
          <w:szCs w:val="24"/>
        </w:rPr>
        <w:t>Овладение универсальными коммуникативными действиями:</w:t>
      </w:r>
    </w:p>
    <w:p w:rsidR="00F84625" w:rsidRPr="00F56432" w:rsidRDefault="00F84625" w:rsidP="00E02D3B">
      <w:pPr>
        <w:ind w:left="-284" w:firstLine="710"/>
        <w:jc w:val="both"/>
        <w:rPr>
          <w:sz w:val="24"/>
          <w:szCs w:val="24"/>
        </w:rPr>
      </w:pPr>
      <w:r w:rsidRPr="00F56432">
        <w:rPr>
          <w:b/>
          <w:color w:val="000000"/>
          <w:sz w:val="24"/>
          <w:szCs w:val="24"/>
        </w:rPr>
        <w:t>1)общение:</w:t>
      </w:r>
    </w:p>
    <w:p w:rsidR="00F84625" w:rsidRPr="00F56432" w:rsidRDefault="00F84625" w:rsidP="00E02D3B">
      <w:pPr>
        <w:ind w:left="-284" w:firstLine="710"/>
        <w:jc w:val="both"/>
        <w:rPr>
          <w:sz w:val="24"/>
          <w:szCs w:val="24"/>
        </w:rPr>
      </w:pPr>
      <w:r w:rsidRPr="00F56432">
        <w:rPr>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84625" w:rsidRPr="00F56432" w:rsidRDefault="00F84625" w:rsidP="00E02D3B">
      <w:pPr>
        <w:ind w:left="-284" w:firstLine="710"/>
        <w:jc w:val="both"/>
        <w:rPr>
          <w:sz w:val="24"/>
          <w:szCs w:val="24"/>
        </w:rPr>
      </w:pPr>
      <w:r w:rsidRPr="00F56432">
        <w:rPr>
          <w:color w:val="000000"/>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84625" w:rsidRPr="00F56432" w:rsidRDefault="00F84625" w:rsidP="00E02D3B">
      <w:pPr>
        <w:ind w:left="-284" w:firstLine="710"/>
        <w:jc w:val="both"/>
        <w:rPr>
          <w:sz w:val="24"/>
          <w:szCs w:val="24"/>
        </w:rPr>
      </w:pPr>
      <w:r w:rsidRPr="00F56432">
        <w:rPr>
          <w:color w:val="000000"/>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84625" w:rsidRPr="00F56432" w:rsidRDefault="00F84625" w:rsidP="00E02D3B">
      <w:pPr>
        <w:ind w:left="-284" w:firstLine="710"/>
        <w:jc w:val="both"/>
        <w:rPr>
          <w:sz w:val="24"/>
          <w:szCs w:val="24"/>
        </w:rPr>
      </w:pPr>
      <w:r w:rsidRPr="00F56432">
        <w:rPr>
          <w:color w:val="000000"/>
          <w:sz w:val="24"/>
          <w:szCs w:val="24"/>
        </w:rPr>
        <w:t>развёрнуто и логично излагать свою точку зрения с использованием языковых средств.</w:t>
      </w:r>
    </w:p>
    <w:p w:rsidR="00F84625" w:rsidRPr="00F56432" w:rsidRDefault="00F84625" w:rsidP="00E02D3B">
      <w:pPr>
        <w:ind w:left="-284" w:firstLine="710"/>
        <w:jc w:val="both"/>
        <w:rPr>
          <w:sz w:val="24"/>
          <w:szCs w:val="24"/>
        </w:rPr>
      </w:pPr>
      <w:r w:rsidRPr="00F56432">
        <w:rPr>
          <w:b/>
          <w:color w:val="000000"/>
          <w:sz w:val="24"/>
          <w:szCs w:val="24"/>
        </w:rPr>
        <w:t>2)совместная деятельность:</w:t>
      </w:r>
    </w:p>
    <w:p w:rsidR="00F84625" w:rsidRPr="00F56432" w:rsidRDefault="00F84625" w:rsidP="00E02D3B">
      <w:pPr>
        <w:ind w:left="-284" w:firstLine="710"/>
        <w:jc w:val="both"/>
        <w:rPr>
          <w:sz w:val="24"/>
          <w:szCs w:val="24"/>
        </w:rPr>
      </w:pPr>
      <w:r w:rsidRPr="00F56432">
        <w:rPr>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F84625" w:rsidRPr="00F56432" w:rsidRDefault="00F84625" w:rsidP="00E02D3B">
      <w:pPr>
        <w:ind w:left="-284" w:firstLine="710"/>
        <w:jc w:val="both"/>
        <w:rPr>
          <w:sz w:val="24"/>
          <w:szCs w:val="24"/>
        </w:rPr>
      </w:pPr>
      <w:r w:rsidRPr="00F56432">
        <w:rPr>
          <w:color w:val="000000"/>
          <w:sz w:val="24"/>
          <w:szCs w:val="24"/>
        </w:rPr>
        <w:t>выбирать тематику и методы совместных действий с учётом общих интересов и возможностей каждого члена коллектива;</w:t>
      </w:r>
    </w:p>
    <w:p w:rsidR="00F84625" w:rsidRPr="00F56432" w:rsidRDefault="00F84625" w:rsidP="00E02D3B">
      <w:pPr>
        <w:ind w:left="-284" w:firstLine="710"/>
        <w:jc w:val="both"/>
        <w:rPr>
          <w:sz w:val="24"/>
          <w:szCs w:val="24"/>
        </w:rPr>
      </w:pPr>
      <w:r w:rsidRPr="00F56432">
        <w:rPr>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84625" w:rsidRPr="00F56432" w:rsidRDefault="00F84625" w:rsidP="00E02D3B">
      <w:pPr>
        <w:ind w:left="-284" w:firstLine="710"/>
        <w:jc w:val="both"/>
        <w:rPr>
          <w:sz w:val="24"/>
          <w:szCs w:val="24"/>
        </w:rPr>
      </w:pPr>
      <w:r w:rsidRPr="00F56432">
        <w:rPr>
          <w:color w:val="000000"/>
          <w:sz w:val="24"/>
          <w:szCs w:val="24"/>
        </w:rPr>
        <w:t>оценивать качество своего вклада и каждого участника команды в общий результат по разработанным критериям;</w:t>
      </w:r>
    </w:p>
    <w:p w:rsidR="00F84625" w:rsidRPr="00F56432" w:rsidRDefault="00F84625" w:rsidP="00E02D3B">
      <w:pPr>
        <w:ind w:left="-284" w:firstLine="710"/>
        <w:jc w:val="both"/>
        <w:rPr>
          <w:sz w:val="24"/>
          <w:szCs w:val="24"/>
        </w:rPr>
      </w:pPr>
      <w:r w:rsidRPr="00F56432">
        <w:rPr>
          <w:color w:val="000000"/>
          <w:sz w:val="24"/>
          <w:szCs w:val="24"/>
        </w:rPr>
        <w:t>предлагать новые проекты, оценивать идеи с позиции новизны, оригинальности, практической значимости;</w:t>
      </w:r>
    </w:p>
    <w:p w:rsidR="00F84625" w:rsidRPr="00F56432" w:rsidRDefault="00F84625" w:rsidP="00E02D3B">
      <w:pPr>
        <w:ind w:left="-284" w:firstLine="710"/>
        <w:jc w:val="both"/>
        <w:rPr>
          <w:sz w:val="24"/>
          <w:szCs w:val="24"/>
        </w:rPr>
      </w:pPr>
      <w:r w:rsidRPr="00F56432">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84625" w:rsidRPr="00F56432" w:rsidRDefault="00F84625" w:rsidP="00E02D3B">
      <w:pPr>
        <w:ind w:left="-284" w:firstLine="710"/>
        <w:jc w:val="both"/>
        <w:rPr>
          <w:sz w:val="24"/>
          <w:szCs w:val="24"/>
        </w:rPr>
      </w:pPr>
      <w:r w:rsidRPr="00F56432">
        <w:rPr>
          <w:b/>
          <w:color w:val="000000"/>
          <w:sz w:val="24"/>
          <w:szCs w:val="24"/>
        </w:rPr>
        <w:t>Овладение универсальными регулятивными действиями:</w:t>
      </w:r>
    </w:p>
    <w:p w:rsidR="00F84625" w:rsidRPr="00F56432" w:rsidRDefault="00F84625" w:rsidP="00E02D3B">
      <w:pPr>
        <w:ind w:left="-284" w:firstLine="710"/>
        <w:jc w:val="both"/>
        <w:rPr>
          <w:sz w:val="24"/>
          <w:szCs w:val="24"/>
        </w:rPr>
      </w:pPr>
      <w:r w:rsidRPr="00F56432">
        <w:rPr>
          <w:b/>
          <w:color w:val="000000"/>
          <w:sz w:val="24"/>
          <w:szCs w:val="24"/>
        </w:rPr>
        <w:t>1)самоорганизация:</w:t>
      </w:r>
    </w:p>
    <w:p w:rsidR="00F84625" w:rsidRPr="00F56432" w:rsidRDefault="00F84625" w:rsidP="00E02D3B">
      <w:pPr>
        <w:ind w:left="-284" w:firstLine="710"/>
        <w:jc w:val="both"/>
        <w:rPr>
          <w:sz w:val="24"/>
          <w:szCs w:val="24"/>
        </w:rPr>
      </w:pPr>
      <w:r w:rsidRPr="00F56432">
        <w:rPr>
          <w:color w:val="000000"/>
          <w:sz w:val="24"/>
          <w:szCs w:val="24"/>
        </w:rPr>
        <w:t>использовать биологические знания для выявления проблем и их решения в жизненных и учебных ситуациях;</w:t>
      </w:r>
    </w:p>
    <w:p w:rsidR="00F84625" w:rsidRPr="00F56432" w:rsidRDefault="00F84625" w:rsidP="00E02D3B">
      <w:pPr>
        <w:ind w:left="-284" w:firstLine="710"/>
        <w:jc w:val="both"/>
        <w:rPr>
          <w:sz w:val="24"/>
          <w:szCs w:val="24"/>
        </w:rPr>
      </w:pPr>
      <w:r w:rsidRPr="00F56432">
        <w:rPr>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F84625" w:rsidRPr="00F56432" w:rsidRDefault="00F84625" w:rsidP="00E02D3B">
      <w:pPr>
        <w:ind w:left="-284" w:firstLine="710"/>
        <w:jc w:val="both"/>
        <w:rPr>
          <w:sz w:val="24"/>
          <w:szCs w:val="24"/>
        </w:rPr>
      </w:pPr>
      <w:r w:rsidRPr="00F56432">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84625" w:rsidRPr="00F56432" w:rsidRDefault="00F84625" w:rsidP="00E02D3B">
      <w:pPr>
        <w:ind w:left="-284" w:firstLine="710"/>
        <w:jc w:val="both"/>
        <w:rPr>
          <w:sz w:val="24"/>
          <w:szCs w:val="24"/>
        </w:rPr>
      </w:pPr>
      <w:r w:rsidRPr="00F56432">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F84625" w:rsidRPr="00F56432" w:rsidRDefault="00F84625" w:rsidP="00E02D3B">
      <w:pPr>
        <w:ind w:left="-284" w:firstLine="710"/>
        <w:jc w:val="both"/>
        <w:rPr>
          <w:sz w:val="24"/>
          <w:szCs w:val="24"/>
        </w:rPr>
      </w:pPr>
      <w:r w:rsidRPr="00F56432">
        <w:rPr>
          <w:color w:val="000000"/>
          <w:sz w:val="24"/>
          <w:szCs w:val="24"/>
        </w:rPr>
        <w:t>давать оценку новым ситуациям;</w:t>
      </w:r>
    </w:p>
    <w:p w:rsidR="00F84625" w:rsidRPr="00F56432" w:rsidRDefault="00F84625" w:rsidP="00E02D3B">
      <w:pPr>
        <w:ind w:left="-284" w:firstLine="710"/>
        <w:jc w:val="both"/>
        <w:rPr>
          <w:sz w:val="24"/>
          <w:szCs w:val="24"/>
        </w:rPr>
      </w:pPr>
      <w:r w:rsidRPr="00F56432">
        <w:rPr>
          <w:color w:val="000000"/>
          <w:sz w:val="24"/>
          <w:szCs w:val="24"/>
        </w:rPr>
        <w:t>расширять рамки учебного предмета на основе личных предпочтений;</w:t>
      </w:r>
    </w:p>
    <w:p w:rsidR="00F84625" w:rsidRPr="00F56432" w:rsidRDefault="00F84625" w:rsidP="00E02D3B">
      <w:pPr>
        <w:ind w:left="-284" w:firstLine="710"/>
        <w:jc w:val="both"/>
        <w:rPr>
          <w:sz w:val="24"/>
          <w:szCs w:val="24"/>
        </w:rPr>
      </w:pPr>
      <w:r w:rsidRPr="00F56432">
        <w:rPr>
          <w:color w:val="000000"/>
          <w:sz w:val="24"/>
          <w:szCs w:val="24"/>
        </w:rPr>
        <w:t>делать осознанный выбор, аргументировать его, брать ответственность за решение;</w:t>
      </w:r>
    </w:p>
    <w:p w:rsidR="00F84625" w:rsidRPr="00F56432" w:rsidRDefault="00F84625" w:rsidP="00E02D3B">
      <w:pPr>
        <w:ind w:left="-284" w:firstLine="710"/>
        <w:jc w:val="both"/>
        <w:rPr>
          <w:sz w:val="24"/>
          <w:szCs w:val="24"/>
        </w:rPr>
      </w:pPr>
      <w:r w:rsidRPr="00F56432">
        <w:rPr>
          <w:color w:val="000000"/>
          <w:sz w:val="24"/>
          <w:szCs w:val="24"/>
        </w:rPr>
        <w:t>оценивать приобретённый опыт;</w:t>
      </w:r>
    </w:p>
    <w:p w:rsidR="00F84625" w:rsidRPr="00F56432" w:rsidRDefault="00F84625" w:rsidP="00E02D3B">
      <w:pPr>
        <w:ind w:left="-284" w:firstLine="710"/>
        <w:jc w:val="both"/>
        <w:rPr>
          <w:sz w:val="24"/>
          <w:szCs w:val="24"/>
        </w:rPr>
      </w:pPr>
      <w:r w:rsidRPr="00F56432">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84625" w:rsidRPr="00F56432" w:rsidRDefault="00F84625" w:rsidP="00E02D3B">
      <w:pPr>
        <w:ind w:left="-284" w:firstLine="710"/>
        <w:jc w:val="both"/>
        <w:rPr>
          <w:sz w:val="24"/>
          <w:szCs w:val="24"/>
        </w:rPr>
      </w:pPr>
      <w:r w:rsidRPr="00F56432">
        <w:rPr>
          <w:b/>
          <w:color w:val="000000"/>
          <w:sz w:val="24"/>
          <w:szCs w:val="24"/>
        </w:rPr>
        <w:lastRenderedPageBreak/>
        <w:t>2)самоконтроль:</w:t>
      </w:r>
    </w:p>
    <w:p w:rsidR="00F84625" w:rsidRPr="00F56432" w:rsidRDefault="00F84625" w:rsidP="00E02D3B">
      <w:pPr>
        <w:ind w:left="-284" w:firstLine="710"/>
        <w:jc w:val="both"/>
        <w:rPr>
          <w:sz w:val="24"/>
          <w:szCs w:val="24"/>
        </w:rPr>
      </w:pPr>
      <w:r w:rsidRPr="00F56432">
        <w:rPr>
          <w:color w:val="000000"/>
          <w:sz w:val="24"/>
          <w:szCs w:val="24"/>
        </w:rPr>
        <w:t>давать оценку новым ситуациям, вносить коррективы в деятельность, оценивать соответствие результатов целям;</w:t>
      </w:r>
    </w:p>
    <w:p w:rsidR="00F84625" w:rsidRPr="00F56432" w:rsidRDefault="00F84625" w:rsidP="00E02D3B">
      <w:pPr>
        <w:ind w:left="-284" w:firstLine="710"/>
        <w:jc w:val="both"/>
        <w:rPr>
          <w:sz w:val="24"/>
          <w:szCs w:val="24"/>
        </w:rPr>
      </w:pPr>
      <w:r w:rsidRPr="00F56432">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84625" w:rsidRPr="00F56432" w:rsidRDefault="00F84625" w:rsidP="00E02D3B">
      <w:pPr>
        <w:ind w:left="-284" w:firstLine="710"/>
        <w:jc w:val="both"/>
        <w:rPr>
          <w:sz w:val="24"/>
          <w:szCs w:val="24"/>
        </w:rPr>
      </w:pPr>
      <w:r w:rsidRPr="00F56432">
        <w:rPr>
          <w:color w:val="000000"/>
          <w:sz w:val="24"/>
          <w:szCs w:val="24"/>
        </w:rPr>
        <w:t>уметь оценивать риски и своевременно принимать решения по их снижению;</w:t>
      </w:r>
    </w:p>
    <w:p w:rsidR="00F84625" w:rsidRPr="00F56432" w:rsidRDefault="00F84625" w:rsidP="00E02D3B">
      <w:pPr>
        <w:ind w:left="-284" w:firstLine="710"/>
        <w:jc w:val="both"/>
        <w:rPr>
          <w:sz w:val="24"/>
          <w:szCs w:val="24"/>
        </w:rPr>
      </w:pPr>
      <w:r w:rsidRPr="00F56432">
        <w:rPr>
          <w:color w:val="000000"/>
          <w:sz w:val="24"/>
          <w:szCs w:val="24"/>
        </w:rPr>
        <w:t>принимать мотивы и аргументы других при анализе результатов деятельности;</w:t>
      </w:r>
    </w:p>
    <w:p w:rsidR="00F84625" w:rsidRPr="00F56432" w:rsidRDefault="00F84625" w:rsidP="00E02D3B">
      <w:pPr>
        <w:ind w:left="-284" w:firstLine="710"/>
        <w:jc w:val="both"/>
        <w:rPr>
          <w:sz w:val="24"/>
          <w:szCs w:val="24"/>
        </w:rPr>
      </w:pPr>
      <w:r w:rsidRPr="00F56432">
        <w:rPr>
          <w:b/>
          <w:color w:val="000000"/>
          <w:sz w:val="24"/>
          <w:szCs w:val="24"/>
        </w:rPr>
        <w:t>3)принятие себя и других:</w:t>
      </w:r>
    </w:p>
    <w:p w:rsidR="00F84625" w:rsidRPr="00F56432" w:rsidRDefault="00F84625" w:rsidP="00E02D3B">
      <w:pPr>
        <w:ind w:left="-284" w:firstLine="710"/>
        <w:jc w:val="both"/>
        <w:rPr>
          <w:sz w:val="24"/>
          <w:szCs w:val="24"/>
        </w:rPr>
      </w:pPr>
      <w:r w:rsidRPr="00F56432">
        <w:rPr>
          <w:color w:val="000000"/>
          <w:sz w:val="24"/>
          <w:szCs w:val="24"/>
        </w:rPr>
        <w:t>принимать себя, понимая свои недостатки и достоинства;</w:t>
      </w:r>
    </w:p>
    <w:p w:rsidR="00F84625" w:rsidRPr="00F56432" w:rsidRDefault="00F84625" w:rsidP="00E02D3B">
      <w:pPr>
        <w:ind w:left="-284" w:firstLine="710"/>
        <w:jc w:val="both"/>
        <w:rPr>
          <w:sz w:val="24"/>
          <w:szCs w:val="24"/>
        </w:rPr>
      </w:pPr>
      <w:r w:rsidRPr="00F56432">
        <w:rPr>
          <w:color w:val="000000"/>
          <w:sz w:val="24"/>
          <w:szCs w:val="24"/>
        </w:rPr>
        <w:t>принимать мотивы и аргументы других при анализе результатов деятельности;</w:t>
      </w:r>
    </w:p>
    <w:p w:rsidR="00F84625" w:rsidRPr="00F56432" w:rsidRDefault="00F84625" w:rsidP="00E02D3B">
      <w:pPr>
        <w:ind w:left="-284" w:firstLine="710"/>
        <w:jc w:val="both"/>
        <w:rPr>
          <w:sz w:val="24"/>
          <w:szCs w:val="24"/>
        </w:rPr>
      </w:pPr>
      <w:r w:rsidRPr="00F56432">
        <w:rPr>
          <w:color w:val="000000"/>
          <w:sz w:val="24"/>
          <w:szCs w:val="24"/>
        </w:rPr>
        <w:t>признавать своё право и право других на ошибки;</w:t>
      </w:r>
    </w:p>
    <w:p w:rsidR="00F84625" w:rsidRPr="00F56432" w:rsidRDefault="00F84625" w:rsidP="00E02D3B">
      <w:pPr>
        <w:ind w:left="-284" w:firstLine="710"/>
        <w:jc w:val="both"/>
        <w:rPr>
          <w:sz w:val="24"/>
          <w:szCs w:val="24"/>
        </w:rPr>
      </w:pPr>
      <w:r w:rsidRPr="00F56432">
        <w:rPr>
          <w:color w:val="000000"/>
          <w:sz w:val="24"/>
          <w:szCs w:val="24"/>
        </w:rPr>
        <w:t>развивать способность понимать мир с позиции другого человека.</w:t>
      </w:r>
    </w:p>
    <w:p w:rsidR="00F84625" w:rsidRPr="00F56432" w:rsidRDefault="00F84625" w:rsidP="00E02D3B">
      <w:pPr>
        <w:ind w:left="-284" w:firstLine="710"/>
        <w:rPr>
          <w:b/>
          <w:color w:val="000000"/>
          <w:sz w:val="24"/>
          <w:szCs w:val="24"/>
        </w:rPr>
      </w:pPr>
    </w:p>
    <w:p w:rsidR="00F84625" w:rsidRPr="00F56432" w:rsidRDefault="00F84625" w:rsidP="00E02D3B">
      <w:pPr>
        <w:ind w:left="-284" w:firstLine="710"/>
        <w:rPr>
          <w:sz w:val="24"/>
          <w:szCs w:val="24"/>
        </w:rPr>
      </w:pPr>
      <w:r w:rsidRPr="00F56432">
        <w:rPr>
          <w:b/>
          <w:color w:val="000000"/>
          <w:sz w:val="24"/>
          <w:szCs w:val="24"/>
        </w:rPr>
        <w:t>ПРЕДМЕТНЫЕ РЕЗУЛЬТАТЫ</w:t>
      </w:r>
    </w:p>
    <w:p w:rsidR="00F84625" w:rsidRPr="00F56432" w:rsidRDefault="00F84625" w:rsidP="00E02D3B">
      <w:pPr>
        <w:ind w:left="-284" w:firstLine="710"/>
        <w:rPr>
          <w:sz w:val="24"/>
          <w:szCs w:val="24"/>
        </w:rPr>
      </w:pPr>
    </w:p>
    <w:p w:rsidR="00F84625" w:rsidRPr="00F56432" w:rsidRDefault="00F84625" w:rsidP="00E02D3B">
      <w:pPr>
        <w:ind w:left="-284" w:firstLine="710"/>
        <w:jc w:val="both"/>
        <w:rPr>
          <w:sz w:val="24"/>
          <w:szCs w:val="24"/>
        </w:rPr>
      </w:pPr>
      <w:r w:rsidRPr="00F56432">
        <w:rPr>
          <w:color w:val="000000"/>
          <w:sz w:val="24"/>
          <w:szCs w:val="24"/>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F84625" w:rsidRPr="00F56432" w:rsidRDefault="00F84625" w:rsidP="00E02D3B">
      <w:pPr>
        <w:ind w:left="-284" w:firstLine="710"/>
        <w:jc w:val="both"/>
        <w:rPr>
          <w:sz w:val="24"/>
          <w:szCs w:val="24"/>
        </w:rPr>
      </w:pPr>
      <w:r w:rsidRPr="00F56432">
        <w:rPr>
          <w:color w:val="000000"/>
          <w:sz w:val="24"/>
          <w:szCs w:val="24"/>
        </w:rPr>
        <w:t xml:space="preserve">Предметные результаты освоения учебного предмета «Биология» в </w:t>
      </w:r>
      <w:r w:rsidRPr="00F56432">
        <w:rPr>
          <w:b/>
          <w:i/>
          <w:color w:val="000000"/>
          <w:sz w:val="24"/>
          <w:szCs w:val="24"/>
        </w:rPr>
        <w:t>10 классе</w:t>
      </w:r>
      <w:r w:rsidRPr="00F56432">
        <w:rPr>
          <w:color w:val="000000"/>
          <w:sz w:val="24"/>
          <w:szCs w:val="24"/>
        </w:rPr>
        <w:t xml:space="preserve"> должны отражать:</w:t>
      </w:r>
    </w:p>
    <w:p w:rsidR="00F84625" w:rsidRPr="00F56432" w:rsidRDefault="00F84625" w:rsidP="00E02D3B">
      <w:pPr>
        <w:ind w:left="-284" w:firstLine="710"/>
        <w:jc w:val="both"/>
        <w:rPr>
          <w:sz w:val="24"/>
          <w:szCs w:val="24"/>
        </w:rPr>
      </w:pPr>
      <w:r w:rsidRPr="00F56432">
        <w:rPr>
          <w:color w:val="000000"/>
          <w:sz w:val="24"/>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84625" w:rsidRPr="00F56432" w:rsidRDefault="00F84625" w:rsidP="00E02D3B">
      <w:pPr>
        <w:ind w:left="-284" w:firstLine="710"/>
        <w:jc w:val="both"/>
        <w:rPr>
          <w:sz w:val="24"/>
          <w:szCs w:val="24"/>
        </w:rPr>
      </w:pPr>
      <w:r w:rsidRPr="00F56432">
        <w:rPr>
          <w:color w:val="000000"/>
          <w:sz w:val="24"/>
          <w:szCs w:val="24"/>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rsidR="00F84625" w:rsidRPr="00F56432" w:rsidRDefault="00F84625" w:rsidP="00E02D3B">
      <w:pPr>
        <w:ind w:left="-284" w:firstLine="710"/>
        <w:jc w:val="both"/>
        <w:rPr>
          <w:sz w:val="24"/>
          <w:szCs w:val="24"/>
        </w:rPr>
      </w:pPr>
      <w:r w:rsidRPr="00F56432">
        <w:rPr>
          <w:color w:val="000000"/>
          <w:sz w:val="24"/>
          <w:szCs w:val="24"/>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F84625" w:rsidRPr="00F56432" w:rsidRDefault="00F84625" w:rsidP="00E02D3B">
      <w:pPr>
        <w:ind w:left="-284" w:firstLine="710"/>
        <w:jc w:val="both"/>
        <w:rPr>
          <w:sz w:val="24"/>
          <w:szCs w:val="24"/>
        </w:rPr>
      </w:pPr>
      <w:r w:rsidRPr="00F56432">
        <w:rPr>
          <w:color w:val="000000"/>
          <w:sz w:val="24"/>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84625" w:rsidRPr="00F56432" w:rsidRDefault="00F84625" w:rsidP="00E02D3B">
      <w:pPr>
        <w:ind w:left="-284" w:firstLine="710"/>
        <w:jc w:val="both"/>
        <w:rPr>
          <w:sz w:val="24"/>
          <w:szCs w:val="24"/>
        </w:rPr>
      </w:pPr>
      <w:r w:rsidRPr="00F56432">
        <w:rPr>
          <w:color w:val="000000"/>
          <w:sz w:val="24"/>
          <w:szCs w:val="24"/>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F84625" w:rsidRPr="00F56432" w:rsidRDefault="00F84625" w:rsidP="00E02D3B">
      <w:pPr>
        <w:ind w:left="-284" w:firstLine="710"/>
        <w:jc w:val="both"/>
        <w:rPr>
          <w:sz w:val="24"/>
          <w:szCs w:val="24"/>
        </w:rPr>
      </w:pPr>
      <w:r w:rsidRPr="00F56432">
        <w:rPr>
          <w:color w:val="000000"/>
          <w:sz w:val="24"/>
          <w:szCs w:val="24"/>
        </w:rPr>
        <w:lastRenderedPageBreak/>
        <w:t>умение выявлять отличительные признаки живых систем, в том числе растений, животных и человека;</w:t>
      </w:r>
    </w:p>
    <w:p w:rsidR="00F84625" w:rsidRPr="00F56432" w:rsidRDefault="00F84625" w:rsidP="00E02D3B">
      <w:pPr>
        <w:ind w:left="-284" w:firstLine="710"/>
        <w:jc w:val="both"/>
        <w:rPr>
          <w:sz w:val="24"/>
          <w:szCs w:val="24"/>
        </w:rPr>
      </w:pPr>
      <w:r w:rsidRPr="00F56432">
        <w:rPr>
          <w:color w:val="000000"/>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F84625" w:rsidRPr="00F56432" w:rsidRDefault="00F84625" w:rsidP="00E02D3B">
      <w:pPr>
        <w:ind w:left="-284" w:firstLine="710"/>
        <w:jc w:val="both"/>
        <w:rPr>
          <w:sz w:val="24"/>
          <w:szCs w:val="24"/>
        </w:rPr>
      </w:pPr>
      <w:r w:rsidRPr="00F56432">
        <w:rPr>
          <w:color w:val="000000"/>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F84625" w:rsidRPr="00F56432" w:rsidRDefault="00F84625" w:rsidP="00E02D3B">
      <w:pPr>
        <w:ind w:left="-284" w:firstLine="710"/>
        <w:jc w:val="both"/>
        <w:rPr>
          <w:sz w:val="24"/>
          <w:szCs w:val="24"/>
        </w:rPr>
      </w:pPr>
      <w:r w:rsidRPr="00F56432">
        <w:rPr>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F84625" w:rsidRPr="00F56432" w:rsidRDefault="00F84625" w:rsidP="00E02D3B">
      <w:pPr>
        <w:ind w:left="-284" w:firstLine="710"/>
        <w:jc w:val="both"/>
        <w:rPr>
          <w:sz w:val="24"/>
          <w:szCs w:val="24"/>
        </w:rPr>
      </w:pPr>
      <w:r w:rsidRPr="00F56432">
        <w:rPr>
          <w:color w:val="000000"/>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84625" w:rsidRPr="00F56432" w:rsidRDefault="00F84625" w:rsidP="00E02D3B">
      <w:pPr>
        <w:ind w:left="-284" w:firstLine="710"/>
        <w:jc w:val="both"/>
        <w:rPr>
          <w:sz w:val="24"/>
          <w:szCs w:val="24"/>
        </w:rPr>
      </w:pPr>
      <w:r w:rsidRPr="00F56432">
        <w:rPr>
          <w:color w:val="000000"/>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84625" w:rsidRPr="00F56432" w:rsidRDefault="00F84625" w:rsidP="00E02D3B">
      <w:pPr>
        <w:ind w:left="-284" w:firstLine="710"/>
        <w:jc w:val="both"/>
        <w:rPr>
          <w:sz w:val="24"/>
          <w:szCs w:val="24"/>
        </w:rPr>
      </w:pPr>
      <w:r w:rsidRPr="00F56432">
        <w:rPr>
          <w:color w:val="000000"/>
          <w:sz w:val="24"/>
          <w:szCs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F84625" w:rsidRPr="00F84625" w:rsidRDefault="00F84625" w:rsidP="00C85ED0">
      <w:pPr>
        <w:pStyle w:val="31"/>
        <w:numPr>
          <w:ilvl w:val="2"/>
          <w:numId w:val="36"/>
        </w:numPr>
        <w:tabs>
          <w:tab w:val="left" w:pos="2474"/>
        </w:tabs>
        <w:ind w:left="-284" w:firstLine="710"/>
        <w:rPr>
          <w:b w:val="0"/>
        </w:rPr>
      </w:pPr>
      <w:r w:rsidRPr="00F84625">
        <w:rPr>
          <w:b w:val="0"/>
          <w:color w:val="000000"/>
          <w:sz w:val="24"/>
          <w:szCs w:val="24"/>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37834" w:rsidRDefault="00937834" w:rsidP="00E02D3B">
      <w:pPr>
        <w:pStyle w:val="a3"/>
        <w:ind w:left="-284" w:firstLine="710"/>
        <w:jc w:val="left"/>
      </w:pPr>
    </w:p>
    <w:p w:rsidR="00937834" w:rsidRDefault="008B2445" w:rsidP="00E02D3B">
      <w:pPr>
        <w:pStyle w:val="31"/>
        <w:tabs>
          <w:tab w:val="left" w:pos="2436"/>
        </w:tabs>
        <w:ind w:left="-284" w:firstLine="710"/>
      </w:pPr>
      <w:r>
        <w:t>Федеральная рабочая программа по учебному предмету «История» (базовый уровень)</w:t>
      </w:r>
    </w:p>
    <w:p w:rsidR="00F84625" w:rsidRPr="00F84625" w:rsidRDefault="00F84625" w:rsidP="00E02D3B">
      <w:pPr>
        <w:ind w:left="-284" w:firstLine="710"/>
        <w:jc w:val="both"/>
        <w:rPr>
          <w:sz w:val="24"/>
          <w:szCs w:val="24"/>
        </w:rPr>
      </w:pPr>
      <w:bookmarkStart w:id="9" w:name="block-31485111"/>
      <w:r w:rsidRPr="00F84625">
        <w:rPr>
          <w:b/>
          <w:color w:val="000000"/>
          <w:sz w:val="24"/>
          <w:szCs w:val="24"/>
        </w:rPr>
        <w:t>ПОЯСНИТЕЛЬНАЯ ЗАПИСКА</w:t>
      </w:r>
    </w:p>
    <w:p w:rsidR="00F84625" w:rsidRPr="00F84625" w:rsidRDefault="00F84625" w:rsidP="00E02D3B">
      <w:pPr>
        <w:ind w:left="-284" w:firstLine="710"/>
        <w:jc w:val="both"/>
        <w:rPr>
          <w:sz w:val="24"/>
          <w:szCs w:val="24"/>
        </w:rPr>
      </w:pPr>
      <w:r w:rsidRPr="00F84625">
        <w:rPr>
          <w:color w:val="000000"/>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84625" w:rsidRPr="00F84625" w:rsidRDefault="00F84625" w:rsidP="00E02D3B">
      <w:pPr>
        <w:ind w:left="-284" w:firstLine="710"/>
        <w:jc w:val="both"/>
        <w:rPr>
          <w:sz w:val="24"/>
          <w:szCs w:val="24"/>
        </w:rPr>
      </w:pPr>
      <w:r w:rsidRPr="00F84625">
        <w:rPr>
          <w:color w:val="000000"/>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84625" w:rsidRPr="00F84625" w:rsidRDefault="00F84625" w:rsidP="00E02D3B">
      <w:pPr>
        <w:ind w:left="-284" w:firstLine="710"/>
        <w:jc w:val="both"/>
        <w:rPr>
          <w:color w:val="000000"/>
          <w:sz w:val="24"/>
          <w:szCs w:val="24"/>
          <w:shd w:val="clear" w:color="auto" w:fill="FBFBFB"/>
        </w:rPr>
      </w:pPr>
      <w:r w:rsidRPr="00F84625">
        <w:rPr>
          <w:color w:val="000000"/>
          <w:sz w:val="24"/>
          <w:szCs w:val="24"/>
          <w:shd w:val="clear" w:color="auto" w:fill="FBFBFB"/>
        </w:rPr>
        <w:t>В рамках реализации в гимназии № 498 проекта "Студия гуманитарных технологий" - комплексная образовательная платформа формирования, развития и совершенствования гибких навыков учащихся" в ходе изучения учебного предмета «История»  работа по развитию гибких навыков учащихся будет интегрироваться в традиционное освоение учебного материала.</w:t>
      </w:r>
    </w:p>
    <w:p w:rsidR="00F84625" w:rsidRPr="00F84625" w:rsidRDefault="00F84625" w:rsidP="00E02D3B">
      <w:pPr>
        <w:ind w:left="-284" w:firstLine="710"/>
        <w:jc w:val="both"/>
        <w:rPr>
          <w:sz w:val="24"/>
          <w:szCs w:val="24"/>
        </w:rPr>
      </w:pPr>
      <w:r w:rsidRPr="00F84625">
        <w:rPr>
          <w:sz w:val="24"/>
          <w:szCs w:val="24"/>
        </w:rPr>
        <w:t>В ходе реализации учебного предмета «История»с целью формирования и развития таких гибких навыков как сотрудничество, эмоциональный интеллект, адаптивность, гибкость ума, планирование деятельности, координирование, ораторское искусство, умение работать в команде, креативность, культура общения и др. будут использоваться  следующие технологии обучения, позволяющие формировать, развивать и совершенствовать гибкие навыки, необходимые каждому обучающемуся в современном мире:</w:t>
      </w:r>
    </w:p>
    <w:p w:rsidR="00F84625" w:rsidRPr="007632FF" w:rsidRDefault="00F84625" w:rsidP="00E02D3B">
      <w:pPr>
        <w:ind w:left="-284" w:firstLine="710"/>
        <w:jc w:val="both"/>
        <w:rPr>
          <w:sz w:val="24"/>
          <w:szCs w:val="24"/>
        </w:rPr>
      </w:pPr>
      <w:r w:rsidRPr="007632FF">
        <w:rPr>
          <w:sz w:val="24"/>
          <w:szCs w:val="24"/>
        </w:rPr>
        <w:t>- технология развития критического мышления;</w:t>
      </w:r>
    </w:p>
    <w:p w:rsidR="00F84625" w:rsidRPr="007632FF" w:rsidRDefault="00F84625" w:rsidP="00E02D3B">
      <w:pPr>
        <w:ind w:left="-284" w:firstLine="710"/>
        <w:jc w:val="both"/>
        <w:rPr>
          <w:sz w:val="24"/>
          <w:szCs w:val="24"/>
        </w:rPr>
      </w:pPr>
      <w:r w:rsidRPr="007632FF">
        <w:rPr>
          <w:sz w:val="24"/>
          <w:szCs w:val="24"/>
        </w:rPr>
        <w:t>- технология обучения в сотрудничестве;</w:t>
      </w:r>
    </w:p>
    <w:p w:rsidR="00F84625" w:rsidRPr="007632FF" w:rsidRDefault="00F84625" w:rsidP="00E02D3B">
      <w:pPr>
        <w:ind w:left="-284" w:firstLine="710"/>
        <w:jc w:val="both"/>
        <w:rPr>
          <w:sz w:val="24"/>
          <w:szCs w:val="24"/>
        </w:rPr>
      </w:pPr>
      <w:r w:rsidRPr="007632FF">
        <w:rPr>
          <w:sz w:val="24"/>
          <w:szCs w:val="24"/>
        </w:rPr>
        <w:t>- технология проблемного обучения;</w:t>
      </w:r>
    </w:p>
    <w:p w:rsidR="00F84625" w:rsidRPr="007632FF" w:rsidRDefault="00F84625" w:rsidP="00E02D3B">
      <w:pPr>
        <w:ind w:left="-284" w:firstLine="710"/>
        <w:jc w:val="both"/>
        <w:rPr>
          <w:sz w:val="24"/>
          <w:szCs w:val="24"/>
        </w:rPr>
      </w:pPr>
      <w:r w:rsidRPr="007632FF">
        <w:rPr>
          <w:sz w:val="24"/>
          <w:szCs w:val="24"/>
        </w:rPr>
        <w:t>- кейс-технология;</w:t>
      </w:r>
    </w:p>
    <w:p w:rsidR="00F84625" w:rsidRPr="007632FF" w:rsidRDefault="00F84625" w:rsidP="00E02D3B">
      <w:pPr>
        <w:ind w:left="-284" w:firstLine="710"/>
        <w:jc w:val="both"/>
        <w:rPr>
          <w:sz w:val="24"/>
          <w:szCs w:val="24"/>
        </w:rPr>
      </w:pPr>
      <w:r w:rsidRPr="007632FF">
        <w:rPr>
          <w:sz w:val="24"/>
          <w:szCs w:val="24"/>
        </w:rPr>
        <w:t>- проектная технология;</w:t>
      </w:r>
    </w:p>
    <w:p w:rsidR="00F84625" w:rsidRPr="007632FF" w:rsidRDefault="00F84625" w:rsidP="00E02D3B">
      <w:pPr>
        <w:ind w:left="-284" w:firstLine="710"/>
        <w:jc w:val="both"/>
        <w:rPr>
          <w:sz w:val="24"/>
          <w:szCs w:val="24"/>
        </w:rPr>
      </w:pPr>
      <w:r w:rsidRPr="007632FF">
        <w:rPr>
          <w:sz w:val="24"/>
          <w:szCs w:val="24"/>
        </w:rPr>
        <w:lastRenderedPageBreak/>
        <w:t>- технология интерактивного обучения.</w:t>
      </w:r>
    </w:p>
    <w:p w:rsidR="00F84625" w:rsidRPr="007632FF" w:rsidRDefault="00F84625" w:rsidP="00E02D3B">
      <w:pPr>
        <w:ind w:left="-284" w:firstLine="710"/>
        <w:jc w:val="both"/>
        <w:rPr>
          <w:sz w:val="24"/>
          <w:szCs w:val="24"/>
        </w:rPr>
      </w:pPr>
      <w:r w:rsidRPr="007632FF">
        <w:rPr>
          <w:b/>
          <w:color w:val="000000"/>
          <w:sz w:val="24"/>
          <w:szCs w:val="24"/>
        </w:rPr>
        <w:t xml:space="preserve">Целью </w:t>
      </w:r>
      <w:r w:rsidRPr="007632FF">
        <w:rPr>
          <w:color w:val="000000"/>
          <w:sz w:val="24"/>
          <w:szCs w:val="24"/>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84625" w:rsidRPr="007632FF" w:rsidRDefault="00F84625" w:rsidP="00E02D3B">
      <w:pPr>
        <w:ind w:left="-284" w:firstLine="710"/>
        <w:jc w:val="both"/>
        <w:rPr>
          <w:sz w:val="24"/>
          <w:szCs w:val="24"/>
        </w:rPr>
      </w:pPr>
      <w:r w:rsidRPr="007632FF">
        <w:rPr>
          <w:color w:val="000000"/>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F84625" w:rsidRPr="007632FF" w:rsidRDefault="00F84625" w:rsidP="00E02D3B">
      <w:pPr>
        <w:ind w:left="-284" w:firstLine="710"/>
        <w:jc w:val="both"/>
        <w:rPr>
          <w:sz w:val="24"/>
          <w:szCs w:val="24"/>
        </w:rPr>
      </w:pPr>
      <w:r w:rsidRPr="007632FF">
        <w:rPr>
          <w:b/>
          <w:color w:val="000000"/>
          <w:sz w:val="24"/>
          <w:szCs w:val="24"/>
        </w:rPr>
        <w:t xml:space="preserve">Задачами </w:t>
      </w:r>
      <w:r w:rsidRPr="007632FF">
        <w:rPr>
          <w:color w:val="000000"/>
          <w:sz w:val="24"/>
          <w:szCs w:val="24"/>
        </w:rPr>
        <w:t>изучения истории являются:</w:t>
      </w:r>
    </w:p>
    <w:p w:rsidR="00F84625" w:rsidRPr="007632FF" w:rsidRDefault="00F84625" w:rsidP="00E02D3B">
      <w:pPr>
        <w:ind w:left="-284" w:firstLine="710"/>
        <w:jc w:val="both"/>
        <w:rPr>
          <w:sz w:val="24"/>
          <w:szCs w:val="24"/>
        </w:rPr>
      </w:pPr>
      <w:r w:rsidRPr="007632FF">
        <w:rPr>
          <w:color w:val="000000"/>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F84625" w:rsidRPr="007632FF" w:rsidRDefault="00F84625" w:rsidP="00E02D3B">
      <w:pPr>
        <w:ind w:left="-284" w:firstLine="710"/>
        <w:jc w:val="both"/>
        <w:rPr>
          <w:sz w:val="24"/>
          <w:szCs w:val="24"/>
        </w:rPr>
      </w:pPr>
      <w:r w:rsidRPr="007632FF">
        <w:rPr>
          <w:color w:val="000000"/>
          <w:sz w:val="24"/>
          <w:szCs w:val="24"/>
        </w:rPr>
        <w:t>освоение систематических знаний об истории России и всеобщей истории XX – начала XXI в.;</w:t>
      </w:r>
    </w:p>
    <w:p w:rsidR="00F84625" w:rsidRPr="007632FF" w:rsidRDefault="00F84625" w:rsidP="00E02D3B">
      <w:pPr>
        <w:ind w:left="-284" w:firstLine="710"/>
        <w:jc w:val="both"/>
        <w:rPr>
          <w:sz w:val="24"/>
          <w:szCs w:val="24"/>
        </w:rPr>
      </w:pPr>
      <w:r w:rsidRPr="007632FF">
        <w:rPr>
          <w:color w:val="000000"/>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84625" w:rsidRPr="007632FF" w:rsidRDefault="00F84625" w:rsidP="00E02D3B">
      <w:pPr>
        <w:ind w:left="-284" w:firstLine="710"/>
        <w:jc w:val="both"/>
        <w:rPr>
          <w:sz w:val="24"/>
          <w:szCs w:val="24"/>
        </w:rPr>
      </w:pPr>
      <w:r w:rsidRPr="007632FF">
        <w:rPr>
          <w:color w:val="000000"/>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84625" w:rsidRPr="007632FF" w:rsidRDefault="00F84625" w:rsidP="00E02D3B">
      <w:pPr>
        <w:ind w:left="-284" w:firstLine="710"/>
        <w:jc w:val="both"/>
        <w:rPr>
          <w:sz w:val="24"/>
          <w:szCs w:val="24"/>
        </w:rPr>
      </w:pPr>
      <w:r w:rsidRPr="007632FF">
        <w:rPr>
          <w:color w:val="000000"/>
          <w:sz w:val="24"/>
          <w:szCs w:val="24"/>
        </w:rPr>
        <w:t>работа с комплексами источников исторической и социальной информации, развитие учебно-проектной деятельности;</w:t>
      </w:r>
    </w:p>
    <w:p w:rsidR="00F84625" w:rsidRPr="007632FF" w:rsidRDefault="00F84625" w:rsidP="00E02D3B">
      <w:pPr>
        <w:ind w:left="-284" w:firstLine="710"/>
        <w:jc w:val="both"/>
        <w:rPr>
          <w:sz w:val="24"/>
          <w:szCs w:val="24"/>
        </w:rPr>
      </w:pPr>
      <w:r w:rsidRPr="007632FF">
        <w:rPr>
          <w:color w:val="000000"/>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F84625" w:rsidRPr="007632FF" w:rsidRDefault="00F84625" w:rsidP="00E02D3B">
      <w:pPr>
        <w:ind w:left="-284" w:firstLine="710"/>
        <w:jc w:val="both"/>
        <w:rPr>
          <w:sz w:val="24"/>
          <w:szCs w:val="24"/>
        </w:rPr>
      </w:pPr>
      <w:r w:rsidRPr="007632FF">
        <w:rPr>
          <w:color w:val="000000"/>
          <w:sz w:val="24"/>
          <w:szCs w:val="24"/>
        </w:rPr>
        <w:t>развитие практики применения знаний и умений в социальной среде, общественной деятельности, межкультурном общении.</w:t>
      </w:r>
    </w:p>
    <w:p w:rsidR="00F84625" w:rsidRDefault="00F84625" w:rsidP="00E02D3B">
      <w:pPr>
        <w:ind w:left="-284" w:firstLine="710"/>
        <w:jc w:val="both"/>
        <w:rPr>
          <w:color w:val="000000"/>
          <w:sz w:val="24"/>
          <w:szCs w:val="24"/>
        </w:rPr>
      </w:pPr>
      <w:r w:rsidRPr="007632FF">
        <w:rPr>
          <w:color w:val="000000"/>
          <w:sz w:val="24"/>
          <w:szCs w:val="24"/>
        </w:rPr>
        <w:t>Общее число часов, рекомендованных для изучения истории, – 136, в 10–11 классах по 2 часа в неделю при 34 учебных неделях.</w:t>
      </w:r>
    </w:p>
    <w:p w:rsidR="00F84625" w:rsidRPr="007632FF" w:rsidRDefault="00F84625" w:rsidP="00E02D3B">
      <w:pPr>
        <w:ind w:left="-284" w:firstLine="710"/>
        <w:jc w:val="both"/>
        <w:rPr>
          <w:sz w:val="24"/>
          <w:szCs w:val="24"/>
        </w:rPr>
      </w:pPr>
      <w:bookmarkStart w:id="10" w:name="block-31485116"/>
      <w:bookmarkEnd w:id="9"/>
      <w:r w:rsidRPr="007632FF">
        <w:rPr>
          <w:b/>
          <w:color w:val="000000"/>
          <w:sz w:val="24"/>
          <w:szCs w:val="24"/>
        </w:rPr>
        <w:t>СОДЕРЖАНИЕ ОБУЧЕНИЯ</w:t>
      </w:r>
    </w:p>
    <w:p w:rsidR="00F84625" w:rsidRPr="007632FF" w:rsidRDefault="00F84625" w:rsidP="00E02D3B">
      <w:pPr>
        <w:ind w:left="-284" w:firstLine="710"/>
        <w:jc w:val="both"/>
        <w:rPr>
          <w:sz w:val="24"/>
          <w:szCs w:val="24"/>
        </w:rPr>
      </w:pPr>
      <w:r w:rsidRPr="007632FF">
        <w:rPr>
          <w:b/>
          <w:color w:val="000000"/>
          <w:sz w:val="24"/>
          <w:szCs w:val="24"/>
        </w:rPr>
        <w:t>10 КЛАСС</w:t>
      </w:r>
    </w:p>
    <w:p w:rsidR="00F84625" w:rsidRPr="007632FF" w:rsidRDefault="00F84625" w:rsidP="00E02D3B">
      <w:pPr>
        <w:ind w:left="-284" w:firstLine="710"/>
        <w:jc w:val="both"/>
        <w:rPr>
          <w:sz w:val="24"/>
          <w:szCs w:val="24"/>
        </w:rPr>
      </w:pPr>
      <w:r w:rsidRPr="007632FF">
        <w:rPr>
          <w:b/>
          <w:color w:val="000000"/>
          <w:sz w:val="24"/>
          <w:szCs w:val="24"/>
        </w:rPr>
        <w:t>ВСЕОБЩАЯ ИСТОРИЯ. 1914–1945 ГОДЫ</w:t>
      </w:r>
    </w:p>
    <w:p w:rsidR="00F84625" w:rsidRPr="007632FF" w:rsidRDefault="00F84625" w:rsidP="00E02D3B">
      <w:pPr>
        <w:ind w:left="-284" w:firstLine="710"/>
        <w:jc w:val="both"/>
        <w:rPr>
          <w:sz w:val="24"/>
          <w:szCs w:val="24"/>
        </w:rPr>
      </w:pPr>
      <w:r w:rsidRPr="007632FF">
        <w:rPr>
          <w:color w:val="000000"/>
          <w:sz w:val="24"/>
          <w:szCs w:val="24"/>
        </w:rPr>
        <w:t xml:space="preserve">Понятие «Новейшее время». Хронологические рамки и периодизация Новейшей истории. </w:t>
      </w:r>
    </w:p>
    <w:p w:rsidR="00F84625" w:rsidRPr="007632FF" w:rsidRDefault="00F84625" w:rsidP="00E02D3B">
      <w:pPr>
        <w:ind w:left="-284" w:firstLine="710"/>
        <w:jc w:val="both"/>
        <w:rPr>
          <w:sz w:val="24"/>
          <w:szCs w:val="24"/>
        </w:rPr>
      </w:pPr>
      <w:r w:rsidRPr="007632FF">
        <w:rPr>
          <w:color w:val="000000"/>
          <w:sz w:val="24"/>
          <w:szCs w:val="24"/>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F84625" w:rsidRPr="007632FF" w:rsidRDefault="00F84625" w:rsidP="00E02D3B">
      <w:pPr>
        <w:ind w:left="-284" w:firstLine="710"/>
        <w:jc w:val="both"/>
        <w:rPr>
          <w:sz w:val="24"/>
          <w:szCs w:val="24"/>
        </w:rPr>
      </w:pPr>
      <w:r w:rsidRPr="007632FF">
        <w:rPr>
          <w:b/>
          <w:color w:val="000000"/>
          <w:sz w:val="24"/>
          <w:szCs w:val="24"/>
        </w:rPr>
        <w:t>Мир накануне и в годы Первой мировой войны</w:t>
      </w:r>
    </w:p>
    <w:p w:rsidR="00F84625" w:rsidRPr="007632FF" w:rsidRDefault="00F84625" w:rsidP="00E02D3B">
      <w:pPr>
        <w:ind w:left="-284" w:firstLine="710"/>
        <w:jc w:val="both"/>
        <w:rPr>
          <w:sz w:val="24"/>
          <w:szCs w:val="24"/>
        </w:rPr>
      </w:pPr>
      <w:r w:rsidRPr="007632FF">
        <w:rPr>
          <w:i/>
          <w:color w:val="000000"/>
          <w:sz w:val="24"/>
          <w:szCs w:val="24"/>
        </w:rPr>
        <w:t>Мир накануне Первой мировой войны.</w:t>
      </w:r>
      <w:r w:rsidRPr="007632FF">
        <w:rPr>
          <w:color w:val="000000"/>
          <w:sz w:val="24"/>
          <w:szCs w:val="24"/>
        </w:rPr>
        <w:t xml:space="preserve"> Мир в начале ХХ в</w:t>
      </w:r>
      <w:r w:rsidRPr="007632FF">
        <w:rPr>
          <w:i/>
          <w:color w:val="000000"/>
          <w:sz w:val="24"/>
          <w:szCs w:val="24"/>
        </w:rPr>
        <w:t>.</w:t>
      </w:r>
      <w:r w:rsidRPr="007632FF">
        <w:rPr>
          <w:color w:val="000000"/>
          <w:sz w:val="24"/>
          <w:szCs w:val="24"/>
        </w:rP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rsidR="00F84625" w:rsidRPr="007632FF" w:rsidRDefault="00F84625" w:rsidP="00E02D3B">
      <w:pPr>
        <w:ind w:left="-284" w:firstLine="710"/>
        <w:jc w:val="both"/>
        <w:rPr>
          <w:sz w:val="24"/>
          <w:szCs w:val="24"/>
        </w:rPr>
      </w:pPr>
      <w:r w:rsidRPr="007632FF">
        <w:rPr>
          <w:i/>
          <w:color w:val="000000"/>
          <w:sz w:val="24"/>
          <w:szCs w:val="24"/>
        </w:rPr>
        <w:t>Первая мировая война. 1914–1918 гг.</w:t>
      </w:r>
      <w:r w:rsidRPr="007632FF">
        <w:rPr>
          <w:color w:val="000000"/>
          <w:sz w:val="24"/>
          <w:szCs w:val="24"/>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F84625" w:rsidRPr="007632FF" w:rsidRDefault="00F84625" w:rsidP="00E02D3B">
      <w:pPr>
        <w:ind w:left="-284" w:firstLine="710"/>
        <w:jc w:val="both"/>
        <w:rPr>
          <w:sz w:val="24"/>
          <w:szCs w:val="24"/>
        </w:rPr>
      </w:pPr>
      <w:r w:rsidRPr="007632FF">
        <w:rPr>
          <w:b/>
          <w:color w:val="000000"/>
          <w:sz w:val="24"/>
          <w:szCs w:val="24"/>
        </w:rPr>
        <w:lastRenderedPageBreak/>
        <w:t>Мир в 1918–1938 гг.</w:t>
      </w:r>
    </w:p>
    <w:p w:rsidR="00F84625" w:rsidRPr="007632FF" w:rsidRDefault="00F84625" w:rsidP="00E02D3B">
      <w:pPr>
        <w:ind w:left="-284" w:firstLine="710"/>
        <w:jc w:val="both"/>
        <w:rPr>
          <w:sz w:val="24"/>
          <w:szCs w:val="24"/>
        </w:rPr>
      </w:pPr>
      <w:r w:rsidRPr="007632FF">
        <w:rPr>
          <w:i/>
          <w:color w:val="000000"/>
          <w:sz w:val="24"/>
          <w:szCs w:val="24"/>
        </w:rPr>
        <w:t xml:space="preserve">Распад империй и образование новых национальных государств в Европе. </w:t>
      </w:r>
      <w:r w:rsidRPr="007632FF">
        <w:rPr>
          <w:color w:val="000000"/>
          <w:sz w:val="24"/>
          <w:szCs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F84625" w:rsidRPr="007632FF" w:rsidRDefault="00F84625" w:rsidP="00E02D3B">
      <w:pPr>
        <w:ind w:left="-284" w:firstLine="710"/>
        <w:jc w:val="both"/>
        <w:rPr>
          <w:sz w:val="24"/>
          <w:szCs w:val="24"/>
        </w:rPr>
      </w:pPr>
      <w:r w:rsidRPr="007632FF">
        <w:rPr>
          <w:i/>
          <w:color w:val="000000"/>
          <w:sz w:val="24"/>
          <w:szCs w:val="24"/>
        </w:rPr>
        <w:t xml:space="preserve">Версальско-Вашингтонская система международных отношений. </w:t>
      </w:r>
      <w:r w:rsidRPr="007632FF">
        <w:rPr>
          <w:color w:val="000000"/>
          <w:sz w:val="24"/>
          <w:szCs w:val="24"/>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F84625" w:rsidRPr="007632FF" w:rsidRDefault="00F84625" w:rsidP="00E02D3B">
      <w:pPr>
        <w:ind w:left="-284" w:firstLine="710"/>
        <w:jc w:val="both"/>
        <w:rPr>
          <w:sz w:val="24"/>
          <w:szCs w:val="24"/>
        </w:rPr>
      </w:pPr>
      <w:r w:rsidRPr="007632FF">
        <w:rPr>
          <w:i/>
          <w:color w:val="000000"/>
          <w:sz w:val="24"/>
          <w:szCs w:val="24"/>
        </w:rPr>
        <w:t xml:space="preserve">Страны Европы и Северной Америки в 1920-е гг. </w:t>
      </w:r>
      <w:r w:rsidRPr="007632FF">
        <w:rPr>
          <w:color w:val="000000"/>
          <w:sz w:val="24"/>
          <w:szCs w:val="24"/>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F84625" w:rsidRPr="007632FF" w:rsidRDefault="00F84625" w:rsidP="00E02D3B">
      <w:pPr>
        <w:ind w:left="-284" w:firstLine="710"/>
        <w:jc w:val="both"/>
        <w:rPr>
          <w:sz w:val="24"/>
          <w:szCs w:val="24"/>
        </w:rPr>
      </w:pPr>
      <w:r w:rsidRPr="007632FF">
        <w:rPr>
          <w:color w:val="000000"/>
          <w:sz w:val="24"/>
          <w:szCs w:val="24"/>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F84625" w:rsidRPr="007632FF" w:rsidRDefault="00F84625" w:rsidP="00E02D3B">
      <w:pPr>
        <w:ind w:left="-284" w:firstLine="710"/>
        <w:jc w:val="both"/>
        <w:rPr>
          <w:sz w:val="24"/>
          <w:szCs w:val="24"/>
        </w:rPr>
      </w:pPr>
      <w:r w:rsidRPr="007632FF">
        <w:rPr>
          <w:color w:val="000000"/>
          <w:sz w:val="24"/>
          <w:szCs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F84625" w:rsidRPr="007632FF" w:rsidRDefault="00F84625" w:rsidP="00E02D3B">
      <w:pPr>
        <w:ind w:left="-284" w:firstLine="710"/>
        <w:jc w:val="both"/>
        <w:rPr>
          <w:sz w:val="24"/>
          <w:szCs w:val="24"/>
        </w:rPr>
      </w:pPr>
      <w:r w:rsidRPr="007632FF">
        <w:rPr>
          <w:color w:val="000000"/>
          <w:sz w:val="24"/>
          <w:szCs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F84625" w:rsidRPr="007632FF" w:rsidRDefault="00F84625" w:rsidP="00E02D3B">
      <w:pPr>
        <w:ind w:left="-284" w:firstLine="710"/>
        <w:jc w:val="both"/>
        <w:rPr>
          <w:sz w:val="24"/>
          <w:szCs w:val="24"/>
        </w:rPr>
      </w:pPr>
      <w:r w:rsidRPr="007632FF">
        <w:rPr>
          <w:color w:val="000000"/>
          <w:sz w:val="24"/>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F84625" w:rsidRPr="007632FF" w:rsidRDefault="00F84625" w:rsidP="00E02D3B">
      <w:pPr>
        <w:ind w:left="-284" w:firstLine="710"/>
        <w:jc w:val="both"/>
        <w:rPr>
          <w:sz w:val="24"/>
          <w:szCs w:val="24"/>
        </w:rPr>
      </w:pPr>
      <w:r w:rsidRPr="007632FF">
        <w:rPr>
          <w:i/>
          <w:color w:val="000000"/>
          <w:sz w:val="24"/>
          <w:szCs w:val="24"/>
        </w:rPr>
        <w:t xml:space="preserve">Страны Азии, Африки и Латинской Америки в 1918–1930 гг. </w:t>
      </w:r>
      <w:r w:rsidRPr="007632FF">
        <w:rPr>
          <w:color w:val="000000"/>
          <w:sz w:val="24"/>
          <w:szCs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F84625" w:rsidRPr="007632FF" w:rsidRDefault="00F84625" w:rsidP="00E02D3B">
      <w:pPr>
        <w:ind w:left="-284" w:firstLine="710"/>
        <w:jc w:val="both"/>
        <w:rPr>
          <w:sz w:val="24"/>
          <w:szCs w:val="24"/>
        </w:rPr>
      </w:pPr>
      <w:r w:rsidRPr="007632FF">
        <w:rPr>
          <w:i/>
          <w:color w:val="000000"/>
          <w:sz w:val="24"/>
          <w:szCs w:val="24"/>
        </w:rPr>
        <w:t xml:space="preserve">Международные отношения в 1930-е гг. </w:t>
      </w:r>
      <w:r w:rsidRPr="007632FF">
        <w:rPr>
          <w:color w:val="000000"/>
          <w:sz w:val="24"/>
          <w:szCs w:val="24"/>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F84625" w:rsidRPr="007632FF" w:rsidRDefault="00F84625" w:rsidP="00E02D3B">
      <w:pPr>
        <w:ind w:left="-284" w:firstLine="710"/>
        <w:jc w:val="both"/>
        <w:rPr>
          <w:sz w:val="24"/>
          <w:szCs w:val="24"/>
        </w:rPr>
      </w:pPr>
      <w:r w:rsidRPr="007632FF">
        <w:rPr>
          <w:i/>
          <w:color w:val="000000"/>
          <w:sz w:val="24"/>
          <w:szCs w:val="24"/>
        </w:rPr>
        <w:t xml:space="preserve">Развитие науки и культуры в 1914–1930-х гг. </w:t>
      </w:r>
      <w:r w:rsidRPr="007632FF">
        <w:rPr>
          <w:color w:val="000000"/>
          <w:sz w:val="24"/>
          <w:szCs w:val="24"/>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F84625" w:rsidRPr="007632FF" w:rsidRDefault="00F84625" w:rsidP="00E02D3B">
      <w:pPr>
        <w:ind w:left="-284" w:firstLine="710"/>
        <w:jc w:val="both"/>
        <w:rPr>
          <w:sz w:val="24"/>
          <w:szCs w:val="24"/>
        </w:rPr>
      </w:pPr>
      <w:r w:rsidRPr="007632FF">
        <w:rPr>
          <w:b/>
          <w:color w:val="000000"/>
          <w:sz w:val="24"/>
          <w:szCs w:val="24"/>
        </w:rPr>
        <w:t>Вторая мировая война. 1939–1945 гг.</w:t>
      </w:r>
    </w:p>
    <w:p w:rsidR="00F84625" w:rsidRPr="007632FF" w:rsidRDefault="00F84625" w:rsidP="00E02D3B">
      <w:pPr>
        <w:ind w:left="-284" w:firstLine="710"/>
        <w:rPr>
          <w:sz w:val="24"/>
          <w:szCs w:val="24"/>
        </w:rPr>
      </w:pPr>
      <w:r w:rsidRPr="007632FF">
        <w:rPr>
          <w:i/>
          <w:color w:val="000000"/>
          <w:sz w:val="24"/>
          <w:szCs w:val="24"/>
        </w:rPr>
        <w:t xml:space="preserve">Начало Второй мировой войны. </w:t>
      </w:r>
      <w:r w:rsidRPr="007632FF">
        <w:rPr>
          <w:color w:val="000000"/>
          <w:sz w:val="24"/>
          <w:szCs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F84625" w:rsidRPr="007632FF" w:rsidRDefault="00F84625" w:rsidP="00E02D3B">
      <w:pPr>
        <w:ind w:left="-284" w:firstLine="710"/>
        <w:jc w:val="both"/>
        <w:rPr>
          <w:sz w:val="24"/>
          <w:szCs w:val="24"/>
        </w:rPr>
      </w:pPr>
      <w:r w:rsidRPr="007632FF">
        <w:rPr>
          <w:color w:val="000000"/>
          <w:sz w:val="24"/>
          <w:szCs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F84625" w:rsidRPr="007632FF" w:rsidRDefault="00F84625" w:rsidP="00E02D3B">
      <w:pPr>
        <w:ind w:left="-284" w:firstLine="710"/>
        <w:jc w:val="both"/>
        <w:rPr>
          <w:sz w:val="24"/>
          <w:szCs w:val="24"/>
        </w:rPr>
      </w:pPr>
      <w:r w:rsidRPr="007632FF">
        <w:rPr>
          <w:color w:val="000000"/>
          <w:sz w:val="24"/>
          <w:szCs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F84625" w:rsidRPr="007632FF" w:rsidRDefault="00F84625" w:rsidP="00E02D3B">
      <w:pPr>
        <w:ind w:left="-284" w:firstLine="710"/>
        <w:jc w:val="both"/>
        <w:rPr>
          <w:sz w:val="24"/>
          <w:szCs w:val="24"/>
        </w:rPr>
      </w:pPr>
      <w:r w:rsidRPr="007632FF">
        <w:rPr>
          <w:i/>
          <w:color w:val="000000"/>
          <w:sz w:val="24"/>
          <w:szCs w:val="24"/>
        </w:rPr>
        <w:t>Коренной перелом, окончание и важнейшие итоги Второй мировой войны.</w:t>
      </w:r>
      <w:r w:rsidRPr="007632FF">
        <w:rPr>
          <w:color w:val="000000"/>
          <w:sz w:val="24"/>
          <w:szCs w:val="24"/>
        </w:rPr>
        <w:t xml:space="preserve"> Коренной перелом в Великой Отечественной войне. Поражение итало-германских войск в Северной </w:t>
      </w:r>
      <w:r w:rsidRPr="007632FF">
        <w:rPr>
          <w:color w:val="000000"/>
          <w:sz w:val="24"/>
          <w:szCs w:val="24"/>
        </w:rPr>
        <w:lastRenderedPageBreak/>
        <w:t xml:space="preserve">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F84625" w:rsidRPr="007632FF" w:rsidRDefault="00F84625" w:rsidP="00E02D3B">
      <w:pPr>
        <w:ind w:left="-284" w:firstLine="710"/>
        <w:jc w:val="both"/>
        <w:rPr>
          <w:sz w:val="24"/>
          <w:szCs w:val="24"/>
        </w:rPr>
      </w:pPr>
      <w:r w:rsidRPr="007632FF">
        <w:rPr>
          <w:color w:val="000000"/>
          <w:sz w:val="24"/>
          <w:szCs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F84625" w:rsidRPr="007632FF" w:rsidRDefault="00F84625" w:rsidP="00E02D3B">
      <w:pPr>
        <w:ind w:left="-284" w:firstLine="710"/>
        <w:jc w:val="both"/>
        <w:rPr>
          <w:sz w:val="24"/>
          <w:szCs w:val="24"/>
        </w:rPr>
      </w:pPr>
      <w:r w:rsidRPr="007632FF">
        <w:rPr>
          <w:color w:val="000000"/>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F84625" w:rsidRPr="007632FF" w:rsidRDefault="00F84625" w:rsidP="00E02D3B">
      <w:pPr>
        <w:ind w:left="-284" w:firstLine="710"/>
        <w:jc w:val="both"/>
        <w:rPr>
          <w:sz w:val="24"/>
          <w:szCs w:val="24"/>
        </w:rPr>
      </w:pPr>
      <w:bookmarkStart w:id="11" w:name="_Toc143611212"/>
      <w:bookmarkEnd w:id="11"/>
      <w:r w:rsidRPr="007632FF">
        <w:rPr>
          <w:b/>
          <w:color w:val="000000"/>
          <w:sz w:val="24"/>
          <w:szCs w:val="24"/>
        </w:rPr>
        <w:t>ИСТОРИЯ РОССИИ. 1914–1945 ГОДЫ</w:t>
      </w:r>
    </w:p>
    <w:p w:rsidR="00F84625" w:rsidRPr="007632FF" w:rsidRDefault="00F84625" w:rsidP="00E02D3B">
      <w:pPr>
        <w:ind w:left="-284" w:firstLine="710"/>
        <w:jc w:val="both"/>
        <w:rPr>
          <w:sz w:val="24"/>
          <w:szCs w:val="24"/>
        </w:rPr>
      </w:pPr>
      <w:r w:rsidRPr="007632FF">
        <w:rPr>
          <w:b/>
          <w:color w:val="000000"/>
          <w:sz w:val="24"/>
          <w:szCs w:val="24"/>
        </w:rPr>
        <w:t>Россия в 1914–1922 гг.</w:t>
      </w:r>
    </w:p>
    <w:p w:rsidR="00F84625" w:rsidRPr="007632FF" w:rsidRDefault="00F84625" w:rsidP="00E02D3B">
      <w:pPr>
        <w:ind w:left="-284" w:firstLine="710"/>
        <w:jc w:val="both"/>
        <w:rPr>
          <w:sz w:val="24"/>
          <w:szCs w:val="24"/>
        </w:rPr>
      </w:pPr>
      <w:r w:rsidRPr="007632FF">
        <w:rPr>
          <w:i/>
          <w:color w:val="000000"/>
          <w:sz w:val="24"/>
          <w:szCs w:val="24"/>
        </w:rPr>
        <w:t>Россия и мир накануне Первой мировой войны.</w:t>
      </w:r>
      <w:r w:rsidRPr="007632FF">
        <w:rPr>
          <w:color w:val="000000"/>
          <w:sz w:val="24"/>
          <w:szCs w:val="24"/>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F84625" w:rsidRPr="007632FF" w:rsidRDefault="00F84625" w:rsidP="00E02D3B">
      <w:pPr>
        <w:ind w:left="-284" w:firstLine="710"/>
        <w:jc w:val="both"/>
        <w:rPr>
          <w:sz w:val="24"/>
          <w:szCs w:val="24"/>
        </w:rPr>
      </w:pPr>
      <w:r w:rsidRPr="007632FF">
        <w:rPr>
          <w:i/>
          <w:color w:val="000000"/>
          <w:sz w:val="24"/>
          <w:szCs w:val="24"/>
        </w:rPr>
        <w:t>Россия в Первой мировой войне.</w:t>
      </w:r>
      <w:r w:rsidRPr="007632FF">
        <w:rPr>
          <w:color w:val="000000"/>
          <w:sz w:val="24"/>
          <w:szCs w:val="24"/>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F84625" w:rsidRPr="007632FF" w:rsidRDefault="00F84625" w:rsidP="00E02D3B">
      <w:pPr>
        <w:ind w:left="-284" w:firstLine="710"/>
        <w:jc w:val="both"/>
        <w:rPr>
          <w:sz w:val="24"/>
          <w:szCs w:val="24"/>
        </w:rPr>
      </w:pPr>
      <w:r w:rsidRPr="007632FF">
        <w:rPr>
          <w:color w:val="000000"/>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F84625" w:rsidRPr="007632FF" w:rsidRDefault="00F84625" w:rsidP="00E02D3B">
      <w:pPr>
        <w:ind w:left="-284" w:firstLine="710"/>
        <w:jc w:val="both"/>
        <w:rPr>
          <w:sz w:val="24"/>
          <w:szCs w:val="24"/>
        </w:rPr>
      </w:pPr>
      <w:r w:rsidRPr="007632FF">
        <w:rPr>
          <w:i/>
          <w:color w:val="000000"/>
          <w:sz w:val="24"/>
          <w:szCs w:val="24"/>
        </w:rPr>
        <w:t>Российская революция. Февраль 1917 г.</w:t>
      </w:r>
      <w:r w:rsidRPr="007632FF">
        <w:rPr>
          <w:color w:val="000000"/>
          <w:sz w:val="24"/>
          <w:szCs w:val="24"/>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F84625" w:rsidRPr="007632FF" w:rsidRDefault="00F84625" w:rsidP="00E02D3B">
      <w:pPr>
        <w:ind w:left="-284" w:firstLine="710"/>
        <w:jc w:val="both"/>
        <w:rPr>
          <w:sz w:val="24"/>
          <w:szCs w:val="24"/>
        </w:rPr>
      </w:pPr>
      <w:r w:rsidRPr="007632FF">
        <w:rPr>
          <w:i/>
          <w:color w:val="000000"/>
          <w:sz w:val="24"/>
          <w:szCs w:val="24"/>
        </w:rPr>
        <w:t>Российская революция. Октябрь 1917 г.</w:t>
      </w:r>
      <w:r w:rsidRPr="007632FF">
        <w:rPr>
          <w:color w:val="000000"/>
          <w:sz w:val="24"/>
          <w:szCs w:val="24"/>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F84625" w:rsidRPr="007632FF" w:rsidRDefault="00F84625" w:rsidP="00E02D3B">
      <w:pPr>
        <w:ind w:left="-284" w:firstLine="710"/>
        <w:jc w:val="both"/>
        <w:rPr>
          <w:sz w:val="24"/>
          <w:szCs w:val="24"/>
        </w:rPr>
      </w:pPr>
      <w:r w:rsidRPr="007632FF">
        <w:rPr>
          <w:i/>
          <w:color w:val="000000"/>
          <w:sz w:val="24"/>
          <w:szCs w:val="24"/>
        </w:rPr>
        <w:t>Первые революционные преобразования большевиков.</w:t>
      </w:r>
      <w:r w:rsidRPr="007632FF">
        <w:rPr>
          <w:color w:val="000000"/>
          <w:sz w:val="24"/>
          <w:szCs w:val="24"/>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F84625" w:rsidRPr="007632FF" w:rsidRDefault="00F84625" w:rsidP="00E02D3B">
      <w:pPr>
        <w:ind w:left="-284" w:firstLine="710"/>
        <w:jc w:val="both"/>
        <w:rPr>
          <w:sz w:val="24"/>
          <w:szCs w:val="24"/>
        </w:rPr>
      </w:pPr>
      <w:r w:rsidRPr="007632FF">
        <w:rPr>
          <w:color w:val="000000"/>
          <w:sz w:val="24"/>
          <w:szCs w:val="24"/>
        </w:rPr>
        <w:t>Экономическая политика советской власти. Национализация промышленности. «Военный коммунизм» в городе и деревне. План ГОЭРЛО</w:t>
      </w:r>
    </w:p>
    <w:p w:rsidR="00F84625" w:rsidRPr="007632FF" w:rsidRDefault="00F84625" w:rsidP="00E02D3B">
      <w:pPr>
        <w:ind w:left="-284" w:firstLine="710"/>
        <w:jc w:val="both"/>
        <w:rPr>
          <w:sz w:val="24"/>
          <w:szCs w:val="24"/>
        </w:rPr>
      </w:pPr>
      <w:r w:rsidRPr="007632FF">
        <w:rPr>
          <w:i/>
          <w:color w:val="000000"/>
          <w:sz w:val="24"/>
          <w:szCs w:val="24"/>
        </w:rPr>
        <w:t>Гражданская война.</w:t>
      </w:r>
      <w:r w:rsidRPr="007632FF">
        <w:rPr>
          <w:color w:val="000000"/>
          <w:sz w:val="24"/>
          <w:szCs w:val="24"/>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F84625" w:rsidRPr="007632FF" w:rsidRDefault="00F84625" w:rsidP="00E02D3B">
      <w:pPr>
        <w:ind w:left="-284" w:firstLine="710"/>
        <w:jc w:val="both"/>
        <w:rPr>
          <w:sz w:val="24"/>
          <w:szCs w:val="24"/>
        </w:rPr>
      </w:pPr>
      <w:r w:rsidRPr="007632FF">
        <w:rPr>
          <w:color w:val="000000"/>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F84625" w:rsidRPr="007632FF" w:rsidRDefault="00F84625" w:rsidP="00E02D3B">
      <w:pPr>
        <w:ind w:left="-284" w:firstLine="710"/>
        <w:jc w:val="both"/>
        <w:rPr>
          <w:sz w:val="24"/>
          <w:szCs w:val="24"/>
        </w:rPr>
      </w:pPr>
      <w:r w:rsidRPr="007632FF">
        <w:rPr>
          <w:i/>
          <w:color w:val="000000"/>
          <w:sz w:val="24"/>
          <w:szCs w:val="24"/>
        </w:rPr>
        <w:t xml:space="preserve">еволюция и Гражданская война на национальных окраинах. </w:t>
      </w:r>
      <w:r w:rsidRPr="007632FF">
        <w:rPr>
          <w:color w:val="000000"/>
          <w:sz w:val="24"/>
          <w:szCs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F84625" w:rsidRPr="007632FF" w:rsidRDefault="00F84625" w:rsidP="00E02D3B">
      <w:pPr>
        <w:ind w:left="-284" w:firstLine="710"/>
        <w:jc w:val="both"/>
        <w:rPr>
          <w:sz w:val="24"/>
          <w:szCs w:val="24"/>
        </w:rPr>
      </w:pPr>
      <w:r w:rsidRPr="007632FF">
        <w:rPr>
          <w:i/>
          <w:color w:val="000000"/>
          <w:sz w:val="24"/>
          <w:szCs w:val="24"/>
        </w:rPr>
        <w:t xml:space="preserve">Идеология и культура в годы Гражданской войны. </w:t>
      </w:r>
      <w:r w:rsidRPr="007632FF">
        <w:rPr>
          <w:color w:val="000000"/>
          <w:sz w:val="24"/>
          <w:szCs w:val="24"/>
        </w:rPr>
        <w:t xml:space="preserve">Идеология и культура в годы Гражданской войны. Перемены в идеологии. Политика новой власти в области образования и </w:t>
      </w:r>
      <w:r w:rsidRPr="007632FF">
        <w:rPr>
          <w:color w:val="000000"/>
          <w:sz w:val="24"/>
          <w:szCs w:val="24"/>
        </w:rPr>
        <w:lastRenderedPageBreak/>
        <w:t xml:space="preserve">науки. Власть и интеллигенция. Отношение к Русской православной церкви. </w:t>
      </w:r>
    </w:p>
    <w:p w:rsidR="00F84625" w:rsidRPr="007632FF" w:rsidRDefault="00F84625" w:rsidP="00E02D3B">
      <w:pPr>
        <w:ind w:left="-284" w:firstLine="710"/>
        <w:jc w:val="both"/>
        <w:rPr>
          <w:sz w:val="24"/>
          <w:szCs w:val="24"/>
        </w:rPr>
      </w:pPr>
      <w:r w:rsidRPr="007632FF">
        <w:rPr>
          <w:color w:val="000000"/>
          <w:sz w:val="24"/>
          <w:szCs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F84625" w:rsidRPr="007632FF" w:rsidRDefault="00F84625" w:rsidP="00E02D3B">
      <w:pPr>
        <w:ind w:left="-284" w:firstLine="710"/>
        <w:jc w:val="both"/>
        <w:rPr>
          <w:sz w:val="24"/>
          <w:szCs w:val="24"/>
        </w:rPr>
      </w:pPr>
      <w:r w:rsidRPr="007632FF">
        <w:rPr>
          <w:color w:val="000000"/>
          <w:sz w:val="24"/>
          <w:szCs w:val="24"/>
        </w:rPr>
        <w:t>Наш край в 1914–1922 гг.</w:t>
      </w:r>
    </w:p>
    <w:p w:rsidR="00F84625" w:rsidRPr="007632FF" w:rsidRDefault="00F84625" w:rsidP="00E02D3B">
      <w:pPr>
        <w:ind w:left="-284" w:firstLine="710"/>
        <w:jc w:val="both"/>
        <w:rPr>
          <w:sz w:val="24"/>
          <w:szCs w:val="24"/>
        </w:rPr>
      </w:pPr>
      <w:r w:rsidRPr="007632FF">
        <w:rPr>
          <w:b/>
          <w:color w:val="000000"/>
          <w:sz w:val="24"/>
          <w:szCs w:val="24"/>
        </w:rPr>
        <w:t>Советский Союз в 1920–1930-е гг.</w:t>
      </w:r>
    </w:p>
    <w:p w:rsidR="00F84625" w:rsidRPr="007632FF" w:rsidRDefault="00F84625" w:rsidP="00E02D3B">
      <w:pPr>
        <w:ind w:left="-284" w:firstLine="710"/>
        <w:jc w:val="both"/>
        <w:rPr>
          <w:sz w:val="24"/>
          <w:szCs w:val="24"/>
        </w:rPr>
      </w:pPr>
      <w:r w:rsidRPr="007632FF">
        <w:rPr>
          <w:i/>
          <w:color w:val="000000"/>
          <w:sz w:val="24"/>
          <w:szCs w:val="24"/>
        </w:rPr>
        <w:t>СССР в 20-е годы.</w:t>
      </w:r>
      <w:r w:rsidRPr="007632FF">
        <w:rPr>
          <w:color w:val="000000"/>
          <w:sz w:val="24"/>
          <w:szCs w:val="24"/>
        </w:rPr>
        <w:t xml:space="preserve"> Последствия Первой мировой войны и Российской революции для демографии и экономики. Власть и церковь. </w:t>
      </w:r>
    </w:p>
    <w:p w:rsidR="00F84625" w:rsidRPr="007632FF" w:rsidRDefault="00F84625" w:rsidP="00E02D3B">
      <w:pPr>
        <w:ind w:left="-284" w:firstLine="710"/>
        <w:jc w:val="both"/>
        <w:rPr>
          <w:sz w:val="24"/>
          <w:szCs w:val="24"/>
        </w:rPr>
      </w:pPr>
      <w:r w:rsidRPr="007632FF">
        <w:rPr>
          <w:color w:val="000000"/>
          <w:sz w:val="24"/>
          <w:szCs w:val="24"/>
        </w:rPr>
        <w:t>Крестьянские восстания. Кронштадтское восстание. Переход от «военного коммунизма» к новой экономической политике.</w:t>
      </w:r>
    </w:p>
    <w:p w:rsidR="00F84625" w:rsidRPr="007632FF" w:rsidRDefault="00F84625" w:rsidP="00E02D3B">
      <w:pPr>
        <w:ind w:left="-284" w:firstLine="710"/>
        <w:jc w:val="both"/>
        <w:rPr>
          <w:sz w:val="24"/>
          <w:szCs w:val="24"/>
        </w:rPr>
      </w:pPr>
      <w:r w:rsidRPr="007632FF">
        <w:rPr>
          <w:color w:val="000000"/>
          <w:sz w:val="24"/>
          <w:szCs w:val="24"/>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F84625" w:rsidRPr="007632FF" w:rsidRDefault="00F84625" w:rsidP="00E02D3B">
      <w:pPr>
        <w:ind w:left="-284" w:firstLine="710"/>
        <w:jc w:val="both"/>
        <w:rPr>
          <w:sz w:val="24"/>
          <w:szCs w:val="24"/>
        </w:rPr>
      </w:pPr>
      <w:r w:rsidRPr="007632FF">
        <w:rPr>
          <w:color w:val="000000"/>
          <w:sz w:val="24"/>
          <w:szCs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F84625" w:rsidRPr="007632FF" w:rsidRDefault="00F84625" w:rsidP="00E02D3B">
      <w:pPr>
        <w:ind w:left="-284" w:firstLine="710"/>
        <w:jc w:val="both"/>
        <w:rPr>
          <w:sz w:val="24"/>
          <w:szCs w:val="24"/>
        </w:rPr>
      </w:pPr>
      <w:r w:rsidRPr="007632FF">
        <w:rPr>
          <w:color w:val="000000"/>
          <w:sz w:val="24"/>
          <w:szCs w:val="24"/>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F84625" w:rsidRPr="007632FF" w:rsidRDefault="00F84625" w:rsidP="00E02D3B">
      <w:pPr>
        <w:ind w:left="-284" w:firstLine="710"/>
        <w:jc w:val="both"/>
        <w:rPr>
          <w:sz w:val="24"/>
          <w:szCs w:val="24"/>
        </w:rPr>
      </w:pPr>
      <w:r w:rsidRPr="007632FF">
        <w:rPr>
          <w:color w:val="000000"/>
          <w:sz w:val="24"/>
          <w:szCs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F84625" w:rsidRPr="007632FF" w:rsidRDefault="00F84625" w:rsidP="00E02D3B">
      <w:pPr>
        <w:ind w:left="-284" w:firstLine="710"/>
        <w:jc w:val="both"/>
        <w:rPr>
          <w:sz w:val="24"/>
          <w:szCs w:val="24"/>
        </w:rPr>
      </w:pPr>
      <w:r w:rsidRPr="007632FF">
        <w:rPr>
          <w:color w:val="000000"/>
          <w:sz w:val="24"/>
          <w:szCs w:val="24"/>
        </w:rPr>
        <w:t xml:space="preserve">СССР – «Полоса признания». Отношения со странами Востока. Деятельность Коминтерна. Дипломатические конфликты с западными странами. </w:t>
      </w:r>
    </w:p>
    <w:p w:rsidR="00F84625" w:rsidRPr="007632FF" w:rsidRDefault="00F84625" w:rsidP="00E02D3B">
      <w:pPr>
        <w:ind w:left="-284" w:firstLine="710"/>
        <w:jc w:val="both"/>
        <w:rPr>
          <w:sz w:val="24"/>
          <w:szCs w:val="24"/>
        </w:rPr>
      </w:pPr>
      <w:r w:rsidRPr="007632FF">
        <w:rPr>
          <w:color w:val="000000"/>
          <w:sz w:val="24"/>
          <w:szCs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rsidR="00F84625" w:rsidRPr="007632FF" w:rsidRDefault="00F84625" w:rsidP="00E02D3B">
      <w:pPr>
        <w:ind w:left="-284" w:firstLine="710"/>
        <w:jc w:val="both"/>
        <w:rPr>
          <w:sz w:val="24"/>
          <w:szCs w:val="24"/>
        </w:rPr>
      </w:pPr>
      <w:r w:rsidRPr="007632FF">
        <w:rPr>
          <w:i/>
          <w:color w:val="000000"/>
          <w:sz w:val="24"/>
          <w:szCs w:val="24"/>
        </w:rPr>
        <w:t xml:space="preserve">«Великий перелом». Индустриализация. </w:t>
      </w:r>
      <w:r w:rsidRPr="007632FF">
        <w:rPr>
          <w:color w:val="000000"/>
          <w:sz w:val="24"/>
          <w:szCs w:val="24"/>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F84625" w:rsidRPr="007632FF" w:rsidRDefault="00F84625" w:rsidP="00E02D3B">
      <w:pPr>
        <w:ind w:left="-284" w:firstLine="710"/>
        <w:jc w:val="both"/>
        <w:rPr>
          <w:sz w:val="24"/>
          <w:szCs w:val="24"/>
        </w:rPr>
      </w:pPr>
      <w:r w:rsidRPr="007632FF">
        <w:rPr>
          <w:i/>
          <w:color w:val="000000"/>
          <w:sz w:val="24"/>
          <w:szCs w:val="24"/>
        </w:rPr>
        <w:t xml:space="preserve">Коллективизация сельского хозяйства. </w:t>
      </w:r>
      <w:r w:rsidRPr="007632FF">
        <w:rPr>
          <w:color w:val="000000"/>
          <w:sz w:val="24"/>
          <w:szCs w:val="24"/>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F84625" w:rsidRPr="007632FF" w:rsidRDefault="00F84625" w:rsidP="00E02D3B">
      <w:pPr>
        <w:ind w:left="-284" w:firstLine="710"/>
        <w:jc w:val="both"/>
        <w:rPr>
          <w:sz w:val="24"/>
          <w:szCs w:val="24"/>
        </w:rPr>
      </w:pPr>
      <w:r w:rsidRPr="007632FF">
        <w:rPr>
          <w:i/>
          <w:color w:val="000000"/>
          <w:sz w:val="24"/>
          <w:szCs w:val="24"/>
        </w:rPr>
        <w:t xml:space="preserve">СССР в 30-е годы. </w:t>
      </w:r>
      <w:r w:rsidRPr="007632FF">
        <w:rPr>
          <w:color w:val="000000"/>
          <w:sz w:val="24"/>
          <w:szCs w:val="24"/>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F84625" w:rsidRPr="007632FF" w:rsidRDefault="00F84625" w:rsidP="00E02D3B">
      <w:pPr>
        <w:ind w:left="-284" w:firstLine="710"/>
        <w:jc w:val="both"/>
        <w:rPr>
          <w:sz w:val="24"/>
          <w:szCs w:val="24"/>
        </w:rPr>
      </w:pPr>
      <w:r w:rsidRPr="007632FF">
        <w:rPr>
          <w:color w:val="000000"/>
          <w:sz w:val="24"/>
          <w:szCs w:val="24"/>
        </w:rPr>
        <w:t xml:space="preserve">Культурное пространство советского общества в 1930-е гг. Формирование «нового человека». Власть и церковь. Культурная революция. </w:t>
      </w:r>
    </w:p>
    <w:p w:rsidR="00F84625" w:rsidRPr="007632FF" w:rsidRDefault="00F84625" w:rsidP="00E02D3B">
      <w:pPr>
        <w:ind w:left="-284" w:firstLine="710"/>
        <w:jc w:val="both"/>
        <w:rPr>
          <w:sz w:val="24"/>
          <w:szCs w:val="24"/>
        </w:rPr>
      </w:pPr>
      <w:r w:rsidRPr="007632FF">
        <w:rPr>
          <w:color w:val="000000"/>
          <w:sz w:val="24"/>
          <w:szCs w:val="24"/>
        </w:rPr>
        <w:t xml:space="preserve">Достижения отечественной науки в 1930-е гг. Развитие здравоохранения и образования. </w:t>
      </w:r>
    </w:p>
    <w:p w:rsidR="00F84625" w:rsidRPr="007632FF" w:rsidRDefault="00F84625" w:rsidP="00E02D3B">
      <w:pPr>
        <w:ind w:left="-284" w:firstLine="710"/>
        <w:jc w:val="both"/>
        <w:rPr>
          <w:sz w:val="24"/>
          <w:szCs w:val="24"/>
        </w:rPr>
      </w:pPr>
      <w:r w:rsidRPr="007632FF">
        <w:rPr>
          <w:color w:val="000000"/>
          <w:sz w:val="24"/>
          <w:szCs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F84625" w:rsidRPr="007632FF" w:rsidRDefault="00F84625" w:rsidP="00E02D3B">
      <w:pPr>
        <w:ind w:left="-284" w:firstLine="710"/>
        <w:jc w:val="both"/>
        <w:rPr>
          <w:sz w:val="24"/>
          <w:szCs w:val="24"/>
        </w:rPr>
      </w:pPr>
      <w:r w:rsidRPr="007632FF">
        <w:rPr>
          <w:color w:val="000000"/>
          <w:sz w:val="24"/>
          <w:szCs w:val="24"/>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F84625" w:rsidRPr="007632FF" w:rsidRDefault="00F84625" w:rsidP="00E02D3B">
      <w:pPr>
        <w:ind w:left="-284" w:firstLine="710"/>
        <w:jc w:val="both"/>
        <w:rPr>
          <w:sz w:val="24"/>
          <w:szCs w:val="24"/>
        </w:rPr>
      </w:pPr>
      <w:r w:rsidRPr="007632FF">
        <w:rPr>
          <w:color w:val="000000"/>
          <w:sz w:val="24"/>
          <w:szCs w:val="24"/>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F84625" w:rsidRPr="007632FF" w:rsidRDefault="00F84625" w:rsidP="00E02D3B">
      <w:pPr>
        <w:ind w:left="-284" w:firstLine="710"/>
        <w:jc w:val="both"/>
        <w:rPr>
          <w:sz w:val="24"/>
          <w:szCs w:val="24"/>
        </w:rPr>
      </w:pPr>
      <w:r w:rsidRPr="007632FF">
        <w:rPr>
          <w:color w:val="000000"/>
          <w:sz w:val="24"/>
          <w:szCs w:val="24"/>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w:t>
      </w:r>
      <w:r w:rsidRPr="007632FF">
        <w:rPr>
          <w:color w:val="000000"/>
          <w:sz w:val="24"/>
          <w:szCs w:val="24"/>
        </w:rPr>
        <w:lastRenderedPageBreak/>
        <w:t>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F84625" w:rsidRPr="007632FF" w:rsidRDefault="00F84625" w:rsidP="00E02D3B">
      <w:pPr>
        <w:ind w:left="-284" w:firstLine="710"/>
        <w:jc w:val="both"/>
        <w:rPr>
          <w:sz w:val="24"/>
          <w:szCs w:val="24"/>
        </w:rPr>
      </w:pPr>
      <w:r w:rsidRPr="007632FF">
        <w:rPr>
          <w:color w:val="000000"/>
          <w:sz w:val="24"/>
          <w:szCs w:val="24"/>
        </w:rPr>
        <w:t>Повторение и обобщение по разделу «Советский Союз в 1920–1930-е гг.».</w:t>
      </w:r>
    </w:p>
    <w:p w:rsidR="00F84625" w:rsidRPr="007632FF" w:rsidRDefault="00F84625" w:rsidP="00E02D3B">
      <w:pPr>
        <w:ind w:left="-284" w:firstLine="710"/>
        <w:jc w:val="both"/>
        <w:rPr>
          <w:sz w:val="24"/>
          <w:szCs w:val="24"/>
        </w:rPr>
      </w:pPr>
      <w:r w:rsidRPr="007632FF">
        <w:rPr>
          <w:b/>
          <w:color w:val="000000"/>
          <w:sz w:val="24"/>
          <w:szCs w:val="24"/>
        </w:rPr>
        <w:t>Великая Отечественная война. 1941–1945 гг.</w:t>
      </w:r>
    </w:p>
    <w:p w:rsidR="00F84625" w:rsidRPr="007632FF" w:rsidRDefault="00F84625" w:rsidP="00E02D3B">
      <w:pPr>
        <w:ind w:left="-284" w:firstLine="710"/>
        <w:jc w:val="both"/>
        <w:rPr>
          <w:sz w:val="24"/>
          <w:szCs w:val="24"/>
        </w:rPr>
      </w:pPr>
      <w:r w:rsidRPr="007632FF">
        <w:rPr>
          <w:i/>
          <w:color w:val="000000"/>
          <w:sz w:val="24"/>
          <w:szCs w:val="24"/>
        </w:rPr>
        <w:t xml:space="preserve">Первый период войны. </w:t>
      </w:r>
      <w:r w:rsidRPr="007632FF">
        <w:rPr>
          <w:color w:val="000000"/>
          <w:sz w:val="24"/>
          <w:szCs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F84625" w:rsidRPr="007632FF" w:rsidRDefault="00F84625" w:rsidP="00E02D3B">
      <w:pPr>
        <w:ind w:left="-284" w:firstLine="710"/>
        <w:jc w:val="both"/>
        <w:rPr>
          <w:sz w:val="24"/>
          <w:szCs w:val="24"/>
        </w:rPr>
      </w:pPr>
      <w:r w:rsidRPr="007632FF">
        <w:rPr>
          <w:color w:val="000000"/>
          <w:sz w:val="24"/>
          <w:szCs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F84625" w:rsidRPr="007632FF" w:rsidRDefault="00F84625" w:rsidP="00E02D3B">
      <w:pPr>
        <w:ind w:left="-284" w:firstLine="710"/>
        <w:jc w:val="both"/>
        <w:rPr>
          <w:sz w:val="24"/>
          <w:szCs w:val="24"/>
        </w:rPr>
      </w:pPr>
      <w:r w:rsidRPr="007632FF">
        <w:rPr>
          <w:color w:val="000000"/>
          <w:sz w:val="24"/>
          <w:szCs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F84625" w:rsidRPr="007632FF" w:rsidRDefault="00F84625" w:rsidP="00E02D3B">
      <w:pPr>
        <w:ind w:left="-284" w:firstLine="710"/>
        <w:jc w:val="both"/>
        <w:rPr>
          <w:sz w:val="24"/>
          <w:szCs w:val="24"/>
        </w:rPr>
      </w:pPr>
      <w:r w:rsidRPr="007632FF">
        <w:rPr>
          <w:i/>
          <w:color w:val="000000"/>
          <w:sz w:val="24"/>
          <w:szCs w:val="24"/>
        </w:rPr>
        <w:t xml:space="preserve">Коренной перелом в ходе войны. </w:t>
      </w:r>
      <w:r w:rsidRPr="007632FF">
        <w:rPr>
          <w:color w:val="000000"/>
          <w:sz w:val="24"/>
          <w:szCs w:val="24"/>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F84625" w:rsidRPr="007632FF" w:rsidRDefault="00F84625" w:rsidP="00E02D3B">
      <w:pPr>
        <w:ind w:left="-284" w:firstLine="710"/>
        <w:jc w:val="both"/>
        <w:rPr>
          <w:sz w:val="24"/>
          <w:szCs w:val="24"/>
        </w:rPr>
      </w:pPr>
      <w:r w:rsidRPr="007632FF">
        <w:rPr>
          <w:color w:val="000000"/>
          <w:sz w:val="24"/>
          <w:szCs w:val="24"/>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F84625" w:rsidRPr="007632FF" w:rsidRDefault="00F84625" w:rsidP="00E02D3B">
      <w:pPr>
        <w:ind w:left="-284" w:firstLine="710"/>
        <w:rPr>
          <w:sz w:val="24"/>
          <w:szCs w:val="24"/>
        </w:rPr>
      </w:pPr>
      <w:r w:rsidRPr="007632FF">
        <w:rPr>
          <w:i/>
          <w:color w:val="000000"/>
          <w:sz w:val="24"/>
          <w:szCs w:val="24"/>
        </w:rPr>
        <w:t xml:space="preserve">«Десять сталинских ударов» и изгнание врага с территории СССР. </w:t>
      </w:r>
      <w:r w:rsidRPr="007632FF">
        <w:rPr>
          <w:color w:val="000000"/>
          <w:sz w:val="24"/>
          <w:szCs w:val="24"/>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F84625" w:rsidRPr="007632FF" w:rsidRDefault="00F84625" w:rsidP="00E02D3B">
      <w:pPr>
        <w:ind w:left="-284" w:firstLine="710"/>
        <w:jc w:val="both"/>
        <w:rPr>
          <w:sz w:val="24"/>
          <w:szCs w:val="24"/>
        </w:rPr>
      </w:pPr>
      <w:r w:rsidRPr="007632FF">
        <w:rPr>
          <w:i/>
          <w:color w:val="000000"/>
          <w:sz w:val="24"/>
          <w:szCs w:val="24"/>
        </w:rPr>
        <w:t xml:space="preserve">Наука и культура в годы войны. </w:t>
      </w:r>
      <w:r w:rsidRPr="007632FF">
        <w:rPr>
          <w:color w:val="000000"/>
          <w:sz w:val="24"/>
          <w:szCs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F84625" w:rsidRPr="007632FF" w:rsidRDefault="00F84625" w:rsidP="00E02D3B">
      <w:pPr>
        <w:ind w:left="-284" w:firstLine="710"/>
        <w:jc w:val="both"/>
        <w:rPr>
          <w:sz w:val="24"/>
          <w:szCs w:val="24"/>
        </w:rPr>
      </w:pPr>
      <w:r w:rsidRPr="007632FF">
        <w:rPr>
          <w:i/>
          <w:color w:val="000000"/>
          <w:sz w:val="24"/>
          <w:szCs w:val="24"/>
        </w:rPr>
        <w:t xml:space="preserve">Окончание Второй мировой войны. </w:t>
      </w:r>
      <w:r w:rsidRPr="007632FF">
        <w:rPr>
          <w:color w:val="000000"/>
          <w:sz w:val="24"/>
          <w:szCs w:val="24"/>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F84625" w:rsidRPr="007632FF" w:rsidRDefault="00F84625" w:rsidP="00E02D3B">
      <w:pPr>
        <w:ind w:left="-284" w:firstLine="710"/>
        <w:jc w:val="both"/>
        <w:rPr>
          <w:sz w:val="24"/>
          <w:szCs w:val="24"/>
        </w:rPr>
      </w:pPr>
      <w:r w:rsidRPr="007632FF">
        <w:rPr>
          <w:color w:val="000000"/>
          <w:sz w:val="24"/>
          <w:szCs w:val="24"/>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F84625" w:rsidRPr="007632FF" w:rsidRDefault="00F84625" w:rsidP="00E02D3B">
      <w:pPr>
        <w:ind w:left="-284" w:firstLine="710"/>
        <w:jc w:val="both"/>
        <w:rPr>
          <w:sz w:val="24"/>
          <w:szCs w:val="24"/>
        </w:rPr>
      </w:pPr>
      <w:r w:rsidRPr="007632FF">
        <w:rPr>
          <w:color w:val="000000"/>
          <w:sz w:val="24"/>
          <w:szCs w:val="24"/>
        </w:rPr>
        <w:t xml:space="preserve">Наш край в 1941–1945 гг. </w:t>
      </w:r>
    </w:p>
    <w:p w:rsidR="00F84625" w:rsidRPr="007632FF" w:rsidRDefault="00F84625" w:rsidP="00E02D3B">
      <w:pPr>
        <w:ind w:left="-284" w:firstLine="710"/>
        <w:jc w:val="both"/>
        <w:rPr>
          <w:sz w:val="24"/>
          <w:szCs w:val="24"/>
        </w:rPr>
      </w:pPr>
      <w:r w:rsidRPr="007632FF">
        <w:rPr>
          <w:color w:val="000000"/>
          <w:sz w:val="24"/>
          <w:szCs w:val="24"/>
        </w:rPr>
        <w:t>Повторение и обобщение по теме «Великая Отечественная война 1941–1945 гг.».</w:t>
      </w:r>
    </w:p>
    <w:p w:rsidR="00F84625" w:rsidRPr="007632FF" w:rsidRDefault="00F84625" w:rsidP="00E02D3B">
      <w:pPr>
        <w:ind w:left="-284" w:firstLine="710"/>
        <w:jc w:val="both"/>
        <w:rPr>
          <w:sz w:val="24"/>
          <w:szCs w:val="24"/>
        </w:rPr>
      </w:pPr>
      <w:bookmarkStart w:id="12" w:name="_Toc143611213"/>
      <w:bookmarkEnd w:id="10"/>
      <w:bookmarkEnd w:id="12"/>
      <w:r w:rsidRPr="007632FF">
        <w:rPr>
          <w:b/>
          <w:color w:val="000000"/>
          <w:sz w:val="24"/>
          <w:szCs w:val="24"/>
        </w:rPr>
        <w:t>ПЛАНИРУЕМЫЕ РЕЗУЛЬТАТЫ ОСВОЕНИЯ ПРОГРАММЫ ПО ИСТОРИИ НА УРОВНЕ СРЕДНЕГО ОБЩЕГО ОБРАЗОВАНИЯ</w:t>
      </w:r>
    </w:p>
    <w:p w:rsidR="00F84625" w:rsidRPr="007632FF" w:rsidRDefault="00F84625" w:rsidP="00E02D3B">
      <w:pPr>
        <w:ind w:left="-284" w:firstLine="710"/>
        <w:jc w:val="both"/>
        <w:rPr>
          <w:sz w:val="24"/>
          <w:szCs w:val="24"/>
        </w:rPr>
      </w:pPr>
      <w:r w:rsidRPr="007632FF">
        <w:rPr>
          <w:b/>
          <w:color w:val="000000"/>
          <w:sz w:val="24"/>
          <w:szCs w:val="24"/>
        </w:rPr>
        <w:t>ЛИЧНОСТНЫЕ РЕЗУЛЬТАТЫ</w:t>
      </w:r>
    </w:p>
    <w:p w:rsidR="00F84625" w:rsidRPr="007632FF" w:rsidRDefault="00F84625" w:rsidP="00E02D3B">
      <w:pPr>
        <w:ind w:left="-284" w:firstLine="710"/>
        <w:jc w:val="both"/>
        <w:rPr>
          <w:sz w:val="24"/>
          <w:szCs w:val="24"/>
        </w:rPr>
      </w:pPr>
      <w:r w:rsidRPr="007632FF">
        <w:rPr>
          <w:b/>
          <w:color w:val="000000"/>
          <w:sz w:val="24"/>
          <w:szCs w:val="24"/>
        </w:rPr>
        <w:t>1) гражданского воспитания:</w:t>
      </w:r>
    </w:p>
    <w:p w:rsidR="00F84625" w:rsidRPr="007632FF" w:rsidRDefault="00F84625" w:rsidP="00E02D3B">
      <w:pPr>
        <w:ind w:left="-284" w:firstLine="710"/>
        <w:jc w:val="both"/>
        <w:rPr>
          <w:sz w:val="24"/>
          <w:szCs w:val="24"/>
        </w:rPr>
      </w:pPr>
      <w:r w:rsidRPr="007632FF">
        <w:rPr>
          <w:color w:val="000000"/>
          <w:sz w:val="24"/>
          <w:szCs w:val="24"/>
        </w:rPr>
        <w:t xml:space="preserve">осмысление сложившихся в российской истории традиций гражданского служения Отечеству; </w:t>
      </w:r>
    </w:p>
    <w:p w:rsidR="00F84625" w:rsidRPr="007632FF" w:rsidRDefault="00F84625" w:rsidP="00E02D3B">
      <w:pPr>
        <w:ind w:left="-284" w:firstLine="710"/>
        <w:jc w:val="both"/>
        <w:rPr>
          <w:sz w:val="24"/>
          <w:szCs w:val="24"/>
        </w:rPr>
      </w:pPr>
      <w:r w:rsidRPr="007632FF">
        <w:rPr>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F84625" w:rsidRPr="007632FF" w:rsidRDefault="00F84625" w:rsidP="00E02D3B">
      <w:pPr>
        <w:ind w:left="-284" w:firstLine="710"/>
        <w:jc w:val="both"/>
        <w:rPr>
          <w:sz w:val="24"/>
          <w:szCs w:val="24"/>
        </w:rPr>
      </w:pPr>
      <w:r w:rsidRPr="007632FF">
        <w:rPr>
          <w:color w:val="000000"/>
          <w:sz w:val="24"/>
          <w:szCs w:val="24"/>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F84625" w:rsidRPr="007632FF" w:rsidRDefault="00F84625" w:rsidP="00E02D3B">
      <w:pPr>
        <w:ind w:left="-284" w:firstLine="710"/>
        <w:jc w:val="both"/>
        <w:rPr>
          <w:sz w:val="24"/>
          <w:szCs w:val="24"/>
        </w:rPr>
      </w:pPr>
      <w:r w:rsidRPr="007632FF">
        <w:rPr>
          <w:color w:val="000000"/>
          <w:sz w:val="24"/>
          <w:szCs w:val="24"/>
        </w:rPr>
        <w:t xml:space="preserve">принятие традиционных национальных, общечеловеческих гуманистических и демократических ценностей; </w:t>
      </w:r>
    </w:p>
    <w:p w:rsidR="00F84625" w:rsidRPr="007632FF" w:rsidRDefault="00F84625" w:rsidP="00E02D3B">
      <w:pPr>
        <w:ind w:left="-284" w:firstLine="710"/>
        <w:jc w:val="both"/>
        <w:rPr>
          <w:sz w:val="24"/>
          <w:szCs w:val="24"/>
        </w:rPr>
      </w:pPr>
      <w:r w:rsidRPr="007632FF">
        <w:rPr>
          <w:color w:val="000000"/>
          <w:sz w:val="24"/>
          <w:szCs w:val="24"/>
        </w:rPr>
        <w:lastRenderedPageBreak/>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F84625" w:rsidRPr="007632FF" w:rsidRDefault="00F84625" w:rsidP="00E02D3B">
      <w:pPr>
        <w:ind w:left="-284" w:firstLine="710"/>
        <w:jc w:val="both"/>
        <w:rPr>
          <w:sz w:val="24"/>
          <w:szCs w:val="24"/>
        </w:rPr>
      </w:pPr>
      <w:r w:rsidRPr="007632FF">
        <w:rPr>
          <w:color w:val="000000"/>
          <w:sz w:val="24"/>
          <w:szCs w:val="24"/>
        </w:rPr>
        <w:t xml:space="preserve">умение взаимодействовать с социальными институтами в соответствии с их функциями и назначением; </w:t>
      </w:r>
    </w:p>
    <w:p w:rsidR="00F84625" w:rsidRPr="007632FF" w:rsidRDefault="00F84625" w:rsidP="00E02D3B">
      <w:pPr>
        <w:ind w:left="-284" w:firstLine="710"/>
        <w:jc w:val="both"/>
        <w:rPr>
          <w:sz w:val="24"/>
          <w:szCs w:val="24"/>
        </w:rPr>
      </w:pPr>
      <w:r w:rsidRPr="007632FF">
        <w:rPr>
          <w:color w:val="000000"/>
          <w:sz w:val="24"/>
          <w:szCs w:val="24"/>
        </w:rPr>
        <w:t>готовность к гуманитарной и волонтерской деятельности;</w:t>
      </w:r>
    </w:p>
    <w:p w:rsidR="00F84625" w:rsidRPr="007632FF" w:rsidRDefault="00F84625" w:rsidP="00E02D3B">
      <w:pPr>
        <w:ind w:left="-284" w:firstLine="710"/>
        <w:jc w:val="both"/>
        <w:rPr>
          <w:sz w:val="24"/>
          <w:szCs w:val="24"/>
        </w:rPr>
      </w:pPr>
      <w:r w:rsidRPr="007632FF">
        <w:rPr>
          <w:b/>
          <w:color w:val="000000"/>
          <w:sz w:val="24"/>
          <w:szCs w:val="24"/>
        </w:rPr>
        <w:t>2) патриотического воспитания:</w:t>
      </w:r>
    </w:p>
    <w:p w:rsidR="00F84625" w:rsidRPr="007632FF" w:rsidRDefault="00F84625" w:rsidP="00E02D3B">
      <w:pPr>
        <w:ind w:left="-284" w:firstLine="710"/>
        <w:jc w:val="both"/>
        <w:rPr>
          <w:sz w:val="24"/>
          <w:szCs w:val="24"/>
        </w:rPr>
      </w:pPr>
      <w:r w:rsidRPr="007632FF">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F84625" w:rsidRPr="007632FF" w:rsidRDefault="00F84625" w:rsidP="00E02D3B">
      <w:pPr>
        <w:ind w:left="-284" w:firstLine="710"/>
        <w:jc w:val="both"/>
        <w:rPr>
          <w:sz w:val="24"/>
          <w:szCs w:val="24"/>
        </w:rPr>
      </w:pPr>
      <w:r w:rsidRPr="007632FF">
        <w:rPr>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F84625" w:rsidRPr="007632FF" w:rsidRDefault="00F84625" w:rsidP="00E02D3B">
      <w:pPr>
        <w:ind w:left="-284" w:firstLine="710"/>
        <w:jc w:val="both"/>
        <w:rPr>
          <w:sz w:val="24"/>
          <w:szCs w:val="24"/>
        </w:rPr>
      </w:pPr>
      <w:r w:rsidRPr="007632FF">
        <w:rPr>
          <w:b/>
          <w:color w:val="000000"/>
          <w:sz w:val="24"/>
          <w:szCs w:val="24"/>
        </w:rPr>
        <w:t>3) духовно-нравственного воспитания:</w:t>
      </w:r>
    </w:p>
    <w:p w:rsidR="00F84625" w:rsidRPr="007632FF" w:rsidRDefault="00F84625" w:rsidP="00E02D3B">
      <w:pPr>
        <w:ind w:left="-284" w:firstLine="710"/>
        <w:jc w:val="both"/>
        <w:rPr>
          <w:sz w:val="24"/>
          <w:szCs w:val="24"/>
        </w:rPr>
      </w:pPr>
      <w:r w:rsidRPr="007632FF">
        <w:rPr>
          <w:color w:val="000000"/>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F84625" w:rsidRPr="007632FF" w:rsidRDefault="00F84625" w:rsidP="00E02D3B">
      <w:pPr>
        <w:ind w:left="-284" w:firstLine="710"/>
        <w:jc w:val="both"/>
        <w:rPr>
          <w:sz w:val="24"/>
          <w:szCs w:val="24"/>
        </w:rPr>
      </w:pPr>
      <w:r w:rsidRPr="007632FF">
        <w:rPr>
          <w:color w:val="000000"/>
          <w:sz w:val="24"/>
          <w:szCs w:val="24"/>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F84625" w:rsidRPr="007632FF" w:rsidRDefault="00F84625" w:rsidP="00E02D3B">
      <w:pPr>
        <w:ind w:left="-284" w:firstLine="710"/>
        <w:jc w:val="both"/>
        <w:rPr>
          <w:sz w:val="24"/>
          <w:szCs w:val="24"/>
        </w:rPr>
      </w:pPr>
      <w:r w:rsidRPr="007632FF">
        <w:rPr>
          <w:color w:val="000000"/>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F84625" w:rsidRPr="007632FF" w:rsidRDefault="00F84625" w:rsidP="00E02D3B">
      <w:pPr>
        <w:ind w:left="-284" w:firstLine="710"/>
        <w:jc w:val="both"/>
        <w:rPr>
          <w:sz w:val="24"/>
          <w:szCs w:val="24"/>
        </w:rPr>
      </w:pPr>
      <w:r w:rsidRPr="007632FF">
        <w:rPr>
          <w:b/>
          <w:color w:val="000000"/>
          <w:sz w:val="24"/>
          <w:szCs w:val="24"/>
        </w:rPr>
        <w:t>4) эстетического воспитания:</w:t>
      </w:r>
    </w:p>
    <w:p w:rsidR="00F84625" w:rsidRPr="007632FF" w:rsidRDefault="00F84625" w:rsidP="00E02D3B">
      <w:pPr>
        <w:ind w:left="-284" w:firstLine="710"/>
        <w:jc w:val="both"/>
        <w:rPr>
          <w:sz w:val="24"/>
          <w:szCs w:val="24"/>
        </w:rPr>
      </w:pPr>
      <w:r w:rsidRPr="007632FF">
        <w:rPr>
          <w:color w:val="000000"/>
          <w:sz w:val="24"/>
          <w:szCs w:val="24"/>
        </w:rPr>
        <w:t xml:space="preserve">представление об исторически сложившемся культурном многообразии своей страны и мира; </w:t>
      </w:r>
    </w:p>
    <w:p w:rsidR="00F84625" w:rsidRPr="007632FF" w:rsidRDefault="00F84625" w:rsidP="00E02D3B">
      <w:pPr>
        <w:ind w:left="-284" w:firstLine="710"/>
        <w:jc w:val="both"/>
        <w:rPr>
          <w:sz w:val="24"/>
          <w:szCs w:val="24"/>
        </w:rPr>
      </w:pPr>
      <w:r w:rsidRPr="007632FF">
        <w:rPr>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F84625" w:rsidRPr="007632FF" w:rsidRDefault="00F84625" w:rsidP="00E02D3B">
      <w:pPr>
        <w:ind w:left="-284" w:firstLine="710"/>
        <w:jc w:val="both"/>
        <w:rPr>
          <w:sz w:val="24"/>
          <w:szCs w:val="24"/>
        </w:rPr>
      </w:pPr>
      <w:r w:rsidRPr="007632FF">
        <w:rPr>
          <w:color w:val="000000"/>
          <w:sz w:val="24"/>
          <w:szCs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F84625" w:rsidRPr="007632FF" w:rsidRDefault="00F84625" w:rsidP="00E02D3B">
      <w:pPr>
        <w:ind w:left="-284" w:firstLine="710"/>
        <w:jc w:val="both"/>
        <w:rPr>
          <w:sz w:val="24"/>
          <w:szCs w:val="24"/>
        </w:rPr>
      </w:pPr>
      <w:r w:rsidRPr="007632FF">
        <w:rPr>
          <w:b/>
          <w:color w:val="000000"/>
          <w:sz w:val="24"/>
          <w:szCs w:val="24"/>
        </w:rPr>
        <w:t>5) физического воспитания:</w:t>
      </w:r>
    </w:p>
    <w:p w:rsidR="00F84625" w:rsidRPr="007632FF" w:rsidRDefault="00F84625" w:rsidP="00E02D3B">
      <w:pPr>
        <w:ind w:left="-284" w:firstLine="710"/>
        <w:jc w:val="both"/>
        <w:rPr>
          <w:sz w:val="24"/>
          <w:szCs w:val="24"/>
        </w:rPr>
      </w:pPr>
      <w:r w:rsidRPr="007632FF">
        <w:rPr>
          <w:color w:val="000000"/>
          <w:sz w:val="24"/>
          <w:szCs w:val="24"/>
        </w:rPr>
        <w:t xml:space="preserve">осознание ценности жизни и необходимости ее сохранения (в том числе на основе примеров из истории); </w:t>
      </w:r>
    </w:p>
    <w:p w:rsidR="00F84625" w:rsidRPr="007632FF" w:rsidRDefault="00F84625" w:rsidP="00E02D3B">
      <w:pPr>
        <w:ind w:left="-284" w:firstLine="710"/>
        <w:jc w:val="both"/>
        <w:rPr>
          <w:sz w:val="24"/>
          <w:szCs w:val="24"/>
        </w:rPr>
      </w:pPr>
      <w:r w:rsidRPr="007632FF">
        <w:rPr>
          <w:color w:val="000000"/>
          <w:sz w:val="24"/>
          <w:szCs w:val="24"/>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F84625" w:rsidRPr="007632FF" w:rsidRDefault="00F84625" w:rsidP="00E02D3B">
      <w:pPr>
        <w:ind w:left="-284" w:firstLine="710"/>
        <w:jc w:val="both"/>
        <w:rPr>
          <w:sz w:val="24"/>
          <w:szCs w:val="24"/>
        </w:rPr>
      </w:pPr>
      <w:r w:rsidRPr="007632FF">
        <w:rPr>
          <w:b/>
          <w:color w:val="000000"/>
          <w:sz w:val="24"/>
          <w:szCs w:val="24"/>
        </w:rPr>
        <w:t>6) трудового воспитания:</w:t>
      </w:r>
    </w:p>
    <w:p w:rsidR="00F84625" w:rsidRPr="007632FF" w:rsidRDefault="00F84625" w:rsidP="00E02D3B">
      <w:pPr>
        <w:ind w:left="-284" w:firstLine="710"/>
        <w:jc w:val="both"/>
        <w:rPr>
          <w:sz w:val="24"/>
          <w:szCs w:val="24"/>
        </w:rPr>
      </w:pPr>
      <w:r w:rsidRPr="007632FF">
        <w:rPr>
          <w:color w:val="000000"/>
          <w:sz w:val="24"/>
          <w:szCs w:val="24"/>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F84625" w:rsidRPr="007632FF" w:rsidRDefault="00F84625" w:rsidP="00E02D3B">
      <w:pPr>
        <w:ind w:left="-284" w:firstLine="710"/>
        <w:jc w:val="both"/>
        <w:rPr>
          <w:sz w:val="24"/>
          <w:szCs w:val="24"/>
        </w:rPr>
      </w:pPr>
      <w:r w:rsidRPr="007632FF">
        <w:rPr>
          <w:color w:val="000000"/>
          <w:sz w:val="24"/>
          <w:szCs w:val="24"/>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F84625" w:rsidRPr="007632FF" w:rsidRDefault="00F84625" w:rsidP="00E02D3B">
      <w:pPr>
        <w:ind w:left="-284" w:firstLine="710"/>
        <w:jc w:val="both"/>
        <w:rPr>
          <w:sz w:val="24"/>
          <w:szCs w:val="24"/>
        </w:rPr>
      </w:pPr>
      <w:r w:rsidRPr="007632FF">
        <w:rPr>
          <w:color w:val="000000"/>
          <w:sz w:val="24"/>
          <w:szCs w:val="24"/>
        </w:rPr>
        <w:t>мотивация и способность к образованию и самообразованию на протяжении всей жизни;</w:t>
      </w:r>
    </w:p>
    <w:p w:rsidR="00F84625" w:rsidRPr="007632FF" w:rsidRDefault="00F84625" w:rsidP="00E02D3B">
      <w:pPr>
        <w:ind w:left="-284" w:firstLine="710"/>
        <w:jc w:val="both"/>
        <w:rPr>
          <w:sz w:val="24"/>
          <w:szCs w:val="24"/>
        </w:rPr>
      </w:pPr>
      <w:r w:rsidRPr="007632FF">
        <w:rPr>
          <w:b/>
          <w:color w:val="000000"/>
          <w:sz w:val="24"/>
          <w:szCs w:val="24"/>
        </w:rPr>
        <w:t>7) экологического воспитания:</w:t>
      </w:r>
    </w:p>
    <w:p w:rsidR="00F84625" w:rsidRPr="007632FF" w:rsidRDefault="00F84625" w:rsidP="00E02D3B">
      <w:pPr>
        <w:ind w:left="-284" w:firstLine="710"/>
        <w:jc w:val="both"/>
        <w:rPr>
          <w:sz w:val="24"/>
          <w:szCs w:val="24"/>
        </w:rPr>
      </w:pPr>
      <w:r w:rsidRPr="007632FF">
        <w:rPr>
          <w:color w:val="000000"/>
          <w:sz w:val="24"/>
          <w:szCs w:val="24"/>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w:t>
      </w:r>
      <w:r w:rsidRPr="007632FF">
        <w:rPr>
          <w:color w:val="000000"/>
          <w:sz w:val="24"/>
          <w:szCs w:val="24"/>
        </w:rPr>
        <w:lastRenderedPageBreak/>
        <w:t xml:space="preserve">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84625" w:rsidRPr="007632FF" w:rsidRDefault="00F84625" w:rsidP="00E02D3B">
      <w:pPr>
        <w:ind w:left="-284" w:firstLine="710"/>
        <w:jc w:val="both"/>
        <w:rPr>
          <w:sz w:val="24"/>
          <w:szCs w:val="24"/>
        </w:rPr>
      </w:pPr>
      <w:r w:rsidRPr="007632FF">
        <w:rPr>
          <w:color w:val="000000"/>
          <w:sz w:val="24"/>
          <w:szCs w:val="24"/>
        </w:rPr>
        <w:t>активное неприятие действий, приносящих вред окружающей природной и социальной среде;</w:t>
      </w:r>
    </w:p>
    <w:p w:rsidR="00F84625" w:rsidRPr="007632FF" w:rsidRDefault="00F84625" w:rsidP="00E02D3B">
      <w:pPr>
        <w:ind w:left="-284" w:firstLine="710"/>
        <w:jc w:val="both"/>
        <w:rPr>
          <w:sz w:val="24"/>
          <w:szCs w:val="24"/>
        </w:rPr>
      </w:pPr>
      <w:r w:rsidRPr="007632FF">
        <w:rPr>
          <w:b/>
          <w:color w:val="000000"/>
          <w:sz w:val="24"/>
          <w:szCs w:val="24"/>
        </w:rPr>
        <w:t>8) ценности научного познания:</w:t>
      </w:r>
    </w:p>
    <w:p w:rsidR="00F84625" w:rsidRPr="007632FF" w:rsidRDefault="00F84625" w:rsidP="00E02D3B">
      <w:pPr>
        <w:ind w:left="-284" w:firstLine="710"/>
        <w:jc w:val="both"/>
        <w:rPr>
          <w:sz w:val="24"/>
          <w:szCs w:val="24"/>
        </w:rPr>
      </w:pPr>
      <w:r w:rsidRPr="007632FF">
        <w:rPr>
          <w:color w:val="000000"/>
          <w:sz w:val="24"/>
          <w:szCs w:val="24"/>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F84625" w:rsidRPr="007632FF" w:rsidRDefault="00F84625" w:rsidP="00E02D3B">
      <w:pPr>
        <w:ind w:left="-284" w:firstLine="710"/>
        <w:jc w:val="both"/>
        <w:rPr>
          <w:sz w:val="24"/>
          <w:szCs w:val="24"/>
        </w:rPr>
      </w:pPr>
      <w:r w:rsidRPr="007632FF">
        <w:rPr>
          <w:color w:val="000000"/>
          <w:sz w:val="24"/>
          <w:szCs w:val="24"/>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F84625" w:rsidRPr="007632FF" w:rsidRDefault="00F84625" w:rsidP="00E02D3B">
      <w:pPr>
        <w:ind w:left="-284" w:firstLine="710"/>
        <w:jc w:val="both"/>
        <w:rPr>
          <w:sz w:val="24"/>
          <w:szCs w:val="24"/>
        </w:rPr>
      </w:pPr>
      <w:r w:rsidRPr="007632FF">
        <w:rPr>
          <w:color w:val="000000"/>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F84625" w:rsidRPr="007632FF" w:rsidRDefault="00F84625" w:rsidP="00E02D3B">
      <w:pPr>
        <w:ind w:left="-284" w:firstLine="710"/>
        <w:jc w:val="both"/>
        <w:rPr>
          <w:sz w:val="24"/>
          <w:szCs w:val="24"/>
        </w:rPr>
      </w:pPr>
      <w:r w:rsidRPr="007632FF">
        <w:rPr>
          <w:b/>
          <w:color w:val="000000"/>
          <w:sz w:val="24"/>
          <w:szCs w:val="24"/>
        </w:rPr>
        <w:t>9) эмоциональный интеллект:</w:t>
      </w:r>
    </w:p>
    <w:p w:rsidR="00F84625" w:rsidRPr="007632FF" w:rsidRDefault="00F84625" w:rsidP="00E02D3B">
      <w:pPr>
        <w:ind w:left="-284" w:firstLine="710"/>
        <w:jc w:val="both"/>
        <w:rPr>
          <w:sz w:val="24"/>
          <w:szCs w:val="24"/>
        </w:rPr>
      </w:pPr>
      <w:r w:rsidRPr="007632FF">
        <w:rPr>
          <w:color w:val="000000"/>
          <w:sz w:val="24"/>
          <w:szCs w:val="24"/>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F84625" w:rsidRPr="007632FF" w:rsidRDefault="00F84625" w:rsidP="00E02D3B">
      <w:pPr>
        <w:ind w:left="-284" w:firstLine="710"/>
        <w:jc w:val="both"/>
        <w:rPr>
          <w:sz w:val="24"/>
          <w:szCs w:val="24"/>
        </w:rPr>
      </w:pPr>
      <w:bookmarkStart w:id="13" w:name="_Toc142487931"/>
      <w:bookmarkEnd w:id="13"/>
      <w:r w:rsidRPr="007632FF">
        <w:rPr>
          <w:b/>
          <w:color w:val="000000"/>
          <w:sz w:val="24"/>
          <w:szCs w:val="24"/>
        </w:rPr>
        <w:t>МЕТАПРЕДМЕТНЫЕ РЕЗУЛЬТАТЫ</w:t>
      </w:r>
    </w:p>
    <w:p w:rsidR="00F84625" w:rsidRPr="007632FF" w:rsidRDefault="00F84625" w:rsidP="00E02D3B">
      <w:pPr>
        <w:ind w:left="-284" w:firstLine="710"/>
        <w:jc w:val="both"/>
        <w:rPr>
          <w:sz w:val="24"/>
          <w:szCs w:val="24"/>
        </w:rPr>
      </w:pPr>
      <w:r w:rsidRPr="007632FF">
        <w:rPr>
          <w:color w:val="000000"/>
          <w:sz w:val="24"/>
          <w:szCs w:val="24"/>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84625" w:rsidRPr="007632FF" w:rsidRDefault="00F84625" w:rsidP="00E02D3B">
      <w:pPr>
        <w:ind w:left="-284" w:firstLine="710"/>
        <w:jc w:val="both"/>
        <w:rPr>
          <w:sz w:val="24"/>
          <w:szCs w:val="24"/>
        </w:rPr>
      </w:pPr>
      <w:r w:rsidRPr="007632FF">
        <w:rPr>
          <w:b/>
          <w:color w:val="000000"/>
          <w:sz w:val="24"/>
          <w:szCs w:val="24"/>
        </w:rPr>
        <w:t>Познавательные универсальные учебные действия</w:t>
      </w:r>
    </w:p>
    <w:p w:rsidR="00F84625" w:rsidRPr="007632FF" w:rsidRDefault="00F84625" w:rsidP="00E02D3B">
      <w:pPr>
        <w:ind w:left="-284" w:firstLine="710"/>
        <w:jc w:val="both"/>
        <w:rPr>
          <w:sz w:val="24"/>
          <w:szCs w:val="24"/>
        </w:rPr>
      </w:pPr>
      <w:r w:rsidRPr="007632FF">
        <w:rPr>
          <w:b/>
          <w:color w:val="000000"/>
          <w:sz w:val="24"/>
          <w:szCs w:val="24"/>
        </w:rPr>
        <w:t>Базовые логические действия:</w:t>
      </w:r>
    </w:p>
    <w:p w:rsidR="00F84625" w:rsidRPr="007632FF" w:rsidRDefault="00F84625" w:rsidP="00E02D3B">
      <w:pPr>
        <w:ind w:left="-284" w:firstLine="710"/>
        <w:jc w:val="both"/>
        <w:rPr>
          <w:sz w:val="24"/>
          <w:szCs w:val="24"/>
        </w:rPr>
      </w:pPr>
      <w:r w:rsidRPr="007632FF">
        <w:rPr>
          <w:color w:val="000000"/>
          <w:sz w:val="24"/>
          <w:szCs w:val="24"/>
        </w:rPr>
        <w:t xml:space="preserve">формулировать проблему, вопрос, требующий решения; </w:t>
      </w:r>
    </w:p>
    <w:p w:rsidR="00F84625" w:rsidRPr="007632FF" w:rsidRDefault="00F84625" w:rsidP="00E02D3B">
      <w:pPr>
        <w:ind w:left="-284" w:firstLine="710"/>
        <w:jc w:val="both"/>
        <w:rPr>
          <w:sz w:val="24"/>
          <w:szCs w:val="24"/>
        </w:rPr>
      </w:pPr>
      <w:r w:rsidRPr="007632FF">
        <w:rPr>
          <w:color w:val="000000"/>
          <w:sz w:val="24"/>
          <w:szCs w:val="24"/>
        </w:rPr>
        <w:t xml:space="preserve">устанавливать существенный признак или основания для сравнения, классификации и обобщения; </w:t>
      </w:r>
    </w:p>
    <w:p w:rsidR="00F84625" w:rsidRPr="007632FF" w:rsidRDefault="00F84625" w:rsidP="00E02D3B">
      <w:pPr>
        <w:ind w:left="-284" w:firstLine="710"/>
        <w:jc w:val="both"/>
        <w:rPr>
          <w:sz w:val="24"/>
          <w:szCs w:val="24"/>
        </w:rPr>
      </w:pPr>
      <w:r w:rsidRPr="007632FF">
        <w:rPr>
          <w:color w:val="000000"/>
          <w:sz w:val="24"/>
          <w:szCs w:val="24"/>
        </w:rPr>
        <w:t>определять цели деятельности, задавать параметры и критерии их достижения;</w:t>
      </w:r>
    </w:p>
    <w:p w:rsidR="00F84625" w:rsidRPr="007632FF" w:rsidRDefault="00F84625" w:rsidP="00E02D3B">
      <w:pPr>
        <w:ind w:left="-284" w:firstLine="710"/>
        <w:jc w:val="both"/>
        <w:rPr>
          <w:sz w:val="24"/>
          <w:szCs w:val="24"/>
        </w:rPr>
      </w:pPr>
      <w:r w:rsidRPr="007632FF">
        <w:rPr>
          <w:color w:val="000000"/>
          <w:sz w:val="24"/>
          <w:szCs w:val="24"/>
        </w:rPr>
        <w:t>выявлять закономерные черты и противоречия в рассматриваемых явлениях;</w:t>
      </w:r>
    </w:p>
    <w:p w:rsidR="00F84625" w:rsidRPr="007632FF" w:rsidRDefault="00F84625" w:rsidP="00E02D3B">
      <w:pPr>
        <w:ind w:left="-284" w:firstLine="710"/>
        <w:jc w:val="both"/>
        <w:rPr>
          <w:sz w:val="24"/>
          <w:szCs w:val="24"/>
        </w:rPr>
      </w:pPr>
      <w:r w:rsidRPr="007632FF">
        <w:rPr>
          <w:color w:val="000000"/>
          <w:sz w:val="24"/>
          <w:szCs w:val="24"/>
        </w:rPr>
        <w:t>разрабатывать план решения проблемы с учетом анализа имеющихся ресурсов;</w:t>
      </w:r>
    </w:p>
    <w:p w:rsidR="00F84625" w:rsidRPr="007632FF" w:rsidRDefault="00F84625" w:rsidP="00E02D3B">
      <w:pPr>
        <w:ind w:left="-284" w:firstLine="710"/>
        <w:jc w:val="both"/>
        <w:rPr>
          <w:sz w:val="24"/>
          <w:szCs w:val="24"/>
        </w:rPr>
      </w:pPr>
      <w:r w:rsidRPr="007632FF">
        <w:rPr>
          <w:color w:val="000000"/>
          <w:sz w:val="24"/>
          <w:szCs w:val="24"/>
        </w:rPr>
        <w:t>вносить коррективы в деятельность, оценивать соответствие результатов целям.</w:t>
      </w:r>
    </w:p>
    <w:p w:rsidR="00F84625" w:rsidRPr="007632FF" w:rsidRDefault="00F84625" w:rsidP="00E02D3B">
      <w:pPr>
        <w:ind w:left="-284" w:firstLine="710"/>
        <w:jc w:val="both"/>
        <w:rPr>
          <w:sz w:val="24"/>
          <w:szCs w:val="24"/>
        </w:rPr>
      </w:pPr>
      <w:r w:rsidRPr="007632FF">
        <w:rPr>
          <w:b/>
          <w:color w:val="000000"/>
          <w:sz w:val="24"/>
          <w:szCs w:val="24"/>
        </w:rPr>
        <w:t>Базовые исследовательские действия</w:t>
      </w:r>
      <w:r w:rsidRPr="007632FF">
        <w:rPr>
          <w:color w:val="000000"/>
          <w:sz w:val="24"/>
          <w:szCs w:val="24"/>
        </w:rPr>
        <w:t>:</w:t>
      </w:r>
    </w:p>
    <w:p w:rsidR="00F84625" w:rsidRPr="007632FF" w:rsidRDefault="00F84625" w:rsidP="00E02D3B">
      <w:pPr>
        <w:ind w:left="-284" w:firstLine="710"/>
        <w:jc w:val="both"/>
        <w:rPr>
          <w:sz w:val="24"/>
          <w:szCs w:val="24"/>
        </w:rPr>
      </w:pPr>
      <w:r w:rsidRPr="007632FF">
        <w:rPr>
          <w:color w:val="000000"/>
          <w:sz w:val="24"/>
          <w:szCs w:val="24"/>
        </w:rPr>
        <w:t xml:space="preserve">определять познавательную задачу; намечать путь ее решения и осуществлять подбор исторического материала, объекта; </w:t>
      </w:r>
    </w:p>
    <w:p w:rsidR="00F84625" w:rsidRPr="007632FF" w:rsidRDefault="00F84625" w:rsidP="00E02D3B">
      <w:pPr>
        <w:ind w:left="-284" w:firstLine="710"/>
        <w:jc w:val="both"/>
        <w:rPr>
          <w:sz w:val="24"/>
          <w:szCs w:val="24"/>
        </w:rPr>
      </w:pPr>
      <w:r w:rsidRPr="007632FF">
        <w:rPr>
          <w:color w:val="000000"/>
          <w:sz w:val="24"/>
          <w:szCs w:val="24"/>
        </w:rPr>
        <w:t>владеть навыками учебно-исследовательской и проектной деятельности;</w:t>
      </w:r>
    </w:p>
    <w:p w:rsidR="00F84625" w:rsidRPr="007632FF" w:rsidRDefault="00F84625" w:rsidP="00E02D3B">
      <w:pPr>
        <w:ind w:left="-284" w:firstLine="710"/>
        <w:jc w:val="both"/>
        <w:rPr>
          <w:sz w:val="24"/>
          <w:szCs w:val="24"/>
        </w:rPr>
      </w:pPr>
      <w:r w:rsidRPr="007632FF">
        <w:rPr>
          <w:color w:val="000000"/>
          <w:sz w:val="24"/>
          <w:szCs w:val="24"/>
        </w:rPr>
        <w:t xml:space="preserve">осуществлять анализ объекта в соответствии с принципом историзма, основными процедурами исторического познания; </w:t>
      </w:r>
    </w:p>
    <w:p w:rsidR="00F84625" w:rsidRPr="00F84625" w:rsidRDefault="00F84625" w:rsidP="00E02D3B">
      <w:pPr>
        <w:pStyle w:val="a5"/>
        <w:ind w:left="-284" w:firstLine="710"/>
        <w:rPr>
          <w:sz w:val="24"/>
          <w:szCs w:val="24"/>
        </w:rPr>
      </w:pPr>
      <w:r w:rsidRPr="00F84625">
        <w:rPr>
          <w:color w:val="000000"/>
          <w:sz w:val="24"/>
          <w:szCs w:val="24"/>
        </w:rPr>
        <w:t xml:space="preserve">систематизировать и обобщать исторические факты (в том числе в форме таблиц, схем); </w:t>
      </w:r>
    </w:p>
    <w:p w:rsidR="00F84625" w:rsidRPr="007632FF" w:rsidRDefault="00F84625" w:rsidP="00E02D3B">
      <w:pPr>
        <w:ind w:left="-284" w:firstLine="710"/>
        <w:jc w:val="both"/>
        <w:rPr>
          <w:sz w:val="24"/>
          <w:szCs w:val="24"/>
        </w:rPr>
      </w:pPr>
      <w:r w:rsidRPr="007632FF">
        <w:rPr>
          <w:color w:val="000000"/>
          <w:sz w:val="24"/>
          <w:szCs w:val="24"/>
        </w:rPr>
        <w:t xml:space="preserve">выявлять характерные признаки исторических явлений; </w:t>
      </w:r>
    </w:p>
    <w:p w:rsidR="00F84625" w:rsidRPr="007632FF" w:rsidRDefault="00F84625" w:rsidP="00E02D3B">
      <w:pPr>
        <w:ind w:left="-284" w:firstLine="710"/>
        <w:jc w:val="both"/>
        <w:rPr>
          <w:sz w:val="24"/>
          <w:szCs w:val="24"/>
        </w:rPr>
      </w:pPr>
      <w:r w:rsidRPr="007632FF">
        <w:rPr>
          <w:color w:val="000000"/>
          <w:sz w:val="24"/>
          <w:szCs w:val="24"/>
        </w:rPr>
        <w:t xml:space="preserve">раскрывать причинно-следственные связи событий прошлого и настоящего; </w:t>
      </w:r>
    </w:p>
    <w:p w:rsidR="00F84625" w:rsidRPr="007632FF" w:rsidRDefault="00F84625" w:rsidP="00E02D3B">
      <w:pPr>
        <w:ind w:left="-284" w:firstLine="710"/>
        <w:jc w:val="both"/>
        <w:rPr>
          <w:sz w:val="24"/>
          <w:szCs w:val="24"/>
        </w:rPr>
      </w:pPr>
      <w:r w:rsidRPr="007632FF">
        <w:rPr>
          <w:color w:val="000000"/>
          <w:sz w:val="24"/>
          <w:szCs w:val="24"/>
        </w:rPr>
        <w:t xml:space="preserve">сравнивать события, ситуации, определяя основания для сравнения, выявляя общие черты и различия; </w:t>
      </w:r>
    </w:p>
    <w:p w:rsidR="00F84625" w:rsidRPr="007632FF" w:rsidRDefault="00F84625" w:rsidP="00E02D3B">
      <w:pPr>
        <w:ind w:left="-284" w:firstLine="710"/>
        <w:jc w:val="both"/>
        <w:rPr>
          <w:sz w:val="24"/>
          <w:szCs w:val="24"/>
        </w:rPr>
      </w:pPr>
      <w:r w:rsidRPr="007632FF">
        <w:rPr>
          <w:color w:val="000000"/>
          <w:sz w:val="24"/>
          <w:szCs w:val="24"/>
        </w:rPr>
        <w:t xml:space="preserve">формулировать и обосновывать выводы; </w:t>
      </w:r>
    </w:p>
    <w:p w:rsidR="00F84625" w:rsidRPr="007632FF" w:rsidRDefault="00F84625" w:rsidP="00E02D3B">
      <w:pPr>
        <w:ind w:left="-284" w:firstLine="710"/>
        <w:jc w:val="both"/>
        <w:rPr>
          <w:sz w:val="24"/>
          <w:szCs w:val="24"/>
        </w:rPr>
      </w:pPr>
      <w:r w:rsidRPr="007632FF">
        <w:rPr>
          <w:color w:val="000000"/>
          <w:sz w:val="24"/>
          <w:szCs w:val="24"/>
        </w:rPr>
        <w:lastRenderedPageBreak/>
        <w:t xml:space="preserve">соотносить полученный результат с имеющимся историческим знанием; </w:t>
      </w:r>
    </w:p>
    <w:p w:rsidR="00F84625" w:rsidRPr="007632FF" w:rsidRDefault="00F84625" w:rsidP="00E02D3B">
      <w:pPr>
        <w:ind w:left="-284" w:firstLine="710"/>
        <w:jc w:val="both"/>
        <w:rPr>
          <w:sz w:val="24"/>
          <w:szCs w:val="24"/>
        </w:rPr>
      </w:pPr>
      <w:r w:rsidRPr="007632FF">
        <w:rPr>
          <w:color w:val="000000"/>
          <w:sz w:val="24"/>
          <w:szCs w:val="24"/>
        </w:rPr>
        <w:t xml:space="preserve">определять новизну и обоснованность полученного результата; </w:t>
      </w:r>
    </w:p>
    <w:p w:rsidR="00F84625" w:rsidRPr="007632FF" w:rsidRDefault="00F84625" w:rsidP="00E02D3B">
      <w:pPr>
        <w:ind w:left="-284" w:firstLine="710"/>
        <w:jc w:val="both"/>
        <w:rPr>
          <w:sz w:val="24"/>
          <w:szCs w:val="24"/>
        </w:rPr>
      </w:pPr>
      <w:r w:rsidRPr="007632FF">
        <w:rPr>
          <w:color w:val="000000"/>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F84625" w:rsidRPr="007632FF" w:rsidRDefault="00F84625" w:rsidP="00E02D3B">
      <w:pPr>
        <w:ind w:left="-284" w:firstLine="710"/>
        <w:jc w:val="both"/>
        <w:rPr>
          <w:sz w:val="24"/>
          <w:szCs w:val="24"/>
        </w:rPr>
      </w:pPr>
      <w:r w:rsidRPr="007632FF">
        <w:rPr>
          <w:color w:val="000000"/>
          <w:sz w:val="24"/>
          <w:szCs w:val="24"/>
        </w:rPr>
        <w:t xml:space="preserve">объяснять сферу применения и значение проведенного учебного исследования в современном общественном контексте. </w:t>
      </w:r>
    </w:p>
    <w:p w:rsidR="00F84625" w:rsidRPr="007632FF" w:rsidRDefault="00F84625" w:rsidP="00E02D3B">
      <w:pPr>
        <w:ind w:left="-284" w:firstLine="710"/>
        <w:jc w:val="both"/>
        <w:rPr>
          <w:sz w:val="24"/>
          <w:szCs w:val="24"/>
        </w:rPr>
      </w:pPr>
      <w:r w:rsidRPr="007632FF">
        <w:rPr>
          <w:b/>
          <w:color w:val="000000"/>
          <w:sz w:val="24"/>
          <w:szCs w:val="24"/>
        </w:rPr>
        <w:t>Работа с информацией:</w:t>
      </w:r>
    </w:p>
    <w:p w:rsidR="00F84625" w:rsidRPr="007632FF" w:rsidRDefault="00F84625" w:rsidP="00E02D3B">
      <w:pPr>
        <w:ind w:left="-284" w:firstLine="710"/>
        <w:jc w:val="both"/>
        <w:rPr>
          <w:sz w:val="24"/>
          <w:szCs w:val="24"/>
        </w:rPr>
      </w:pPr>
      <w:r w:rsidRPr="007632FF">
        <w:rPr>
          <w:color w:val="000000"/>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F84625" w:rsidRPr="007632FF" w:rsidRDefault="00F84625" w:rsidP="00E02D3B">
      <w:pPr>
        <w:ind w:left="-284" w:firstLine="710"/>
        <w:jc w:val="both"/>
        <w:rPr>
          <w:sz w:val="24"/>
          <w:szCs w:val="24"/>
        </w:rPr>
      </w:pPr>
      <w:r w:rsidRPr="007632FF">
        <w:rPr>
          <w:color w:val="000000"/>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F84625" w:rsidRPr="007632FF" w:rsidRDefault="00F84625" w:rsidP="00E02D3B">
      <w:pPr>
        <w:ind w:left="-284" w:firstLine="710"/>
        <w:jc w:val="both"/>
        <w:rPr>
          <w:sz w:val="24"/>
          <w:szCs w:val="24"/>
        </w:rPr>
      </w:pPr>
      <w:r w:rsidRPr="007632FF">
        <w:rPr>
          <w:color w:val="000000"/>
          <w:sz w:val="24"/>
          <w:szCs w:val="24"/>
        </w:rPr>
        <w:t xml:space="preserve">рассматривать комплексы источников, выявляя совпадения и различия их свидетельств; </w:t>
      </w:r>
    </w:p>
    <w:p w:rsidR="00F84625" w:rsidRPr="007632FF" w:rsidRDefault="00F84625" w:rsidP="00E02D3B">
      <w:pPr>
        <w:ind w:left="-284" w:firstLine="710"/>
        <w:jc w:val="both"/>
        <w:rPr>
          <w:sz w:val="24"/>
          <w:szCs w:val="24"/>
        </w:rPr>
      </w:pPr>
      <w:r w:rsidRPr="007632FF">
        <w:rPr>
          <w:color w:val="000000"/>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F84625" w:rsidRPr="007632FF" w:rsidRDefault="00F84625" w:rsidP="00E02D3B">
      <w:pPr>
        <w:ind w:left="-284" w:firstLine="710"/>
        <w:jc w:val="both"/>
        <w:rPr>
          <w:sz w:val="24"/>
          <w:szCs w:val="24"/>
        </w:rPr>
      </w:pPr>
      <w:r w:rsidRPr="007632FF">
        <w:rPr>
          <w:color w:val="000000"/>
          <w:sz w:val="24"/>
          <w:szCs w:val="24"/>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F84625" w:rsidRPr="007632FF" w:rsidRDefault="00F84625" w:rsidP="00E02D3B">
      <w:pPr>
        <w:ind w:left="-284" w:firstLine="710"/>
        <w:jc w:val="both"/>
        <w:rPr>
          <w:sz w:val="24"/>
          <w:szCs w:val="24"/>
        </w:rPr>
      </w:pPr>
      <w:r w:rsidRPr="007632FF">
        <w:rPr>
          <w:b/>
          <w:color w:val="000000"/>
          <w:sz w:val="24"/>
          <w:szCs w:val="24"/>
        </w:rPr>
        <w:t>Коммуникативные универсальные учебные действия:</w:t>
      </w:r>
    </w:p>
    <w:p w:rsidR="00F84625" w:rsidRPr="007632FF" w:rsidRDefault="00F84625" w:rsidP="00E02D3B">
      <w:pPr>
        <w:ind w:left="-284" w:firstLine="710"/>
        <w:jc w:val="both"/>
        <w:rPr>
          <w:sz w:val="24"/>
          <w:szCs w:val="24"/>
        </w:rPr>
      </w:pPr>
      <w:r w:rsidRPr="007632FF">
        <w:rPr>
          <w:color w:val="000000"/>
          <w:sz w:val="24"/>
          <w:szCs w:val="24"/>
        </w:rPr>
        <w:t xml:space="preserve">представлять особенности взаимодействия людей в исторических обществах и современном мире; </w:t>
      </w:r>
    </w:p>
    <w:p w:rsidR="00F84625" w:rsidRPr="007632FF" w:rsidRDefault="00F84625" w:rsidP="00E02D3B">
      <w:pPr>
        <w:ind w:left="-284" w:firstLine="710"/>
        <w:jc w:val="both"/>
        <w:rPr>
          <w:sz w:val="24"/>
          <w:szCs w:val="24"/>
        </w:rPr>
      </w:pPr>
      <w:r w:rsidRPr="007632FF">
        <w:rPr>
          <w:color w:val="000000"/>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F84625" w:rsidRPr="007632FF" w:rsidRDefault="00F84625" w:rsidP="00E02D3B">
      <w:pPr>
        <w:ind w:left="-284" w:firstLine="710"/>
        <w:jc w:val="both"/>
        <w:rPr>
          <w:sz w:val="24"/>
          <w:szCs w:val="24"/>
        </w:rPr>
      </w:pPr>
      <w:r w:rsidRPr="007632FF">
        <w:rPr>
          <w:color w:val="000000"/>
          <w:sz w:val="24"/>
          <w:szCs w:val="24"/>
        </w:rPr>
        <w:t xml:space="preserve">излагать и аргументировать свою точку зрения в устном высказывании, письменном тексте; </w:t>
      </w:r>
    </w:p>
    <w:p w:rsidR="00F84625" w:rsidRPr="007632FF" w:rsidRDefault="00F84625" w:rsidP="00E02D3B">
      <w:pPr>
        <w:ind w:left="-284" w:firstLine="710"/>
        <w:jc w:val="both"/>
        <w:rPr>
          <w:sz w:val="24"/>
          <w:szCs w:val="24"/>
        </w:rPr>
      </w:pPr>
      <w:r w:rsidRPr="007632FF">
        <w:rPr>
          <w:color w:val="000000"/>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F84625" w:rsidRPr="007632FF" w:rsidRDefault="00F84625" w:rsidP="00E02D3B">
      <w:pPr>
        <w:ind w:left="-284" w:firstLine="710"/>
        <w:jc w:val="both"/>
        <w:rPr>
          <w:sz w:val="24"/>
          <w:szCs w:val="24"/>
        </w:rPr>
      </w:pPr>
      <w:r w:rsidRPr="007632FF">
        <w:rPr>
          <w:color w:val="000000"/>
          <w:sz w:val="24"/>
          <w:szCs w:val="24"/>
        </w:rPr>
        <w:t>аргументированно вести диалог, уметь смягчать конфликтные ситуации.</w:t>
      </w:r>
    </w:p>
    <w:p w:rsidR="00F84625" w:rsidRPr="007632FF" w:rsidRDefault="00F84625" w:rsidP="00E02D3B">
      <w:pPr>
        <w:ind w:left="-284" w:firstLine="710"/>
        <w:jc w:val="both"/>
        <w:rPr>
          <w:sz w:val="24"/>
          <w:szCs w:val="24"/>
        </w:rPr>
      </w:pPr>
      <w:r w:rsidRPr="007632FF">
        <w:rPr>
          <w:b/>
          <w:color w:val="000000"/>
          <w:sz w:val="24"/>
          <w:szCs w:val="24"/>
        </w:rPr>
        <w:t>Регулятивные универсальные учебные действия:</w:t>
      </w:r>
    </w:p>
    <w:p w:rsidR="00F84625" w:rsidRPr="007632FF" w:rsidRDefault="00F84625" w:rsidP="00E02D3B">
      <w:pPr>
        <w:ind w:left="-284" w:firstLine="710"/>
        <w:jc w:val="both"/>
        <w:rPr>
          <w:sz w:val="24"/>
          <w:szCs w:val="24"/>
        </w:rPr>
      </w:pPr>
      <w:r w:rsidRPr="007632FF">
        <w:rPr>
          <w:color w:val="000000"/>
          <w:sz w:val="24"/>
          <w:szCs w:val="24"/>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F84625" w:rsidRPr="007632FF" w:rsidRDefault="00F84625" w:rsidP="00E02D3B">
      <w:pPr>
        <w:ind w:left="-284" w:firstLine="710"/>
        <w:jc w:val="both"/>
        <w:rPr>
          <w:sz w:val="24"/>
          <w:szCs w:val="24"/>
        </w:rPr>
      </w:pPr>
      <w:r w:rsidRPr="007632FF">
        <w:rPr>
          <w:color w:val="000000"/>
          <w:sz w:val="24"/>
          <w:szCs w:val="24"/>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F84625" w:rsidRPr="007632FF" w:rsidRDefault="00F84625" w:rsidP="00E02D3B">
      <w:pPr>
        <w:ind w:left="-284" w:firstLine="710"/>
        <w:jc w:val="both"/>
        <w:rPr>
          <w:sz w:val="24"/>
          <w:szCs w:val="24"/>
        </w:rPr>
      </w:pPr>
      <w:r w:rsidRPr="007632FF">
        <w:rPr>
          <w:color w:val="000000"/>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F84625" w:rsidRPr="007632FF" w:rsidRDefault="00F84625" w:rsidP="00E02D3B">
      <w:pPr>
        <w:ind w:left="-284" w:firstLine="710"/>
        <w:jc w:val="both"/>
        <w:rPr>
          <w:sz w:val="24"/>
          <w:szCs w:val="24"/>
        </w:rPr>
      </w:pPr>
      <w:r w:rsidRPr="007632FF">
        <w:rPr>
          <w:b/>
          <w:color w:val="000000"/>
          <w:sz w:val="24"/>
          <w:szCs w:val="24"/>
        </w:rPr>
        <w:t>Совместная деятельность:</w:t>
      </w:r>
    </w:p>
    <w:p w:rsidR="00F84625" w:rsidRPr="007632FF" w:rsidRDefault="00F84625" w:rsidP="00E02D3B">
      <w:pPr>
        <w:ind w:left="-284" w:firstLine="710"/>
        <w:jc w:val="both"/>
        <w:rPr>
          <w:sz w:val="24"/>
          <w:szCs w:val="24"/>
        </w:rPr>
      </w:pPr>
      <w:r w:rsidRPr="007632FF">
        <w:rPr>
          <w:color w:val="000000"/>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F84625" w:rsidRPr="007632FF" w:rsidRDefault="00F84625" w:rsidP="00E02D3B">
      <w:pPr>
        <w:ind w:left="-284" w:firstLine="710"/>
        <w:jc w:val="both"/>
        <w:rPr>
          <w:sz w:val="24"/>
          <w:szCs w:val="24"/>
        </w:rPr>
      </w:pPr>
      <w:r w:rsidRPr="007632FF">
        <w:rPr>
          <w:color w:val="000000"/>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F84625" w:rsidRPr="007632FF" w:rsidRDefault="00F84625" w:rsidP="00E02D3B">
      <w:pPr>
        <w:ind w:left="-284" w:firstLine="710"/>
        <w:jc w:val="both"/>
        <w:rPr>
          <w:sz w:val="24"/>
          <w:szCs w:val="24"/>
        </w:rPr>
      </w:pPr>
      <w:r w:rsidRPr="007632FF">
        <w:rPr>
          <w:color w:val="000000"/>
          <w:sz w:val="24"/>
          <w:szCs w:val="24"/>
        </w:rPr>
        <w:t xml:space="preserve">определять свое участие в общей работе и координировать свои действия с другими членами команды; </w:t>
      </w:r>
    </w:p>
    <w:p w:rsidR="00F84625" w:rsidRPr="007632FF" w:rsidRDefault="00F84625" w:rsidP="00E02D3B">
      <w:pPr>
        <w:ind w:left="-284" w:firstLine="710"/>
        <w:jc w:val="both"/>
        <w:rPr>
          <w:sz w:val="24"/>
          <w:szCs w:val="24"/>
        </w:rPr>
      </w:pPr>
      <w:r w:rsidRPr="007632FF">
        <w:rPr>
          <w:color w:val="000000"/>
          <w:sz w:val="24"/>
          <w:szCs w:val="24"/>
        </w:rPr>
        <w:t xml:space="preserve">проявлять творчество и инициативу в индивидуальной и командной работе; </w:t>
      </w:r>
    </w:p>
    <w:p w:rsidR="00F84625" w:rsidRPr="007632FF" w:rsidRDefault="00F84625" w:rsidP="00E02D3B">
      <w:pPr>
        <w:ind w:left="-284" w:firstLine="710"/>
        <w:jc w:val="both"/>
        <w:rPr>
          <w:sz w:val="24"/>
          <w:szCs w:val="24"/>
        </w:rPr>
      </w:pPr>
      <w:r w:rsidRPr="007632FF">
        <w:rPr>
          <w:color w:val="000000"/>
          <w:sz w:val="24"/>
          <w:szCs w:val="24"/>
        </w:rPr>
        <w:t>оценивать полученные результаты и свой вклад в общую работу.</w:t>
      </w:r>
    </w:p>
    <w:p w:rsidR="00F84625" w:rsidRPr="007632FF" w:rsidRDefault="00F84625" w:rsidP="00E02D3B">
      <w:pPr>
        <w:ind w:left="-284" w:firstLine="710"/>
        <w:jc w:val="both"/>
        <w:rPr>
          <w:sz w:val="24"/>
          <w:szCs w:val="24"/>
        </w:rPr>
      </w:pPr>
      <w:bookmarkStart w:id="14" w:name="_Toc142487932"/>
      <w:bookmarkEnd w:id="14"/>
      <w:r w:rsidRPr="007632FF">
        <w:rPr>
          <w:b/>
          <w:color w:val="000000"/>
          <w:sz w:val="24"/>
          <w:szCs w:val="24"/>
        </w:rPr>
        <w:t>ПРЕДМЕТНЫЕ РЕЗУЛЬТАТЫ</w:t>
      </w:r>
    </w:p>
    <w:p w:rsidR="00F84625" w:rsidRPr="007632FF" w:rsidRDefault="00F84625" w:rsidP="00E02D3B">
      <w:pPr>
        <w:ind w:left="-284" w:firstLine="710"/>
        <w:jc w:val="both"/>
        <w:rPr>
          <w:sz w:val="24"/>
          <w:szCs w:val="24"/>
        </w:rPr>
      </w:pPr>
      <w:r w:rsidRPr="007632FF">
        <w:rPr>
          <w:color w:val="000000"/>
          <w:sz w:val="24"/>
          <w:szCs w:val="24"/>
        </w:rPr>
        <w:t>Предметные результаты освоения программы по истории на уровне среднего общего образования должны обеспечивать:</w:t>
      </w:r>
    </w:p>
    <w:p w:rsidR="00F84625" w:rsidRPr="007632FF" w:rsidRDefault="00F84625" w:rsidP="00E02D3B">
      <w:pPr>
        <w:ind w:left="-284" w:firstLine="710"/>
        <w:jc w:val="both"/>
        <w:rPr>
          <w:sz w:val="24"/>
          <w:szCs w:val="24"/>
        </w:rPr>
      </w:pPr>
      <w:r w:rsidRPr="007632FF">
        <w:rPr>
          <w:color w:val="000000"/>
          <w:sz w:val="24"/>
          <w:szCs w:val="24"/>
        </w:rPr>
        <w:lastRenderedPageBreak/>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F84625" w:rsidRPr="007632FF" w:rsidRDefault="00F84625" w:rsidP="00E02D3B">
      <w:pPr>
        <w:ind w:left="-284" w:firstLine="710"/>
        <w:jc w:val="both"/>
        <w:rPr>
          <w:sz w:val="24"/>
          <w:szCs w:val="24"/>
        </w:rPr>
      </w:pPr>
      <w:r w:rsidRPr="007632FF">
        <w:rPr>
          <w:color w:val="000000"/>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F84625" w:rsidRPr="007632FF" w:rsidRDefault="00F84625" w:rsidP="00E02D3B">
      <w:pPr>
        <w:ind w:left="-284" w:firstLine="710"/>
        <w:jc w:val="both"/>
        <w:rPr>
          <w:sz w:val="24"/>
          <w:szCs w:val="24"/>
        </w:rPr>
      </w:pPr>
      <w:r w:rsidRPr="007632FF">
        <w:rPr>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84625" w:rsidRPr="007632FF" w:rsidRDefault="00F84625" w:rsidP="00E02D3B">
      <w:pPr>
        <w:ind w:left="-284" w:firstLine="710"/>
        <w:jc w:val="both"/>
        <w:rPr>
          <w:sz w:val="24"/>
          <w:szCs w:val="24"/>
        </w:rPr>
      </w:pPr>
      <w:r w:rsidRPr="007632FF">
        <w:rPr>
          <w:color w:val="000000"/>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84625" w:rsidRPr="007632FF" w:rsidRDefault="00F84625" w:rsidP="00E02D3B">
      <w:pPr>
        <w:ind w:left="-284" w:firstLine="710"/>
        <w:jc w:val="both"/>
        <w:rPr>
          <w:sz w:val="24"/>
          <w:szCs w:val="24"/>
        </w:rPr>
      </w:pPr>
      <w:r w:rsidRPr="007632FF">
        <w:rPr>
          <w:color w:val="000000"/>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F84625" w:rsidRPr="007632FF" w:rsidRDefault="00F84625" w:rsidP="00E02D3B">
      <w:pPr>
        <w:ind w:left="-284" w:firstLine="710"/>
        <w:jc w:val="both"/>
        <w:rPr>
          <w:sz w:val="24"/>
          <w:szCs w:val="24"/>
        </w:rPr>
      </w:pPr>
      <w:r w:rsidRPr="007632FF">
        <w:rPr>
          <w:color w:val="000000"/>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84625" w:rsidRPr="007632FF" w:rsidRDefault="00F84625" w:rsidP="00E02D3B">
      <w:pPr>
        <w:ind w:left="-284" w:firstLine="710"/>
        <w:jc w:val="both"/>
        <w:rPr>
          <w:sz w:val="24"/>
          <w:szCs w:val="24"/>
        </w:rPr>
      </w:pPr>
      <w:r w:rsidRPr="007632FF">
        <w:rPr>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84625" w:rsidRPr="007632FF" w:rsidRDefault="00F84625" w:rsidP="00E02D3B">
      <w:pPr>
        <w:ind w:left="-284" w:firstLine="710"/>
        <w:jc w:val="both"/>
        <w:rPr>
          <w:sz w:val="24"/>
          <w:szCs w:val="24"/>
        </w:rPr>
      </w:pPr>
      <w:r w:rsidRPr="007632FF">
        <w:rPr>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F84625" w:rsidRPr="007632FF" w:rsidRDefault="00F84625" w:rsidP="00E02D3B">
      <w:pPr>
        <w:ind w:left="-284" w:firstLine="710"/>
        <w:jc w:val="both"/>
        <w:rPr>
          <w:sz w:val="24"/>
          <w:szCs w:val="24"/>
        </w:rPr>
      </w:pPr>
      <w:r w:rsidRPr="007632FF">
        <w:rPr>
          <w:color w:val="000000"/>
          <w:sz w:val="24"/>
          <w:szCs w:val="24"/>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F84625" w:rsidRPr="007632FF" w:rsidRDefault="00F84625" w:rsidP="00E02D3B">
      <w:pPr>
        <w:ind w:left="-284" w:firstLine="710"/>
        <w:jc w:val="both"/>
        <w:rPr>
          <w:sz w:val="24"/>
          <w:szCs w:val="24"/>
        </w:rPr>
      </w:pPr>
      <w:r w:rsidRPr="007632FF">
        <w:rPr>
          <w:color w:val="000000"/>
          <w:sz w:val="24"/>
          <w:szCs w:val="24"/>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F84625" w:rsidRPr="007632FF" w:rsidRDefault="00F84625" w:rsidP="00E02D3B">
      <w:pPr>
        <w:ind w:left="-284" w:firstLine="710"/>
        <w:jc w:val="both"/>
        <w:rPr>
          <w:sz w:val="24"/>
          <w:szCs w:val="24"/>
        </w:rPr>
      </w:pPr>
      <w:r w:rsidRPr="007632FF">
        <w:rPr>
          <w:color w:val="000000"/>
          <w:sz w:val="24"/>
          <w:szCs w:val="24"/>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F84625" w:rsidRPr="007632FF" w:rsidRDefault="00F84625" w:rsidP="00E02D3B">
      <w:pPr>
        <w:ind w:left="-284" w:firstLine="710"/>
        <w:jc w:val="both"/>
        <w:rPr>
          <w:sz w:val="24"/>
          <w:szCs w:val="24"/>
        </w:rPr>
      </w:pPr>
      <w:r w:rsidRPr="007632FF">
        <w:rPr>
          <w:color w:val="000000"/>
          <w:sz w:val="24"/>
          <w:szCs w:val="24"/>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w:t>
      </w:r>
      <w:r w:rsidRPr="007632FF">
        <w:rPr>
          <w:color w:val="000000"/>
          <w:sz w:val="24"/>
          <w:szCs w:val="24"/>
        </w:rPr>
        <w:lastRenderedPageBreak/>
        <w:t xml:space="preserve">умений, которые составляют структуру предметного результата. </w:t>
      </w:r>
    </w:p>
    <w:p w:rsidR="00F84625" w:rsidRPr="007632FF" w:rsidRDefault="00F84625" w:rsidP="00E02D3B">
      <w:pPr>
        <w:ind w:left="-284" w:firstLine="710"/>
        <w:jc w:val="both"/>
        <w:rPr>
          <w:sz w:val="24"/>
          <w:szCs w:val="24"/>
        </w:rPr>
      </w:pPr>
      <w:r w:rsidRPr="007632FF">
        <w:rPr>
          <w:color w:val="000000"/>
          <w:sz w:val="24"/>
          <w:szCs w:val="24"/>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F84625" w:rsidRPr="007632FF" w:rsidRDefault="00F84625" w:rsidP="00E02D3B">
      <w:pPr>
        <w:ind w:left="-284" w:firstLine="710"/>
        <w:jc w:val="both"/>
        <w:rPr>
          <w:sz w:val="24"/>
          <w:szCs w:val="24"/>
        </w:rPr>
      </w:pPr>
      <w:r w:rsidRPr="007632FF">
        <w:rPr>
          <w:color w:val="000000"/>
          <w:sz w:val="24"/>
          <w:szCs w:val="24"/>
        </w:rPr>
        <w:t xml:space="preserve">К концу обучения </w:t>
      </w:r>
      <w:r w:rsidRPr="007632FF">
        <w:rPr>
          <w:b/>
          <w:color w:val="000000"/>
          <w:sz w:val="24"/>
          <w:szCs w:val="24"/>
        </w:rPr>
        <w:t>в 10 классе</w:t>
      </w:r>
      <w:r w:rsidRPr="007632FF">
        <w:rPr>
          <w:color w:val="000000"/>
          <w:sz w:val="24"/>
          <w:szCs w:val="24"/>
        </w:rPr>
        <w:t xml:space="preserve"> обучающийся получит следующие предметные результаты:</w:t>
      </w:r>
    </w:p>
    <w:p w:rsidR="00F84625" w:rsidRPr="007632FF" w:rsidRDefault="00F84625" w:rsidP="00E02D3B">
      <w:pPr>
        <w:ind w:left="-284" w:firstLine="710"/>
        <w:jc w:val="both"/>
        <w:rPr>
          <w:sz w:val="24"/>
          <w:szCs w:val="24"/>
        </w:rPr>
      </w:pPr>
      <w:r w:rsidRPr="007632FF">
        <w:rPr>
          <w:color w:val="000000"/>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F84625" w:rsidRPr="007632FF" w:rsidRDefault="00F84625" w:rsidP="00E02D3B">
      <w:pPr>
        <w:ind w:left="-284" w:firstLine="710"/>
        <w:jc w:val="both"/>
        <w:rPr>
          <w:sz w:val="24"/>
          <w:szCs w:val="24"/>
        </w:rPr>
      </w:pPr>
      <w:r w:rsidRPr="007632FF">
        <w:rPr>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84625" w:rsidRPr="007632FF" w:rsidRDefault="00F84625" w:rsidP="00E02D3B">
      <w:pPr>
        <w:ind w:left="-284" w:firstLine="710"/>
        <w:jc w:val="both"/>
        <w:rPr>
          <w:sz w:val="24"/>
          <w:szCs w:val="24"/>
        </w:rPr>
      </w:pPr>
      <w:r w:rsidRPr="007632FF">
        <w:rPr>
          <w:color w:val="000000"/>
          <w:sz w:val="24"/>
          <w:szCs w:val="24"/>
        </w:rPr>
        <w:t>Структура предметного результата включает следующий перечень знаний и умений:</w:t>
      </w:r>
    </w:p>
    <w:p w:rsidR="00F84625" w:rsidRPr="007632FF" w:rsidRDefault="00F84625" w:rsidP="00E02D3B">
      <w:pPr>
        <w:ind w:left="-284" w:firstLine="710"/>
        <w:jc w:val="both"/>
        <w:rPr>
          <w:sz w:val="24"/>
          <w:szCs w:val="24"/>
        </w:rPr>
      </w:pPr>
      <w:r w:rsidRPr="007632FF">
        <w:rPr>
          <w:color w:val="000000"/>
          <w:sz w:val="24"/>
          <w:szCs w:val="24"/>
        </w:rPr>
        <w:t>называть наиболее значимые события истории России 1914–1945 гг., объяснять их особую значимость для истории нашей страны;</w:t>
      </w:r>
    </w:p>
    <w:p w:rsidR="00F84625" w:rsidRPr="007632FF" w:rsidRDefault="00F84625" w:rsidP="00E02D3B">
      <w:pPr>
        <w:ind w:left="-284" w:firstLine="710"/>
        <w:jc w:val="both"/>
        <w:rPr>
          <w:sz w:val="24"/>
          <w:szCs w:val="24"/>
        </w:rPr>
      </w:pPr>
      <w:r w:rsidRPr="007632FF">
        <w:rPr>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F84625" w:rsidRPr="007632FF" w:rsidRDefault="00F84625" w:rsidP="00E02D3B">
      <w:pPr>
        <w:ind w:left="-284" w:firstLine="710"/>
        <w:jc w:val="both"/>
        <w:rPr>
          <w:sz w:val="24"/>
          <w:szCs w:val="24"/>
        </w:rPr>
      </w:pPr>
      <w:r w:rsidRPr="007632FF">
        <w:rPr>
          <w:color w:val="000000"/>
          <w:sz w:val="24"/>
          <w:szCs w:val="24"/>
        </w:rPr>
        <w:t>используя знания по истории России и всемирной истории 1914–1945 гг., выявлять попытки фальсификации истории;</w:t>
      </w:r>
    </w:p>
    <w:p w:rsidR="00F84625" w:rsidRPr="007632FF" w:rsidRDefault="00F84625" w:rsidP="00E02D3B">
      <w:pPr>
        <w:ind w:left="-284" w:firstLine="710"/>
        <w:jc w:val="both"/>
        <w:rPr>
          <w:sz w:val="24"/>
          <w:szCs w:val="24"/>
        </w:rPr>
      </w:pPr>
      <w:r w:rsidRPr="007632FF">
        <w:rPr>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F84625" w:rsidRPr="007632FF" w:rsidRDefault="00F84625" w:rsidP="00E02D3B">
      <w:pPr>
        <w:ind w:left="-284" w:firstLine="710"/>
        <w:jc w:val="both"/>
        <w:rPr>
          <w:sz w:val="24"/>
          <w:szCs w:val="24"/>
        </w:rPr>
      </w:pPr>
      <w:r w:rsidRPr="007632FF">
        <w:rPr>
          <w:color w:val="000000"/>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F84625" w:rsidRPr="007632FF" w:rsidRDefault="00F84625" w:rsidP="00E02D3B">
      <w:pPr>
        <w:ind w:left="-284" w:firstLine="710"/>
        <w:jc w:val="both"/>
        <w:rPr>
          <w:sz w:val="24"/>
          <w:szCs w:val="24"/>
        </w:rPr>
      </w:pPr>
      <w:r w:rsidRPr="007632FF">
        <w:rPr>
          <w:color w:val="000000"/>
          <w:sz w:val="24"/>
          <w:szCs w:val="24"/>
        </w:rPr>
        <w:t>Структура предметного результата включает следующий перечень знаний и умений:</w:t>
      </w:r>
    </w:p>
    <w:p w:rsidR="00F84625" w:rsidRPr="007632FF" w:rsidRDefault="00F84625" w:rsidP="00E02D3B">
      <w:pPr>
        <w:ind w:left="-284" w:firstLine="710"/>
        <w:jc w:val="both"/>
        <w:rPr>
          <w:sz w:val="24"/>
          <w:szCs w:val="24"/>
        </w:rPr>
      </w:pPr>
      <w:r w:rsidRPr="007632FF">
        <w:rPr>
          <w:color w:val="000000"/>
          <w:sz w:val="24"/>
          <w:szCs w:val="24"/>
        </w:rPr>
        <w:t>называть имена наиболее выдающихся деятелей истории России 1914–1945 гг., события, процессы, в которых они участвовали;</w:t>
      </w:r>
    </w:p>
    <w:p w:rsidR="00F84625" w:rsidRPr="007632FF" w:rsidRDefault="00F84625" w:rsidP="00E02D3B">
      <w:pPr>
        <w:ind w:left="-284" w:firstLine="710"/>
        <w:jc w:val="both"/>
        <w:rPr>
          <w:sz w:val="24"/>
          <w:szCs w:val="24"/>
        </w:rPr>
      </w:pPr>
      <w:r w:rsidRPr="007632FF">
        <w:rPr>
          <w:color w:val="000000"/>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F84625" w:rsidRPr="007632FF" w:rsidRDefault="00F84625" w:rsidP="00E02D3B">
      <w:pPr>
        <w:ind w:left="-284" w:firstLine="710"/>
        <w:jc w:val="both"/>
        <w:rPr>
          <w:sz w:val="24"/>
          <w:szCs w:val="24"/>
        </w:rPr>
      </w:pPr>
      <w:r w:rsidRPr="007632FF">
        <w:rPr>
          <w:color w:val="000000"/>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F84625" w:rsidRPr="007632FF" w:rsidRDefault="00F84625" w:rsidP="00E02D3B">
      <w:pPr>
        <w:ind w:left="-284" w:firstLine="710"/>
        <w:jc w:val="both"/>
        <w:rPr>
          <w:sz w:val="24"/>
          <w:szCs w:val="24"/>
        </w:rPr>
      </w:pPr>
      <w:r w:rsidRPr="007632FF">
        <w:rPr>
          <w:color w:val="000000"/>
          <w:sz w:val="24"/>
          <w:szCs w:val="24"/>
        </w:rPr>
        <w:t>определять и объяснять (аргументировать) свое отношение и оценку деятельности исторических личностей.</w:t>
      </w:r>
    </w:p>
    <w:p w:rsidR="00F84625" w:rsidRPr="007632FF" w:rsidRDefault="00F84625" w:rsidP="00E02D3B">
      <w:pPr>
        <w:ind w:left="-284" w:firstLine="710"/>
        <w:jc w:val="both"/>
        <w:rPr>
          <w:sz w:val="24"/>
          <w:szCs w:val="24"/>
        </w:rPr>
      </w:pPr>
      <w:r w:rsidRPr="007632FF">
        <w:rPr>
          <w:color w:val="000000"/>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84625" w:rsidRPr="007632FF" w:rsidRDefault="00F84625" w:rsidP="00E02D3B">
      <w:pPr>
        <w:ind w:left="-284" w:firstLine="710"/>
        <w:jc w:val="both"/>
        <w:rPr>
          <w:sz w:val="24"/>
          <w:szCs w:val="24"/>
        </w:rPr>
      </w:pPr>
      <w:r w:rsidRPr="007632FF">
        <w:rPr>
          <w:color w:val="000000"/>
          <w:sz w:val="24"/>
          <w:szCs w:val="24"/>
        </w:rPr>
        <w:t>Структура предметного результата включает следующий перечень знаний и умений:</w:t>
      </w:r>
    </w:p>
    <w:p w:rsidR="00F84625" w:rsidRPr="007632FF" w:rsidRDefault="00F84625" w:rsidP="00E02D3B">
      <w:pPr>
        <w:ind w:left="-284" w:firstLine="710"/>
        <w:jc w:val="both"/>
        <w:rPr>
          <w:sz w:val="24"/>
          <w:szCs w:val="24"/>
        </w:rPr>
      </w:pPr>
      <w:r w:rsidRPr="007632FF">
        <w:rPr>
          <w:color w:val="000000"/>
          <w:sz w:val="24"/>
          <w:szCs w:val="24"/>
        </w:rPr>
        <w:t xml:space="preserve">объяснять смысл изученных/изучаемых исторических понятий и терминов из истории </w:t>
      </w:r>
      <w:r w:rsidRPr="007632FF">
        <w:rPr>
          <w:color w:val="000000"/>
          <w:sz w:val="24"/>
          <w:szCs w:val="24"/>
        </w:rPr>
        <w:lastRenderedPageBreak/>
        <w:t>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84625" w:rsidRPr="007632FF" w:rsidRDefault="00F84625" w:rsidP="00E02D3B">
      <w:pPr>
        <w:ind w:left="-284" w:firstLine="710"/>
        <w:jc w:val="both"/>
        <w:rPr>
          <w:sz w:val="24"/>
          <w:szCs w:val="24"/>
        </w:rPr>
      </w:pPr>
      <w:r w:rsidRPr="007632FF">
        <w:rPr>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F84625" w:rsidRPr="007632FF" w:rsidRDefault="00F84625" w:rsidP="00E02D3B">
      <w:pPr>
        <w:ind w:left="-284" w:firstLine="710"/>
        <w:jc w:val="both"/>
        <w:rPr>
          <w:sz w:val="24"/>
          <w:szCs w:val="24"/>
        </w:rPr>
      </w:pPr>
      <w:r w:rsidRPr="007632FF">
        <w:rPr>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F84625" w:rsidRPr="007632FF" w:rsidRDefault="00F84625" w:rsidP="00E02D3B">
      <w:pPr>
        <w:ind w:left="-284" w:firstLine="710"/>
        <w:jc w:val="both"/>
        <w:rPr>
          <w:sz w:val="24"/>
          <w:szCs w:val="24"/>
        </w:rPr>
      </w:pPr>
      <w:r w:rsidRPr="007632FF">
        <w:rPr>
          <w:color w:val="000000"/>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84625" w:rsidRPr="007632FF" w:rsidRDefault="00F84625" w:rsidP="00E02D3B">
      <w:pPr>
        <w:ind w:left="-284" w:firstLine="710"/>
        <w:jc w:val="both"/>
        <w:rPr>
          <w:sz w:val="24"/>
          <w:szCs w:val="24"/>
        </w:rPr>
      </w:pPr>
      <w:r w:rsidRPr="007632FF">
        <w:rPr>
          <w:color w:val="000000"/>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F84625" w:rsidRPr="007632FF" w:rsidRDefault="00F84625" w:rsidP="00E02D3B">
      <w:pPr>
        <w:ind w:left="-284" w:firstLine="710"/>
        <w:jc w:val="both"/>
        <w:rPr>
          <w:sz w:val="24"/>
          <w:szCs w:val="24"/>
        </w:rPr>
      </w:pPr>
      <w:r w:rsidRPr="007632FF">
        <w:rPr>
          <w:color w:val="000000"/>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F84625" w:rsidRPr="007632FF" w:rsidRDefault="00F84625" w:rsidP="00E02D3B">
      <w:pPr>
        <w:ind w:left="-284" w:firstLine="710"/>
        <w:jc w:val="both"/>
        <w:rPr>
          <w:sz w:val="24"/>
          <w:szCs w:val="24"/>
        </w:rPr>
      </w:pPr>
      <w:r w:rsidRPr="007632FF">
        <w:rPr>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F84625" w:rsidRPr="007632FF" w:rsidRDefault="00F84625" w:rsidP="00E02D3B">
      <w:pPr>
        <w:ind w:left="-284" w:firstLine="710"/>
        <w:jc w:val="both"/>
        <w:rPr>
          <w:sz w:val="24"/>
          <w:szCs w:val="24"/>
        </w:rPr>
      </w:pPr>
      <w:r w:rsidRPr="007632FF">
        <w:rPr>
          <w:color w:val="000000"/>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F84625" w:rsidRPr="007632FF" w:rsidRDefault="00F84625" w:rsidP="00E02D3B">
      <w:pPr>
        <w:ind w:left="-284" w:firstLine="710"/>
        <w:jc w:val="both"/>
        <w:rPr>
          <w:sz w:val="24"/>
          <w:szCs w:val="24"/>
        </w:rPr>
      </w:pPr>
      <w:r w:rsidRPr="007632FF">
        <w:rPr>
          <w:color w:val="000000"/>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84625" w:rsidRPr="007632FF" w:rsidRDefault="00F84625" w:rsidP="00E02D3B">
      <w:pPr>
        <w:ind w:left="-284" w:firstLine="710"/>
        <w:jc w:val="both"/>
        <w:rPr>
          <w:sz w:val="24"/>
          <w:szCs w:val="24"/>
        </w:rPr>
      </w:pPr>
      <w:r w:rsidRPr="007632FF">
        <w:rPr>
          <w:color w:val="000000"/>
          <w:sz w:val="24"/>
          <w:szCs w:val="24"/>
        </w:rPr>
        <w:t>Структура предметного результата включает следующий перечень знаний и умений:</w:t>
      </w:r>
    </w:p>
    <w:p w:rsidR="00F84625" w:rsidRPr="007632FF" w:rsidRDefault="00F84625" w:rsidP="00E02D3B">
      <w:pPr>
        <w:ind w:left="-284" w:firstLine="710"/>
        <w:jc w:val="both"/>
        <w:rPr>
          <w:sz w:val="24"/>
          <w:szCs w:val="24"/>
        </w:rPr>
      </w:pPr>
      <w:r w:rsidRPr="007632FF">
        <w:rPr>
          <w:color w:val="000000"/>
          <w:sz w:val="24"/>
          <w:szCs w:val="24"/>
        </w:rPr>
        <w:t>называть характерные, существенные признаки событий, процессов, явлений истории России и всеобщей истории 1914–1945 гг.;</w:t>
      </w:r>
    </w:p>
    <w:p w:rsidR="00F84625" w:rsidRPr="007632FF" w:rsidRDefault="00F84625" w:rsidP="00E02D3B">
      <w:pPr>
        <w:ind w:left="-284" w:firstLine="710"/>
        <w:jc w:val="both"/>
        <w:rPr>
          <w:sz w:val="24"/>
          <w:szCs w:val="24"/>
        </w:rPr>
      </w:pPr>
      <w:r w:rsidRPr="007632FF">
        <w:rPr>
          <w:color w:val="000000"/>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F84625" w:rsidRPr="007632FF" w:rsidRDefault="00F84625" w:rsidP="00E02D3B">
      <w:pPr>
        <w:ind w:left="-284" w:firstLine="710"/>
        <w:jc w:val="both"/>
        <w:rPr>
          <w:sz w:val="24"/>
          <w:szCs w:val="24"/>
        </w:rPr>
      </w:pPr>
      <w:r w:rsidRPr="007632FF">
        <w:rPr>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84625" w:rsidRPr="00970141" w:rsidRDefault="00F84625" w:rsidP="00E02D3B">
      <w:pPr>
        <w:ind w:left="-284" w:firstLine="710"/>
        <w:jc w:val="both"/>
        <w:rPr>
          <w:sz w:val="24"/>
          <w:szCs w:val="24"/>
        </w:rPr>
      </w:pPr>
      <w:r w:rsidRPr="00970141">
        <w:rPr>
          <w:color w:val="000000"/>
          <w:sz w:val="24"/>
          <w:szCs w:val="24"/>
        </w:rPr>
        <w:t>обобщать историческую информацию по истории России и зарубежных стран 1914–1945 гг.;</w:t>
      </w:r>
    </w:p>
    <w:p w:rsidR="00F84625" w:rsidRPr="00970141" w:rsidRDefault="00F84625" w:rsidP="00E02D3B">
      <w:pPr>
        <w:ind w:left="-284" w:firstLine="710"/>
        <w:jc w:val="both"/>
        <w:rPr>
          <w:sz w:val="24"/>
          <w:szCs w:val="24"/>
        </w:rPr>
      </w:pPr>
      <w:r w:rsidRPr="00970141">
        <w:rPr>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F84625" w:rsidRPr="00970141" w:rsidRDefault="00F84625" w:rsidP="00E02D3B">
      <w:pPr>
        <w:ind w:left="-284" w:firstLine="710"/>
        <w:jc w:val="both"/>
        <w:rPr>
          <w:sz w:val="24"/>
          <w:szCs w:val="24"/>
        </w:rPr>
      </w:pPr>
      <w:r w:rsidRPr="00970141">
        <w:rPr>
          <w:color w:val="000000"/>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F84625" w:rsidRPr="00970141" w:rsidRDefault="00F84625" w:rsidP="00E02D3B">
      <w:pPr>
        <w:ind w:left="-284" w:firstLine="710"/>
        <w:jc w:val="both"/>
        <w:rPr>
          <w:sz w:val="24"/>
          <w:szCs w:val="24"/>
        </w:rPr>
      </w:pPr>
      <w:r w:rsidRPr="00970141">
        <w:rPr>
          <w:color w:val="000000"/>
          <w:sz w:val="24"/>
          <w:szCs w:val="24"/>
        </w:rPr>
        <w:t>на основе изучения исторического материала устанавливать исторические аналогии.</w:t>
      </w:r>
    </w:p>
    <w:p w:rsidR="00F84625" w:rsidRPr="00970141" w:rsidRDefault="00F84625" w:rsidP="00E02D3B">
      <w:pPr>
        <w:ind w:left="-284" w:firstLine="710"/>
        <w:jc w:val="both"/>
        <w:rPr>
          <w:sz w:val="24"/>
          <w:szCs w:val="24"/>
        </w:rPr>
      </w:pPr>
      <w:r w:rsidRPr="00970141">
        <w:rPr>
          <w:color w:val="000000"/>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F84625" w:rsidRPr="00970141" w:rsidRDefault="00F84625" w:rsidP="00E02D3B">
      <w:pPr>
        <w:ind w:left="-284" w:firstLine="710"/>
        <w:jc w:val="both"/>
        <w:rPr>
          <w:sz w:val="24"/>
          <w:szCs w:val="24"/>
        </w:rPr>
      </w:pPr>
      <w:r w:rsidRPr="00970141">
        <w:rPr>
          <w:color w:val="000000"/>
          <w:sz w:val="24"/>
          <w:szCs w:val="24"/>
        </w:rPr>
        <w:lastRenderedPageBreak/>
        <w:t>Структура предметного результата включает следующий перечень знаний и умений:</w:t>
      </w:r>
    </w:p>
    <w:p w:rsidR="00F84625" w:rsidRPr="00970141" w:rsidRDefault="00F84625" w:rsidP="00E02D3B">
      <w:pPr>
        <w:ind w:left="-284" w:firstLine="710"/>
        <w:jc w:val="both"/>
        <w:rPr>
          <w:sz w:val="24"/>
          <w:szCs w:val="24"/>
        </w:rPr>
      </w:pPr>
      <w:r w:rsidRPr="00970141">
        <w:rPr>
          <w:color w:val="000000"/>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F84625" w:rsidRPr="00970141" w:rsidRDefault="00F84625" w:rsidP="00E02D3B">
      <w:pPr>
        <w:ind w:left="-284" w:firstLine="710"/>
        <w:jc w:val="both"/>
        <w:rPr>
          <w:sz w:val="24"/>
          <w:szCs w:val="24"/>
        </w:rPr>
      </w:pPr>
      <w:r w:rsidRPr="00970141">
        <w:rPr>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F84625" w:rsidRPr="00970141" w:rsidRDefault="00F84625" w:rsidP="00E02D3B">
      <w:pPr>
        <w:ind w:left="-284" w:firstLine="710"/>
        <w:jc w:val="both"/>
        <w:rPr>
          <w:sz w:val="24"/>
          <w:szCs w:val="24"/>
        </w:rPr>
      </w:pPr>
      <w:r w:rsidRPr="00970141">
        <w:rPr>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F84625" w:rsidRPr="00970141" w:rsidRDefault="00F84625" w:rsidP="00E02D3B">
      <w:pPr>
        <w:ind w:left="-284" w:firstLine="710"/>
        <w:jc w:val="both"/>
        <w:rPr>
          <w:sz w:val="24"/>
          <w:szCs w:val="24"/>
        </w:rPr>
      </w:pPr>
      <w:r w:rsidRPr="00970141">
        <w:rPr>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84625" w:rsidRPr="00970141" w:rsidRDefault="00F84625" w:rsidP="00E02D3B">
      <w:pPr>
        <w:ind w:left="-284" w:firstLine="710"/>
        <w:jc w:val="both"/>
        <w:rPr>
          <w:sz w:val="24"/>
          <w:szCs w:val="24"/>
        </w:rPr>
      </w:pPr>
      <w:r w:rsidRPr="00970141">
        <w:rPr>
          <w:color w:val="000000"/>
          <w:sz w:val="24"/>
          <w:szCs w:val="24"/>
        </w:rPr>
        <w:t>соотносить события истории родного края, истории России и зарубежных стран 1914–1945 гг.;</w:t>
      </w:r>
    </w:p>
    <w:p w:rsidR="00F84625" w:rsidRPr="00970141" w:rsidRDefault="00F84625" w:rsidP="00E02D3B">
      <w:pPr>
        <w:ind w:left="-284" w:firstLine="710"/>
        <w:jc w:val="both"/>
        <w:rPr>
          <w:sz w:val="24"/>
          <w:szCs w:val="24"/>
        </w:rPr>
      </w:pPr>
      <w:r w:rsidRPr="00970141">
        <w:rPr>
          <w:color w:val="000000"/>
          <w:sz w:val="24"/>
          <w:szCs w:val="24"/>
        </w:rPr>
        <w:t>определять современников исторических событий, явлений, процессов истории России и человечества в целом 1914–1945 гг.</w:t>
      </w:r>
    </w:p>
    <w:p w:rsidR="00F84625" w:rsidRPr="00970141" w:rsidRDefault="00F84625" w:rsidP="00E02D3B">
      <w:pPr>
        <w:ind w:left="-284" w:firstLine="710"/>
        <w:jc w:val="both"/>
        <w:rPr>
          <w:sz w:val="24"/>
          <w:szCs w:val="24"/>
        </w:rPr>
      </w:pPr>
      <w:r w:rsidRPr="00970141">
        <w:rPr>
          <w:color w:val="000000"/>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84625" w:rsidRPr="00970141" w:rsidRDefault="00F84625" w:rsidP="00E02D3B">
      <w:pPr>
        <w:ind w:left="-284" w:firstLine="710"/>
        <w:jc w:val="both"/>
        <w:rPr>
          <w:sz w:val="24"/>
          <w:szCs w:val="24"/>
        </w:rPr>
      </w:pPr>
      <w:r w:rsidRPr="00970141">
        <w:rPr>
          <w:color w:val="000000"/>
          <w:sz w:val="24"/>
          <w:szCs w:val="24"/>
        </w:rPr>
        <w:t>Структура предметного результата включает следующий перечень знаний и умений:</w:t>
      </w:r>
    </w:p>
    <w:p w:rsidR="00F84625" w:rsidRPr="00970141" w:rsidRDefault="00F84625" w:rsidP="00E02D3B">
      <w:pPr>
        <w:ind w:left="-284" w:firstLine="710"/>
        <w:jc w:val="both"/>
        <w:rPr>
          <w:sz w:val="24"/>
          <w:szCs w:val="24"/>
        </w:rPr>
      </w:pPr>
      <w:r w:rsidRPr="00970141">
        <w:rPr>
          <w:color w:val="000000"/>
          <w:sz w:val="24"/>
          <w:szCs w:val="24"/>
        </w:rPr>
        <w:t>различать виды письменных исторических источников по истории России и всемирной истории 1914–1945 гг.;</w:t>
      </w:r>
    </w:p>
    <w:p w:rsidR="00F84625" w:rsidRPr="00970141" w:rsidRDefault="00F84625" w:rsidP="00E02D3B">
      <w:pPr>
        <w:ind w:left="-284" w:firstLine="710"/>
        <w:jc w:val="both"/>
        <w:rPr>
          <w:sz w:val="24"/>
          <w:szCs w:val="24"/>
        </w:rPr>
      </w:pPr>
      <w:r w:rsidRPr="00970141">
        <w:rPr>
          <w:color w:val="000000"/>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84625" w:rsidRPr="00970141" w:rsidRDefault="00F84625" w:rsidP="00E02D3B">
      <w:pPr>
        <w:ind w:left="-284" w:firstLine="710"/>
        <w:jc w:val="both"/>
        <w:rPr>
          <w:sz w:val="24"/>
          <w:szCs w:val="24"/>
        </w:rPr>
      </w:pPr>
      <w:r w:rsidRPr="00970141">
        <w:rPr>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F84625" w:rsidRPr="00970141" w:rsidRDefault="00F84625" w:rsidP="00E02D3B">
      <w:pPr>
        <w:ind w:left="-284" w:firstLine="710"/>
        <w:jc w:val="both"/>
        <w:rPr>
          <w:sz w:val="24"/>
          <w:szCs w:val="24"/>
        </w:rPr>
      </w:pPr>
      <w:r w:rsidRPr="00970141">
        <w:rPr>
          <w:color w:val="000000"/>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F84625" w:rsidRPr="00970141" w:rsidRDefault="00F84625" w:rsidP="00E02D3B">
      <w:pPr>
        <w:ind w:left="-284" w:firstLine="710"/>
        <w:jc w:val="both"/>
        <w:rPr>
          <w:sz w:val="24"/>
          <w:szCs w:val="24"/>
        </w:rPr>
      </w:pPr>
      <w:r w:rsidRPr="00970141">
        <w:rPr>
          <w:color w:val="000000"/>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F84625" w:rsidRPr="00970141" w:rsidRDefault="00F84625" w:rsidP="00E02D3B">
      <w:pPr>
        <w:ind w:left="-284" w:firstLine="710"/>
        <w:jc w:val="both"/>
        <w:rPr>
          <w:sz w:val="24"/>
          <w:szCs w:val="24"/>
        </w:rPr>
      </w:pPr>
      <w:r w:rsidRPr="00970141">
        <w:rPr>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F84625" w:rsidRPr="00970141" w:rsidRDefault="00F84625" w:rsidP="00E02D3B">
      <w:pPr>
        <w:ind w:left="-284" w:firstLine="710"/>
        <w:jc w:val="both"/>
        <w:rPr>
          <w:sz w:val="24"/>
          <w:szCs w:val="24"/>
        </w:rPr>
      </w:pPr>
      <w:r w:rsidRPr="00970141">
        <w:rPr>
          <w:color w:val="000000"/>
          <w:sz w:val="24"/>
          <w:szCs w:val="24"/>
        </w:rPr>
        <w:t>использовать исторические письменные источники при аргументации дискуссионных точек зрения;</w:t>
      </w:r>
    </w:p>
    <w:p w:rsidR="00F84625" w:rsidRPr="00970141" w:rsidRDefault="00F84625" w:rsidP="00E02D3B">
      <w:pPr>
        <w:ind w:left="-284" w:firstLine="710"/>
        <w:jc w:val="both"/>
        <w:rPr>
          <w:sz w:val="24"/>
          <w:szCs w:val="24"/>
        </w:rPr>
      </w:pPr>
      <w:r w:rsidRPr="00970141">
        <w:rPr>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F84625" w:rsidRPr="00970141" w:rsidRDefault="00F84625" w:rsidP="00E02D3B">
      <w:pPr>
        <w:ind w:left="-284" w:firstLine="710"/>
        <w:jc w:val="both"/>
        <w:rPr>
          <w:sz w:val="24"/>
          <w:szCs w:val="24"/>
        </w:rPr>
      </w:pPr>
      <w:r w:rsidRPr="00970141">
        <w:rPr>
          <w:color w:val="000000"/>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84625" w:rsidRPr="00970141" w:rsidRDefault="00F84625" w:rsidP="00E02D3B">
      <w:pPr>
        <w:ind w:left="-284" w:firstLine="710"/>
        <w:jc w:val="both"/>
        <w:rPr>
          <w:sz w:val="24"/>
          <w:szCs w:val="24"/>
        </w:rPr>
      </w:pPr>
      <w:r w:rsidRPr="00970141">
        <w:rPr>
          <w:color w:val="000000"/>
          <w:sz w:val="24"/>
          <w:szCs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w:t>
      </w:r>
      <w:r w:rsidRPr="00970141">
        <w:rPr>
          <w:color w:val="000000"/>
          <w:sz w:val="24"/>
          <w:szCs w:val="24"/>
        </w:rPr>
        <w:lastRenderedPageBreak/>
        <w:t>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84625" w:rsidRPr="00970141" w:rsidRDefault="00F84625" w:rsidP="00E02D3B">
      <w:pPr>
        <w:ind w:left="-284" w:firstLine="710"/>
        <w:jc w:val="both"/>
        <w:rPr>
          <w:sz w:val="24"/>
          <w:szCs w:val="24"/>
        </w:rPr>
      </w:pPr>
      <w:r w:rsidRPr="00970141">
        <w:rPr>
          <w:color w:val="000000"/>
          <w:sz w:val="24"/>
          <w:szCs w:val="24"/>
        </w:rPr>
        <w:t>Структура предметного результата включает следующий перечень знаний и умений:</w:t>
      </w:r>
    </w:p>
    <w:p w:rsidR="00F84625" w:rsidRPr="00970141" w:rsidRDefault="00F84625" w:rsidP="00E02D3B">
      <w:pPr>
        <w:ind w:left="-284" w:firstLine="710"/>
        <w:jc w:val="both"/>
        <w:rPr>
          <w:sz w:val="24"/>
          <w:szCs w:val="24"/>
        </w:rPr>
      </w:pPr>
      <w:r w:rsidRPr="00970141">
        <w:rPr>
          <w:color w:val="000000"/>
          <w:sz w:val="24"/>
          <w:szCs w:val="24"/>
        </w:rPr>
        <w:t>знать и использовать правила информационной безопасности при поиске исторической информации;</w:t>
      </w:r>
    </w:p>
    <w:p w:rsidR="00F84625" w:rsidRPr="00970141" w:rsidRDefault="00F84625" w:rsidP="00E02D3B">
      <w:pPr>
        <w:ind w:left="-284" w:firstLine="710"/>
        <w:jc w:val="both"/>
        <w:rPr>
          <w:sz w:val="24"/>
          <w:szCs w:val="24"/>
        </w:rPr>
      </w:pPr>
      <w:r w:rsidRPr="00970141">
        <w:rPr>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F84625" w:rsidRPr="00970141" w:rsidRDefault="00F84625" w:rsidP="00E02D3B">
      <w:pPr>
        <w:ind w:left="-284" w:firstLine="710"/>
        <w:jc w:val="both"/>
        <w:rPr>
          <w:sz w:val="24"/>
          <w:szCs w:val="24"/>
        </w:rPr>
      </w:pPr>
      <w:r w:rsidRPr="00970141">
        <w:rPr>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84625" w:rsidRPr="00970141" w:rsidRDefault="00F84625" w:rsidP="00E02D3B">
      <w:pPr>
        <w:ind w:left="-284" w:firstLine="710"/>
        <w:jc w:val="both"/>
        <w:rPr>
          <w:sz w:val="24"/>
          <w:szCs w:val="24"/>
        </w:rPr>
      </w:pPr>
      <w:r w:rsidRPr="00970141">
        <w:rPr>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F84625" w:rsidRPr="00970141" w:rsidRDefault="00F84625" w:rsidP="00E02D3B">
      <w:pPr>
        <w:ind w:left="-284" w:firstLine="710"/>
        <w:jc w:val="both"/>
        <w:rPr>
          <w:sz w:val="24"/>
          <w:szCs w:val="24"/>
        </w:rPr>
      </w:pPr>
      <w:r w:rsidRPr="00970141">
        <w:rPr>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F84625" w:rsidRPr="00970141" w:rsidRDefault="00F84625" w:rsidP="00E02D3B">
      <w:pPr>
        <w:ind w:left="-284" w:firstLine="710"/>
        <w:jc w:val="both"/>
        <w:rPr>
          <w:sz w:val="24"/>
          <w:szCs w:val="24"/>
        </w:rPr>
      </w:pPr>
      <w:r w:rsidRPr="00970141">
        <w:rPr>
          <w:color w:val="000000"/>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F84625" w:rsidRPr="00970141" w:rsidRDefault="00F84625" w:rsidP="00E02D3B">
      <w:pPr>
        <w:ind w:left="-284" w:firstLine="710"/>
        <w:jc w:val="both"/>
        <w:rPr>
          <w:sz w:val="24"/>
          <w:szCs w:val="24"/>
        </w:rPr>
      </w:pPr>
      <w:r w:rsidRPr="00970141">
        <w:rPr>
          <w:color w:val="000000"/>
          <w:sz w:val="24"/>
          <w:szCs w:val="24"/>
        </w:rPr>
        <w:t>Структура предметного результата включает следующий перечень знаний и умений:</w:t>
      </w:r>
    </w:p>
    <w:p w:rsidR="00F84625" w:rsidRPr="00970141" w:rsidRDefault="00F84625" w:rsidP="00E02D3B">
      <w:pPr>
        <w:ind w:left="-284" w:firstLine="710"/>
        <w:jc w:val="both"/>
        <w:rPr>
          <w:sz w:val="24"/>
          <w:szCs w:val="24"/>
        </w:rPr>
      </w:pPr>
      <w:r w:rsidRPr="00970141">
        <w:rPr>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F84625" w:rsidRPr="00970141" w:rsidRDefault="00F84625" w:rsidP="00E02D3B">
      <w:pPr>
        <w:ind w:left="-284" w:firstLine="710"/>
        <w:jc w:val="both"/>
        <w:rPr>
          <w:sz w:val="24"/>
          <w:szCs w:val="24"/>
        </w:rPr>
      </w:pPr>
      <w:r w:rsidRPr="00970141">
        <w:rPr>
          <w:color w:val="000000"/>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F84625" w:rsidRPr="00970141" w:rsidRDefault="00F84625" w:rsidP="00E02D3B">
      <w:pPr>
        <w:ind w:left="-284" w:firstLine="710"/>
        <w:jc w:val="both"/>
        <w:rPr>
          <w:sz w:val="24"/>
          <w:szCs w:val="24"/>
        </w:rPr>
      </w:pPr>
      <w:r w:rsidRPr="00970141">
        <w:rPr>
          <w:color w:val="000000"/>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F84625" w:rsidRPr="00970141" w:rsidRDefault="00F84625" w:rsidP="00E02D3B">
      <w:pPr>
        <w:ind w:left="-284" w:firstLine="710"/>
        <w:jc w:val="both"/>
        <w:rPr>
          <w:sz w:val="24"/>
          <w:szCs w:val="24"/>
        </w:rPr>
      </w:pPr>
      <w:r w:rsidRPr="00970141">
        <w:rPr>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84625" w:rsidRPr="00970141" w:rsidRDefault="00F84625" w:rsidP="00E02D3B">
      <w:pPr>
        <w:ind w:left="-284" w:firstLine="710"/>
        <w:jc w:val="both"/>
        <w:rPr>
          <w:sz w:val="24"/>
          <w:szCs w:val="24"/>
        </w:rPr>
      </w:pPr>
      <w:r w:rsidRPr="00970141">
        <w:rPr>
          <w:color w:val="000000"/>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F84625" w:rsidRPr="00970141" w:rsidRDefault="00F84625" w:rsidP="00E02D3B">
      <w:pPr>
        <w:ind w:left="-284" w:firstLine="710"/>
        <w:jc w:val="both"/>
        <w:rPr>
          <w:sz w:val="24"/>
          <w:szCs w:val="24"/>
        </w:rPr>
      </w:pPr>
      <w:r w:rsidRPr="00970141">
        <w:rPr>
          <w:color w:val="000000"/>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F84625" w:rsidRPr="00970141" w:rsidRDefault="00F84625" w:rsidP="00E02D3B">
      <w:pPr>
        <w:ind w:left="-284" w:firstLine="710"/>
        <w:jc w:val="both"/>
        <w:rPr>
          <w:sz w:val="24"/>
          <w:szCs w:val="24"/>
        </w:rPr>
      </w:pPr>
      <w:r w:rsidRPr="00970141">
        <w:rPr>
          <w:color w:val="000000"/>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F84625" w:rsidRPr="00970141" w:rsidRDefault="00F84625" w:rsidP="00E02D3B">
      <w:pPr>
        <w:ind w:left="-284" w:firstLine="710"/>
        <w:jc w:val="both"/>
        <w:rPr>
          <w:sz w:val="24"/>
          <w:szCs w:val="24"/>
        </w:rPr>
      </w:pPr>
      <w:r w:rsidRPr="00970141">
        <w:rPr>
          <w:color w:val="000000"/>
          <w:sz w:val="24"/>
          <w:szCs w:val="24"/>
        </w:rPr>
        <w:t>определять события, явления, процессы, которым посвящены визуальные источники исторической информации;</w:t>
      </w:r>
    </w:p>
    <w:p w:rsidR="00F84625" w:rsidRPr="00970141" w:rsidRDefault="00F84625" w:rsidP="00E02D3B">
      <w:pPr>
        <w:ind w:left="-284" w:firstLine="710"/>
        <w:jc w:val="both"/>
        <w:rPr>
          <w:sz w:val="24"/>
          <w:szCs w:val="24"/>
        </w:rPr>
      </w:pPr>
      <w:r w:rsidRPr="00970141">
        <w:rPr>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F84625" w:rsidRPr="00970141" w:rsidRDefault="00F84625" w:rsidP="00E02D3B">
      <w:pPr>
        <w:ind w:left="-284" w:firstLine="710"/>
        <w:jc w:val="both"/>
        <w:rPr>
          <w:sz w:val="24"/>
          <w:szCs w:val="24"/>
        </w:rPr>
      </w:pPr>
      <w:r w:rsidRPr="00970141">
        <w:rPr>
          <w:color w:val="000000"/>
          <w:sz w:val="24"/>
          <w:szCs w:val="24"/>
        </w:rP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F84625" w:rsidRPr="00970141" w:rsidRDefault="00F84625" w:rsidP="00E02D3B">
      <w:pPr>
        <w:ind w:left="-284" w:firstLine="710"/>
        <w:jc w:val="both"/>
        <w:rPr>
          <w:sz w:val="24"/>
          <w:szCs w:val="24"/>
        </w:rPr>
      </w:pPr>
      <w:r w:rsidRPr="00970141">
        <w:rPr>
          <w:color w:val="000000"/>
          <w:sz w:val="24"/>
          <w:szCs w:val="24"/>
        </w:rPr>
        <w:t>представлять историческую информацию в виде таблиц, графиков, схем, диаграмм;</w:t>
      </w:r>
    </w:p>
    <w:p w:rsidR="00F84625" w:rsidRPr="00970141" w:rsidRDefault="00F84625" w:rsidP="00E02D3B">
      <w:pPr>
        <w:ind w:left="-284" w:firstLine="710"/>
        <w:jc w:val="both"/>
        <w:rPr>
          <w:sz w:val="24"/>
          <w:szCs w:val="24"/>
        </w:rPr>
      </w:pPr>
      <w:r w:rsidRPr="00970141">
        <w:rPr>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F84625" w:rsidRPr="00970141" w:rsidRDefault="00F84625" w:rsidP="00E02D3B">
      <w:pPr>
        <w:ind w:left="-284" w:firstLine="710"/>
        <w:jc w:val="both"/>
        <w:rPr>
          <w:sz w:val="24"/>
          <w:szCs w:val="24"/>
        </w:rPr>
      </w:pPr>
      <w:r w:rsidRPr="00970141">
        <w:rPr>
          <w:color w:val="000000"/>
          <w:sz w:val="24"/>
          <w:szCs w:val="24"/>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F84625" w:rsidRPr="00970141" w:rsidRDefault="00F84625" w:rsidP="00E02D3B">
      <w:pPr>
        <w:ind w:left="-284" w:firstLine="710"/>
        <w:jc w:val="both"/>
        <w:rPr>
          <w:sz w:val="24"/>
          <w:szCs w:val="24"/>
        </w:rPr>
      </w:pPr>
      <w:r w:rsidRPr="00970141">
        <w:rPr>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84625" w:rsidRPr="00970141" w:rsidRDefault="00F84625" w:rsidP="00E02D3B">
      <w:pPr>
        <w:ind w:left="-284" w:firstLine="710"/>
        <w:jc w:val="both"/>
        <w:rPr>
          <w:sz w:val="24"/>
          <w:szCs w:val="24"/>
        </w:rPr>
      </w:pPr>
      <w:r w:rsidRPr="00970141">
        <w:rPr>
          <w:color w:val="000000"/>
          <w:sz w:val="24"/>
          <w:szCs w:val="24"/>
        </w:rPr>
        <w:t>Структура предметного результата включает следующий перечень знаний и умений:</w:t>
      </w:r>
    </w:p>
    <w:p w:rsidR="00F84625" w:rsidRPr="00970141" w:rsidRDefault="00F84625" w:rsidP="00E02D3B">
      <w:pPr>
        <w:ind w:left="-284" w:firstLine="710"/>
        <w:jc w:val="both"/>
        <w:rPr>
          <w:sz w:val="24"/>
          <w:szCs w:val="24"/>
        </w:rPr>
      </w:pPr>
      <w:r w:rsidRPr="00970141">
        <w:rPr>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84625" w:rsidRPr="00970141" w:rsidRDefault="00F84625" w:rsidP="00E02D3B">
      <w:pPr>
        <w:ind w:left="-284" w:firstLine="710"/>
        <w:jc w:val="both"/>
        <w:rPr>
          <w:sz w:val="24"/>
          <w:szCs w:val="24"/>
        </w:rPr>
      </w:pPr>
      <w:r w:rsidRPr="00970141">
        <w:rPr>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84625" w:rsidRPr="00970141" w:rsidRDefault="00F84625" w:rsidP="00E02D3B">
      <w:pPr>
        <w:ind w:left="-284" w:firstLine="710"/>
        <w:jc w:val="both"/>
        <w:rPr>
          <w:sz w:val="24"/>
          <w:szCs w:val="24"/>
        </w:rPr>
      </w:pPr>
      <w:r w:rsidRPr="00970141">
        <w:rPr>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84625" w:rsidRPr="00970141" w:rsidRDefault="00F84625" w:rsidP="00E02D3B">
      <w:pPr>
        <w:ind w:left="-284" w:firstLine="710"/>
        <w:jc w:val="both"/>
        <w:rPr>
          <w:sz w:val="24"/>
          <w:szCs w:val="24"/>
        </w:rPr>
      </w:pPr>
      <w:r w:rsidRPr="00970141">
        <w:rPr>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84625" w:rsidRPr="00970141" w:rsidRDefault="00F84625" w:rsidP="00E02D3B">
      <w:pPr>
        <w:ind w:left="-284" w:firstLine="710"/>
        <w:jc w:val="both"/>
        <w:rPr>
          <w:sz w:val="24"/>
          <w:szCs w:val="24"/>
        </w:rPr>
      </w:pPr>
      <w:r w:rsidRPr="00970141">
        <w:rPr>
          <w:color w:val="000000"/>
          <w:sz w:val="24"/>
          <w:szCs w:val="24"/>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F84625" w:rsidRPr="00970141" w:rsidRDefault="00F84625" w:rsidP="00E02D3B">
      <w:pPr>
        <w:ind w:left="-284" w:firstLine="710"/>
        <w:jc w:val="both"/>
        <w:rPr>
          <w:sz w:val="24"/>
          <w:szCs w:val="24"/>
        </w:rPr>
      </w:pPr>
      <w:r w:rsidRPr="00970141">
        <w:rPr>
          <w:color w:val="000000"/>
          <w:sz w:val="24"/>
          <w:szCs w:val="24"/>
        </w:rPr>
        <w:t>Структура предметного результата включает следующий перечень знаний и умений:</w:t>
      </w:r>
    </w:p>
    <w:p w:rsidR="00F84625" w:rsidRPr="00970141" w:rsidRDefault="00F84625" w:rsidP="00E02D3B">
      <w:pPr>
        <w:ind w:left="-284" w:firstLine="710"/>
        <w:jc w:val="both"/>
        <w:rPr>
          <w:sz w:val="24"/>
          <w:szCs w:val="24"/>
        </w:rPr>
      </w:pPr>
      <w:r w:rsidRPr="00970141">
        <w:rPr>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F84625" w:rsidRPr="00970141" w:rsidRDefault="00F84625" w:rsidP="00E02D3B">
      <w:pPr>
        <w:ind w:left="-284" w:firstLine="710"/>
        <w:jc w:val="both"/>
        <w:rPr>
          <w:sz w:val="24"/>
          <w:szCs w:val="24"/>
        </w:rPr>
      </w:pPr>
      <w:r w:rsidRPr="00970141">
        <w:rPr>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F84625" w:rsidRPr="00970141" w:rsidRDefault="00F84625" w:rsidP="00E02D3B">
      <w:pPr>
        <w:ind w:left="-284" w:firstLine="710"/>
        <w:jc w:val="both"/>
        <w:rPr>
          <w:sz w:val="24"/>
          <w:szCs w:val="24"/>
        </w:rPr>
      </w:pPr>
      <w:r w:rsidRPr="00970141">
        <w:rPr>
          <w:color w:val="000000"/>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F84625" w:rsidRPr="00970141" w:rsidRDefault="00F84625" w:rsidP="00E02D3B">
      <w:pPr>
        <w:ind w:left="-284" w:firstLine="710"/>
        <w:jc w:val="both"/>
        <w:rPr>
          <w:sz w:val="24"/>
          <w:szCs w:val="24"/>
        </w:rPr>
      </w:pPr>
      <w:r w:rsidRPr="00970141">
        <w:rPr>
          <w:color w:val="000000"/>
          <w:sz w:val="24"/>
          <w:szCs w:val="24"/>
        </w:rPr>
        <w:t>активно участвовать в дискуссиях, не допуская умаления подвига народа при защите Отечества.</w:t>
      </w:r>
    </w:p>
    <w:p w:rsidR="00937834" w:rsidRDefault="008B2445" w:rsidP="00E02D3B">
      <w:pPr>
        <w:pStyle w:val="31"/>
        <w:tabs>
          <w:tab w:val="left" w:pos="2619"/>
        </w:tabs>
        <w:ind w:left="0"/>
      </w:pPr>
      <w:r>
        <w:t>Федеральная</w:t>
      </w:r>
      <w:r w:rsidR="00970141">
        <w:t xml:space="preserve"> </w:t>
      </w:r>
      <w:r>
        <w:t>рабочая</w:t>
      </w:r>
      <w:r w:rsidR="00970141">
        <w:t xml:space="preserve"> </w:t>
      </w:r>
      <w:r>
        <w:t>программа</w:t>
      </w:r>
      <w:r w:rsidR="00970141">
        <w:t xml:space="preserve"> </w:t>
      </w:r>
      <w:r>
        <w:t>по</w:t>
      </w:r>
      <w:r w:rsidR="00970141">
        <w:t xml:space="preserve"> </w:t>
      </w:r>
      <w:r>
        <w:t>учебному</w:t>
      </w:r>
      <w:r w:rsidR="00970141">
        <w:t xml:space="preserve"> </w:t>
      </w:r>
      <w:r>
        <w:rPr>
          <w:spacing w:val="-2"/>
        </w:rPr>
        <w:t>предмету</w:t>
      </w:r>
    </w:p>
    <w:p w:rsidR="00937834" w:rsidRDefault="008B2445">
      <w:pPr>
        <w:ind w:left="859"/>
        <w:jc w:val="both"/>
        <w:rPr>
          <w:b/>
          <w:sz w:val="26"/>
        </w:rPr>
      </w:pPr>
      <w:r>
        <w:rPr>
          <w:b/>
          <w:sz w:val="26"/>
        </w:rPr>
        <w:t>«Обществознание»</w:t>
      </w:r>
      <w:r w:rsidR="00970141">
        <w:rPr>
          <w:b/>
          <w:sz w:val="26"/>
        </w:rPr>
        <w:t xml:space="preserve"> </w:t>
      </w:r>
      <w:r>
        <w:rPr>
          <w:b/>
          <w:sz w:val="26"/>
        </w:rPr>
        <w:t>(углубленный</w:t>
      </w:r>
      <w:r w:rsidR="00970141">
        <w:rPr>
          <w:b/>
          <w:sz w:val="26"/>
        </w:rPr>
        <w:t xml:space="preserve"> </w:t>
      </w:r>
      <w:r>
        <w:rPr>
          <w:b/>
          <w:spacing w:val="-2"/>
          <w:sz w:val="26"/>
        </w:rPr>
        <w:t>уровень)</w:t>
      </w:r>
    </w:p>
    <w:p w:rsidR="00E02D3B" w:rsidRPr="00E02D3B" w:rsidRDefault="00E02D3B" w:rsidP="00E02D3B">
      <w:pPr>
        <w:spacing w:line="264" w:lineRule="auto"/>
        <w:jc w:val="both"/>
        <w:rPr>
          <w:sz w:val="24"/>
          <w:szCs w:val="24"/>
        </w:rPr>
      </w:pPr>
      <w:bookmarkStart w:id="15" w:name="block-27200946"/>
      <w:r w:rsidRPr="00E02D3B">
        <w:rPr>
          <w:b/>
          <w:color w:val="000000"/>
          <w:sz w:val="24"/>
          <w:szCs w:val="24"/>
        </w:rPr>
        <w:t>ПОЯСНИТЕЛЬНАЯ ЗАПИСКА</w:t>
      </w:r>
    </w:p>
    <w:p w:rsidR="00E02D3B" w:rsidRPr="00E02D3B" w:rsidRDefault="00E02D3B" w:rsidP="00E02D3B">
      <w:pPr>
        <w:spacing w:line="264" w:lineRule="auto"/>
        <w:ind w:firstLine="426"/>
        <w:jc w:val="both"/>
        <w:rPr>
          <w:sz w:val="24"/>
          <w:szCs w:val="24"/>
        </w:rPr>
      </w:pPr>
      <w:r w:rsidRPr="00E02D3B">
        <w:rPr>
          <w:color w:val="000000"/>
          <w:sz w:val="24"/>
          <w:szCs w:val="24"/>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p>
    <w:p w:rsidR="00E02D3B" w:rsidRPr="00E02D3B" w:rsidRDefault="00E02D3B" w:rsidP="00E02D3B">
      <w:pPr>
        <w:spacing w:line="264" w:lineRule="auto"/>
        <w:ind w:firstLine="600"/>
        <w:jc w:val="both"/>
        <w:rPr>
          <w:sz w:val="24"/>
          <w:szCs w:val="24"/>
        </w:rPr>
      </w:pPr>
      <w:r w:rsidRPr="00E02D3B">
        <w:rPr>
          <w:color w:val="000000"/>
          <w:sz w:val="24"/>
          <w:szCs w:val="24"/>
        </w:rPr>
        <w:t xml:space="preserve">Обществознание выполняет ведущую роль в реализации функции интеграции </w:t>
      </w:r>
      <w:r w:rsidRPr="00E02D3B">
        <w:rPr>
          <w:color w:val="000000"/>
          <w:sz w:val="24"/>
          <w:szCs w:val="24"/>
        </w:rPr>
        <w:lastRenderedPageBreak/>
        <w:t>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E02D3B" w:rsidRPr="00E02D3B" w:rsidRDefault="00E02D3B" w:rsidP="00E02D3B">
      <w:pPr>
        <w:spacing w:line="264" w:lineRule="auto"/>
        <w:ind w:firstLine="600"/>
        <w:jc w:val="both"/>
        <w:rPr>
          <w:sz w:val="24"/>
          <w:szCs w:val="24"/>
        </w:rPr>
      </w:pPr>
      <w:r w:rsidRPr="00E02D3B">
        <w:rPr>
          <w:color w:val="000000"/>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E02D3B" w:rsidRPr="00E02D3B" w:rsidRDefault="00E02D3B" w:rsidP="00E02D3B">
      <w:pPr>
        <w:spacing w:line="264" w:lineRule="auto"/>
        <w:ind w:firstLine="600"/>
        <w:jc w:val="both"/>
        <w:rPr>
          <w:sz w:val="24"/>
          <w:szCs w:val="24"/>
        </w:rPr>
      </w:pPr>
      <w:r w:rsidRPr="00E02D3B">
        <w:rPr>
          <w:color w:val="000000"/>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E02D3B" w:rsidRPr="00E02D3B" w:rsidRDefault="00E02D3B" w:rsidP="00E02D3B">
      <w:pPr>
        <w:spacing w:line="264" w:lineRule="auto"/>
        <w:ind w:firstLine="600"/>
        <w:jc w:val="both"/>
        <w:rPr>
          <w:sz w:val="24"/>
          <w:szCs w:val="24"/>
        </w:rPr>
      </w:pPr>
      <w:r w:rsidRPr="00E02D3B">
        <w:rPr>
          <w:color w:val="000000"/>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E02D3B" w:rsidRPr="00E02D3B" w:rsidRDefault="00E02D3B" w:rsidP="00E02D3B">
      <w:pPr>
        <w:spacing w:line="264" w:lineRule="auto"/>
        <w:ind w:firstLine="600"/>
        <w:jc w:val="both"/>
        <w:rPr>
          <w:sz w:val="24"/>
          <w:szCs w:val="24"/>
        </w:rPr>
      </w:pPr>
      <w:r w:rsidRPr="00E02D3B">
        <w:rPr>
          <w:color w:val="000000"/>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E02D3B" w:rsidRPr="00E02D3B" w:rsidRDefault="00E02D3B" w:rsidP="00E02D3B">
      <w:pPr>
        <w:spacing w:line="264" w:lineRule="auto"/>
        <w:ind w:firstLine="600"/>
        <w:jc w:val="both"/>
        <w:rPr>
          <w:sz w:val="24"/>
          <w:szCs w:val="24"/>
        </w:rPr>
      </w:pPr>
      <w:r w:rsidRPr="00E02D3B">
        <w:rPr>
          <w:color w:val="000000"/>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E02D3B" w:rsidRPr="00E02D3B" w:rsidRDefault="00E02D3B" w:rsidP="00E02D3B">
      <w:pPr>
        <w:spacing w:line="264" w:lineRule="auto"/>
        <w:ind w:firstLine="600"/>
        <w:jc w:val="both"/>
        <w:rPr>
          <w:sz w:val="24"/>
          <w:szCs w:val="24"/>
        </w:rPr>
      </w:pPr>
      <w:r w:rsidRPr="00E02D3B">
        <w:rPr>
          <w:color w:val="000000"/>
          <w:sz w:val="24"/>
          <w:szCs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E02D3B" w:rsidRPr="00E02D3B" w:rsidRDefault="00E02D3B" w:rsidP="00E02D3B">
      <w:pPr>
        <w:spacing w:line="264" w:lineRule="auto"/>
        <w:ind w:firstLine="600"/>
        <w:jc w:val="both"/>
        <w:rPr>
          <w:sz w:val="24"/>
          <w:szCs w:val="24"/>
        </w:rPr>
      </w:pPr>
      <w:r w:rsidRPr="00E02D3B">
        <w:rPr>
          <w:color w:val="000000"/>
          <w:sz w:val="24"/>
          <w:szCs w:val="24"/>
        </w:rPr>
        <w:t>Целями изучения учебного предмета «Обществознание» углублённого уровня являются:</w:t>
      </w:r>
    </w:p>
    <w:p w:rsidR="00E02D3B" w:rsidRPr="00E02D3B" w:rsidRDefault="00E02D3B" w:rsidP="00E02D3B">
      <w:pPr>
        <w:spacing w:line="264" w:lineRule="auto"/>
        <w:ind w:firstLine="600"/>
        <w:jc w:val="both"/>
        <w:rPr>
          <w:sz w:val="24"/>
          <w:szCs w:val="24"/>
        </w:rPr>
      </w:pPr>
      <w:r w:rsidRPr="00E02D3B">
        <w:rPr>
          <w:color w:val="000000"/>
          <w:sz w:val="24"/>
          <w:szCs w:val="24"/>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w:t>
      </w:r>
      <w:r w:rsidRPr="00E02D3B">
        <w:rPr>
          <w:color w:val="000000"/>
          <w:sz w:val="24"/>
          <w:szCs w:val="24"/>
        </w:rPr>
        <w:lastRenderedPageBreak/>
        <w:t>Российской Федерации и законодательстве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E02D3B" w:rsidRPr="00E02D3B" w:rsidRDefault="00E02D3B" w:rsidP="00E02D3B">
      <w:pPr>
        <w:spacing w:line="264" w:lineRule="auto"/>
        <w:ind w:firstLine="600"/>
        <w:jc w:val="both"/>
        <w:rPr>
          <w:sz w:val="24"/>
          <w:szCs w:val="24"/>
        </w:rPr>
      </w:pPr>
      <w:r w:rsidRPr="00E02D3B">
        <w:rPr>
          <w:color w:val="000000"/>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E02D3B" w:rsidRPr="00E02D3B" w:rsidRDefault="00E02D3B" w:rsidP="00E02D3B">
      <w:pPr>
        <w:spacing w:line="264" w:lineRule="auto"/>
        <w:ind w:firstLine="600"/>
        <w:jc w:val="both"/>
        <w:rPr>
          <w:sz w:val="24"/>
          <w:szCs w:val="24"/>
        </w:rPr>
      </w:pPr>
      <w:r w:rsidRPr="00E02D3B">
        <w:rPr>
          <w:color w:val="000000"/>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E02D3B" w:rsidRPr="00E02D3B" w:rsidRDefault="00E02D3B" w:rsidP="00E02D3B">
      <w:pPr>
        <w:spacing w:line="264" w:lineRule="auto"/>
        <w:ind w:firstLine="600"/>
        <w:jc w:val="both"/>
        <w:rPr>
          <w:sz w:val="24"/>
          <w:szCs w:val="24"/>
        </w:rPr>
      </w:pPr>
      <w:r w:rsidRPr="00E02D3B">
        <w:rPr>
          <w:color w:val="000000"/>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E02D3B" w:rsidRPr="00E02D3B" w:rsidRDefault="00E02D3B" w:rsidP="00E02D3B">
      <w:pPr>
        <w:spacing w:line="264" w:lineRule="auto"/>
        <w:ind w:firstLine="600"/>
        <w:jc w:val="both"/>
        <w:rPr>
          <w:sz w:val="24"/>
          <w:szCs w:val="24"/>
        </w:rPr>
      </w:pPr>
      <w:r w:rsidRPr="00E02D3B">
        <w:rPr>
          <w:color w:val="000000"/>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E02D3B" w:rsidRPr="00E02D3B" w:rsidRDefault="00E02D3B" w:rsidP="00E02D3B">
      <w:pPr>
        <w:spacing w:line="264" w:lineRule="auto"/>
        <w:ind w:firstLine="600"/>
        <w:jc w:val="both"/>
        <w:rPr>
          <w:sz w:val="24"/>
          <w:szCs w:val="24"/>
        </w:rPr>
      </w:pPr>
      <w:r w:rsidRPr="00E02D3B">
        <w:rPr>
          <w:color w:val="000000"/>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E02D3B" w:rsidRPr="00E02D3B" w:rsidRDefault="00E02D3B" w:rsidP="00E02D3B">
      <w:pPr>
        <w:spacing w:line="264" w:lineRule="auto"/>
        <w:ind w:firstLine="600"/>
        <w:jc w:val="both"/>
        <w:rPr>
          <w:sz w:val="24"/>
          <w:szCs w:val="24"/>
        </w:rPr>
      </w:pPr>
      <w:bookmarkStart w:id="16" w:name="aae73cf6-9a33-481a-a72b-2a67fc11b813"/>
      <w:r w:rsidRPr="00E02D3B">
        <w:rPr>
          <w:color w:val="000000"/>
          <w:sz w:val="24"/>
          <w:szCs w:val="24"/>
        </w:rPr>
        <w:t>На изучение обществознания на углубленном уровне отводится 272 часа: в 10 классе – 136 часов (4 часа в неделю), в 11 классе – 136 часов (4 часа в неделю).</w:t>
      </w:r>
      <w:bookmarkEnd w:id="16"/>
    </w:p>
    <w:p w:rsidR="00E02D3B" w:rsidRPr="00E02D3B" w:rsidRDefault="00E02D3B" w:rsidP="00E02D3B">
      <w:pPr>
        <w:spacing w:line="264" w:lineRule="auto"/>
        <w:jc w:val="both"/>
        <w:rPr>
          <w:sz w:val="24"/>
          <w:szCs w:val="24"/>
        </w:rPr>
      </w:pPr>
      <w:bookmarkStart w:id="17" w:name="block-27200948"/>
      <w:bookmarkEnd w:id="15"/>
      <w:r w:rsidRPr="00E02D3B">
        <w:rPr>
          <w:b/>
          <w:color w:val="000000"/>
          <w:sz w:val="24"/>
          <w:szCs w:val="24"/>
        </w:rPr>
        <w:t>СОДЕРЖАНИЕ ОБУЧЕНИЯ</w:t>
      </w:r>
    </w:p>
    <w:p w:rsidR="00E02D3B" w:rsidRPr="00E02D3B" w:rsidRDefault="00E02D3B" w:rsidP="00E02D3B">
      <w:pPr>
        <w:spacing w:line="264" w:lineRule="auto"/>
        <w:jc w:val="both"/>
        <w:rPr>
          <w:sz w:val="24"/>
          <w:szCs w:val="24"/>
        </w:rPr>
      </w:pPr>
      <w:r w:rsidRPr="00E02D3B">
        <w:rPr>
          <w:b/>
          <w:color w:val="000000"/>
          <w:sz w:val="24"/>
          <w:szCs w:val="24"/>
        </w:rPr>
        <w:t>10 КЛАСС</w:t>
      </w:r>
    </w:p>
    <w:p w:rsidR="00E02D3B" w:rsidRPr="00E02D3B" w:rsidRDefault="00E02D3B" w:rsidP="00E02D3B">
      <w:pPr>
        <w:spacing w:line="264" w:lineRule="auto"/>
        <w:ind w:firstLine="600"/>
        <w:jc w:val="both"/>
        <w:rPr>
          <w:sz w:val="24"/>
          <w:szCs w:val="24"/>
        </w:rPr>
      </w:pPr>
      <w:r w:rsidRPr="00E02D3B">
        <w:rPr>
          <w:b/>
          <w:color w:val="000000"/>
          <w:sz w:val="24"/>
          <w:szCs w:val="24"/>
        </w:rPr>
        <w:t>Социальные науки и их особенности</w:t>
      </w:r>
    </w:p>
    <w:p w:rsidR="00E02D3B" w:rsidRPr="00E02D3B" w:rsidRDefault="00E02D3B" w:rsidP="00E02D3B">
      <w:pPr>
        <w:spacing w:line="264" w:lineRule="auto"/>
        <w:ind w:firstLine="600"/>
        <w:jc w:val="both"/>
        <w:rPr>
          <w:sz w:val="24"/>
          <w:szCs w:val="24"/>
        </w:rPr>
      </w:pPr>
      <w:r w:rsidRPr="00E02D3B">
        <w:rPr>
          <w:color w:val="000000"/>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E02D3B" w:rsidRPr="00E02D3B" w:rsidRDefault="00E02D3B" w:rsidP="00E02D3B">
      <w:pPr>
        <w:spacing w:line="264" w:lineRule="auto"/>
        <w:ind w:firstLine="600"/>
        <w:jc w:val="both"/>
        <w:rPr>
          <w:sz w:val="24"/>
          <w:szCs w:val="24"/>
        </w:rPr>
      </w:pPr>
      <w:r w:rsidRPr="00E02D3B">
        <w:rPr>
          <w:color w:val="000000"/>
          <w:sz w:val="24"/>
          <w:szCs w:val="24"/>
        </w:rPr>
        <w:t>Социальные науки в системе научного знания. Место философии в системе обществознания. Философия и наука.</w:t>
      </w:r>
    </w:p>
    <w:p w:rsidR="00E02D3B" w:rsidRPr="00E02D3B" w:rsidRDefault="00E02D3B" w:rsidP="00E02D3B">
      <w:pPr>
        <w:spacing w:line="264" w:lineRule="auto"/>
        <w:ind w:firstLine="600"/>
        <w:jc w:val="both"/>
        <w:rPr>
          <w:sz w:val="24"/>
          <w:szCs w:val="24"/>
        </w:rPr>
      </w:pPr>
      <w:r w:rsidRPr="00E02D3B">
        <w:rPr>
          <w:color w:val="000000"/>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E02D3B" w:rsidRPr="00E02D3B" w:rsidRDefault="00E02D3B" w:rsidP="00E02D3B">
      <w:pPr>
        <w:spacing w:line="264" w:lineRule="auto"/>
        <w:ind w:firstLine="600"/>
        <w:jc w:val="both"/>
        <w:rPr>
          <w:sz w:val="24"/>
          <w:szCs w:val="24"/>
        </w:rPr>
      </w:pPr>
      <w:r w:rsidRPr="00E02D3B">
        <w:rPr>
          <w:color w:val="000000"/>
          <w:sz w:val="24"/>
          <w:szCs w:val="24"/>
        </w:rPr>
        <w:t xml:space="preserve">Социальные науки и профессиональное самоопределение молодёжи. </w:t>
      </w:r>
    </w:p>
    <w:p w:rsidR="00E02D3B" w:rsidRPr="00E02D3B" w:rsidRDefault="00E02D3B" w:rsidP="00E02D3B">
      <w:pPr>
        <w:spacing w:line="264" w:lineRule="auto"/>
        <w:ind w:firstLine="600"/>
        <w:jc w:val="both"/>
        <w:rPr>
          <w:sz w:val="24"/>
          <w:szCs w:val="24"/>
        </w:rPr>
      </w:pPr>
      <w:r w:rsidRPr="00E02D3B">
        <w:rPr>
          <w:b/>
          <w:color w:val="000000"/>
          <w:sz w:val="24"/>
          <w:szCs w:val="24"/>
        </w:rPr>
        <w:t>Введение в философию</w:t>
      </w:r>
    </w:p>
    <w:p w:rsidR="00E02D3B" w:rsidRPr="00E02D3B" w:rsidRDefault="00E02D3B" w:rsidP="00E02D3B">
      <w:pPr>
        <w:spacing w:line="264" w:lineRule="auto"/>
        <w:ind w:firstLine="600"/>
        <w:jc w:val="both"/>
        <w:rPr>
          <w:sz w:val="24"/>
          <w:szCs w:val="24"/>
        </w:rPr>
      </w:pPr>
      <w:r w:rsidRPr="00E02D3B">
        <w:rPr>
          <w:color w:val="000000"/>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E02D3B" w:rsidRPr="00E02D3B" w:rsidRDefault="00E02D3B" w:rsidP="00E02D3B">
      <w:pPr>
        <w:spacing w:line="264" w:lineRule="auto"/>
        <w:ind w:firstLine="600"/>
        <w:jc w:val="both"/>
        <w:rPr>
          <w:sz w:val="24"/>
          <w:szCs w:val="24"/>
        </w:rPr>
      </w:pPr>
      <w:r w:rsidRPr="00E02D3B">
        <w:rPr>
          <w:color w:val="000000"/>
          <w:sz w:val="24"/>
          <w:szCs w:val="24"/>
        </w:rPr>
        <w:t xml:space="preserve">Типология обществ. Современное общество: ведущие тенденции, особенности развития. Динамика и многообразие процессов развития общества. Типы социальной </w:t>
      </w:r>
      <w:r w:rsidRPr="00E02D3B">
        <w:rPr>
          <w:color w:val="000000"/>
          <w:sz w:val="24"/>
          <w:szCs w:val="24"/>
        </w:rPr>
        <w:lastRenderedPageBreak/>
        <w:t>динамики. Эволюция и революция как формы социального изменения. Влияние массовых коммуникаций на развитие общества и человека.</w:t>
      </w:r>
    </w:p>
    <w:p w:rsidR="00E02D3B" w:rsidRPr="00E02D3B" w:rsidRDefault="00E02D3B" w:rsidP="00E02D3B">
      <w:pPr>
        <w:spacing w:line="264" w:lineRule="auto"/>
        <w:ind w:firstLine="600"/>
        <w:jc w:val="both"/>
        <w:rPr>
          <w:sz w:val="24"/>
          <w:szCs w:val="24"/>
        </w:rPr>
      </w:pPr>
      <w:r w:rsidRPr="00E02D3B">
        <w:rPr>
          <w:color w:val="000000"/>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E02D3B" w:rsidRPr="00E02D3B" w:rsidRDefault="00E02D3B" w:rsidP="00E02D3B">
      <w:pPr>
        <w:spacing w:line="264" w:lineRule="auto"/>
        <w:ind w:firstLine="600"/>
        <w:jc w:val="both"/>
        <w:rPr>
          <w:sz w:val="24"/>
          <w:szCs w:val="24"/>
        </w:rPr>
      </w:pPr>
      <w:r w:rsidRPr="00E02D3B">
        <w:rPr>
          <w:color w:val="000000"/>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E02D3B" w:rsidRPr="00E02D3B" w:rsidRDefault="00E02D3B" w:rsidP="00E02D3B">
      <w:pPr>
        <w:spacing w:line="264" w:lineRule="auto"/>
        <w:ind w:firstLine="600"/>
        <w:jc w:val="both"/>
        <w:rPr>
          <w:sz w:val="24"/>
          <w:szCs w:val="24"/>
        </w:rPr>
      </w:pPr>
      <w:r w:rsidRPr="00E02D3B">
        <w:rPr>
          <w:color w:val="000000"/>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E02D3B" w:rsidRPr="00E02D3B" w:rsidRDefault="00E02D3B" w:rsidP="00E02D3B">
      <w:pPr>
        <w:spacing w:line="264" w:lineRule="auto"/>
        <w:ind w:firstLine="600"/>
        <w:jc w:val="both"/>
        <w:rPr>
          <w:sz w:val="24"/>
          <w:szCs w:val="24"/>
        </w:rPr>
      </w:pPr>
      <w:r w:rsidRPr="00E02D3B">
        <w:rPr>
          <w:color w:val="000000"/>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E02D3B" w:rsidRPr="00E02D3B" w:rsidRDefault="00E02D3B" w:rsidP="00E02D3B">
      <w:pPr>
        <w:spacing w:line="264" w:lineRule="auto"/>
        <w:ind w:firstLine="600"/>
        <w:jc w:val="both"/>
        <w:rPr>
          <w:sz w:val="24"/>
          <w:szCs w:val="24"/>
        </w:rPr>
      </w:pPr>
      <w:r w:rsidRPr="00E02D3B">
        <w:rPr>
          <w:color w:val="000000"/>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E02D3B" w:rsidRPr="00E02D3B" w:rsidRDefault="00E02D3B" w:rsidP="00E02D3B">
      <w:pPr>
        <w:spacing w:line="264" w:lineRule="auto"/>
        <w:ind w:firstLine="600"/>
        <w:jc w:val="both"/>
        <w:rPr>
          <w:sz w:val="24"/>
          <w:szCs w:val="24"/>
        </w:rPr>
      </w:pPr>
      <w:r w:rsidRPr="00E02D3B">
        <w:rPr>
          <w:color w:val="000000"/>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E02D3B" w:rsidRPr="00E02D3B" w:rsidRDefault="00E02D3B" w:rsidP="00E02D3B">
      <w:pPr>
        <w:spacing w:line="264" w:lineRule="auto"/>
        <w:ind w:firstLine="600"/>
        <w:jc w:val="both"/>
        <w:rPr>
          <w:sz w:val="24"/>
          <w:szCs w:val="24"/>
        </w:rPr>
      </w:pPr>
      <w:r w:rsidRPr="00E02D3B">
        <w:rPr>
          <w:color w:val="000000"/>
          <w:sz w:val="24"/>
          <w:szCs w:val="24"/>
        </w:rPr>
        <w:t>Искусство, его виды и формы. Социальные функции искусства. Современное искусство. Художественная культура.</w:t>
      </w:r>
    </w:p>
    <w:p w:rsidR="00E02D3B" w:rsidRPr="00E02D3B" w:rsidRDefault="00E02D3B" w:rsidP="00E02D3B">
      <w:pPr>
        <w:spacing w:line="264" w:lineRule="auto"/>
        <w:ind w:firstLine="600"/>
        <w:jc w:val="both"/>
        <w:rPr>
          <w:sz w:val="24"/>
          <w:szCs w:val="24"/>
        </w:rPr>
      </w:pPr>
      <w:r w:rsidRPr="00E02D3B">
        <w:rPr>
          <w:color w:val="000000"/>
          <w:sz w:val="24"/>
          <w:szCs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E02D3B" w:rsidRPr="00E02D3B" w:rsidRDefault="00E02D3B" w:rsidP="00E02D3B">
      <w:pPr>
        <w:spacing w:line="264" w:lineRule="auto"/>
        <w:ind w:firstLine="600"/>
        <w:jc w:val="both"/>
        <w:rPr>
          <w:sz w:val="24"/>
          <w:szCs w:val="24"/>
        </w:rPr>
      </w:pPr>
      <w:r w:rsidRPr="00E02D3B">
        <w:rPr>
          <w:color w:val="000000"/>
          <w:sz w:val="24"/>
          <w:szCs w:val="24"/>
        </w:rPr>
        <w:t>Образование как институт сохранения и передачи культурного наследия.</w:t>
      </w:r>
    </w:p>
    <w:p w:rsidR="00E02D3B" w:rsidRPr="00E02D3B" w:rsidRDefault="00E02D3B" w:rsidP="00E02D3B">
      <w:pPr>
        <w:spacing w:line="264" w:lineRule="auto"/>
        <w:ind w:firstLine="600"/>
        <w:jc w:val="both"/>
        <w:rPr>
          <w:sz w:val="24"/>
          <w:szCs w:val="24"/>
        </w:rPr>
      </w:pPr>
      <w:r w:rsidRPr="00E02D3B">
        <w:rPr>
          <w:color w:val="000000"/>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E02D3B" w:rsidRPr="00E02D3B" w:rsidRDefault="00E02D3B" w:rsidP="00E02D3B">
      <w:pPr>
        <w:spacing w:line="264" w:lineRule="auto"/>
        <w:ind w:firstLine="600"/>
        <w:jc w:val="both"/>
        <w:rPr>
          <w:sz w:val="24"/>
          <w:szCs w:val="24"/>
        </w:rPr>
      </w:pPr>
      <w:r w:rsidRPr="00E02D3B">
        <w:rPr>
          <w:color w:val="000000"/>
          <w:sz w:val="24"/>
          <w:szCs w:val="24"/>
        </w:rPr>
        <w:t>Этические нормы как регулятор деятельности социальных институтов и нравственного поведения людей.</w:t>
      </w:r>
    </w:p>
    <w:p w:rsidR="00E02D3B" w:rsidRPr="00E02D3B" w:rsidRDefault="00E02D3B" w:rsidP="00E02D3B">
      <w:pPr>
        <w:spacing w:line="264" w:lineRule="auto"/>
        <w:ind w:firstLine="600"/>
        <w:jc w:val="both"/>
        <w:rPr>
          <w:sz w:val="24"/>
          <w:szCs w:val="24"/>
        </w:rPr>
      </w:pPr>
      <w:r w:rsidRPr="00E02D3B">
        <w:rPr>
          <w:color w:val="000000"/>
          <w:sz w:val="24"/>
          <w:szCs w:val="24"/>
        </w:rPr>
        <w:lastRenderedPageBreak/>
        <w:t>Особенности профессиональной деятельности по направлениям, связанным с философией.</w:t>
      </w:r>
    </w:p>
    <w:p w:rsidR="00E02D3B" w:rsidRPr="00E02D3B" w:rsidRDefault="00E02D3B" w:rsidP="00E02D3B">
      <w:pPr>
        <w:spacing w:line="264" w:lineRule="auto"/>
        <w:ind w:firstLine="600"/>
        <w:jc w:val="both"/>
        <w:rPr>
          <w:sz w:val="24"/>
          <w:szCs w:val="24"/>
        </w:rPr>
      </w:pPr>
      <w:r w:rsidRPr="00E02D3B">
        <w:rPr>
          <w:b/>
          <w:color w:val="000000"/>
          <w:sz w:val="24"/>
          <w:szCs w:val="24"/>
        </w:rPr>
        <w:t>Введение в социальную психологию</w:t>
      </w:r>
    </w:p>
    <w:p w:rsidR="00E02D3B" w:rsidRPr="00E02D3B" w:rsidRDefault="00E02D3B" w:rsidP="00E02D3B">
      <w:pPr>
        <w:spacing w:line="264" w:lineRule="auto"/>
        <w:ind w:firstLine="600"/>
        <w:jc w:val="both"/>
        <w:rPr>
          <w:sz w:val="24"/>
          <w:szCs w:val="24"/>
        </w:rPr>
      </w:pPr>
      <w:r w:rsidRPr="00E02D3B">
        <w:rPr>
          <w:color w:val="000000"/>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E02D3B" w:rsidRPr="00E02D3B" w:rsidRDefault="00E02D3B" w:rsidP="00E02D3B">
      <w:pPr>
        <w:spacing w:line="264" w:lineRule="auto"/>
        <w:ind w:firstLine="600"/>
        <w:jc w:val="both"/>
        <w:rPr>
          <w:sz w:val="24"/>
          <w:szCs w:val="24"/>
        </w:rPr>
      </w:pPr>
      <w:r w:rsidRPr="00E02D3B">
        <w:rPr>
          <w:color w:val="000000"/>
          <w:sz w:val="24"/>
          <w:szCs w:val="24"/>
        </w:rPr>
        <w:t>Теории социальных отношений. Основные типы социальных отношений.</w:t>
      </w:r>
    </w:p>
    <w:p w:rsidR="00E02D3B" w:rsidRPr="00E02D3B" w:rsidRDefault="00E02D3B" w:rsidP="00E02D3B">
      <w:pPr>
        <w:spacing w:line="264" w:lineRule="auto"/>
        <w:ind w:firstLine="600"/>
        <w:jc w:val="both"/>
        <w:rPr>
          <w:sz w:val="24"/>
          <w:szCs w:val="24"/>
        </w:rPr>
      </w:pPr>
      <w:r w:rsidRPr="00E02D3B">
        <w:rPr>
          <w:color w:val="000000"/>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E02D3B" w:rsidRPr="00E02D3B" w:rsidRDefault="00E02D3B" w:rsidP="00E02D3B">
      <w:pPr>
        <w:spacing w:line="264" w:lineRule="auto"/>
        <w:ind w:firstLine="600"/>
        <w:jc w:val="both"/>
        <w:rPr>
          <w:sz w:val="24"/>
          <w:szCs w:val="24"/>
        </w:rPr>
      </w:pPr>
      <w:r w:rsidRPr="00E02D3B">
        <w:rPr>
          <w:color w:val="000000"/>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E02D3B" w:rsidRPr="00E02D3B" w:rsidRDefault="00E02D3B" w:rsidP="00E02D3B">
      <w:pPr>
        <w:spacing w:line="264" w:lineRule="auto"/>
        <w:ind w:firstLine="600"/>
        <w:jc w:val="both"/>
        <w:rPr>
          <w:sz w:val="24"/>
          <w:szCs w:val="24"/>
        </w:rPr>
      </w:pPr>
      <w:r w:rsidRPr="00E02D3B">
        <w:rPr>
          <w:color w:val="000000"/>
          <w:sz w:val="24"/>
          <w:szCs w:val="24"/>
        </w:rPr>
        <w:t xml:space="preserve">Малые группы. Динамические процессы в малой группе. </w:t>
      </w:r>
    </w:p>
    <w:p w:rsidR="00E02D3B" w:rsidRPr="00E02D3B" w:rsidRDefault="00E02D3B" w:rsidP="00E02D3B">
      <w:pPr>
        <w:spacing w:line="264" w:lineRule="auto"/>
        <w:ind w:firstLine="600"/>
        <w:jc w:val="both"/>
        <w:rPr>
          <w:sz w:val="24"/>
          <w:szCs w:val="24"/>
        </w:rPr>
      </w:pPr>
      <w:r w:rsidRPr="00E02D3B">
        <w:rPr>
          <w:color w:val="000000"/>
          <w:sz w:val="24"/>
          <w:szCs w:val="24"/>
        </w:rPr>
        <w:t>Условные группы. Референтная группа. Интеграция в группах разного уровня развития.</w:t>
      </w:r>
    </w:p>
    <w:p w:rsidR="00E02D3B" w:rsidRPr="00E02D3B" w:rsidRDefault="00E02D3B" w:rsidP="00E02D3B">
      <w:pPr>
        <w:spacing w:line="264" w:lineRule="auto"/>
        <w:ind w:firstLine="600"/>
        <w:jc w:val="both"/>
        <w:rPr>
          <w:sz w:val="24"/>
          <w:szCs w:val="24"/>
        </w:rPr>
      </w:pPr>
      <w:r w:rsidRPr="00E02D3B">
        <w:rPr>
          <w:color w:val="000000"/>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E02D3B" w:rsidRPr="00E02D3B" w:rsidRDefault="00E02D3B" w:rsidP="00E02D3B">
      <w:pPr>
        <w:spacing w:line="264" w:lineRule="auto"/>
        <w:ind w:firstLine="600"/>
        <w:jc w:val="both"/>
        <w:rPr>
          <w:sz w:val="24"/>
          <w:szCs w:val="24"/>
        </w:rPr>
      </w:pPr>
      <w:r w:rsidRPr="00E02D3B">
        <w:rPr>
          <w:color w:val="000000"/>
          <w:sz w:val="24"/>
          <w:szCs w:val="24"/>
        </w:rPr>
        <w:t>Антисоциальные группы. Опасность криминальных групп. Агрессивное поведение.</w:t>
      </w:r>
    </w:p>
    <w:p w:rsidR="00E02D3B" w:rsidRPr="00E02D3B" w:rsidRDefault="00E02D3B" w:rsidP="00E02D3B">
      <w:pPr>
        <w:spacing w:line="264" w:lineRule="auto"/>
        <w:ind w:firstLine="600"/>
        <w:jc w:val="both"/>
        <w:rPr>
          <w:sz w:val="24"/>
          <w:szCs w:val="24"/>
        </w:rPr>
      </w:pPr>
      <w:r w:rsidRPr="00E02D3B">
        <w:rPr>
          <w:color w:val="000000"/>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E02D3B" w:rsidRPr="00E02D3B" w:rsidRDefault="00E02D3B" w:rsidP="00E02D3B">
      <w:pPr>
        <w:spacing w:line="264" w:lineRule="auto"/>
        <w:ind w:firstLine="600"/>
        <w:jc w:val="both"/>
        <w:rPr>
          <w:sz w:val="24"/>
          <w:szCs w:val="24"/>
        </w:rPr>
      </w:pPr>
      <w:r w:rsidRPr="00E02D3B">
        <w:rPr>
          <w:color w:val="000000"/>
          <w:sz w:val="24"/>
          <w:szCs w:val="24"/>
        </w:rPr>
        <w:t>Теории конфликта. Межличностные конфликты и способы их разрешения.</w:t>
      </w:r>
    </w:p>
    <w:p w:rsidR="00E02D3B" w:rsidRPr="00E02D3B" w:rsidRDefault="00E02D3B" w:rsidP="00E02D3B">
      <w:pPr>
        <w:spacing w:line="264" w:lineRule="auto"/>
        <w:ind w:firstLine="600"/>
        <w:jc w:val="both"/>
        <w:rPr>
          <w:sz w:val="24"/>
          <w:szCs w:val="24"/>
        </w:rPr>
      </w:pPr>
      <w:r w:rsidRPr="00E02D3B">
        <w:rPr>
          <w:color w:val="000000"/>
          <w:sz w:val="24"/>
          <w:szCs w:val="24"/>
        </w:rPr>
        <w:t>Особенности профессиональной деятельности социального психолога. Психологическое образование.</w:t>
      </w:r>
    </w:p>
    <w:p w:rsidR="00E02D3B" w:rsidRPr="00E02D3B" w:rsidRDefault="00E02D3B" w:rsidP="00E02D3B">
      <w:pPr>
        <w:spacing w:line="264" w:lineRule="auto"/>
        <w:ind w:firstLine="600"/>
        <w:jc w:val="both"/>
        <w:rPr>
          <w:sz w:val="24"/>
          <w:szCs w:val="24"/>
        </w:rPr>
      </w:pPr>
      <w:r w:rsidRPr="00E02D3B">
        <w:rPr>
          <w:b/>
          <w:color w:val="000000"/>
          <w:sz w:val="24"/>
          <w:szCs w:val="24"/>
        </w:rPr>
        <w:t>Введение в экономическую науку</w:t>
      </w:r>
    </w:p>
    <w:p w:rsidR="00E02D3B" w:rsidRPr="00E02D3B" w:rsidRDefault="00E02D3B" w:rsidP="00E02D3B">
      <w:pPr>
        <w:spacing w:line="264" w:lineRule="auto"/>
        <w:ind w:firstLine="600"/>
        <w:jc w:val="both"/>
        <w:rPr>
          <w:sz w:val="24"/>
          <w:szCs w:val="24"/>
        </w:rPr>
      </w:pPr>
      <w:r w:rsidRPr="00E02D3B">
        <w:rPr>
          <w:color w:val="000000"/>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E02D3B" w:rsidRPr="00E02D3B" w:rsidRDefault="00E02D3B" w:rsidP="00E02D3B">
      <w:pPr>
        <w:spacing w:line="264" w:lineRule="auto"/>
        <w:ind w:firstLine="600"/>
        <w:jc w:val="both"/>
        <w:rPr>
          <w:sz w:val="24"/>
          <w:szCs w:val="24"/>
        </w:rPr>
      </w:pPr>
      <w:r w:rsidRPr="00E02D3B">
        <w:rPr>
          <w:color w:val="000000"/>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E02D3B" w:rsidRPr="00E02D3B" w:rsidRDefault="00E02D3B" w:rsidP="00E02D3B">
      <w:pPr>
        <w:spacing w:line="264" w:lineRule="auto"/>
        <w:ind w:firstLine="600"/>
        <w:jc w:val="both"/>
        <w:rPr>
          <w:sz w:val="24"/>
          <w:szCs w:val="24"/>
        </w:rPr>
      </w:pPr>
      <w:r w:rsidRPr="00E02D3B">
        <w:rPr>
          <w:color w:val="000000"/>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E02D3B" w:rsidRPr="00E02D3B" w:rsidRDefault="00E02D3B" w:rsidP="00E02D3B">
      <w:pPr>
        <w:spacing w:line="264" w:lineRule="auto"/>
        <w:ind w:firstLine="600"/>
        <w:jc w:val="both"/>
        <w:rPr>
          <w:sz w:val="24"/>
          <w:szCs w:val="24"/>
        </w:rPr>
      </w:pPr>
      <w:r w:rsidRPr="00E02D3B">
        <w:rPr>
          <w:color w:val="000000"/>
          <w:sz w:val="24"/>
          <w:szCs w:val="24"/>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w:t>
      </w:r>
      <w:r w:rsidRPr="00E02D3B">
        <w:rPr>
          <w:color w:val="000000"/>
          <w:sz w:val="24"/>
          <w:szCs w:val="24"/>
        </w:rPr>
        <w:lastRenderedPageBreak/>
        <w:t>роскоши. Товары Гиффена и эффект Веблена. Рыночное равновесие, равновесная цена.</w:t>
      </w:r>
    </w:p>
    <w:p w:rsidR="00E02D3B" w:rsidRPr="00E02D3B" w:rsidRDefault="00E02D3B" w:rsidP="00E02D3B">
      <w:pPr>
        <w:spacing w:line="264" w:lineRule="auto"/>
        <w:ind w:firstLine="600"/>
        <w:jc w:val="both"/>
        <w:rPr>
          <w:sz w:val="24"/>
          <w:szCs w:val="24"/>
        </w:rPr>
      </w:pPr>
      <w:r w:rsidRPr="00E02D3B">
        <w:rPr>
          <w:color w:val="000000"/>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E02D3B" w:rsidRPr="00E02D3B" w:rsidRDefault="00E02D3B" w:rsidP="00E02D3B">
      <w:pPr>
        <w:spacing w:line="264" w:lineRule="auto"/>
        <w:ind w:firstLine="600"/>
        <w:jc w:val="both"/>
        <w:rPr>
          <w:sz w:val="24"/>
          <w:szCs w:val="24"/>
        </w:rPr>
      </w:pPr>
      <w:r w:rsidRPr="00E02D3B">
        <w:rPr>
          <w:color w:val="000000"/>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E02D3B" w:rsidRPr="00E02D3B" w:rsidRDefault="00E02D3B" w:rsidP="00E02D3B">
      <w:pPr>
        <w:spacing w:line="264" w:lineRule="auto"/>
        <w:ind w:firstLine="600"/>
        <w:jc w:val="both"/>
        <w:rPr>
          <w:sz w:val="24"/>
          <w:szCs w:val="24"/>
        </w:rPr>
      </w:pPr>
      <w:r w:rsidRPr="00E02D3B">
        <w:rPr>
          <w:color w:val="000000"/>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E02D3B" w:rsidRPr="00E02D3B" w:rsidRDefault="00E02D3B" w:rsidP="00E02D3B">
      <w:pPr>
        <w:spacing w:line="264" w:lineRule="auto"/>
        <w:ind w:firstLine="600"/>
        <w:jc w:val="both"/>
        <w:rPr>
          <w:sz w:val="24"/>
          <w:szCs w:val="24"/>
        </w:rPr>
      </w:pPr>
      <w:r w:rsidRPr="00E02D3B">
        <w:rPr>
          <w:color w:val="000000"/>
          <w:sz w:val="24"/>
          <w:szCs w:val="24"/>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w:t>
      </w:r>
      <w:r w:rsidRPr="00E02D3B">
        <w:rPr>
          <w:color w:val="000000"/>
          <w:sz w:val="24"/>
          <w:szCs w:val="24"/>
        </w:rPr>
        <w:lastRenderedPageBreak/>
        <w:t>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E02D3B" w:rsidRPr="00E02D3B" w:rsidRDefault="00E02D3B" w:rsidP="00E02D3B">
      <w:pPr>
        <w:spacing w:line="264" w:lineRule="auto"/>
        <w:ind w:firstLine="600"/>
        <w:jc w:val="both"/>
        <w:rPr>
          <w:sz w:val="24"/>
          <w:szCs w:val="24"/>
        </w:rPr>
      </w:pPr>
      <w:r w:rsidRPr="00E02D3B">
        <w:rPr>
          <w:color w:val="000000"/>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E02D3B" w:rsidRPr="00E02D3B" w:rsidRDefault="00E02D3B" w:rsidP="00E02D3B">
      <w:pPr>
        <w:spacing w:line="264" w:lineRule="auto"/>
        <w:ind w:firstLine="600"/>
        <w:jc w:val="both"/>
        <w:rPr>
          <w:sz w:val="24"/>
          <w:szCs w:val="24"/>
        </w:rPr>
      </w:pPr>
      <w:r w:rsidRPr="00E02D3B">
        <w:rPr>
          <w:color w:val="000000"/>
          <w:sz w:val="24"/>
          <w:szCs w:val="24"/>
        </w:rPr>
        <w:t>Возможности применения экономических знаний. Особенности профессиональной деятельности в экономической сфере.</w:t>
      </w:r>
    </w:p>
    <w:p w:rsidR="00E02D3B" w:rsidRPr="00E02D3B" w:rsidRDefault="00E02D3B" w:rsidP="00E02D3B">
      <w:pPr>
        <w:spacing w:line="264" w:lineRule="auto"/>
        <w:jc w:val="both"/>
        <w:rPr>
          <w:sz w:val="24"/>
          <w:szCs w:val="24"/>
        </w:rPr>
      </w:pPr>
      <w:r w:rsidRPr="00E02D3B">
        <w:rPr>
          <w:b/>
          <w:color w:val="000000"/>
          <w:sz w:val="24"/>
          <w:szCs w:val="24"/>
        </w:rPr>
        <w:t>11 КЛАСС</w:t>
      </w:r>
    </w:p>
    <w:p w:rsidR="00E02D3B" w:rsidRPr="00E02D3B" w:rsidRDefault="00E02D3B" w:rsidP="00E02D3B">
      <w:pPr>
        <w:spacing w:line="264" w:lineRule="auto"/>
        <w:ind w:firstLine="600"/>
        <w:jc w:val="both"/>
        <w:rPr>
          <w:sz w:val="24"/>
          <w:szCs w:val="24"/>
        </w:rPr>
      </w:pPr>
      <w:r w:rsidRPr="00E02D3B">
        <w:rPr>
          <w:b/>
          <w:color w:val="000000"/>
          <w:sz w:val="24"/>
          <w:szCs w:val="24"/>
        </w:rPr>
        <w:t>Введение в социологию</w:t>
      </w:r>
    </w:p>
    <w:p w:rsidR="00E02D3B" w:rsidRPr="00E02D3B" w:rsidRDefault="00E02D3B" w:rsidP="00E02D3B">
      <w:pPr>
        <w:spacing w:line="264" w:lineRule="auto"/>
        <w:ind w:firstLine="600"/>
        <w:jc w:val="both"/>
        <w:rPr>
          <w:sz w:val="24"/>
          <w:szCs w:val="24"/>
        </w:rPr>
      </w:pPr>
      <w:r w:rsidRPr="00E02D3B">
        <w:rPr>
          <w:color w:val="000000"/>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E02D3B" w:rsidRPr="00E02D3B" w:rsidRDefault="00E02D3B" w:rsidP="00E02D3B">
      <w:pPr>
        <w:spacing w:line="264" w:lineRule="auto"/>
        <w:ind w:firstLine="600"/>
        <w:jc w:val="both"/>
        <w:rPr>
          <w:sz w:val="24"/>
          <w:szCs w:val="24"/>
        </w:rPr>
      </w:pPr>
      <w:r w:rsidRPr="00E02D3B">
        <w:rPr>
          <w:color w:val="000000"/>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E02D3B" w:rsidRPr="00E02D3B" w:rsidRDefault="00E02D3B" w:rsidP="00E02D3B">
      <w:pPr>
        <w:spacing w:line="264" w:lineRule="auto"/>
        <w:ind w:firstLine="600"/>
        <w:jc w:val="both"/>
        <w:rPr>
          <w:sz w:val="24"/>
          <w:szCs w:val="24"/>
        </w:rPr>
      </w:pPr>
      <w:r w:rsidRPr="00E02D3B">
        <w:rPr>
          <w:color w:val="000000"/>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E02D3B" w:rsidRPr="00E02D3B" w:rsidRDefault="00E02D3B" w:rsidP="00E02D3B">
      <w:pPr>
        <w:spacing w:line="264" w:lineRule="auto"/>
        <w:ind w:firstLine="600"/>
        <w:jc w:val="both"/>
        <w:rPr>
          <w:sz w:val="24"/>
          <w:szCs w:val="24"/>
        </w:rPr>
      </w:pPr>
      <w:r w:rsidRPr="00E02D3B">
        <w:rPr>
          <w:color w:val="000000"/>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E02D3B" w:rsidRPr="00E02D3B" w:rsidRDefault="00E02D3B" w:rsidP="00E02D3B">
      <w:pPr>
        <w:spacing w:line="264" w:lineRule="auto"/>
        <w:ind w:firstLine="600"/>
        <w:jc w:val="both"/>
        <w:rPr>
          <w:sz w:val="24"/>
          <w:szCs w:val="24"/>
        </w:rPr>
      </w:pPr>
      <w:r w:rsidRPr="00E02D3B">
        <w:rPr>
          <w:color w:val="000000"/>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E02D3B" w:rsidRPr="00E02D3B" w:rsidRDefault="00E02D3B" w:rsidP="00E02D3B">
      <w:pPr>
        <w:spacing w:line="264" w:lineRule="auto"/>
        <w:ind w:firstLine="600"/>
        <w:jc w:val="both"/>
        <w:rPr>
          <w:sz w:val="24"/>
          <w:szCs w:val="24"/>
        </w:rPr>
      </w:pPr>
      <w:r w:rsidRPr="00E02D3B">
        <w:rPr>
          <w:color w:val="000000"/>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E02D3B" w:rsidRPr="00E02D3B" w:rsidRDefault="00E02D3B" w:rsidP="00E02D3B">
      <w:pPr>
        <w:spacing w:line="264" w:lineRule="auto"/>
        <w:ind w:firstLine="600"/>
        <w:jc w:val="both"/>
        <w:rPr>
          <w:sz w:val="24"/>
          <w:szCs w:val="24"/>
        </w:rPr>
      </w:pPr>
      <w:r w:rsidRPr="00E02D3B">
        <w:rPr>
          <w:color w:val="000000"/>
          <w:sz w:val="24"/>
          <w:szCs w:val="24"/>
        </w:rPr>
        <w:t>Особенности профессиональной деятельности социолога. Социологическое образование.</w:t>
      </w:r>
    </w:p>
    <w:p w:rsidR="00E02D3B" w:rsidRPr="00E02D3B" w:rsidRDefault="00E02D3B" w:rsidP="00E02D3B">
      <w:pPr>
        <w:spacing w:line="264" w:lineRule="auto"/>
        <w:ind w:firstLine="600"/>
        <w:jc w:val="both"/>
        <w:rPr>
          <w:sz w:val="24"/>
          <w:szCs w:val="24"/>
        </w:rPr>
      </w:pPr>
      <w:r w:rsidRPr="00E02D3B">
        <w:rPr>
          <w:b/>
          <w:color w:val="000000"/>
          <w:sz w:val="24"/>
          <w:szCs w:val="24"/>
        </w:rPr>
        <w:t>Введение в политологию</w:t>
      </w:r>
    </w:p>
    <w:p w:rsidR="00E02D3B" w:rsidRPr="00E02D3B" w:rsidRDefault="00E02D3B" w:rsidP="00E02D3B">
      <w:pPr>
        <w:spacing w:line="264" w:lineRule="auto"/>
        <w:ind w:firstLine="600"/>
        <w:jc w:val="both"/>
        <w:rPr>
          <w:sz w:val="24"/>
          <w:szCs w:val="24"/>
        </w:rPr>
      </w:pPr>
      <w:r w:rsidRPr="00E02D3B">
        <w:rPr>
          <w:color w:val="000000"/>
          <w:sz w:val="24"/>
          <w:szCs w:val="24"/>
        </w:rPr>
        <w:lastRenderedPageBreak/>
        <w:t>Политология в системе общественных наук, её структура, функции и методы.</w:t>
      </w:r>
    </w:p>
    <w:p w:rsidR="00E02D3B" w:rsidRPr="00E02D3B" w:rsidRDefault="00E02D3B" w:rsidP="00E02D3B">
      <w:pPr>
        <w:spacing w:line="264" w:lineRule="auto"/>
        <w:ind w:firstLine="600"/>
        <w:jc w:val="both"/>
        <w:rPr>
          <w:sz w:val="24"/>
          <w:szCs w:val="24"/>
        </w:rPr>
      </w:pPr>
      <w:r w:rsidRPr="00E02D3B">
        <w:rPr>
          <w:color w:val="000000"/>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E02D3B" w:rsidRPr="00E02D3B" w:rsidRDefault="00E02D3B" w:rsidP="00E02D3B">
      <w:pPr>
        <w:spacing w:line="264" w:lineRule="auto"/>
        <w:ind w:firstLine="600"/>
        <w:jc w:val="both"/>
        <w:rPr>
          <w:sz w:val="24"/>
          <w:szCs w:val="24"/>
        </w:rPr>
      </w:pPr>
      <w:r w:rsidRPr="00E02D3B">
        <w:rPr>
          <w:color w:val="000000"/>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E02D3B" w:rsidRPr="00E02D3B" w:rsidRDefault="00E02D3B" w:rsidP="00E02D3B">
      <w:pPr>
        <w:spacing w:line="264" w:lineRule="auto"/>
        <w:ind w:firstLine="600"/>
        <w:jc w:val="both"/>
        <w:rPr>
          <w:sz w:val="24"/>
          <w:szCs w:val="24"/>
        </w:rPr>
      </w:pPr>
      <w:r w:rsidRPr="00E02D3B">
        <w:rPr>
          <w:color w:val="000000"/>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E02D3B" w:rsidRPr="00E02D3B" w:rsidRDefault="00E02D3B" w:rsidP="00E02D3B">
      <w:pPr>
        <w:spacing w:line="264" w:lineRule="auto"/>
        <w:ind w:firstLine="600"/>
        <w:jc w:val="both"/>
        <w:rPr>
          <w:sz w:val="24"/>
          <w:szCs w:val="24"/>
        </w:rPr>
      </w:pPr>
      <w:r w:rsidRPr="00E02D3B">
        <w:rPr>
          <w:color w:val="000000"/>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E02D3B" w:rsidRPr="00E02D3B" w:rsidRDefault="00E02D3B" w:rsidP="00E02D3B">
      <w:pPr>
        <w:spacing w:line="264" w:lineRule="auto"/>
        <w:ind w:firstLine="600"/>
        <w:jc w:val="both"/>
        <w:rPr>
          <w:sz w:val="24"/>
          <w:szCs w:val="24"/>
        </w:rPr>
      </w:pPr>
      <w:r w:rsidRPr="00E02D3B">
        <w:rPr>
          <w:color w:val="000000"/>
          <w:sz w:val="24"/>
          <w:szCs w:val="24"/>
        </w:rPr>
        <w:t>Институты государственной власти. Институт главы государства.</w:t>
      </w:r>
    </w:p>
    <w:p w:rsidR="00E02D3B" w:rsidRPr="00E02D3B" w:rsidRDefault="00E02D3B" w:rsidP="00E02D3B">
      <w:pPr>
        <w:spacing w:line="264" w:lineRule="auto"/>
        <w:ind w:firstLine="600"/>
        <w:jc w:val="both"/>
        <w:rPr>
          <w:sz w:val="24"/>
          <w:szCs w:val="24"/>
        </w:rPr>
      </w:pPr>
      <w:r w:rsidRPr="00E02D3B">
        <w:rPr>
          <w:color w:val="000000"/>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Институт исполнительной власти.</w:t>
      </w:r>
    </w:p>
    <w:p w:rsidR="00E02D3B" w:rsidRPr="00E02D3B" w:rsidRDefault="00E02D3B" w:rsidP="00E02D3B">
      <w:pPr>
        <w:spacing w:line="264" w:lineRule="auto"/>
        <w:ind w:firstLine="600"/>
        <w:jc w:val="both"/>
        <w:rPr>
          <w:sz w:val="24"/>
          <w:szCs w:val="24"/>
        </w:rPr>
      </w:pPr>
      <w:r w:rsidRPr="00E02D3B">
        <w:rPr>
          <w:color w:val="000000"/>
          <w:sz w:val="24"/>
          <w:szCs w:val="24"/>
        </w:rPr>
        <w:t xml:space="preserve">Институты судопроизводства и охраны правопорядка. </w:t>
      </w:r>
    </w:p>
    <w:p w:rsidR="00E02D3B" w:rsidRPr="00E02D3B" w:rsidRDefault="00E02D3B" w:rsidP="00E02D3B">
      <w:pPr>
        <w:spacing w:line="264" w:lineRule="auto"/>
        <w:ind w:firstLine="600"/>
        <w:jc w:val="both"/>
        <w:rPr>
          <w:sz w:val="24"/>
          <w:szCs w:val="24"/>
        </w:rPr>
      </w:pPr>
      <w:r w:rsidRPr="00E02D3B">
        <w:rPr>
          <w:color w:val="000000"/>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E02D3B" w:rsidRPr="00E02D3B" w:rsidRDefault="00E02D3B" w:rsidP="00E02D3B">
      <w:pPr>
        <w:spacing w:line="264" w:lineRule="auto"/>
        <w:ind w:firstLine="600"/>
        <w:jc w:val="both"/>
        <w:rPr>
          <w:sz w:val="24"/>
          <w:szCs w:val="24"/>
        </w:rPr>
      </w:pPr>
      <w:r w:rsidRPr="00E02D3B">
        <w:rPr>
          <w:color w:val="000000"/>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E02D3B" w:rsidRPr="00E02D3B" w:rsidRDefault="00E02D3B" w:rsidP="00E02D3B">
      <w:pPr>
        <w:spacing w:line="264" w:lineRule="auto"/>
        <w:ind w:firstLine="600"/>
        <w:jc w:val="both"/>
        <w:rPr>
          <w:sz w:val="24"/>
          <w:szCs w:val="24"/>
        </w:rPr>
      </w:pPr>
      <w:r w:rsidRPr="00E02D3B">
        <w:rPr>
          <w:color w:val="000000"/>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E02D3B" w:rsidRPr="00E02D3B" w:rsidRDefault="00E02D3B" w:rsidP="00E02D3B">
      <w:pPr>
        <w:spacing w:line="264" w:lineRule="auto"/>
        <w:ind w:firstLine="600"/>
        <w:jc w:val="both"/>
        <w:rPr>
          <w:sz w:val="24"/>
          <w:szCs w:val="24"/>
        </w:rPr>
      </w:pPr>
      <w:r w:rsidRPr="00E02D3B">
        <w:rPr>
          <w:color w:val="000000"/>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E02D3B" w:rsidRPr="00E02D3B" w:rsidRDefault="00E02D3B" w:rsidP="00E02D3B">
      <w:pPr>
        <w:spacing w:line="264" w:lineRule="auto"/>
        <w:ind w:firstLine="600"/>
        <w:jc w:val="both"/>
        <w:rPr>
          <w:sz w:val="24"/>
          <w:szCs w:val="24"/>
        </w:rPr>
      </w:pPr>
      <w:r w:rsidRPr="00E02D3B">
        <w:rPr>
          <w:color w:val="000000"/>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E02D3B" w:rsidRPr="00E02D3B" w:rsidRDefault="00E02D3B" w:rsidP="00E02D3B">
      <w:pPr>
        <w:spacing w:line="264" w:lineRule="auto"/>
        <w:ind w:firstLine="600"/>
        <w:jc w:val="both"/>
        <w:rPr>
          <w:sz w:val="24"/>
          <w:szCs w:val="24"/>
        </w:rPr>
      </w:pPr>
      <w:r w:rsidRPr="00E02D3B">
        <w:rPr>
          <w:color w:val="000000"/>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E02D3B" w:rsidRPr="00E02D3B" w:rsidRDefault="00E02D3B" w:rsidP="00E02D3B">
      <w:pPr>
        <w:spacing w:line="264" w:lineRule="auto"/>
        <w:ind w:firstLine="600"/>
        <w:jc w:val="both"/>
        <w:rPr>
          <w:sz w:val="24"/>
          <w:szCs w:val="24"/>
        </w:rPr>
      </w:pPr>
      <w:r w:rsidRPr="00E02D3B">
        <w:rPr>
          <w:color w:val="000000"/>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E02D3B" w:rsidRPr="00E02D3B" w:rsidRDefault="00E02D3B" w:rsidP="00E02D3B">
      <w:pPr>
        <w:spacing w:line="264" w:lineRule="auto"/>
        <w:ind w:firstLine="600"/>
        <w:jc w:val="both"/>
        <w:rPr>
          <w:sz w:val="24"/>
          <w:szCs w:val="24"/>
        </w:rPr>
      </w:pPr>
      <w:r w:rsidRPr="00E02D3B">
        <w:rPr>
          <w:color w:val="000000"/>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E02D3B" w:rsidRPr="00E02D3B" w:rsidRDefault="00E02D3B" w:rsidP="00E02D3B">
      <w:pPr>
        <w:spacing w:line="264" w:lineRule="auto"/>
        <w:ind w:firstLine="600"/>
        <w:jc w:val="both"/>
        <w:rPr>
          <w:sz w:val="24"/>
          <w:szCs w:val="24"/>
        </w:rPr>
      </w:pPr>
      <w:r w:rsidRPr="00E02D3B">
        <w:rPr>
          <w:color w:val="000000"/>
          <w:sz w:val="24"/>
          <w:szCs w:val="24"/>
        </w:rPr>
        <w:t>Современный этап политического развития России. Особенности профессиональной деятельности политолога.</w:t>
      </w:r>
    </w:p>
    <w:p w:rsidR="00E02D3B" w:rsidRPr="00E02D3B" w:rsidRDefault="00E02D3B" w:rsidP="00E02D3B">
      <w:pPr>
        <w:spacing w:line="264" w:lineRule="auto"/>
        <w:ind w:firstLine="600"/>
        <w:jc w:val="both"/>
        <w:rPr>
          <w:sz w:val="24"/>
          <w:szCs w:val="24"/>
        </w:rPr>
      </w:pPr>
      <w:r w:rsidRPr="00E02D3B">
        <w:rPr>
          <w:color w:val="000000"/>
          <w:sz w:val="24"/>
          <w:szCs w:val="24"/>
        </w:rPr>
        <w:t>Политологическое образование.</w:t>
      </w:r>
    </w:p>
    <w:p w:rsidR="00E02D3B" w:rsidRPr="00E02D3B" w:rsidRDefault="00E02D3B" w:rsidP="00E02D3B">
      <w:pPr>
        <w:spacing w:line="264" w:lineRule="auto"/>
        <w:ind w:firstLine="600"/>
        <w:jc w:val="both"/>
        <w:rPr>
          <w:sz w:val="24"/>
          <w:szCs w:val="24"/>
        </w:rPr>
      </w:pPr>
      <w:r w:rsidRPr="00E02D3B">
        <w:rPr>
          <w:b/>
          <w:color w:val="000000"/>
          <w:sz w:val="24"/>
          <w:szCs w:val="24"/>
        </w:rPr>
        <w:t>Введение в правоведение</w:t>
      </w:r>
    </w:p>
    <w:p w:rsidR="00E02D3B" w:rsidRPr="00E02D3B" w:rsidRDefault="00E02D3B" w:rsidP="00E02D3B">
      <w:pPr>
        <w:spacing w:line="264" w:lineRule="auto"/>
        <w:ind w:firstLine="600"/>
        <w:jc w:val="both"/>
        <w:rPr>
          <w:sz w:val="24"/>
          <w:szCs w:val="24"/>
        </w:rPr>
      </w:pPr>
      <w:r w:rsidRPr="00E02D3B">
        <w:rPr>
          <w:color w:val="000000"/>
          <w:sz w:val="24"/>
          <w:szCs w:val="24"/>
        </w:rPr>
        <w:t>Юридическая наука. Этапы и основные направления развития юридической науки.</w:t>
      </w:r>
    </w:p>
    <w:p w:rsidR="00E02D3B" w:rsidRPr="00E02D3B" w:rsidRDefault="00E02D3B" w:rsidP="00E02D3B">
      <w:pPr>
        <w:spacing w:line="264" w:lineRule="auto"/>
        <w:ind w:firstLine="600"/>
        <w:jc w:val="both"/>
        <w:rPr>
          <w:sz w:val="24"/>
          <w:szCs w:val="24"/>
        </w:rPr>
      </w:pPr>
      <w:r w:rsidRPr="00E02D3B">
        <w:rPr>
          <w:color w:val="000000"/>
          <w:sz w:val="24"/>
          <w:szCs w:val="24"/>
        </w:rPr>
        <w:t xml:space="preserve">Право как социальный институт. Понятие, признаки и функции права. Роль права в </w:t>
      </w:r>
      <w:r w:rsidRPr="00E02D3B">
        <w:rPr>
          <w:color w:val="000000"/>
          <w:sz w:val="24"/>
          <w:szCs w:val="24"/>
        </w:rPr>
        <w:lastRenderedPageBreak/>
        <w:t xml:space="preserve">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E02D3B" w:rsidRPr="00E02D3B" w:rsidRDefault="00E02D3B" w:rsidP="00E02D3B">
      <w:pPr>
        <w:spacing w:line="264" w:lineRule="auto"/>
        <w:ind w:firstLine="600"/>
        <w:jc w:val="both"/>
        <w:rPr>
          <w:sz w:val="24"/>
          <w:szCs w:val="24"/>
        </w:rPr>
      </w:pPr>
      <w:r w:rsidRPr="00E02D3B">
        <w:rPr>
          <w:color w:val="000000"/>
          <w:sz w:val="24"/>
          <w:szCs w:val="24"/>
        </w:rPr>
        <w:t>Правотворчество и законотворчество. Законодательный процесс.</w:t>
      </w:r>
    </w:p>
    <w:p w:rsidR="00E02D3B" w:rsidRPr="00E02D3B" w:rsidRDefault="00E02D3B" w:rsidP="00E02D3B">
      <w:pPr>
        <w:spacing w:line="264" w:lineRule="auto"/>
        <w:ind w:firstLine="600"/>
        <w:jc w:val="both"/>
        <w:rPr>
          <w:sz w:val="24"/>
          <w:szCs w:val="24"/>
        </w:rPr>
      </w:pPr>
      <w:r w:rsidRPr="00E02D3B">
        <w:rPr>
          <w:color w:val="000000"/>
          <w:sz w:val="24"/>
          <w:szCs w:val="24"/>
        </w:rPr>
        <w:t>Система права. Отрасли права. Частное и публичное, материальное и процессуальное, национальное и международное право.</w:t>
      </w:r>
    </w:p>
    <w:p w:rsidR="00E02D3B" w:rsidRPr="00E02D3B" w:rsidRDefault="00E02D3B" w:rsidP="00E02D3B">
      <w:pPr>
        <w:spacing w:line="264" w:lineRule="auto"/>
        <w:ind w:firstLine="600"/>
        <w:jc w:val="both"/>
        <w:rPr>
          <w:sz w:val="24"/>
          <w:szCs w:val="24"/>
        </w:rPr>
      </w:pPr>
      <w:r w:rsidRPr="00E02D3B">
        <w:rPr>
          <w:color w:val="000000"/>
          <w:sz w:val="24"/>
          <w:szCs w:val="24"/>
        </w:rPr>
        <w:t xml:space="preserve">Правосознание, правовая культура, правовое воспитание. </w:t>
      </w:r>
    </w:p>
    <w:p w:rsidR="00E02D3B" w:rsidRPr="00E02D3B" w:rsidRDefault="00E02D3B" w:rsidP="00E02D3B">
      <w:pPr>
        <w:spacing w:line="264" w:lineRule="auto"/>
        <w:ind w:firstLine="600"/>
        <w:jc w:val="both"/>
        <w:rPr>
          <w:sz w:val="24"/>
          <w:szCs w:val="24"/>
        </w:rPr>
      </w:pPr>
      <w:r w:rsidRPr="00E02D3B">
        <w:rPr>
          <w:color w:val="000000"/>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E02D3B" w:rsidRPr="00E02D3B" w:rsidRDefault="00E02D3B" w:rsidP="00E02D3B">
      <w:pPr>
        <w:spacing w:line="264" w:lineRule="auto"/>
        <w:ind w:firstLine="600"/>
        <w:jc w:val="both"/>
        <w:rPr>
          <w:sz w:val="24"/>
          <w:szCs w:val="24"/>
        </w:rPr>
      </w:pPr>
      <w:r w:rsidRPr="00E02D3B">
        <w:rPr>
          <w:color w:val="000000"/>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E02D3B" w:rsidRPr="00E02D3B" w:rsidRDefault="00E02D3B" w:rsidP="00E02D3B">
      <w:pPr>
        <w:spacing w:line="264" w:lineRule="auto"/>
        <w:ind w:firstLine="600"/>
        <w:jc w:val="both"/>
        <w:rPr>
          <w:sz w:val="24"/>
          <w:szCs w:val="24"/>
        </w:rPr>
      </w:pPr>
      <w:r w:rsidRPr="00E02D3B">
        <w:rPr>
          <w:color w:val="000000"/>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Конституционные обязанности гражданина Российской Федерации. Воинская обязанность и альтернативная гражданская служба.</w:t>
      </w:r>
    </w:p>
    <w:p w:rsidR="00E02D3B" w:rsidRPr="00E02D3B" w:rsidRDefault="00E02D3B" w:rsidP="00E02D3B">
      <w:pPr>
        <w:spacing w:line="264" w:lineRule="auto"/>
        <w:ind w:firstLine="600"/>
        <w:jc w:val="both"/>
        <w:rPr>
          <w:sz w:val="24"/>
          <w:szCs w:val="24"/>
        </w:rPr>
      </w:pPr>
      <w:r w:rsidRPr="00E02D3B">
        <w:rPr>
          <w:color w:val="000000"/>
          <w:sz w:val="24"/>
          <w:szCs w:val="24"/>
        </w:rPr>
        <w:t>Россия – федеративное государство. Конституционноправовой статус субъектов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E02D3B" w:rsidRPr="00E02D3B" w:rsidRDefault="00E02D3B" w:rsidP="00E02D3B">
      <w:pPr>
        <w:spacing w:line="264" w:lineRule="auto"/>
        <w:ind w:firstLine="600"/>
        <w:jc w:val="both"/>
        <w:rPr>
          <w:sz w:val="24"/>
          <w:szCs w:val="24"/>
        </w:rPr>
      </w:pPr>
      <w:r w:rsidRPr="00E02D3B">
        <w:rPr>
          <w:color w:val="000000"/>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E02D3B" w:rsidRPr="00E02D3B" w:rsidRDefault="00E02D3B" w:rsidP="00E02D3B">
      <w:pPr>
        <w:spacing w:line="264" w:lineRule="auto"/>
        <w:ind w:firstLine="600"/>
        <w:jc w:val="both"/>
        <w:rPr>
          <w:sz w:val="24"/>
          <w:szCs w:val="24"/>
        </w:rPr>
      </w:pPr>
      <w:r w:rsidRPr="00E02D3B">
        <w:rPr>
          <w:color w:val="000000"/>
          <w:sz w:val="24"/>
          <w:szCs w:val="24"/>
        </w:rPr>
        <w:t>Гражданское право. Источники гражданского права. Гражданско</w:t>
      </w:r>
      <w:r w:rsidR="00231EF9">
        <w:rPr>
          <w:color w:val="000000"/>
          <w:sz w:val="24"/>
          <w:szCs w:val="24"/>
        </w:rPr>
        <w:t>-</w:t>
      </w:r>
      <w:r w:rsidRPr="00E02D3B">
        <w:rPr>
          <w:color w:val="000000"/>
          <w:sz w:val="24"/>
          <w:szCs w:val="24"/>
        </w:rPr>
        <w:t>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w:t>
      </w:r>
      <w:r w:rsidR="00231EF9">
        <w:rPr>
          <w:color w:val="000000"/>
          <w:sz w:val="24"/>
          <w:szCs w:val="24"/>
        </w:rPr>
        <w:t>-</w:t>
      </w:r>
      <w:r w:rsidRPr="00E02D3B">
        <w:rPr>
          <w:color w:val="000000"/>
          <w:sz w:val="24"/>
          <w:szCs w:val="24"/>
        </w:rPr>
        <w:t>правовая ответственность.</w:t>
      </w:r>
    </w:p>
    <w:p w:rsidR="00E02D3B" w:rsidRPr="00E02D3B" w:rsidRDefault="00E02D3B" w:rsidP="00E02D3B">
      <w:pPr>
        <w:spacing w:line="264" w:lineRule="auto"/>
        <w:ind w:firstLine="600"/>
        <w:jc w:val="both"/>
        <w:rPr>
          <w:sz w:val="24"/>
          <w:szCs w:val="24"/>
        </w:rPr>
      </w:pPr>
      <w:r w:rsidRPr="00E02D3B">
        <w:rPr>
          <w:color w:val="000000"/>
          <w:sz w:val="24"/>
          <w:szCs w:val="24"/>
        </w:rPr>
        <w:lastRenderedPageBreak/>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E02D3B" w:rsidRPr="00E02D3B" w:rsidRDefault="00E02D3B" w:rsidP="00E02D3B">
      <w:pPr>
        <w:spacing w:line="264" w:lineRule="auto"/>
        <w:ind w:firstLine="600"/>
        <w:jc w:val="both"/>
        <w:rPr>
          <w:sz w:val="24"/>
          <w:szCs w:val="24"/>
        </w:rPr>
      </w:pPr>
      <w:r w:rsidRPr="00E02D3B">
        <w:rPr>
          <w:color w:val="000000"/>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E02D3B" w:rsidRPr="00E02D3B" w:rsidRDefault="00E02D3B" w:rsidP="00E02D3B">
      <w:pPr>
        <w:spacing w:line="264" w:lineRule="auto"/>
        <w:ind w:firstLine="600"/>
        <w:jc w:val="both"/>
        <w:rPr>
          <w:sz w:val="24"/>
          <w:szCs w:val="24"/>
        </w:rPr>
      </w:pPr>
      <w:r w:rsidRPr="00E02D3B">
        <w:rPr>
          <w:color w:val="000000"/>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E02D3B" w:rsidRPr="00E02D3B" w:rsidRDefault="00E02D3B" w:rsidP="00E02D3B">
      <w:pPr>
        <w:spacing w:line="264" w:lineRule="auto"/>
        <w:ind w:firstLine="600"/>
        <w:jc w:val="both"/>
        <w:rPr>
          <w:sz w:val="24"/>
          <w:szCs w:val="24"/>
        </w:rPr>
      </w:pPr>
      <w:r w:rsidRPr="00E02D3B">
        <w:rPr>
          <w:color w:val="000000"/>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E02D3B" w:rsidRPr="00E02D3B" w:rsidRDefault="00E02D3B" w:rsidP="00E02D3B">
      <w:pPr>
        <w:spacing w:line="264" w:lineRule="auto"/>
        <w:ind w:firstLine="600"/>
        <w:jc w:val="both"/>
        <w:rPr>
          <w:sz w:val="24"/>
          <w:szCs w:val="24"/>
        </w:rPr>
      </w:pPr>
      <w:r w:rsidRPr="00E02D3B">
        <w:rPr>
          <w:color w:val="000000"/>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E02D3B" w:rsidRPr="00E02D3B" w:rsidRDefault="00E02D3B" w:rsidP="00E02D3B">
      <w:pPr>
        <w:spacing w:line="264" w:lineRule="auto"/>
        <w:ind w:firstLine="600"/>
        <w:jc w:val="both"/>
        <w:rPr>
          <w:sz w:val="24"/>
          <w:szCs w:val="24"/>
        </w:rPr>
      </w:pPr>
      <w:r w:rsidRPr="00E02D3B">
        <w:rPr>
          <w:color w:val="000000"/>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E02D3B" w:rsidRPr="00E02D3B" w:rsidRDefault="00E02D3B" w:rsidP="00E02D3B">
      <w:pPr>
        <w:spacing w:line="264" w:lineRule="auto"/>
        <w:ind w:firstLine="600"/>
        <w:jc w:val="both"/>
        <w:rPr>
          <w:sz w:val="24"/>
          <w:szCs w:val="24"/>
        </w:rPr>
      </w:pPr>
      <w:r w:rsidRPr="00E02D3B">
        <w:rPr>
          <w:color w:val="000000"/>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E02D3B" w:rsidRPr="00E02D3B" w:rsidRDefault="00E02D3B" w:rsidP="00E02D3B">
      <w:pPr>
        <w:spacing w:line="264" w:lineRule="auto"/>
        <w:ind w:firstLine="600"/>
        <w:jc w:val="both"/>
        <w:rPr>
          <w:sz w:val="24"/>
          <w:szCs w:val="24"/>
        </w:rPr>
      </w:pPr>
      <w:r w:rsidRPr="00E02D3B">
        <w:rPr>
          <w:color w:val="000000"/>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E02D3B" w:rsidRPr="00E02D3B" w:rsidRDefault="00E02D3B" w:rsidP="00E02D3B">
      <w:pPr>
        <w:spacing w:line="264" w:lineRule="auto"/>
        <w:ind w:firstLine="600"/>
        <w:jc w:val="both"/>
        <w:rPr>
          <w:sz w:val="24"/>
          <w:szCs w:val="24"/>
        </w:rPr>
      </w:pPr>
      <w:r w:rsidRPr="00E02D3B">
        <w:rPr>
          <w:color w:val="000000"/>
          <w:sz w:val="24"/>
          <w:szCs w:val="24"/>
        </w:rPr>
        <w:t xml:space="preserve">Арбитражный процесс. Административный процесс. </w:t>
      </w:r>
    </w:p>
    <w:p w:rsidR="00E02D3B" w:rsidRPr="00E02D3B" w:rsidRDefault="00E02D3B" w:rsidP="00E02D3B">
      <w:pPr>
        <w:spacing w:line="264" w:lineRule="auto"/>
        <w:ind w:firstLine="600"/>
        <w:jc w:val="both"/>
        <w:rPr>
          <w:sz w:val="24"/>
          <w:szCs w:val="24"/>
        </w:rPr>
      </w:pPr>
      <w:r w:rsidRPr="00E02D3B">
        <w:rPr>
          <w:color w:val="000000"/>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E02D3B" w:rsidRPr="00E02D3B" w:rsidRDefault="00E02D3B" w:rsidP="00E02D3B">
      <w:pPr>
        <w:spacing w:line="264" w:lineRule="auto"/>
        <w:ind w:firstLine="600"/>
        <w:jc w:val="both"/>
        <w:rPr>
          <w:sz w:val="24"/>
          <w:szCs w:val="24"/>
        </w:rPr>
      </w:pPr>
      <w:r w:rsidRPr="00E02D3B">
        <w:rPr>
          <w:color w:val="000000"/>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231EF9" w:rsidRDefault="00E02D3B" w:rsidP="00231EF9">
      <w:pPr>
        <w:spacing w:line="264" w:lineRule="auto"/>
        <w:ind w:firstLine="600"/>
        <w:jc w:val="both"/>
        <w:rPr>
          <w:color w:val="000000"/>
          <w:sz w:val="24"/>
          <w:szCs w:val="24"/>
        </w:rPr>
      </w:pPr>
      <w:r w:rsidRPr="00E02D3B">
        <w:rPr>
          <w:color w:val="000000"/>
          <w:sz w:val="24"/>
          <w:szCs w:val="24"/>
        </w:rPr>
        <w:t>Юридическое образование. Профессиональная деятельность юриста. Основные виды юридических профессий.</w:t>
      </w:r>
      <w:r w:rsidR="00231EF9">
        <w:rPr>
          <w:color w:val="000000"/>
          <w:sz w:val="24"/>
          <w:szCs w:val="24"/>
        </w:rPr>
        <w:t xml:space="preserve"> </w:t>
      </w:r>
      <w:bookmarkEnd w:id="17"/>
    </w:p>
    <w:p w:rsidR="00E02D3B" w:rsidRPr="00E02D3B" w:rsidRDefault="00E02D3B" w:rsidP="00231EF9">
      <w:pPr>
        <w:spacing w:line="264" w:lineRule="auto"/>
        <w:ind w:firstLine="600"/>
        <w:jc w:val="both"/>
        <w:rPr>
          <w:sz w:val="24"/>
          <w:szCs w:val="24"/>
        </w:rPr>
      </w:pPr>
      <w:r w:rsidRPr="00E02D3B">
        <w:rPr>
          <w:color w:val="000000"/>
          <w:sz w:val="24"/>
          <w:szCs w:val="24"/>
        </w:rPr>
        <w:t>ПЛАНИРУЕМЫЕ РЕЗУЛЬТАТЫ ОСВОЕНИЯ ПРОГРАММЫ ПО ОБЩЕСТВОЗНАНИЮ НА УРОВНЕ СРЕДНЕГО ОБЩЕГО ОБРАЗОВАНИЯ</w:t>
      </w:r>
    </w:p>
    <w:p w:rsidR="00E02D3B" w:rsidRPr="00E02D3B" w:rsidRDefault="00E02D3B" w:rsidP="00E02D3B">
      <w:pPr>
        <w:spacing w:line="264" w:lineRule="auto"/>
        <w:ind w:left="1134" w:right="568" w:firstLine="426"/>
        <w:jc w:val="both"/>
        <w:rPr>
          <w:sz w:val="24"/>
          <w:szCs w:val="24"/>
        </w:rPr>
      </w:pPr>
    </w:p>
    <w:p w:rsidR="00E02D3B" w:rsidRPr="00E02D3B" w:rsidRDefault="00E02D3B" w:rsidP="00231EF9">
      <w:pPr>
        <w:spacing w:line="264" w:lineRule="auto"/>
        <w:ind w:left="1134" w:right="568" w:hanging="567"/>
        <w:jc w:val="both"/>
        <w:rPr>
          <w:sz w:val="24"/>
          <w:szCs w:val="24"/>
        </w:rPr>
      </w:pPr>
      <w:r w:rsidRPr="00E02D3B">
        <w:rPr>
          <w:b/>
          <w:color w:val="000000"/>
          <w:sz w:val="24"/>
          <w:szCs w:val="24"/>
        </w:rPr>
        <w:t>ЛИЧНОСТНЫЕ РЕЗУЛЬТАТЫ</w:t>
      </w:r>
    </w:p>
    <w:p w:rsidR="00E02D3B" w:rsidRPr="00E02D3B" w:rsidRDefault="00E02D3B" w:rsidP="00E02D3B">
      <w:pPr>
        <w:spacing w:line="264" w:lineRule="auto"/>
        <w:ind w:left="1134" w:right="568" w:firstLine="426"/>
        <w:jc w:val="both"/>
        <w:rPr>
          <w:sz w:val="24"/>
          <w:szCs w:val="24"/>
        </w:rPr>
      </w:pPr>
    </w:p>
    <w:p w:rsidR="00E02D3B" w:rsidRPr="00E02D3B" w:rsidRDefault="00E02D3B" w:rsidP="00231EF9">
      <w:pPr>
        <w:spacing w:line="264" w:lineRule="auto"/>
        <w:ind w:right="2" w:firstLine="709"/>
        <w:jc w:val="both"/>
        <w:rPr>
          <w:sz w:val="24"/>
          <w:szCs w:val="24"/>
        </w:rPr>
      </w:pPr>
      <w:r w:rsidRPr="00E02D3B">
        <w:rPr>
          <w:b/>
          <w:color w:val="000000"/>
          <w:sz w:val="24"/>
          <w:szCs w:val="24"/>
        </w:rPr>
        <w:lastRenderedPageBreak/>
        <w:t>Личностные результаты</w:t>
      </w:r>
      <w:r w:rsidRPr="00E02D3B">
        <w:rPr>
          <w:color w:val="000000"/>
          <w:sz w:val="24"/>
          <w:szCs w:val="24"/>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02D3B" w:rsidRPr="00E02D3B" w:rsidRDefault="00E02D3B" w:rsidP="00231EF9">
      <w:pPr>
        <w:spacing w:line="264" w:lineRule="auto"/>
        <w:ind w:right="2" w:firstLine="709"/>
        <w:jc w:val="both"/>
        <w:rPr>
          <w:sz w:val="24"/>
          <w:szCs w:val="24"/>
        </w:rPr>
      </w:pPr>
      <w:r w:rsidRPr="00E02D3B">
        <w:rPr>
          <w:color w:val="000000"/>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E02D3B" w:rsidRPr="00E02D3B" w:rsidRDefault="00E02D3B" w:rsidP="00231EF9">
      <w:pPr>
        <w:spacing w:line="264" w:lineRule="auto"/>
        <w:ind w:right="2" w:firstLine="709"/>
        <w:jc w:val="both"/>
        <w:rPr>
          <w:sz w:val="24"/>
          <w:szCs w:val="24"/>
        </w:rPr>
      </w:pPr>
      <w:r w:rsidRPr="00E02D3B">
        <w:rPr>
          <w:b/>
          <w:color w:val="000000"/>
          <w:sz w:val="24"/>
          <w:szCs w:val="24"/>
        </w:rPr>
        <w:t>1) гражданского воспитания:</w:t>
      </w:r>
    </w:p>
    <w:p w:rsidR="00E02D3B" w:rsidRPr="00E02D3B" w:rsidRDefault="00E02D3B" w:rsidP="00231EF9">
      <w:pPr>
        <w:spacing w:line="264" w:lineRule="auto"/>
        <w:ind w:right="2" w:firstLine="709"/>
        <w:jc w:val="both"/>
        <w:rPr>
          <w:sz w:val="24"/>
          <w:szCs w:val="24"/>
        </w:rPr>
      </w:pPr>
      <w:r w:rsidRPr="00E02D3B">
        <w:rPr>
          <w:color w:val="000000"/>
          <w:sz w:val="24"/>
          <w:szCs w:val="24"/>
        </w:rPr>
        <w:t>сформированность гражданской позиции обучающегося как активного и ответственного члена российского общества;</w:t>
      </w:r>
    </w:p>
    <w:p w:rsidR="00E02D3B" w:rsidRPr="00E02D3B" w:rsidRDefault="00E02D3B" w:rsidP="00231EF9">
      <w:pPr>
        <w:spacing w:line="264" w:lineRule="auto"/>
        <w:ind w:right="2" w:firstLine="709"/>
        <w:jc w:val="both"/>
        <w:rPr>
          <w:sz w:val="24"/>
          <w:szCs w:val="24"/>
        </w:rPr>
      </w:pPr>
      <w:r w:rsidRPr="00E02D3B">
        <w:rPr>
          <w:color w:val="000000"/>
          <w:sz w:val="24"/>
          <w:szCs w:val="24"/>
        </w:rPr>
        <w:t>осознание своих конституционных прав и обязанностей, уважение закона и правопорядка;</w:t>
      </w:r>
    </w:p>
    <w:p w:rsidR="00E02D3B" w:rsidRPr="00E02D3B" w:rsidRDefault="00E02D3B" w:rsidP="00231EF9">
      <w:pPr>
        <w:spacing w:line="264" w:lineRule="auto"/>
        <w:ind w:right="2" w:firstLine="709"/>
        <w:jc w:val="both"/>
        <w:rPr>
          <w:sz w:val="24"/>
          <w:szCs w:val="24"/>
        </w:rPr>
      </w:pPr>
      <w:r w:rsidRPr="00E02D3B">
        <w:rPr>
          <w:color w:val="000000"/>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02D3B" w:rsidRPr="00E02D3B" w:rsidRDefault="00E02D3B" w:rsidP="00231EF9">
      <w:pPr>
        <w:spacing w:line="264" w:lineRule="auto"/>
        <w:ind w:right="2" w:firstLine="709"/>
        <w:jc w:val="both"/>
        <w:rPr>
          <w:sz w:val="24"/>
          <w:szCs w:val="24"/>
        </w:rPr>
      </w:pPr>
      <w:r w:rsidRPr="00E02D3B">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02D3B" w:rsidRPr="00E02D3B" w:rsidRDefault="00E02D3B" w:rsidP="00231EF9">
      <w:pPr>
        <w:spacing w:line="264" w:lineRule="auto"/>
        <w:ind w:right="2" w:firstLine="709"/>
        <w:jc w:val="both"/>
        <w:rPr>
          <w:sz w:val="24"/>
          <w:szCs w:val="24"/>
        </w:rPr>
      </w:pPr>
      <w:r w:rsidRPr="00E02D3B">
        <w:rPr>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02D3B" w:rsidRPr="00E02D3B" w:rsidRDefault="00E02D3B" w:rsidP="00231EF9">
      <w:pPr>
        <w:spacing w:line="264" w:lineRule="auto"/>
        <w:ind w:right="2" w:firstLine="709"/>
        <w:jc w:val="both"/>
        <w:rPr>
          <w:sz w:val="24"/>
          <w:szCs w:val="24"/>
        </w:rPr>
      </w:pPr>
      <w:r w:rsidRPr="00E02D3B">
        <w:rPr>
          <w:color w:val="000000"/>
          <w:sz w:val="24"/>
          <w:szCs w:val="24"/>
        </w:rPr>
        <w:t>умение взаимодействовать с социальными институтами в соответствии с их функциями и назначением;</w:t>
      </w:r>
    </w:p>
    <w:p w:rsidR="00E02D3B" w:rsidRPr="00E02D3B" w:rsidRDefault="00E02D3B" w:rsidP="00231EF9">
      <w:pPr>
        <w:spacing w:line="264" w:lineRule="auto"/>
        <w:ind w:right="2" w:firstLine="709"/>
        <w:jc w:val="both"/>
        <w:rPr>
          <w:sz w:val="24"/>
          <w:szCs w:val="24"/>
        </w:rPr>
      </w:pPr>
      <w:r w:rsidRPr="00E02D3B">
        <w:rPr>
          <w:color w:val="000000"/>
          <w:sz w:val="24"/>
          <w:szCs w:val="24"/>
        </w:rPr>
        <w:t>готовность к гуманитарной и волонтёрской деятельности;</w:t>
      </w:r>
    </w:p>
    <w:p w:rsidR="00E02D3B" w:rsidRPr="00E02D3B" w:rsidRDefault="00E02D3B" w:rsidP="00231EF9">
      <w:pPr>
        <w:spacing w:line="264" w:lineRule="auto"/>
        <w:ind w:right="2" w:firstLine="709"/>
        <w:jc w:val="both"/>
        <w:rPr>
          <w:sz w:val="24"/>
          <w:szCs w:val="24"/>
        </w:rPr>
      </w:pPr>
      <w:r w:rsidRPr="00E02D3B">
        <w:rPr>
          <w:b/>
          <w:color w:val="000000"/>
          <w:sz w:val="24"/>
          <w:szCs w:val="24"/>
        </w:rPr>
        <w:t>2) патриотического воспитания:</w:t>
      </w:r>
    </w:p>
    <w:p w:rsidR="00E02D3B" w:rsidRPr="00E02D3B" w:rsidRDefault="00E02D3B" w:rsidP="00231EF9">
      <w:pPr>
        <w:spacing w:line="264" w:lineRule="auto"/>
        <w:ind w:right="2" w:firstLine="709"/>
        <w:jc w:val="both"/>
        <w:rPr>
          <w:sz w:val="24"/>
          <w:szCs w:val="24"/>
        </w:rPr>
      </w:pPr>
      <w:r w:rsidRPr="00E02D3B">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02D3B" w:rsidRPr="00E02D3B" w:rsidRDefault="00E02D3B" w:rsidP="00231EF9">
      <w:pPr>
        <w:spacing w:line="264" w:lineRule="auto"/>
        <w:ind w:right="2" w:firstLine="709"/>
        <w:jc w:val="both"/>
        <w:rPr>
          <w:sz w:val="24"/>
          <w:szCs w:val="24"/>
        </w:rPr>
      </w:pPr>
      <w:r w:rsidRPr="00E02D3B">
        <w:rPr>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02D3B" w:rsidRPr="00E02D3B" w:rsidRDefault="00E02D3B" w:rsidP="00231EF9">
      <w:pPr>
        <w:spacing w:line="264" w:lineRule="auto"/>
        <w:ind w:right="2" w:firstLine="709"/>
        <w:jc w:val="both"/>
        <w:rPr>
          <w:sz w:val="24"/>
          <w:szCs w:val="24"/>
        </w:rPr>
      </w:pPr>
      <w:r w:rsidRPr="00E02D3B">
        <w:rPr>
          <w:color w:val="000000"/>
          <w:sz w:val="24"/>
          <w:szCs w:val="24"/>
        </w:rPr>
        <w:t>идейная убеждённость, готовность к служению и защите Отечества, ответственность за его судьбу;</w:t>
      </w:r>
    </w:p>
    <w:p w:rsidR="00E02D3B" w:rsidRPr="00E02D3B" w:rsidRDefault="00E02D3B" w:rsidP="00231EF9">
      <w:pPr>
        <w:spacing w:line="264" w:lineRule="auto"/>
        <w:ind w:right="2" w:firstLine="709"/>
        <w:jc w:val="both"/>
        <w:rPr>
          <w:sz w:val="24"/>
          <w:szCs w:val="24"/>
        </w:rPr>
      </w:pPr>
      <w:r w:rsidRPr="00E02D3B">
        <w:rPr>
          <w:b/>
          <w:color w:val="000000"/>
          <w:sz w:val="24"/>
          <w:szCs w:val="24"/>
        </w:rPr>
        <w:t>3) духовно-нравственного воспитания:</w:t>
      </w:r>
    </w:p>
    <w:p w:rsidR="00E02D3B" w:rsidRPr="00E02D3B" w:rsidRDefault="00E02D3B" w:rsidP="00231EF9">
      <w:pPr>
        <w:spacing w:line="264" w:lineRule="auto"/>
        <w:ind w:right="2" w:firstLine="709"/>
        <w:jc w:val="both"/>
        <w:rPr>
          <w:sz w:val="24"/>
          <w:szCs w:val="24"/>
        </w:rPr>
      </w:pPr>
      <w:r w:rsidRPr="00E02D3B">
        <w:rPr>
          <w:color w:val="000000"/>
          <w:sz w:val="24"/>
          <w:szCs w:val="24"/>
        </w:rPr>
        <w:t>осознание духовных ценностей российского народа;</w:t>
      </w:r>
    </w:p>
    <w:p w:rsidR="00E02D3B" w:rsidRPr="00E02D3B" w:rsidRDefault="00E02D3B" w:rsidP="00231EF9">
      <w:pPr>
        <w:spacing w:line="264" w:lineRule="auto"/>
        <w:ind w:right="2" w:firstLine="709"/>
        <w:jc w:val="both"/>
        <w:rPr>
          <w:sz w:val="24"/>
          <w:szCs w:val="24"/>
        </w:rPr>
      </w:pPr>
      <w:r w:rsidRPr="00E02D3B">
        <w:rPr>
          <w:color w:val="000000"/>
          <w:sz w:val="24"/>
          <w:szCs w:val="24"/>
        </w:rPr>
        <w:t>сформированность нравственного сознания, этического поведения;</w:t>
      </w:r>
    </w:p>
    <w:p w:rsidR="00E02D3B" w:rsidRPr="00E02D3B" w:rsidRDefault="00E02D3B" w:rsidP="00231EF9">
      <w:pPr>
        <w:spacing w:line="264" w:lineRule="auto"/>
        <w:ind w:right="2" w:firstLine="709"/>
        <w:jc w:val="both"/>
        <w:rPr>
          <w:sz w:val="24"/>
          <w:szCs w:val="24"/>
        </w:rPr>
      </w:pPr>
      <w:r w:rsidRPr="00E02D3B">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осознание личного вклада в построение устойчивого будущего; </w:t>
      </w:r>
    </w:p>
    <w:p w:rsidR="00E02D3B" w:rsidRPr="00E02D3B" w:rsidRDefault="00E02D3B" w:rsidP="00231EF9">
      <w:pPr>
        <w:spacing w:line="264" w:lineRule="auto"/>
        <w:ind w:right="2" w:firstLine="709"/>
        <w:jc w:val="both"/>
        <w:rPr>
          <w:sz w:val="24"/>
          <w:szCs w:val="24"/>
        </w:rPr>
      </w:pPr>
      <w:r w:rsidRPr="00E02D3B">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02D3B" w:rsidRPr="00E02D3B" w:rsidRDefault="00E02D3B" w:rsidP="00231EF9">
      <w:pPr>
        <w:spacing w:line="264" w:lineRule="auto"/>
        <w:ind w:right="2" w:firstLine="709"/>
        <w:jc w:val="both"/>
        <w:rPr>
          <w:sz w:val="24"/>
          <w:szCs w:val="24"/>
        </w:rPr>
      </w:pPr>
      <w:r w:rsidRPr="00E02D3B">
        <w:rPr>
          <w:b/>
          <w:color w:val="000000"/>
          <w:sz w:val="24"/>
          <w:szCs w:val="24"/>
        </w:rPr>
        <w:t>4) эстетического воспитания:</w:t>
      </w:r>
    </w:p>
    <w:p w:rsidR="00E02D3B" w:rsidRPr="00E02D3B" w:rsidRDefault="00E02D3B" w:rsidP="00231EF9">
      <w:pPr>
        <w:spacing w:line="264" w:lineRule="auto"/>
        <w:ind w:right="2" w:firstLine="709"/>
        <w:jc w:val="both"/>
        <w:rPr>
          <w:sz w:val="24"/>
          <w:szCs w:val="24"/>
        </w:rPr>
      </w:pPr>
      <w:r w:rsidRPr="00E02D3B">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02D3B" w:rsidRPr="00E02D3B" w:rsidRDefault="00E02D3B" w:rsidP="00231EF9">
      <w:pPr>
        <w:spacing w:line="264" w:lineRule="auto"/>
        <w:ind w:right="2" w:firstLine="709"/>
        <w:jc w:val="both"/>
        <w:rPr>
          <w:sz w:val="24"/>
          <w:szCs w:val="24"/>
        </w:rPr>
      </w:pPr>
      <w:r w:rsidRPr="00E02D3B">
        <w:rPr>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02D3B" w:rsidRPr="00E02D3B" w:rsidRDefault="00E02D3B" w:rsidP="00231EF9">
      <w:pPr>
        <w:spacing w:line="264" w:lineRule="auto"/>
        <w:ind w:right="2" w:firstLine="709"/>
        <w:jc w:val="both"/>
        <w:rPr>
          <w:sz w:val="24"/>
          <w:szCs w:val="24"/>
        </w:rPr>
      </w:pPr>
      <w:r w:rsidRPr="00E02D3B">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02D3B" w:rsidRPr="00E02D3B" w:rsidRDefault="00E02D3B" w:rsidP="00231EF9">
      <w:pPr>
        <w:spacing w:line="264" w:lineRule="auto"/>
        <w:ind w:right="2" w:firstLine="709"/>
        <w:jc w:val="both"/>
        <w:rPr>
          <w:sz w:val="24"/>
          <w:szCs w:val="24"/>
        </w:rPr>
      </w:pPr>
      <w:r w:rsidRPr="00E02D3B">
        <w:rPr>
          <w:color w:val="000000"/>
          <w:sz w:val="24"/>
          <w:szCs w:val="24"/>
        </w:rPr>
        <w:t>стремление проявлять качества творческой личности;</w:t>
      </w:r>
    </w:p>
    <w:p w:rsidR="00E02D3B" w:rsidRPr="00E02D3B" w:rsidRDefault="00E02D3B" w:rsidP="00231EF9">
      <w:pPr>
        <w:spacing w:line="264" w:lineRule="auto"/>
        <w:ind w:right="2" w:firstLine="709"/>
        <w:jc w:val="both"/>
        <w:rPr>
          <w:sz w:val="24"/>
          <w:szCs w:val="24"/>
        </w:rPr>
      </w:pPr>
      <w:r w:rsidRPr="00E02D3B">
        <w:rPr>
          <w:b/>
          <w:color w:val="000000"/>
          <w:sz w:val="24"/>
          <w:szCs w:val="24"/>
        </w:rPr>
        <w:t>5) физического воспитания:</w:t>
      </w:r>
    </w:p>
    <w:p w:rsidR="00E02D3B" w:rsidRPr="00E02D3B" w:rsidRDefault="00E02D3B" w:rsidP="00231EF9">
      <w:pPr>
        <w:spacing w:line="264" w:lineRule="auto"/>
        <w:ind w:right="2" w:firstLine="709"/>
        <w:jc w:val="both"/>
        <w:rPr>
          <w:sz w:val="24"/>
          <w:szCs w:val="24"/>
        </w:rPr>
      </w:pPr>
      <w:r w:rsidRPr="00E02D3B">
        <w:rPr>
          <w:color w:val="000000"/>
          <w:sz w:val="24"/>
          <w:szCs w:val="24"/>
        </w:rPr>
        <w:lastRenderedPageBreak/>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02D3B" w:rsidRPr="00E02D3B" w:rsidRDefault="00E02D3B" w:rsidP="00231EF9">
      <w:pPr>
        <w:spacing w:line="264" w:lineRule="auto"/>
        <w:ind w:right="2" w:firstLine="709"/>
        <w:jc w:val="both"/>
        <w:rPr>
          <w:sz w:val="24"/>
          <w:szCs w:val="24"/>
        </w:rPr>
      </w:pPr>
      <w:r w:rsidRPr="00E02D3B">
        <w:rPr>
          <w:color w:val="000000"/>
          <w:sz w:val="24"/>
          <w:szCs w:val="24"/>
        </w:rPr>
        <w:t>активное неприятие вредных привычек и иных форм причинения вреда физическому и психическому здоровью;</w:t>
      </w:r>
    </w:p>
    <w:p w:rsidR="00E02D3B" w:rsidRPr="00E02D3B" w:rsidRDefault="00E02D3B" w:rsidP="00231EF9">
      <w:pPr>
        <w:spacing w:line="264" w:lineRule="auto"/>
        <w:ind w:right="2" w:firstLine="709"/>
        <w:jc w:val="both"/>
        <w:rPr>
          <w:sz w:val="24"/>
          <w:szCs w:val="24"/>
        </w:rPr>
      </w:pPr>
      <w:r w:rsidRPr="00E02D3B">
        <w:rPr>
          <w:b/>
          <w:color w:val="000000"/>
          <w:sz w:val="24"/>
          <w:szCs w:val="24"/>
        </w:rPr>
        <w:t>6) трудового воспитания:</w:t>
      </w:r>
    </w:p>
    <w:p w:rsidR="00E02D3B" w:rsidRPr="00E02D3B" w:rsidRDefault="00E02D3B" w:rsidP="00231EF9">
      <w:pPr>
        <w:spacing w:line="264" w:lineRule="auto"/>
        <w:ind w:right="2" w:firstLine="709"/>
        <w:jc w:val="both"/>
        <w:rPr>
          <w:sz w:val="24"/>
          <w:szCs w:val="24"/>
        </w:rPr>
      </w:pPr>
      <w:r w:rsidRPr="00E02D3B">
        <w:rPr>
          <w:color w:val="000000"/>
          <w:sz w:val="24"/>
          <w:szCs w:val="24"/>
        </w:rPr>
        <w:t>готовность к труду, осознание ценности мастерства, трудолюбие;</w:t>
      </w:r>
    </w:p>
    <w:p w:rsidR="00E02D3B" w:rsidRPr="00E02D3B" w:rsidRDefault="00E02D3B" w:rsidP="00231EF9">
      <w:pPr>
        <w:spacing w:line="264" w:lineRule="auto"/>
        <w:ind w:right="2" w:firstLine="709"/>
        <w:jc w:val="both"/>
        <w:rPr>
          <w:sz w:val="24"/>
          <w:szCs w:val="24"/>
        </w:rPr>
      </w:pPr>
      <w:r w:rsidRPr="00E02D3B">
        <w:rPr>
          <w:color w:val="000000"/>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E02D3B" w:rsidRPr="00E02D3B" w:rsidRDefault="00E02D3B" w:rsidP="00231EF9">
      <w:pPr>
        <w:spacing w:line="264" w:lineRule="auto"/>
        <w:ind w:right="2" w:firstLine="709"/>
        <w:jc w:val="both"/>
        <w:rPr>
          <w:sz w:val="24"/>
          <w:szCs w:val="24"/>
        </w:rPr>
      </w:pPr>
      <w:r w:rsidRPr="00E02D3B">
        <w:rPr>
          <w:color w:val="000000"/>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E02D3B" w:rsidRPr="00E02D3B" w:rsidRDefault="00E02D3B" w:rsidP="00231EF9">
      <w:pPr>
        <w:spacing w:line="264" w:lineRule="auto"/>
        <w:ind w:right="2" w:firstLine="709"/>
        <w:jc w:val="both"/>
        <w:rPr>
          <w:sz w:val="24"/>
          <w:szCs w:val="24"/>
        </w:rPr>
      </w:pPr>
      <w:r w:rsidRPr="00E02D3B">
        <w:rPr>
          <w:color w:val="000000"/>
          <w:sz w:val="24"/>
          <w:szCs w:val="24"/>
        </w:rPr>
        <w:t>готовность и способность к образованию и самообразованию на протяжении всей жизни;</w:t>
      </w:r>
    </w:p>
    <w:p w:rsidR="00E02D3B" w:rsidRPr="00E02D3B" w:rsidRDefault="00E02D3B" w:rsidP="00231EF9">
      <w:pPr>
        <w:spacing w:line="264" w:lineRule="auto"/>
        <w:ind w:right="2" w:firstLine="709"/>
        <w:jc w:val="both"/>
        <w:rPr>
          <w:sz w:val="24"/>
          <w:szCs w:val="24"/>
        </w:rPr>
      </w:pPr>
      <w:r w:rsidRPr="00E02D3B">
        <w:rPr>
          <w:b/>
          <w:color w:val="000000"/>
          <w:sz w:val="24"/>
          <w:szCs w:val="24"/>
        </w:rPr>
        <w:t>7) экологического воспитания:</w:t>
      </w:r>
    </w:p>
    <w:p w:rsidR="00E02D3B" w:rsidRPr="00E02D3B" w:rsidRDefault="00E02D3B" w:rsidP="00231EF9">
      <w:pPr>
        <w:spacing w:line="264" w:lineRule="auto"/>
        <w:ind w:right="2" w:firstLine="709"/>
        <w:jc w:val="both"/>
        <w:rPr>
          <w:sz w:val="24"/>
          <w:szCs w:val="24"/>
        </w:rPr>
      </w:pPr>
      <w:r w:rsidRPr="00E02D3B">
        <w:rPr>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умение прогнозировать неблагоприятные экологические последствия предпринимаемых действий, предотвращать их; </w:t>
      </w:r>
    </w:p>
    <w:p w:rsidR="00E02D3B" w:rsidRPr="00E02D3B" w:rsidRDefault="00E02D3B" w:rsidP="00231EF9">
      <w:pPr>
        <w:spacing w:line="264" w:lineRule="auto"/>
        <w:ind w:right="2" w:firstLine="709"/>
        <w:jc w:val="both"/>
        <w:rPr>
          <w:sz w:val="24"/>
          <w:szCs w:val="24"/>
        </w:rPr>
      </w:pPr>
      <w:r w:rsidRPr="00E02D3B">
        <w:rPr>
          <w:color w:val="000000"/>
          <w:sz w:val="24"/>
          <w:szCs w:val="24"/>
        </w:rPr>
        <w:t>расширение опыта деятельности экологической направленности;</w:t>
      </w:r>
    </w:p>
    <w:p w:rsidR="00E02D3B" w:rsidRPr="00E02D3B" w:rsidRDefault="00E02D3B" w:rsidP="00231EF9">
      <w:pPr>
        <w:spacing w:line="264" w:lineRule="auto"/>
        <w:ind w:right="2" w:firstLine="709"/>
        <w:jc w:val="both"/>
        <w:rPr>
          <w:sz w:val="24"/>
          <w:szCs w:val="24"/>
        </w:rPr>
      </w:pPr>
      <w:r w:rsidRPr="00E02D3B">
        <w:rPr>
          <w:b/>
          <w:color w:val="000000"/>
          <w:sz w:val="24"/>
          <w:szCs w:val="24"/>
        </w:rPr>
        <w:t>8) ценности научного познания:</w:t>
      </w:r>
    </w:p>
    <w:p w:rsidR="00E02D3B" w:rsidRPr="00E02D3B" w:rsidRDefault="00E02D3B" w:rsidP="00231EF9">
      <w:pPr>
        <w:spacing w:line="264" w:lineRule="auto"/>
        <w:ind w:right="2" w:firstLine="709"/>
        <w:jc w:val="both"/>
        <w:rPr>
          <w:sz w:val="24"/>
          <w:szCs w:val="24"/>
        </w:rPr>
      </w:pPr>
      <w:r w:rsidRPr="00E02D3B">
        <w:rPr>
          <w:color w:val="000000"/>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совершенствование языковой и читательской культуры как средства взаимодействия между людьми и познания мира; </w:t>
      </w:r>
    </w:p>
    <w:p w:rsidR="00E02D3B" w:rsidRPr="00E02D3B" w:rsidRDefault="00E02D3B" w:rsidP="00231EF9">
      <w:pPr>
        <w:spacing w:line="264" w:lineRule="auto"/>
        <w:ind w:right="2" w:firstLine="709"/>
        <w:jc w:val="both"/>
        <w:rPr>
          <w:sz w:val="24"/>
          <w:szCs w:val="24"/>
        </w:rPr>
      </w:pPr>
      <w:r w:rsidRPr="00E02D3B">
        <w:rPr>
          <w:color w:val="000000"/>
          <w:sz w:val="24"/>
          <w:szCs w:val="24"/>
        </w:rPr>
        <w:t>языковое и речевое развитие человека, включая понимание языка социально-экономической и политической коммуникации;</w:t>
      </w:r>
    </w:p>
    <w:p w:rsidR="00E02D3B" w:rsidRPr="00E02D3B" w:rsidRDefault="00E02D3B" w:rsidP="00231EF9">
      <w:pPr>
        <w:spacing w:line="264" w:lineRule="auto"/>
        <w:ind w:right="2" w:firstLine="709"/>
        <w:jc w:val="both"/>
        <w:rPr>
          <w:sz w:val="24"/>
          <w:szCs w:val="24"/>
        </w:rPr>
      </w:pPr>
      <w:r w:rsidRPr="00E02D3B">
        <w:rPr>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02D3B" w:rsidRPr="00E02D3B" w:rsidRDefault="00E02D3B" w:rsidP="00231EF9">
      <w:pPr>
        <w:spacing w:line="264" w:lineRule="auto"/>
        <w:ind w:right="2" w:firstLine="709"/>
        <w:jc w:val="both"/>
        <w:rPr>
          <w:sz w:val="24"/>
          <w:szCs w:val="24"/>
        </w:rPr>
      </w:pPr>
      <w:r w:rsidRPr="00E02D3B">
        <w:rPr>
          <w:color w:val="000000"/>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E02D3B">
        <w:rPr>
          <w:b/>
          <w:color w:val="000000"/>
          <w:sz w:val="24"/>
          <w:szCs w:val="24"/>
        </w:rPr>
        <w:t>эмоциональный интеллект</w:t>
      </w:r>
      <w:r w:rsidRPr="00E02D3B">
        <w:rPr>
          <w:color w:val="000000"/>
          <w:sz w:val="24"/>
          <w:szCs w:val="24"/>
        </w:rPr>
        <w:t>, предполагающий сформированность:</w:t>
      </w:r>
    </w:p>
    <w:p w:rsidR="00E02D3B" w:rsidRPr="00E02D3B" w:rsidRDefault="00E02D3B" w:rsidP="00231EF9">
      <w:pPr>
        <w:spacing w:line="264" w:lineRule="auto"/>
        <w:ind w:right="2" w:firstLine="709"/>
        <w:jc w:val="both"/>
        <w:rPr>
          <w:sz w:val="24"/>
          <w:szCs w:val="24"/>
        </w:rPr>
      </w:pPr>
      <w:r w:rsidRPr="00E02D3B">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02D3B" w:rsidRPr="00E02D3B" w:rsidRDefault="00E02D3B" w:rsidP="00231EF9">
      <w:pPr>
        <w:spacing w:line="264" w:lineRule="auto"/>
        <w:ind w:right="2" w:firstLine="709"/>
        <w:jc w:val="both"/>
        <w:rPr>
          <w:sz w:val="24"/>
          <w:szCs w:val="24"/>
        </w:rPr>
      </w:pPr>
      <w:r w:rsidRPr="00E02D3B">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готовность и способность овладевать новыми социальными практиками, осваивать </w:t>
      </w:r>
      <w:r w:rsidRPr="00E02D3B">
        <w:rPr>
          <w:color w:val="000000"/>
          <w:sz w:val="24"/>
          <w:szCs w:val="24"/>
        </w:rPr>
        <w:lastRenderedPageBreak/>
        <w:t>типичные социальные роли;</w:t>
      </w:r>
    </w:p>
    <w:p w:rsidR="00E02D3B" w:rsidRPr="00E02D3B" w:rsidRDefault="00E02D3B" w:rsidP="00231EF9">
      <w:pPr>
        <w:spacing w:line="264" w:lineRule="auto"/>
        <w:ind w:right="2" w:firstLine="709"/>
        <w:jc w:val="both"/>
        <w:rPr>
          <w:sz w:val="24"/>
          <w:szCs w:val="24"/>
        </w:rPr>
      </w:pPr>
      <w:r w:rsidRPr="00E02D3B">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02D3B" w:rsidRPr="00E02D3B" w:rsidRDefault="00E02D3B" w:rsidP="00231EF9">
      <w:pPr>
        <w:spacing w:line="264" w:lineRule="auto"/>
        <w:ind w:right="2" w:firstLine="709"/>
        <w:jc w:val="both"/>
        <w:rPr>
          <w:sz w:val="24"/>
          <w:szCs w:val="24"/>
        </w:rPr>
      </w:pPr>
      <w:r w:rsidRPr="00E02D3B">
        <w:rPr>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02D3B" w:rsidRPr="00E02D3B" w:rsidRDefault="00E02D3B" w:rsidP="00231EF9">
      <w:pPr>
        <w:spacing w:line="264" w:lineRule="auto"/>
        <w:ind w:right="2" w:firstLine="709"/>
        <w:jc w:val="both"/>
        <w:rPr>
          <w:sz w:val="24"/>
          <w:szCs w:val="24"/>
        </w:rPr>
      </w:pPr>
    </w:p>
    <w:p w:rsidR="00E02D3B" w:rsidRPr="00E02D3B" w:rsidRDefault="00E02D3B" w:rsidP="00231EF9">
      <w:pPr>
        <w:spacing w:line="264" w:lineRule="auto"/>
        <w:ind w:right="2" w:firstLine="709"/>
        <w:jc w:val="both"/>
        <w:rPr>
          <w:sz w:val="24"/>
          <w:szCs w:val="24"/>
        </w:rPr>
      </w:pPr>
      <w:r w:rsidRPr="00E02D3B">
        <w:rPr>
          <w:b/>
          <w:color w:val="000000"/>
          <w:sz w:val="24"/>
          <w:szCs w:val="24"/>
        </w:rPr>
        <w:t>МЕТАПРЕДМЕТНЫЕ РЕЗУЛЬТАТЫ</w:t>
      </w:r>
    </w:p>
    <w:p w:rsidR="00E02D3B" w:rsidRPr="00E02D3B" w:rsidRDefault="00E02D3B" w:rsidP="00231EF9">
      <w:pPr>
        <w:spacing w:line="264" w:lineRule="auto"/>
        <w:ind w:right="2" w:firstLine="709"/>
        <w:jc w:val="both"/>
        <w:rPr>
          <w:sz w:val="24"/>
          <w:szCs w:val="24"/>
        </w:rPr>
      </w:pPr>
    </w:p>
    <w:p w:rsidR="00E02D3B" w:rsidRPr="00E02D3B" w:rsidRDefault="00E02D3B" w:rsidP="00231EF9">
      <w:pPr>
        <w:spacing w:line="264" w:lineRule="auto"/>
        <w:ind w:right="2" w:firstLine="709"/>
        <w:jc w:val="both"/>
        <w:rPr>
          <w:sz w:val="24"/>
          <w:szCs w:val="24"/>
        </w:rPr>
      </w:pPr>
      <w:r w:rsidRPr="00E02D3B">
        <w:rPr>
          <w:b/>
          <w:color w:val="000000"/>
          <w:sz w:val="24"/>
          <w:szCs w:val="24"/>
        </w:rPr>
        <w:t>Познавательные универсальные учебные действия</w:t>
      </w:r>
    </w:p>
    <w:p w:rsidR="00E02D3B" w:rsidRPr="00E02D3B" w:rsidRDefault="00E02D3B" w:rsidP="00231EF9">
      <w:pPr>
        <w:spacing w:line="264" w:lineRule="auto"/>
        <w:ind w:right="2" w:firstLine="709"/>
        <w:jc w:val="both"/>
        <w:rPr>
          <w:sz w:val="24"/>
          <w:szCs w:val="24"/>
        </w:rPr>
      </w:pPr>
    </w:p>
    <w:p w:rsidR="00E02D3B" w:rsidRPr="00E02D3B" w:rsidRDefault="00E02D3B" w:rsidP="00231EF9">
      <w:pPr>
        <w:spacing w:line="264" w:lineRule="auto"/>
        <w:ind w:right="2" w:firstLine="709"/>
        <w:jc w:val="both"/>
        <w:rPr>
          <w:sz w:val="24"/>
          <w:szCs w:val="24"/>
        </w:rPr>
      </w:pPr>
      <w:r w:rsidRPr="00E02D3B">
        <w:rPr>
          <w:b/>
          <w:color w:val="000000"/>
          <w:sz w:val="24"/>
          <w:szCs w:val="24"/>
        </w:rPr>
        <w:t>Базовые логические действия:</w:t>
      </w:r>
    </w:p>
    <w:p w:rsidR="00E02D3B" w:rsidRPr="00E02D3B" w:rsidRDefault="00E02D3B" w:rsidP="00231EF9">
      <w:pPr>
        <w:spacing w:line="264" w:lineRule="auto"/>
        <w:ind w:right="2" w:firstLine="709"/>
        <w:jc w:val="both"/>
        <w:rPr>
          <w:sz w:val="24"/>
          <w:szCs w:val="24"/>
        </w:rPr>
      </w:pPr>
      <w:r w:rsidRPr="00E02D3B">
        <w:rPr>
          <w:color w:val="000000"/>
          <w:sz w:val="24"/>
          <w:szCs w:val="24"/>
        </w:rPr>
        <w:t>самостоятельно формулировать и актуализировать социальную проблему, рассматривать её разносторонне;</w:t>
      </w:r>
    </w:p>
    <w:p w:rsidR="00E02D3B" w:rsidRPr="00E02D3B" w:rsidRDefault="00E02D3B" w:rsidP="00231EF9">
      <w:pPr>
        <w:spacing w:line="264" w:lineRule="auto"/>
        <w:ind w:right="2" w:firstLine="709"/>
        <w:jc w:val="both"/>
        <w:rPr>
          <w:sz w:val="24"/>
          <w:szCs w:val="24"/>
        </w:rPr>
      </w:pPr>
      <w:r w:rsidRPr="00E02D3B">
        <w:rPr>
          <w:color w:val="000000"/>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E02D3B" w:rsidRPr="00E02D3B" w:rsidRDefault="00E02D3B" w:rsidP="00231EF9">
      <w:pPr>
        <w:spacing w:line="264" w:lineRule="auto"/>
        <w:ind w:right="2" w:firstLine="709"/>
        <w:jc w:val="both"/>
        <w:rPr>
          <w:sz w:val="24"/>
          <w:szCs w:val="24"/>
        </w:rPr>
      </w:pPr>
      <w:r w:rsidRPr="00E02D3B">
        <w:rPr>
          <w:color w:val="000000"/>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E02D3B" w:rsidRPr="00E02D3B" w:rsidRDefault="00E02D3B" w:rsidP="00231EF9">
      <w:pPr>
        <w:spacing w:line="264" w:lineRule="auto"/>
        <w:ind w:right="2" w:firstLine="709"/>
        <w:jc w:val="both"/>
        <w:rPr>
          <w:sz w:val="24"/>
          <w:szCs w:val="24"/>
        </w:rPr>
      </w:pPr>
      <w:r w:rsidRPr="00E02D3B">
        <w:rPr>
          <w:color w:val="000000"/>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E02D3B" w:rsidRPr="00E02D3B" w:rsidRDefault="00E02D3B" w:rsidP="00231EF9">
      <w:pPr>
        <w:spacing w:line="264" w:lineRule="auto"/>
        <w:ind w:right="2" w:firstLine="709"/>
        <w:jc w:val="both"/>
        <w:rPr>
          <w:sz w:val="24"/>
          <w:szCs w:val="24"/>
        </w:rPr>
      </w:pPr>
      <w:r w:rsidRPr="00E02D3B">
        <w:rPr>
          <w:color w:val="000000"/>
          <w:sz w:val="24"/>
          <w:szCs w:val="24"/>
        </w:rPr>
        <w:t>разрабатывать план решения проблемы с учётом анализа имеющихся ресурсов и возможных рисков;</w:t>
      </w:r>
    </w:p>
    <w:p w:rsidR="00E02D3B" w:rsidRPr="00E02D3B" w:rsidRDefault="00E02D3B" w:rsidP="00231EF9">
      <w:pPr>
        <w:spacing w:line="264" w:lineRule="auto"/>
        <w:ind w:right="2" w:firstLine="709"/>
        <w:jc w:val="both"/>
        <w:rPr>
          <w:sz w:val="24"/>
          <w:szCs w:val="24"/>
        </w:rPr>
      </w:pPr>
      <w:r w:rsidRPr="00E02D3B">
        <w:rPr>
          <w:color w:val="000000"/>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E02D3B" w:rsidRPr="00E02D3B" w:rsidRDefault="00E02D3B" w:rsidP="00231EF9">
      <w:pPr>
        <w:spacing w:line="264" w:lineRule="auto"/>
        <w:ind w:right="2" w:firstLine="709"/>
        <w:jc w:val="both"/>
        <w:rPr>
          <w:sz w:val="24"/>
          <w:szCs w:val="24"/>
        </w:rPr>
      </w:pPr>
      <w:r w:rsidRPr="00E02D3B">
        <w:rPr>
          <w:color w:val="000000"/>
          <w:sz w:val="24"/>
          <w:szCs w:val="24"/>
        </w:rPr>
        <w:t>координировать и выполнять работу в условиях реального, виртуального и комбинированного взаимодействия;</w:t>
      </w:r>
    </w:p>
    <w:p w:rsidR="00E02D3B" w:rsidRPr="00E02D3B" w:rsidRDefault="00E02D3B" w:rsidP="00231EF9">
      <w:pPr>
        <w:spacing w:line="264" w:lineRule="auto"/>
        <w:ind w:right="2" w:firstLine="709"/>
        <w:jc w:val="both"/>
        <w:rPr>
          <w:sz w:val="24"/>
          <w:szCs w:val="24"/>
        </w:rPr>
      </w:pPr>
      <w:r w:rsidRPr="00E02D3B">
        <w:rPr>
          <w:color w:val="000000"/>
          <w:sz w:val="24"/>
          <w:szCs w:val="24"/>
        </w:rPr>
        <w:t>развивать креативное мышление при решении учебнопознавательных, жизненных проблем, при выполнении социальных проектов.</w:t>
      </w:r>
    </w:p>
    <w:p w:rsidR="00E02D3B" w:rsidRPr="00E02D3B" w:rsidRDefault="00E02D3B" w:rsidP="00231EF9">
      <w:pPr>
        <w:spacing w:line="264" w:lineRule="auto"/>
        <w:ind w:right="2" w:firstLine="709"/>
        <w:jc w:val="both"/>
        <w:rPr>
          <w:sz w:val="24"/>
          <w:szCs w:val="24"/>
        </w:rPr>
      </w:pPr>
      <w:r w:rsidRPr="00E02D3B">
        <w:rPr>
          <w:b/>
          <w:color w:val="000000"/>
          <w:sz w:val="24"/>
          <w:szCs w:val="24"/>
        </w:rPr>
        <w:t>Базовые исследовательские действия:</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E02D3B" w:rsidRPr="00E02D3B" w:rsidRDefault="00E02D3B" w:rsidP="00231EF9">
      <w:pPr>
        <w:spacing w:line="264" w:lineRule="auto"/>
        <w:ind w:right="2" w:firstLine="709"/>
        <w:jc w:val="both"/>
        <w:rPr>
          <w:sz w:val="24"/>
          <w:szCs w:val="24"/>
        </w:rPr>
      </w:pPr>
      <w:r w:rsidRPr="00E02D3B">
        <w:rPr>
          <w:color w:val="000000"/>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02D3B" w:rsidRPr="00E02D3B" w:rsidRDefault="00E02D3B" w:rsidP="00231EF9">
      <w:pPr>
        <w:spacing w:line="264" w:lineRule="auto"/>
        <w:ind w:right="2" w:firstLine="709"/>
        <w:jc w:val="both"/>
        <w:rPr>
          <w:sz w:val="24"/>
          <w:szCs w:val="24"/>
        </w:rPr>
      </w:pPr>
      <w:r w:rsidRPr="00E02D3B">
        <w:rPr>
          <w:color w:val="000000"/>
          <w:sz w:val="24"/>
          <w:szCs w:val="24"/>
        </w:rPr>
        <w:t>формировать научный тип мышления, применять научную терминологию, ключевые понятия и методы;</w:t>
      </w:r>
    </w:p>
    <w:p w:rsidR="00E02D3B" w:rsidRPr="00E02D3B" w:rsidRDefault="00E02D3B" w:rsidP="00231EF9">
      <w:pPr>
        <w:spacing w:line="264" w:lineRule="auto"/>
        <w:ind w:right="2" w:firstLine="709"/>
        <w:jc w:val="both"/>
        <w:rPr>
          <w:sz w:val="24"/>
          <w:szCs w:val="24"/>
        </w:rPr>
      </w:pPr>
      <w:r w:rsidRPr="00E02D3B">
        <w:rPr>
          <w:color w:val="000000"/>
          <w:sz w:val="24"/>
          <w:szCs w:val="24"/>
        </w:rPr>
        <w:t>ставить и формулировать собственные задачи в образовательной деятельности и жизненных ситуациях;</w:t>
      </w:r>
    </w:p>
    <w:p w:rsidR="00E02D3B" w:rsidRPr="00E02D3B" w:rsidRDefault="00E02D3B" w:rsidP="00231EF9">
      <w:pPr>
        <w:spacing w:line="264" w:lineRule="auto"/>
        <w:ind w:right="2" w:firstLine="709"/>
        <w:jc w:val="both"/>
        <w:rPr>
          <w:sz w:val="24"/>
          <w:szCs w:val="24"/>
        </w:rPr>
      </w:pPr>
      <w:r w:rsidRPr="00E02D3B">
        <w:rPr>
          <w:color w:val="000000"/>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E02D3B" w:rsidRPr="00E02D3B" w:rsidRDefault="00E02D3B" w:rsidP="00231EF9">
      <w:pPr>
        <w:spacing w:line="264" w:lineRule="auto"/>
        <w:ind w:right="2" w:firstLine="709"/>
        <w:jc w:val="both"/>
        <w:rPr>
          <w:sz w:val="24"/>
          <w:szCs w:val="24"/>
        </w:rPr>
      </w:pPr>
      <w:r w:rsidRPr="00E02D3B">
        <w:rPr>
          <w:color w:val="000000"/>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давать оценку новым ситуациям, возникающим в процессе познания социальных </w:t>
      </w:r>
      <w:r w:rsidRPr="00E02D3B">
        <w:rPr>
          <w:color w:val="000000"/>
          <w:sz w:val="24"/>
          <w:szCs w:val="24"/>
        </w:rPr>
        <w:lastRenderedPageBreak/>
        <w:t>объектов, в социальных отношениях; оценивать приобретённый опыт;</w:t>
      </w:r>
    </w:p>
    <w:p w:rsidR="00E02D3B" w:rsidRPr="00E02D3B" w:rsidRDefault="00E02D3B" w:rsidP="00231EF9">
      <w:pPr>
        <w:spacing w:line="264" w:lineRule="auto"/>
        <w:ind w:right="2" w:firstLine="709"/>
        <w:jc w:val="both"/>
        <w:rPr>
          <w:sz w:val="24"/>
          <w:szCs w:val="24"/>
        </w:rPr>
      </w:pPr>
      <w:r w:rsidRPr="00E02D3B">
        <w:rPr>
          <w:color w:val="000000"/>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E02D3B" w:rsidRPr="00E02D3B" w:rsidRDefault="00E02D3B" w:rsidP="00231EF9">
      <w:pPr>
        <w:spacing w:line="264" w:lineRule="auto"/>
        <w:ind w:right="2" w:firstLine="709"/>
        <w:jc w:val="both"/>
        <w:rPr>
          <w:sz w:val="24"/>
          <w:szCs w:val="24"/>
        </w:rPr>
      </w:pPr>
      <w:r w:rsidRPr="00E02D3B">
        <w:rPr>
          <w:color w:val="000000"/>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E02D3B" w:rsidRPr="00E02D3B" w:rsidRDefault="00E02D3B" w:rsidP="00231EF9">
      <w:pPr>
        <w:spacing w:line="264" w:lineRule="auto"/>
        <w:ind w:right="2" w:firstLine="709"/>
        <w:jc w:val="both"/>
        <w:rPr>
          <w:sz w:val="24"/>
          <w:szCs w:val="24"/>
        </w:rPr>
      </w:pPr>
      <w:r w:rsidRPr="00E02D3B">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02D3B" w:rsidRPr="00E02D3B" w:rsidRDefault="00E02D3B" w:rsidP="00231EF9">
      <w:pPr>
        <w:spacing w:line="264" w:lineRule="auto"/>
        <w:ind w:right="2" w:firstLine="709"/>
        <w:jc w:val="both"/>
        <w:rPr>
          <w:sz w:val="24"/>
          <w:szCs w:val="24"/>
        </w:rPr>
      </w:pPr>
      <w:r w:rsidRPr="00E02D3B">
        <w:rPr>
          <w:b/>
          <w:color w:val="000000"/>
          <w:sz w:val="24"/>
          <w:szCs w:val="24"/>
        </w:rPr>
        <w:t>Работа с информацией:</w:t>
      </w:r>
    </w:p>
    <w:p w:rsidR="00E02D3B" w:rsidRPr="00E02D3B" w:rsidRDefault="00E02D3B" w:rsidP="00231EF9">
      <w:pPr>
        <w:spacing w:line="264" w:lineRule="auto"/>
        <w:ind w:right="2" w:firstLine="709"/>
        <w:jc w:val="both"/>
        <w:rPr>
          <w:sz w:val="24"/>
          <w:szCs w:val="24"/>
        </w:rPr>
      </w:pPr>
      <w:r w:rsidRPr="00E02D3B">
        <w:rPr>
          <w:color w:val="000000"/>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02D3B" w:rsidRPr="00E02D3B" w:rsidRDefault="00E02D3B" w:rsidP="00231EF9">
      <w:pPr>
        <w:spacing w:line="264" w:lineRule="auto"/>
        <w:ind w:right="2" w:firstLine="709"/>
        <w:jc w:val="both"/>
        <w:rPr>
          <w:sz w:val="24"/>
          <w:szCs w:val="24"/>
        </w:rPr>
      </w:pPr>
      <w:r w:rsidRPr="00E02D3B">
        <w:rPr>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E02D3B" w:rsidRPr="00E02D3B" w:rsidRDefault="00E02D3B" w:rsidP="00231EF9">
      <w:pPr>
        <w:spacing w:line="264" w:lineRule="auto"/>
        <w:ind w:right="2" w:firstLine="709"/>
        <w:jc w:val="both"/>
        <w:rPr>
          <w:sz w:val="24"/>
          <w:szCs w:val="24"/>
        </w:rPr>
      </w:pPr>
      <w:r w:rsidRPr="00E02D3B">
        <w:rPr>
          <w:color w:val="000000"/>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E02D3B" w:rsidRPr="00E02D3B" w:rsidRDefault="00E02D3B" w:rsidP="00231EF9">
      <w:pPr>
        <w:spacing w:line="264" w:lineRule="auto"/>
        <w:ind w:right="2" w:firstLine="709"/>
        <w:jc w:val="both"/>
        <w:rPr>
          <w:sz w:val="24"/>
          <w:szCs w:val="24"/>
        </w:rPr>
      </w:pPr>
      <w:r w:rsidRPr="00E02D3B">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02D3B" w:rsidRPr="00E02D3B" w:rsidRDefault="00E02D3B" w:rsidP="00231EF9">
      <w:pPr>
        <w:spacing w:line="264" w:lineRule="auto"/>
        <w:ind w:right="2" w:firstLine="709"/>
        <w:jc w:val="both"/>
        <w:rPr>
          <w:sz w:val="24"/>
          <w:szCs w:val="24"/>
        </w:rPr>
      </w:pPr>
      <w:r w:rsidRPr="00E02D3B">
        <w:rPr>
          <w:color w:val="000000"/>
          <w:sz w:val="24"/>
          <w:szCs w:val="24"/>
        </w:rPr>
        <w:t>владеть навыками распознавания и защиты информации, информационной безопасности личности.</w:t>
      </w:r>
    </w:p>
    <w:p w:rsidR="00E02D3B" w:rsidRPr="00E02D3B" w:rsidRDefault="00E02D3B" w:rsidP="00231EF9">
      <w:pPr>
        <w:spacing w:line="264" w:lineRule="auto"/>
        <w:ind w:right="2" w:firstLine="709"/>
        <w:jc w:val="both"/>
        <w:rPr>
          <w:sz w:val="24"/>
          <w:szCs w:val="24"/>
        </w:rPr>
      </w:pPr>
      <w:r w:rsidRPr="00E02D3B">
        <w:rPr>
          <w:b/>
          <w:color w:val="000000"/>
          <w:sz w:val="24"/>
          <w:szCs w:val="24"/>
        </w:rPr>
        <w:t>Коммуникативные универсальные учебные действия</w:t>
      </w:r>
    </w:p>
    <w:p w:rsidR="00E02D3B" w:rsidRPr="00E02D3B" w:rsidRDefault="00E02D3B" w:rsidP="00231EF9">
      <w:pPr>
        <w:spacing w:line="264" w:lineRule="auto"/>
        <w:ind w:right="2" w:firstLine="709"/>
        <w:jc w:val="both"/>
        <w:rPr>
          <w:sz w:val="24"/>
          <w:szCs w:val="24"/>
        </w:rPr>
      </w:pPr>
      <w:r w:rsidRPr="00E02D3B">
        <w:rPr>
          <w:b/>
          <w:color w:val="000000"/>
          <w:sz w:val="24"/>
          <w:szCs w:val="24"/>
        </w:rPr>
        <w:t>Общение:</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осуществлять коммуникации во всех сферах жизни; </w:t>
      </w:r>
    </w:p>
    <w:p w:rsidR="00E02D3B" w:rsidRPr="00E02D3B" w:rsidRDefault="00E02D3B" w:rsidP="00231EF9">
      <w:pPr>
        <w:spacing w:line="264" w:lineRule="auto"/>
        <w:ind w:right="2" w:firstLine="709"/>
        <w:jc w:val="both"/>
        <w:rPr>
          <w:sz w:val="24"/>
          <w:szCs w:val="24"/>
        </w:rPr>
      </w:pPr>
      <w:r w:rsidRPr="00E02D3B">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02D3B" w:rsidRPr="00E02D3B" w:rsidRDefault="00E02D3B" w:rsidP="00231EF9">
      <w:pPr>
        <w:spacing w:line="264" w:lineRule="auto"/>
        <w:ind w:right="2" w:firstLine="709"/>
        <w:jc w:val="both"/>
        <w:rPr>
          <w:sz w:val="24"/>
          <w:szCs w:val="24"/>
        </w:rPr>
      </w:pPr>
      <w:r w:rsidRPr="00E02D3B">
        <w:rPr>
          <w:color w:val="000000"/>
          <w:sz w:val="24"/>
          <w:szCs w:val="24"/>
        </w:rPr>
        <w:t>владеть различными способами общения и взаимодействия; аргументированно вести диалог, учитывать разные точки зрения;</w:t>
      </w:r>
    </w:p>
    <w:p w:rsidR="00E02D3B" w:rsidRPr="00E02D3B" w:rsidRDefault="00E02D3B" w:rsidP="00231EF9">
      <w:pPr>
        <w:spacing w:line="264" w:lineRule="auto"/>
        <w:ind w:right="2" w:firstLine="709"/>
        <w:jc w:val="both"/>
        <w:rPr>
          <w:sz w:val="24"/>
          <w:szCs w:val="24"/>
        </w:rPr>
      </w:pPr>
      <w:r w:rsidRPr="00E02D3B">
        <w:rPr>
          <w:color w:val="000000"/>
          <w:sz w:val="24"/>
          <w:szCs w:val="24"/>
        </w:rPr>
        <w:t>развёрнуто и логично излагать свою точку зрения с использованием языковых средств.</w:t>
      </w:r>
    </w:p>
    <w:p w:rsidR="00E02D3B" w:rsidRPr="00E02D3B" w:rsidRDefault="00E02D3B" w:rsidP="00231EF9">
      <w:pPr>
        <w:spacing w:line="264" w:lineRule="auto"/>
        <w:ind w:right="2" w:firstLine="709"/>
        <w:jc w:val="both"/>
        <w:rPr>
          <w:sz w:val="24"/>
          <w:szCs w:val="24"/>
        </w:rPr>
      </w:pPr>
      <w:r w:rsidRPr="00E02D3B">
        <w:rPr>
          <w:b/>
          <w:color w:val="000000"/>
          <w:sz w:val="24"/>
          <w:szCs w:val="24"/>
        </w:rPr>
        <w:t>Регулятивные универсальные учебные действия</w:t>
      </w:r>
    </w:p>
    <w:p w:rsidR="00E02D3B" w:rsidRPr="00E02D3B" w:rsidRDefault="00E02D3B" w:rsidP="00231EF9">
      <w:pPr>
        <w:spacing w:line="264" w:lineRule="auto"/>
        <w:ind w:right="2" w:firstLine="709"/>
        <w:jc w:val="both"/>
        <w:rPr>
          <w:sz w:val="24"/>
          <w:szCs w:val="24"/>
        </w:rPr>
      </w:pPr>
      <w:r w:rsidRPr="00E02D3B">
        <w:rPr>
          <w:b/>
          <w:color w:val="000000"/>
          <w:sz w:val="24"/>
          <w:szCs w:val="24"/>
        </w:rPr>
        <w:t>Самоорганизация:</w:t>
      </w:r>
    </w:p>
    <w:p w:rsidR="00E02D3B" w:rsidRPr="00E02D3B" w:rsidRDefault="00E02D3B" w:rsidP="00231EF9">
      <w:pPr>
        <w:spacing w:line="264" w:lineRule="auto"/>
        <w:ind w:right="2" w:firstLine="709"/>
        <w:jc w:val="both"/>
        <w:rPr>
          <w:sz w:val="24"/>
          <w:szCs w:val="24"/>
        </w:rPr>
      </w:pPr>
      <w:r w:rsidRPr="00E02D3B">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E02D3B" w:rsidRPr="00E02D3B" w:rsidRDefault="00E02D3B" w:rsidP="00231EF9">
      <w:pPr>
        <w:spacing w:line="264" w:lineRule="auto"/>
        <w:ind w:right="2" w:firstLine="709"/>
        <w:jc w:val="both"/>
        <w:rPr>
          <w:sz w:val="24"/>
          <w:szCs w:val="24"/>
        </w:rPr>
      </w:pPr>
      <w:r w:rsidRPr="00E02D3B">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E02D3B" w:rsidRPr="00E02D3B" w:rsidRDefault="00E02D3B" w:rsidP="00231EF9">
      <w:pPr>
        <w:spacing w:line="264" w:lineRule="auto"/>
        <w:ind w:right="2" w:firstLine="709"/>
        <w:jc w:val="both"/>
        <w:rPr>
          <w:sz w:val="24"/>
          <w:szCs w:val="24"/>
        </w:rPr>
      </w:pPr>
      <w:r w:rsidRPr="00E02D3B">
        <w:rPr>
          <w:color w:val="000000"/>
          <w:sz w:val="24"/>
          <w:szCs w:val="24"/>
        </w:rPr>
        <w:t>давать оценку новым ситуациям, возникающим в познавательной и практической деятельности, в межличностных отношениях;</w:t>
      </w:r>
    </w:p>
    <w:p w:rsidR="00E02D3B" w:rsidRPr="00E02D3B" w:rsidRDefault="00E02D3B" w:rsidP="00231EF9">
      <w:pPr>
        <w:spacing w:line="264" w:lineRule="auto"/>
        <w:ind w:right="2" w:firstLine="709"/>
        <w:jc w:val="both"/>
        <w:rPr>
          <w:sz w:val="24"/>
          <w:szCs w:val="24"/>
        </w:rPr>
      </w:pPr>
      <w:r w:rsidRPr="00E02D3B">
        <w:rPr>
          <w:color w:val="000000"/>
          <w:sz w:val="24"/>
          <w:szCs w:val="24"/>
        </w:rPr>
        <w:t>расширять рамки учебного предмета на основе личных предпочтений, проявлять интерес к социальной проблематике;</w:t>
      </w:r>
    </w:p>
    <w:p w:rsidR="00E02D3B" w:rsidRPr="00E02D3B" w:rsidRDefault="00E02D3B" w:rsidP="00231EF9">
      <w:pPr>
        <w:spacing w:line="264" w:lineRule="auto"/>
        <w:ind w:right="2" w:firstLine="709"/>
        <w:jc w:val="both"/>
        <w:rPr>
          <w:sz w:val="24"/>
          <w:szCs w:val="24"/>
        </w:rPr>
      </w:pPr>
      <w:r w:rsidRPr="00E02D3B">
        <w:rPr>
          <w:color w:val="000000"/>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02D3B" w:rsidRPr="00E02D3B" w:rsidRDefault="00E02D3B" w:rsidP="00231EF9">
      <w:pPr>
        <w:spacing w:line="264" w:lineRule="auto"/>
        <w:ind w:right="2" w:firstLine="709"/>
        <w:jc w:val="both"/>
        <w:rPr>
          <w:sz w:val="24"/>
          <w:szCs w:val="24"/>
        </w:rPr>
      </w:pPr>
      <w:r w:rsidRPr="00E02D3B">
        <w:rPr>
          <w:color w:val="000000"/>
          <w:sz w:val="24"/>
          <w:szCs w:val="24"/>
        </w:rPr>
        <w:t>оценивать приобретённый опыт;</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способствовать формированию и проявлению широкой эрудиции в разных областях </w:t>
      </w:r>
      <w:r w:rsidRPr="00E02D3B">
        <w:rPr>
          <w:color w:val="000000"/>
          <w:sz w:val="24"/>
          <w:szCs w:val="24"/>
        </w:rPr>
        <w:lastRenderedPageBreak/>
        <w:t>знаний, постоянно повышать свой образовательный и культурный уровень.</w:t>
      </w:r>
    </w:p>
    <w:p w:rsidR="00E02D3B" w:rsidRPr="00E02D3B" w:rsidRDefault="00E02D3B" w:rsidP="00231EF9">
      <w:pPr>
        <w:spacing w:line="264" w:lineRule="auto"/>
        <w:ind w:right="2" w:firstLine="709"/>
        <w:jc w:val="both"/>
        <w:rPr>
          <w:sz w:val="24"/>
          <w:szCs w:val="24"/>
        </w:rPr>
      </w:pPr>
      <w:r w:rsidRPr="00E02D3B">
        <w:rPr>
          <w:b/>
          <w:color w:val="000000"/>
          <w:sz w:val="24"/>
          <w:szCs w:val="24"/>
        </w:rPr>
        <w:t>Совместная деятельность:</w:t>
      </w:r>
    </w:p>
    <w:p w:rsidR="00E02D3B" w:rsidRPr="00E02D3B" w:rsidRDefault="00E02D3B" w:rsidP="00231EF9">
      <w:pPr>
        <w:spacing w:line="264" w:lineRule="auto"/>
        <w:ind w:right="2" w:firstLine="709"/>
        <w:jc w:val="both"/>
        <w:rPr>
          <w:sz w:val="24"/>
          <w:szCs w:val="24"/>
        </w:rPr>
      </w:pPr>
      <w:r w:rsidRPr="00E02D3B">
        <w:rPr>
          <w:color w:val="000000"/>
          <w:sz w:val="24"/>
          <w:szCs w:val="24"/>
        </w:rPr>
        <w:t>понимать и использовать преимущества командной и индивидуальной работы;</w:t>
      </w:r>
    </w:p>
    <w:p w:rsidR="00E02D3B" w:rsidRPr="00E02D3B" w:rsidRDefault="00E02D3B" w:rsidP="00231EF9">
      <w:pPr>
        <w:spacing w:line="264" w:lineRule="auto"/>
        <w:ind w:right="2" w:firstLine="709"/>
        <w:jc w:val="both"/>
        <w:rPr>
          <w:sz w:val="24"/>
          <w:szCs w:val="24"/>
        </w:rPr>
      </w:pPr>
      <w:r w:rsidRPr="00E02D3B">
        <w:rPr>
          <w:color w:val="000000"/>
          <w:sz w:val="24"/>
          <w:szCs w:val="24"/>
        </w:rPr>
        <w:t>выбирать тематику и методы совместных действий с учётом общих интересов, и возможностей каждого члена коллектива;</w:t>
      </w:r>
    </w:p>
    <w:p w:rsidR="00E02D3B" w:rsidRPr="00E02D3B" w:rsidRDefault="00E02D3B" w:rsidP="00231EF9">
      <w:pPr>
        <w:spacing w:line="264" w:lineRule="auto"/>
        <w:ind w:right="2" w:firstLine="709"/>
        <w:jc w:val="both"/>
        <w:rPr>
          <w:sz w:val="24"/>
          <w:szCs w:val="24"/>
        </w:rPr>
      </w:pPr>
      <w:r w:rsidRPr="00E02D3B">
        <w:rPr>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02D3B" w:rsidRPr="00E02D3B" w:rsidRDefault="00E02D3B" w:rsidP="00231EF9">
      <w:pPr>
        <w:spacing w:line="264" w:lineRule="auto"/>
        <w:ind w:right="2" w:firstLine="709"/>
        <w:jc w:val="both"/>
        <w:rPr>
          <w:sz w:val="24"/>
          <w:szCs w:val="24"/>
        </w:rPr>
      </w:pPr>
      <w:r w:rsidRPr="00E02D3B">
        <w:rPr>
          <w:color w:val="000000"/>
          <w:sz w:val="24"/>
          <w:szCs w:val="24"/>
        </w:rPr>
        <w:t>оценивать качество своего вклада и каждого участника команды в общий результат по разработанным критериям;</w:t>
      </w:r>
    </w:p>
    <w:p w:rsidR="00E02D3B" w:rsidRPr="00E02D3B" w:rsidRDefault="00E02D3B" w:rsidP="00231EF9">
      <w:pPr>
        <w:spacing w:line="264" w:lineRule="auto"/>
        <w:ind w:right="2" w:firstLine="709"/>
        <w:jc w:val="both"/>
        <w:rPr>
          <w:sz w:val="24"/>
          <w:szCs w:val="24"/>
        </w:rPr>
      </w:pPr>
      <w:r w:rsidRPr="00E02D3B">
        <w:rPr>
          <w:color w:val="000000"/>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E02D3B" w:rsidRPr="00E02D3B" w:rsidRDefault="00E02D3B" w:rsidP="00231EF9">
      <w:pPr>
        <w:spacing w:line="264" w:lineRule="auto"/>
        <w:ind w:right="2" w:firstLine="709"/>
        <w:jc w:val="both"/>
        <w:rPr>
          <w:sz w:val="24"/>
          <w:szCs w:val="24"/>
        </w:rPr>
      </w:pPr>
      <w:r w:rsidRPr="00E02D3B">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02D3B" w:rsidRPr="00E02D3B" w:rsidRDefault="00E02D3B" w:rsidP="00231EF9">
      <w:pPr>
        <w:spacing w:line="264" w:lineRule="auto"/>
        <w:ind w:right="2" w:firstLine="709"/>
        <w:jc w:val="both"/>
        <w:rPr>
          <w:sz w:val="24"/>
          <w:szCs w:val="24"/>
        </w:rPr>
      </w:pPr>
      <w:r w:rsidRPr="00E02D3B">
        <w:rPr>
          <w:b/>
          <w:color w:val="000000"/>
          <w:sz w:val="24"/>
          <w:szCs w:val="24"/>
        </w:rPr>
        <w:t>Самоконтроль, эмоциональный интеллект:</w:t>
      </w:r>
    </w:p>
    <w:p w:rsidR="00E02D3B" w:rsidRPr="00E02D3B" w:rsidRDefault="00E02D3B" w:rsidP="00231EF9">
      <w:pPr>
        <w:spacing w:line="264" w:lineRule="auto"/>
        <w:ind w:right="2" w:firstLine="709"/>
        <w:jc w:val="both"/>
        <w:rPr>
          <w:sz w:val="24"/>
          <w:szCs w:val="24"/>
        </w:rPr>
      </w:pPr>
      <w:r w:rsidRPr="00E02D3B">
        <w:rPr>
          <w:color w:val="000000"/>
          <w:sz w:val="24"/>
          <w:szCs w:val="24"/>
        </w:rPr>
        <w:t>давать оценку новым ситуациям, вносить коррективы в деятельность, оценивать соответствие результатов целям;</w:t>
      </w:r>
    </w:p>
    <w:p w:rsidR="00E02D3B" w:rsidRPr="00E02D3B" w:rsidRDefault="00E02D3B" w:rsidP="00231EF9">
      <w:pPr>
        <w:spacing w:line="264" w:lineRule="auto"/>
        <w:ind w:right="2" w:firstLine="709"/>
        <w:jc w:val="both"/>
        <w:rPr>
          <w:sz w:val="24"/>
          <w:szCs w:val="24"/>
        </w:rPr>
      </w:pPr>
      <w:r w:rsidRPr="00E02D3B">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02D3B" w:rsidRPr="00E02D3B" w:rsidRDefault="00E02D3B" w:rsidP="00231EF9">
      <w:pPr>
        <w:spacing w:line="264" w:lineRule="auto"/>
        <w:ind w:right="2" w:firstLine="709"/>
        <w:jc w:val="both"/>
        <w:rPr>
          <w:sz w:val="24"/>
          <w:szCs w:val="24"/>
        </w:rPr>
      </w:pPr>
      <w:r w:rsidRPr="00E02D3B">
        <w:rPr>
          <w:color w:val="000000"/>
          <w:sz w:val="24"/>
          <w:szCs w:val="24"/>
        </w:rPr>
        <w:t>уметь оценивать риски и своевременно принимать решения по их снижению;</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принимать себя, понимая свои недостатки и достоинства; </w:t>
      </w:r>
    </w:p>
    <w:p w:rsidR="00E02D3B" w:rsidRPr="00E02D3B" w:rsidRDefault="00E02D3B" w:rsidP="00231EF9">
      <w:pPr>
        <w:spacing w:line="264" w:lineRule="auto"/>
        <w:ind w:right="2" w:firstLine="709"/>
        <w:jc w:val="both"/>
        <w:rPr>
          <w:sz w:val="24"/>
          <w:szCs w:val="24"/>
        </w:rPr>
      </w:pPr>
      <w:r w:rsidRPr="00E02D3B">
        <w:rPr>
          <w:color w:val="000000"/>
          <w:sz w:val="24"/>
          <w:szCs w:val="24"/>
        </w:rPr>
        <w:t>учитывать мотивы и аргументы других при анализе результатов деятельности;</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признавать своё право и право других на ошибки; </w:t>
      </w:r>
    </w:p>
    <w:p w:rsidR="00E02D3B" w:rsidRPr="00E02D3B" w:rsidRDefault="00E02D3B" w:rsidP="00231EF9">
      <w:pPr>
        <w:spacing w:line="264" w:lineRule="auto"/>
        <w:ind w:right="2" w:firstLine="709"/>
        <w:jc w:val="both"/>
        <w:rPr>
          <w:sz w:val="24"/>
          <w:szCs w:val="24"/>
        </w:rPr>
      </w:pPr>
      <w:r w:rsidRPr="00E02D3B">
        <w:rPr>
          <w:color w:val="000000"/>
          <w:sz w:val="24"/>
          <w:szCs w:val="24"/>
        </w:rPr>
        <w:t>развивать способность понимать мир с позиции другого человека.</w:t>
      </w:r>
    </w:p>
    <w:p w:rsidR="00E02D3B" w:rsidRPr="00E02D3B" w:rsidRDefault="00E02D3B" w:rsidP="00231EF9">
      <w:pPr>
        <w:spacing w:line="264" w:lineRule="auto"/>
        <w:ind w:right="2" w:firstLine="709"/>
        <w:jc w:val="both"/>
        <w:rPr>
          <w:sz w:val="24"/>
          <w:szCs w:val="24"/>
        </w:rPr>
      </w:pPr>
      <w:bookmarkStart w:id="18" w:name="_Toc135757235"/>
      <w:bookmarkEnd w:id="18"/>
      <w:r w:rsidRPr="00E02D3B">
        <w:rPr>
          <w:b/>
          <w:color w:val="000000"/>
          <w:sz w:val="24"/>
          <w:szCs w:val="24"/>
        </w:rPr>
        <w:t>ПРЕДМЕТНЫЕ РЕЗУЛЬТАТЫ</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К концу </w:t>
      </w:r>
      <w:r w:rsidRPr="00E02D3B">
        <w:rPr>
          <w:b/>
          <w:i/>
          <w:color w:val="000000"/>
          <w:sz w:val="24"/>
          <w:szCs w:val="24"/>
        </w:rPr>
        <w:t>10 класса</w:t>
      </w:r>
      <w:r w:rsidRPr="00E02D3B">
        <w:rPr>
          <w:color w:val="000000"/>
          <w:sz w:val="24"/>
          <w:szCs w:val="24"/>
        </w:rPr>
        <w:t xml:space="preserve"> обучающийся будет:</w:t>
      </w:r>
    </w:p>
    <w:p w:rsidR="00E02D3B" w:rsidRPr="00E02D3B" w:rsidRDefault="00E02D3B" w:rsidP="00231EF9">
      <w:pPr>
        <w:spacing w:line="264" w:lineRule="auto"/>
        <w:ind w:right="2" w:firstLine="709"/>
        <w:jc w:val="both"/>
        <w:rPr>
          <w:sz w:val="24"/>
          <w:szCs w:val="24"/>
        </w:rPr>
      </w:pPr>
      <w:r w:rsidRPr="00E02D3B">
        <w:rPr>
          <w:color w:val="000000"/>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w:t>
      </w:r>
      <w:r w:rsidRPr="00E02D3B">
        <w:rPr>
          <w:color w:val="000000"/>
          <w:sz w:val="24"/>
          <w:szCs w:val="24"/>
        </w:rPr>
        <w:lastRenderedPageBreak/>
        <w:t>конкуренции, развитие малого и среднего предпринимательства, внешней торговли, налоговой системы, финансовых рынков;</w:t>
      </w:r>
    </w:p>
    <w:p w:rsidR="00E02D3B" w:rsidRPr="00E02D3B" w:rsidRDefault="00E02D3B" w:rsidP="00231EF9">
      <w:pPr>
        <w:spacing w:line="264" w:lineRule="auto"/>
        <w:ind w:right="2" w:firstLine="709"/>
        <w:jc w:val="both"/>
        <w:rPr>
          <w:sz w:val="24"/>
          <w:szCs w:val="24"/>
        </w:rPr>
      </w:pPr>
      <w:r w:rsidRPr="00E02D3B">
        <w:rPr>
          <w:color w:val="000000"/>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E02D3B" w:rsidRPr="00E02D3B" w:rsidRDefault="00E02D3B" w:rsidP="00231EF9">
      <w:pPr>
        <w:spacing w:line="264" w:lineRule="auto"/>
        <w:ind w:right="2" w:firstLine="709"/>
        <w:jc w:val="both"/>
        <w:rPr>
          <w:sz w:val="24"/>
          <w:szCs w:val="24"/>
        </w:rPr>
      </w:pPr>
      <w:r w:rsidRPr="00E02D3B">
        <w:rPr>
          <w:color w:val="000000"/>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E02D3B" w:rsidRPr="00E02D3B" w:rsidRDefault="00E02D3B" w:rsidP="00231EF9">
      <w:pPr>
        <w:spacing w:line="264" w:lineRule="auto"/>
        <w:ind w:right="2" w:firstLine="709"/>
        <w:jc w:val="both"/>
        <w:rPr>
          <w:sz w:val="24"/>
          <w:szCs w:val="24"/>
        </w:rPr>
      </w:pPr>
      <w:r w:rsidRPr="00E02D3B">
        <w:rPr>
          <w:color w:val="000000"/>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w:t>
      </w:r>
      <w:r w:rsidRPr="00E02D3B">
        <w:rPr>
          <w:color w:val="000000"/>
          <w:sz w:val="24"/>
          <w:szCs w:val="24"/>
        </w:rPr>
        <w:lastRenderedPageBreak/>
        <w:t>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E02D3B" w:rsidRPr="00E02D3B" w:rsidRDefault="00E02D3B" w:rsidP="00231EF9">
      <w:pPr>
        <w:spacing w:line="264" w:lineRule="auto"/>
        <w:ind w:right="2" w:firstLine="709"/>
        <w:jc w:val="both"/>
        <w:rPr>
          <w:sz w:val="24"/>
          <w:szCs w:val="24"/>
        </w:rPr>
      </w:pPr>
      <w:r w:rsidRPr="00E02D3B">
        <w:rPr>
          <w:color w:val="000000"/>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E02D3B" w:rsidRPr="00E02D3B" w:rsidRDefault="00E02D3B" w:rsidP="00231EF9">
      <w:pPr>
        <w:spacing w:line="264" w:lineRule="auto"/>
        <w:ind w:right="2" w:firstLine="709"/>
        <w:jc w:val="both"/>
        <w:rPr>
          <w:sz w:val="24"/>
          <w:szCs w:val="24"/>
        </w:rPr>
      </w:pPr>
      <w:r w:rsidRPr="00E02D3B">
        <w:rPr>
          <w:color w:val="000000"/>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К концу </w:t>
      </w:r>
      <w:r w:rsidRPr="00E02D3B">
        <w:rPr>
          <w:b/>
          <w:i/>
          <w:color w:val="000000"/>
          <w:sz w:val="24"/>
          <w:szCs w:val="24"/>
        </w:rPr>
        <w:t>11 класса</w:t>
      </w:r>
      <w:r w:rsidRPr="00E02D3B">
        <w:rPr>
          <w:i/>
          <w:color w:val="000000"/>
          <w:sz w:val="24"/>
          <w:szCs w:val="24"/>
        </w:rPr>
        <w:t xml:space="preserve"> </w:t>
      </w:r>
      <w:r w:rsidRPr="00E02D3B">
        <w:rPr>
          <w:color w:val="000000"/>
          <w:sz w:val="24"/>
          <w:szCs w:val="24"/>
        </w:rPr>
        <w:t>обучающийся будет:</w:t>
      </w:r>
    </w:p>
    <w:p w:rsidR="00E02D3B" w:rsidRPr="00E02D3B" w:rsidRDefault="00E02D3B" w:rsidP="00231EF9">
      <w:pPr>
        <w:spacing w:line="264" w:lineRule="auto"/>
        <w:ind w:right="2" w:firstLine="709"/>
        <w:jc w:val="both"/>
        <w:rPr>
          <w:sz w:val="24"/>
          <w:szCs w:val="24"/>
        </w:rPr>
      </w:pPr>
      <w:r w:rsidRPr="00E02D3B">
        <w:rPr>
          <w:color w:val="000000"/>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w:t>
      </w:r>
      <w:r w:rsidRPr="00E02D3B">
        <w:rPr>
          <w:color w:val="000000"/>
          <w:sz w:val="24"/>
          <w:szCs w:val="24"/>
        </w:rPr>
        <w:lastRenderedPageBreak/>
        <w:t>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E02D3B" w:rsidRPr="00E02D3B" w:rsidRDefault="00E02D3B" w:rsidP="00231EF9">
      <w:pPr>
        <w:spacing w:line="264" w:lineRule="auto"/>
        <w:ind w:right="2" w:firstLine="709"/>
        <w:jc w:val="both"/>
        <w:rPr>
          <w:sz w:val="24"/>
          <w:szCs w:val="24"/>
        </w:rPr>
      </w:pPr>
      <w:r w:rsidRPr="00E02D3B">
        <w:rPr>
          <w:color w:val="000000"/>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E02D3B" w:rsidRPr="00E02D3B" w:rsidRDefault="00E02D3B" w:rsidP="00231EF9">
      <w:pPr>
        <w:spacing w:line="264" w:lineRule="auto"/>
        <w:ind w:right="2" w:firstLine="709"/>
        <w:jc w:val="both"/>
        <w:rPr>
          <w:sz w:val="24"/>
          <w:szCs w:val="24"/>
        </w:rPr>
      </w:pPr>
      <w:r w:rsidRPr="00E02D3B">
        <w:rPr>
          <w:color w:val="000000"/>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E02D3B" w:rsidRPr="00E02D3B" w:rsidRDefault="00E02D3B" w:rsidP="00231EF9">
      <w:pPr>
        <w:spacing w:line="264" w:lineRule="auto"/>
        <w:ind w:right="2" w:firstLine="709"/>
        <w:jc w:val="both"/>
        <w:rPr>
          <w:sz w:val="24"/>
          <w:szCs w:val="24"/>
        </w:rPr>
      </w:pPr>
      <w:r w:rsidRPr="00E02D3B">
        <w:rPr>
          <w:color w:val="000000"/>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E02D3B" w:rsidRPr="00E02D3B" w:rsidRDefault="00E02D3B" w:rsidP="00231EF9">
      <w:pPr>
        <w:spacing w:line="264" w:lineRule="auto"/>
        <w:ind w:right="2" w:firstLine="709"/>
        <w:jc w:val="both"/>
        <w:rPr>
          <w:sz w:val="24"/>
          <w:szCs w:val="24"/>
        </w:rPr>
      </w:pPr>
      <w:r w:rsidRPr="00E02D3B">
        <w:rPr>
          <w:color w:val="000000"/>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E02D3B" w:rsidRPr="00E02D3B" w:rsidRDefault="00E02D3B" w:rsidP="00231EF9">
      <w:pPr>
        <w:spacing w:line="264" w:lineRule="auto"/>
        <w:ind w:right="2" w:firstLine="709"/>
        <w:jc w:val="both"/>
        <w:rPr>
          <w:sz w:val="24"/>
          <w:szCs w:val="24"/>
        </w:rPr>
      </w:pPr>
      <w:r w:rsidRPr="00E02D3B">
        <w:rPr>
          <w:color w:val="000000"/>
          <w:sz w:val="24"/>
          <w:szCs w:val="24"/>
        </w:rPr>
        <w:t xml:space="preserve">уметь анализировать и оценивать собственный социальный опыт, включая опыт </w:t>
      </w:r>
      <w:r w:rsidRPr="00E02D3B">
        <w:rPr>
          <w:color w:val="000000"/>
          <w:sz w:val="24"/>
          <w:szCs w:val="24"/>
        </w:rPr>
        <w:lastRenderedPageBreak/>
        <w:t>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E02D3B" w:rsidRPr="00E02D3B" w:rsidRDefault="00E02D3B" w:rsidP="00231EF9">
      <w:pPr>
        <w:spacing w:line="264" w:lineRule="auto"/>
        <w:ind w:right="2" w:firstLine="709"/>
        <w:jc w:val="both"/>
        <w:rPr>
          <w:sz w:val="24"/>
          <w:szCs w:val="24"/>
        </w:rPr>
      </w:pPr>
      <w:r w:rsidRPr="00E02D3B">
        <w:rPr>
          <w:color w:val="000000"/>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E02D3B" w:rsidRPr="00E02D3B" w:rsidRDefault="00E02D3B" w:rsidP="00231EF9">
      <w:pPr>
        <w:spacing w:line="264" w:lineRule="auto"/>
        <w:ind w:right="2" w:firstLine="709"/>
        <w:jc w:val="both"/>
        <w:rPr>
          <w:sz w:val="24"/>
          <w:szCs w:val="24"/>
        </w:rPr>
      </w:pPr>
      <w:r w:rsidRPr="00E02D3B">
        <w:rPr>
          <w:color w:val="000000"/>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E02D3B" w:rsidRPr="00E02D3B" w:rsidRDefault="00E02D3B" w:rsidP="00231EF9">
      <w:pPr>
        <w:spacing w:line="264" w:lineRule="auto"/>
        <w:ind w:right="2" w:firstLine="709"/>
        <w:jc w:val="both"/>
        <w:rPr>
          <w:sz w:val="24"/>
          <w:szCs w:val="24"/>
        </w:rPr>
      </w:pPr>
      <w:r w:rsidRPr="00E02D3B">
        <w:rPr>
          <w:color w:val="000000"/>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937834" w:rsidRDefault="00937834">
      <w:pPr>
        <w:pStyle w:val="a3"/>
        <w:ind w:left="0" w:firstLine="0"/>
        <w:jc w:val="left"/>
      </w:pPr>
    </w:p>
    <w:p w:rsidR="00937834" w:rsidRDefault="008B2445" w:rsidP="00C85ED0">
      <w:pPr>
        <w:pStyle w:val="31"/>
        <w:numPr>
          <w:ilvl w:val="2"/>
          <w:numId w:val="10"/>
        </w:numPr>
        <w:tabs>
          <w:tab w:val="left" w:pos="2342"/>
        </w:tabs>
        <w:ind w:left="859" w:right="700" w:firstLine="709"/>
      </w:pPr>
      <w:r>
        <w:t>Федеральная</w:t>
      </w:r>
      <w:r w:rsidR="00453CE8">
        <w:t xml:space="preserve"> </w:t>
      </w:r>
      <w:r>
        <w:t>рабочая</w:t>
      </w:r>
      <w:r w:rsidR="00453CE8">
        <w:t xml:space="preserve"> </w:t>
      </w:r>
      <w:r>
        <w:t>программа</w:t>
      </w:r>
      <w:r w:rsidR="00453CE8">
        <w:t xml:space="preserve"> </w:t>
      </w:r>
      <w:r>
        <w:t>по</w:t>
      </w:r>
      <w:r w:rsidR="00453CE8">
        <w:t xml:space="preserve"> </w:t>
      </w:r>
      <w:r>
        <w:t>учебному</w:t>
      </w:r>
      <w:r w:rsidR="00453CE8">
        <w:t xml:space="preserve"> </w:t>
      </w:r>
      <w:r>
        <w:t>предмету</w:t>
      </w:r>
      <w:r w:rsidR="00453CE8">
        <w:t xml:space="preserve"> </w:t>
      </w:r>
      <w:r>
        <w:t>«География» (базовый уровень)</w:t>
      </w:r>
    </w:p>
    <w:p w:rsidR="00937834" w:rsidRDefault="00937834">
      <w:pPr>
        <w:pStyle w:val="a3"/>
        <w:ind w:left="0" w:firstLine="0"/>
        <w:jc w:val="left"/>
        <w:rPr>
          <w:b/>
        </w:rPr>
      </w:pPr>
    </w:p>
    <w:p w:rsidR="00453CE8" w:rsidRPr="00E8067E" w:rsidRDefault="00453CE8" w:rsidP="00453CE8">
      <w:pPr>
        <w:ind w:firstLine="709"/>
        <w:jc w:val="both"/>
        <w:rPr>
          <w:rFonts w:eastAsia="SchoolBookSanPin"/>
          <w:sz w:val="24"/>
          <w:szCs w:val="28"/>
        </w:rPr>
      </w:pPr>
      <w:r>
        <w:rPr>
          <w:sz w:val="26"/>
        </w:rPr>
        <w:t xml:space="preserve">    </w:t>
      </w:r>
      <w:r w:rsidRPr="00E8067E">
        <w:rPr>
          <w:rFonts w:eastAsia="SchoolBookSanPin"/>
          <w:sz w:val="24"/>
          <w:szCs w:val="28"/>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453CE8" w:rsidRPr="00C44404" w:rsidRDefault="00453CE8" w:rsidP="00453CE8">
      <w:pPr>
        <w:jc w:val="center"/>
        <w:rPr>
          <w:rFonts w:eastAsia="OfficinaSansBoldITC"/>
          <w:b/>
          <w:sz w:val="24"/>
          <w:szCs w:val="28"/>
        </w:rPr>
      </w:pPr>
      <w:r w:rsidRPr="00C44404">
        <w:rPr>
          <w:rFonts w:eastAsia="OfficinaSansBoldITC"/>
          <w:b/>
          <w:sz w:val="24"/>
          <w:szCs w:val="28"/>
        </w:rPr>
        <w:t>Пояснительная записка.</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w:t>
      </w:r>
      <w:r w:rsidRPr="00E8067E">
        <w:rPr>
          <w:rFonts w:eastAsia="SchoolBookSanPin"/>
          <w:sz w:val="24"/>
          <w:szCs w:val="28"/>
        </w:rPr>
        <w:lastRenderedPageBreak/>
        <w:t xml:space="preserve">представленной в федеральной </w:t>
      </w:r>
      <w:r w:rsidRPr="00E8067E">
        <w:rPr>
          <w:rFonts w:cs="Calibri"/>
          <w:color w:val="000000"/>
          <w:sz w:val="24"/>
          <w:szCs w:val="28"/>
        </w:rPr>
        <w:t>рабочей</w:t>
      </w:r>
      <w:r w:rsidRPr="00E8067E">
        <w:rPr>
          <w:rFonts w:eastAsia="SchoolBookSanPin"/>
          <w:sz w:val="24"/>
          <w:szCs w:val="28"/>
        </w:rPr>
        <w:t xml:space="preserve"> программе воспитания и подлежит непосредственному применению при реализации образовательной программы </w:t>
      </w:r>
      <w:r w:rsidRPr="00E8067E">
        <w:rPr>
          <w:rFonts w:cs="Calibri"/>
          <w:color w:val="000000"/>
          <w:sz w:val="24"/>
          <w:szCs w:val="28"/>
        </w:rPr>
        <w:t xml:space="preserve">среднего </w:t>
      </w:r>
      <w:r w:rsidRPr="00E8067E">
        <w:rPr>
          <w:rFonts w:eastAsia="SchoolBookSanPin"/>
          <w:sz w:val="24"/>
          <w:szCs w:val="28"/>
        </w:rPr>
        <w:t xml:space="preserve">общего образования.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E8067E">
        <w:rPr>
          <w:rFonts w:cs="Calibri"/>
          <w:color w:val="000000"/>
          <w:sz w:val="24"/>
          <w:szCs w:val="28"/>
        </w:rPr>
        <w:t xml:space="preserve">основной образовательнойпрограммы среднего </w:t>
      </w:r>
      <w:r w:rsidRPr="00E8067E">
        <w:rPr>
          <w:rFonts w:eastAsia="SchoolBookSanPin"/>
          <w:sz w:val="24"/>
          <w:szCs w:val="28"/>
        </w:rPr>
        <w:t>общего образования, требований к результатам обучения географии, а также основных видов деятельности обучающихся.</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Изучение географии направлено на достижение следующих целей:</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приобретение опыта разнообразной деятельности, направленной на достижение целей устойчивого развития.</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Общее число часов, рекомендованных для изучения географии, – 68 часов: по одному </w:t>
      </w:r>
      <w:r w:rsidRPr="00E8067E">
        <w:rPr>
          <w:rFonts w:eastAsia="SchoolBookSanPin"/>
          <w:sz w:val="24"/>
          <w:szCs w:val="28"/>
        </w:rPr>
        <w:lastRenderedPageBreak/>
        <w:t>часу в неделю в 10 и 11 классах.</w:t>
      </w:r>
    </w:p>
    <w:p w:rsidR="00453CE8" w:rsidRPr="00C44404" w:rsidRDefault="00453CE8" w:rsidP="00453CE8">
      <w:pPr>
        <w:ind w:firstLine="709"/>
        <w:jc w:val="both"/>
        <w:rPr>
          <w:rFonts w:eastAsia="OfficinaSansBoldITC"/>
          <w:b/>
          <w:sz w:val="24"/>
          <w:szCs w:val="28"/>
        </w:rPr>
      </w:pPr>
      <w:r w:rsidRPr="00C44404">
        <w:rPr>
          <w:rFonts w:eastAsia="OfficinaSansBoldITC"/>
          <w:b/>
          <w:sz w:val="24"/>
          <w:szCs w:val="28"/>
        </w:rPr>
        <w:t>Содержание обучения географии в 10 классе.</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География как наука.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Природопользование и геоэкология.</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Естественный и антропогенный ландшафты. Проблема сохранения ландшафтного и культурного разнообразия на Земле.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Практическая работа «Классификация ландшафтов с использованием источников географической информации».</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Современная политическая карта.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Население мира.</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w:t>
      </w:r>
      <w:r w:rsidRPr="00E8067E">
        <w:rPr>
          <w:rFonts w:eastAsia="SchoolBookSanPin"/>
          <w:sz w:val="24"/>
          <w:szCs w:val="28"/>
        </w:rPr>
        <w:lastRenderedPageBreak/>
        <w:t>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Мировое хозяйство.</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Практическая работа «Сравнение структуры экономики аграрных, индустриальных и постиндустриальных стран».</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География главных отраслей мирового хозяйства.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lastRenderedPageBreak/>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Животноводство. Ведущие экспортёры и импортёры продукции животноводства. Рыболовство и аквакультура: географические особенности.</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Влияние сельского хозяйства и отдельных его отраслей на окружающую среду.</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453CE8" w:rsidRPr="00C44404" w:rsidRDefault="00453CE8" w:rsidP="00453CE8">
      <w:pPr>
        <w:ind w:firstLine="709"/>
        <w:jc w:val="both"/>
        <w:rPr>
          <w:rFonts w:eastAsia="OfficinaSansBoldITC"/>
          <w:b/>
          <w:sz w:val="24"/>
          <w:szCs w:val="28"/>
        </w:rPr>
      </w:pPr>
      <w:r w:rsidRPr="00C44404">
        <w:rPr>
          <w:rFonts w:eastAsia="OfficinaSansBoldITC"/>
          <w:b/>
          <w:sz w:val="24"/>
          <w:szCs w:val="28"/>
        </w:rPr>
        <w:t>Содержание обучения географии в 11 классе.</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Регионы и страны.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Регионы мира. Зарубежная Европа.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Зарубежная Азия: состав (субрегионы: Юго-Западная Азия, Центральная Азия, </w:t>
      </w:r>
      <w:r w:rsidRPr="00E8067E">
        <w:rPr>
          <w:rFonts w:eastAsia="SchoolBookSanPin"/>
          <w:sz w:val="24"/>
          <w:szCs w:val="28"/>
        </w:rPr>
        <w:lastRenderedPageBreak/>
        <w:t xml:space="preserve">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Практическая работа «Сравнение на основе анализа статистических данных роли сельского хозяйства в экономике Алжира и Эфиопии».</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Практическая работа «Изменение направления международных экономических связей России в новых экономических условиях».</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Глобальные проблемы человечества.</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Группы глобальных проблем: геополитические, экологические, демографические.</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Глобальные проблемы народонаселения: демографическая, продовольственная, роста городов, здоровья и долголетия человека.</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Взаимосвязь глобальных геополитических, экологических проблем и проблем народонаселения.</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lastRenderedPageBreak/>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453CE8" w:rsidRPr="00C44404" w:rsidRDefault="00453CE8" w:rsidP="00453CE8">
      <w:pPr>
        <w:ind w:firstLine="709"/>
        <w:jc w:val="both"/>
        <w:rPr>
          <w:rFonts w:eastAsia="OfficinaSansBoldITC"/>
          <w:b/>
          <w:sz w:val="24"/>
          <w:szCs w:val="28"/>
        </w:rPr>
      </w:pPr>
      <w:r w:rsidRPr="00C44404">
        <w:rPr>
          <w:rFonts w:eastAsia="OfficinaSansBoldITC"/>
          <w:b/>
          <w:sz w:val="24"/>
          <w:szCs w:val="28"/>
        </w:rPr>
        <w:t xml:space="preserve">Планируемые результаты освоения географии. </w:t>
      </w:r>
    </w:p>
    <w:p w:rsidR="00453CE8" w:rsidRPr="00E8067E" w:rsidRDefault="00453CE8" w:rsidP="00453CE8">
      <w:pPr>
        <w:ind w:firstLine="709"/>
        <w:jc w:val="both"/>
        <w:rPr>
          <w:rFonts w:eastAsia="OfficinaSansBoldITC"/>
          <w:sz w:val="24"/>
          <w:szCs w:val="28"/>
        </w:rPr>
      </w:pPr>
      <w:r w:rsidRPr="00E8067E">
        <w:rPr>
          <w:rFonts w:eastAsia="SchoolBookSanPin"/>
          <w:sz w:val="24"/>
          <w:szCs w:val="28"/>
        </w:rPr>
        <w:t xml:space="preserve">Личностные результаты освоения географии должны отражать готовность </w:t>
      </w:r>
      <w:r w:rsidRPr="00E8067E">
        <w:rPr>
          <w:rFonts w:eastAsia="OfficinaSansBoldITC"/>
          <w:sz w:val="24"/>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53CE8" w:rsidRPr="00E8067E" w:rsidRDefault="00453CE8" w:rsidP="00453CE8">
      <w:pPr>
        <w:ind w:firstLine="709"/>
        <w:jc w:val="both"/>
        <w:rPr>
          <w:rFonts w:eastAsia="SchoolBookSanPin"/>
          <w:sz w:val="24"/>
          <w:szCs w:val="28"/>
        </w:rPr>
      </w:pPr>
      <w:r w:rsidRPr="00E8067E">
        <w:rPr>
          <w:rFonts w:eastAsia="SchoolBookSanPin"/>
          <w:sz w:val="24"/>
          <w:szCs w:val="28"/>
        </w:rPr>
        <w:t xml:space="preserve">1) гражданского воспитания: </w:t>
      </w:r>
    </w:p>
    <w:p w:rsidR="00453CE8" w:rsidRPr="00E8067E" w:rsidRDefault="00453CE8" w:rsidP="00453CE8">
      <w:pPr>
        <w:ind w:firstLine="709"/>
        <w:jc w:val="both"/>
        <w:rPr>
          <w:rFonts w:eastAsia="OfficinaSansBoldITC"/>
          <w:sz w:val="24"/>
          <w:szCs w:val="28"/>
        </w:rPr>
      </w:pPr>
      <w:r w:rsidRPr="00E8067E">
        <w:rPr>
          <w:rFonts w:eastAsia="OfficinaSansBoldITC"/>
          <w:sz w:val="24"/>
          <w:szCs w:val="28"/>
        </w:rPr>
        <w:t xml:space="preserve">сформированность гражданской позиции обучающегося как активного и ответственного члена российского общества;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осознание своих конституционных прав и обязанностей, уважение закона и правопорядка;</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принятие традиционных национальных, общечеловеческих гуманистических и демократических ценностей;</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умение взаимодействовать с социальными институтами в соответствии с их функциями и назначением;</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готовность к гуманитарной и волонтёрской деятельности;</w:t>
      </w:r>
    </w:p>
    <w:p w:rsidR="00453CE8" w:rsidRPr="00E8067E" w:rsidRDefault="00453CE8" w:rsidP="00453CE8">
      <w:pPr>
        <w:ind w:firstLine="709"/>
        <w:jc w:val="both"/>
        <w:rPr>
          <w:rFonts w:eastAsia="SchoolBookSanPin"/>
          <w:sz w:val="24"/>
          <w:szCs w:val="24"/>
        </w:rPr>
      </w:pPr>
      <w:r w:rsidRPr="00E8067E">
        <w:rPr>
          <w:rFonts w:eastAsia="SchoolBookSanPin"/>
          <w:sz w:val="24"/>
          <w:szCs w:val="24"/>
        </w:rPr>
        <w:t xml:space="preserve">2) патриотического воспитания: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идейная убеждённость, готовность к служению и защите Отечества, ответственность за его судьбу;</w:t>
      </w:r>
    </w:p>
    <w:p w:rsidR="00453CE8" w:rsidRPr="00E8067E" w:rsidRDefault="00453CE8" w:rsidP="00453CE8">
      <w:pPr>
        <w:ind w:firstLine="709"/>
        <w:jc w:val="both"/>
        <w:rPr>
          <w:rFonts w:eastAsia="SchoolBookSanPin"/>
          <w:sz w:val="24"/>
          <w:szCs w:val="24"/>
        </w:rPr>
      </w:pPr>
      <w:r w:rsidRPr="00E8067E">
        <w:rPr>
          <w:rFonts w:eastAsia="SchoolBookSanPin"/>
          <w:sz w:val="24"/>
          <w:szCs w:val="24"/>
        </w:rPr>
        <w:t xml:space="preserve">3) духовно-нравственного воспитания: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осознание духовных ценностей российского народа;</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сформированность нравственного сознания, этического поведения;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способность оценивать ситуацию и принимать осознанные решения, ориентируясь на морально-нравственные нормы и ценности;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53CE8" w:rsidRPr="00E8067E" w:rsidRDefault="00453CE8" w:rsidP="00453CE8">
      <w:pPr>
        <w:ind w:firstLine="709"/>
        <w:jc w:val="both"/>
        <w:rPr>
          <w:rFonts w:eastAsia="SchoolBookSanPin"/>
          <w:sz w:val="24"/>
          <w:szCs w:val="24"/>
        </w:rPr>
      </w:pPr>
      <w:r w:rsidRPr="00E8067E">
        <w:rPr>
          <w:rFonts w:eastAsia="SchoolBookSanPin"/>
          <w:sz w:val="24"/>
          <w:szCs w:val="24"/>
        </w:rPr>
        <w:t xml:space="preserve">4) эстетического воспитания: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готовность к самовыражению в разных видах искусства, стремление проявлять качества творческой личности;</w:t>
      </w:r>
    </w:p>
    <w:p w:rsidR="00453CE8" w:rsidRPr="00E8067E" w:rsidRDefault="00453CE8" w:rsidP="00453CE8">
      <w:pPr>
        <w:ind w:firstLine="709"/>
        <w:jc w:val="both"/>
        <w:rPr>
          <w:rFonts w:eastAsia="SchoolBookSanPin"/>
          <w:sz w:val="24"/>
          <w:szCs w:val="24"/>
        </w:rPr>
      </w:pPr>
      <w:r w:rsidRPr="00E8067E">
        <w:rPr>
          <w:rFonts w:eastAsia="SchoolBookSanPin"/>
          <w:sz w:val="24"/>
          <w:szCs w:val="24"/>
        </w:rPr>
        <w:t xml:space="preserve">5) ценности научного познания: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453CE8" w:rsidRPr="00E8067E" w:rsidRDefault="00453CE8" w:rsidP="00453CE8">
      <w:pPr>
        <w:ind w:firstLine="709"/>
        <w:jc w:val="both"/>
        <w:rPr>
          <w:rFonts w:eastAsia="SchoolBookSanPin"/>
          <w:sz w:val="24"/>
          <w:szCs w:val="24"/>
        </w:rPr>
      </w:pPr>
      <w:r w:rsidRPr="00E8067E">
        <w:rPr>
          <w:rFonts w:eastAsia="SchoolBookSanPin"/>
          <w:sz w:val="24"/>
          <w:szCs w:val="24"/>
        </w:rPr>
        <w:t xml:space="preserve">6) физического воспитания, формирования культуры здоровья и эмоционального благополучия: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потребность в физическом совершенствовании, занятиях спортивно-оздоровительной деятельностью;</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активное неприятие вредных привычек и иных форм причинения вреда физическому и психическому здоровью;</w:t>
      </w:r>
    </w:p>
    <w:p w:rsidR="00453CE8" w:rsidRPr="00E8067E" w:rsidRDefault="00453CE8" w:rsidP="00453CE8">
      <w:pPr>
        <w:ind w:firstLine="709"/>
        <w:jc w:val="both"/>
        <w:rPr>
          <w:rFonts w:eastAsia="SchoolBookSanPin"/>
          <w:sz w:val="24"/>
          <w:szCs w:val="24"/>
        </w:rPr>
      </w:pPr>
      <w:r w:rsidRPr="00E8067E">
        <w:rPr>
          <w:rFonts w:eastAsia="SchoolBookSanPin"/>
          <w:sz w:val="24"/>
          <w:szCs w:val="24"/>
        </w:rPr>
        <w:t xml:space="preserve">7) трудового воспитания: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готовность к труду, осознание ценности мастерства, трудолюбие;</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готовность и способность к образованию и самообразованию на протяжении всей жизни;</w:t>
      </w:r>
    </w:p>
    <w:p w:rsidR="00453CE8" w:rsidRPr="00E8067E" w:rsidRDefault="00453CE8" w:rsidP="00453CE8">
      <w:pPr>
        <w:ind w:firstLine="709"/>
        <w:jc w:val="both"/>
        <w:rPr>
          <w:rFonts w:eastAsia="SchoolBookSanPin"/>
          <w:sz w:val="24"/>
          <w:szCs w:val="24"/>
        </w:rPr>
      </w:pPr>
      <w:r w:rsidRPr="00E8067E">
        <w:rPr>
          <w:rFonts w:eastAsia="SchoolBookSanPin"/>
          <w:sz w:val="24"/>
          <w:szCs w:val="24"/>
        </w:rPr>
        <w:t xml:space="preserve">8) экологического воспитания: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планирование и осуществление действий в окружающей среде на основе знания целей устойчивого развития человечества;</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активное неприятие действий, приносящих вред окружающей среде;</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расширение опыта деятельности экологической направленности.</w:t>
      </w:r>
    </w:p>
    <w:p w:rsidR="00453CE8" w:rsidRPr="00E8067E" w:rsidRDefault="00453CE8" w:rsidP="00453CE8">
      <w:pPr>
        <w:ind w:firstLine="709"/>
        <w:jc w:val="both"/>
        <w:rPr>
          <w:rFonts w:eastAsia="SchoolBookSanPin"/>
          <w:bCs/>
          <w:sz w:val="24"/>
          <w:szCs w:val="24"/>
        </w:rPr>
      </w:pPr>
      <w:r w:rsidRPr="00E8067E">
        <w:rPr>
          <w:rFonts w:eastAsia="SchoolBookSanPin"/>
          <w:sz w:val="24"/>
          <w:szCs w:val="24"/>
        </w:rPr>
        <w:t xml:space="preserve">В результате изучения географии на уровне среднего общего образования у обучающегося будут сформированы </w:t>
      </w:r>
      <w:r w:rsidRPr="00E8067E">
        <w:rPr>
          <w:rFonts w:eastAsia="SchoolBookSanPi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453CE8" w:rsidRPr="00E8067E" w:rsidRDefault="00453CE8" w:rsidP="00453CE8">
      <w:pPr>
        <w:ind w:firstLine="709"/>
        <w:jc w:val="both"/>
        <w:rPr>
          <w:rFonts w:eastAsia="SchoolBookSanPin"/>
          <w:sz w:val="24"/>
          <w:szCs w:val="24"/>
        </w:rPr>
      </w:pPr>
      <w:r w:rsidRPr="00E8067E">
        <w:rPr>
          <w:rFonts w:eastAsia="SchoolBookSanPin"/>
          <w:sz w:val="24"/>
          <w:szCs w:val="24"/>
        </w:rPr>
        <w:t xml:space="preserve">У обучающегося будут сформированы следующие базовые логические действия как часть </w:t>
      </w:r>
      <w:r w:rsidRPr="00E8067E">
        <w:rPr>
          <w:rFonts w:eastAsia="SchoolBookSanPin"/>
          <w:bCs/>
          <w:sz w:val="24"/>
          <w:szCs w:val="24"/>
        </w:rPr>
        <w:t>универсальных учебных познавательных действий</w:t>
      </w:r>
      <w:r w:rsidRPr="00E8067E">
        <w:rPr>
          <w:rFonts w:eastAsia="SchoolBookSanPin"/>
          <w:sz w:val="24"/>
          <w:szCs w:val="24"/>
        </w:rPr>
        <w:t>:</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lastRenderedPageBreak/>
        <w:t xml:space="preserve">определять цели деятельности, задавать параметры и критерии их достижения;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разрабатывать план решения географической задачи с учётом анализа имеющихся материальных и нематериальных ресурсов;</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выявлять закономерности и противоречия в рассматриваемых явлениях с учётом предложенной географической задачи;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вносить коррективы в деятельность, оценивать соответствие результатов целям;</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креативно мыслить при поиске путей решения жизненных проблем, имеющих географические аспекты.</w:t>
      </w:r>
    </w:p>
    <w:p w:rsidR="00453CE8" w:rsidRPr="00E8067E" w:rsidRDefault="00453CE8" w:rsidP="00453CE8">
      <w:pPr>
        <w:ind w:firstLine="709"/>
        <w:jc w:val="both"/>
        <w:rPr>
          <w:rFonts w:eastAsia="SchoolBookSanPin"/>
          <w:sz w:val="24"/>
          <w:szCs w:val="24"/>
        </w:rPr>
      </w:pPr>
      <w:r w:rsidRPr="00E8067E">
        <w:rPr>
          <w:rFonts w:eastAsia="SchoolBookSanPin"/>
          <w:sz w:val="24"/>
          <w:szCs w:val="24"/>
        </w:rPr>
        <w:t xml:space="preserve">У обучающегося будут сформированы следующие базовые исследовательские действия как часть </w:t>
      </w:r>
      <w:r w:rsidRPr="00E8067E">
        <w:rPr>
          <w:rFonts w:eastAsia="SchoolBookSanPin"/>
          <w:bCs/>
          <w:sz w:val="24"/>
          <w:szCs w:val="24"/>
        </w:rPr>
        <w:t>универсальных учебных познавательных действий</w:t>
      </w:r>
      <w:r w:rsidRPr="00E8067E">
        <w:rPr>
          <w:rFonts w:eastAsia="SchoolBookSanPin"/>
          <w:sz w:val="24"/>
          <w:szCs w:val="24"/>
        </w:rPr>
        <w:t>:</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владеть научной терминологией, ключевыми понятиями и методами;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формулировать собственные задачи в образовательной деятельности и жизненных ситуациях;</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давать оценку новым ситуациям, оценивать приобретённый опыт;</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уметь переносить знания в познавательную и практическую области жизнедеятельности;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уметь интегрировать знания из разных предметных областей;</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53CE8" w:rsidRPr="00E8067E" w:rsidRDefault="00453CE8" w:rsidP="00453CE8">
      <w:pPr>
        <w:ind w:firstLine="709"/>
        <w:jc w:val="both"/>
        <w:rPr>
          <w:rFonts w:eastAsia="SchoolBookSanPin"/>
          <w:sz w:val="24"/>
          <w:szCs w:val="24"/>
        </w:rPr>
      </w:pPr>
      <w:r w:rsidRPr="00E8067E">
        <w:rPr>
          <w:rFonts w:eastAsia="SchoolBookSanPin"/>
          <w:sz w:val="24"/>
          <w:szCs w:val="24"/>
        </w:rPr>
        <w:t xml:space="preserve">У обучающегося будут сформированы умения работать с информацией как часть </w:t>
      </w:r>
      <w:r w:rsidRPr="00E8067E">
        <w:rPr>
          <w:rFonts w:eastAsia="SchoolBookSanPin"/>
          <w:bCs/>
          <w:sz w:val="24"/>
          <w:szCs w:val="24"/>
        </w:rPr>
        <w:t>универсальных учебных познавательных действий</w:t>
      </w:r>
      <w:r w:rsidRPr="00E8067E">
        <w:rPr>
          <w:rFonts w:eastAsia="SchoolBookSanPin"/>
          <w:sz w:val="24"/>
          <w:szCs w:val="24"/>
        </w:rPr>
        <w:t>:</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выбирать оптимальную форму представления и визуализации информации с учётом её назначения (тексты, картосхемы, диаграммы и другие);</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оценивать достоверность информации;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владеть навыками распознавания и защиты информации, информационной безопасности личности.</w:t>
      </w:r>
    </w:p>
    <w:p w:rsidR="00453CE8" w:rsidRPr="00E8067E" w:rsidRDefault="00453CE8" w:rsidP="00453CE8">
      <w:pPr>
        <w:ind w:firstLine="709"/>
        <w:jc w:val="both"/>
        <w:rPr>
          <w:rFonts w:eastAsia="SchoolBookSanPin"/>
          <w:sz w:val="24"/>
          <w:szCs w:val="24"/>
        </w:rPr>
      </w:pPr>
      <w:r>
        <w:rPr>
          <w:rFonts w:eastAsia="OfficinaSansBoldITC"/>
          <w:sz w:val="24"/>
          <w:szCs w:val="24"/>
        </w:rPr>
        <w:t>У</w:t>
      </w:r>
      <w:r w:rsidRPr="00E8067E">
        <w:rPr>
          <w:rFonts w:eastAsia="SchoolBookSanPin"/>
          <w:sz w:val="24"/>
          <w:szCs w:val="24"/>
        </w:rPr>
        <w:t xml:space="preserve"> обучающегося будут сформированы умения общения как часть </w:t>
      </w:r>
      <w:r w:rsidRPr="00E8067E">
        <w:rPr>
          <w:rFonts w:eastAsia="SchoolBookSanPin"/>
          <w:bCs/>
          <w:sz w:val="24"/>
          <w:szCs w:val="24"/>
        </w:rPr>
        <w:t>универсальных учебных коммуникативных действий</w:t>
      </w:r>
      <w:r w:rsidRPr="00E8067E">
        <w:rPr>
          <w:rFonts w:eastAsia="SchoolBookSanPin"/>
          <w:sz w:val="24"/>
          <w:szCs w:val="24"/>
        </w:rPr>
        <w:t>:</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владеть различными способами общения и взаимодействия;</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lastRenderedPageBreak/>
        <w:t>аргументированно вести диалог, уметь смягчать конфликтные ситуации;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453CE8" w:rsidRPr="00E8067E" w:rsidRDefault="00453CE8" w:rsidP="00453CE8">
      <w:pPr>
        <w:ind w:firstLine="709"/>
        <w:jc w:val="both"/>
        <w:rPr>
          <w:rFonts w:eastAsia="SchoolBookSanPin"/>
          <w:sz w:val="24"/>
          <w:szCs w:val="24"/>
        </w:rPr>
      </w:pPr>
      <w:r w:rsidRPr="00E8067E">
        <w:rPr>
          <w:rFonts w:eastAsia="SchoolBookSanPin"/>
          <w:sz w:val="24"/>
          <w:szCs w:val="24"/>
        </w:rPr>
        <w:t xml:space="preserve">У обучающегося будут сформированы умения совместной деятельности как часть </w:t>
      </w:r>
      <w:r w:rsidRPr="00E8067E">
        <w:rPr>
          <w:rFonts w:eastAsia="SchoolBookSanPin"/>
          <w:bCs/>
          <w:sz w:val="24"/>
          <w:szCs w:val="24"/>
        </w:rPr>
        <w:t>универсальных учебных коммуникативных действий</w:t>
      </w:r>
      <w:r w:rsidRPr="00E8067E">
        <w:rPr>
          <w:rFonts w:eastAsia="SchoolBookSanPin"/>
          <w:sz w:val="24"/>
          <w:szCs w:val="24"/>
        </w:rPr>
        <w:t>:</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использовать преимущества командной и индивидуальной работы;</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выбирать тематику и методы совместных действий с учётом общих интересов и возможностей каждого члена коллектива;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оценивать качество своего вклада и каждого участника команды в общий результат по разработанным критериям;</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предлагать новые проекты, оценивать идеи с позиции новизны, оригинальности, практической значимости.</w:t>
      </w:r>
    </w:p>
    <w:p w:rsidR="00453CE8" w:rsidRPr="00E8067E" w:rsidRDefault="00453CE8" w:rsidP="00453CE8">
      <w:pPr>
        <w:ind w:firstLine="709"/>
        <w:jc w:val="both"/>
        <w:rPr>
          <w:rFonts w:eastAsia="SchoolBookSanPin"/>
          <w:sz w:val="24"/>
          <w:szCs w:val="24"/>
        </w:rPr>
      </w:pPr>
      <w:r w:rsidRPr="00E8067E">
        <w:rPr>
          <w:rFonts w:eastAsia="SchoolBookSanPin"/>
          <w:sz w:val="24"/>
          <w:szCs w:val="24"/>
        </w:rPr>
        <w:t xml:space="preserve">У обучающегося будут сформированы умения самоорганизации как части </w:t>
      </w:r>
      <w:r w:rsidRPr="00E8067E">
        <w:rPr>
          <w:rFonts w:eastAsia="SchoolBookSanPin"/>
          <w:bCs/>
          <w:sz w:val="24"/>
          <w:szCs w:val="24"/>
        </w:rPr>
        <w:t>универсальных учебных регулятивных действий</w:t>
      </w:r>
      <w:r w:rsidRPr="00E8067E">
        <w:rPr>
          <w:rFonts w:eastAsia="SchoolBookSanPin"/>
          <w:sz w:val="24"/>
          <w:szCs w:val="24"/>
        </w:rPr>
        <w:t>:</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самостоятельно составлять план решения проблемы с учётом имеющихся ресурсов, собственных возможностей и предпочтений;</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давать оценку новым ситуациям;</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расширять рамки учебного предмета на основе личных предпочтений;</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делать осознанный выбор, аргументировать его, брать ответственность за решение;</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оценивать приобретённый опыт;</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53CE8" w:rsidRPr="00E8067E" w:rsidRDefault="00453CE8" w:rsidP="00453CE8">
      <w:pPr>
        <w:ind w:firstLine="709"/>
        <w:jc w:val="both"/>
        <w:rPr>
          <w:rFonts w:eastAsia="SchoolBookSanPin"/>
          <w:sz w:val="24"/>
          <w:szCs w:val="24"/>
        </w:rPr>
      </w:pPr>
      <w:r w:rsidRPr="00E8067E">
        <w:rPr>
          <w:rFonts w:eastAsia="SchoolBookSanPin"/>
          <w:sz w:val="24"/>
          <w:szCs w:val="24"/>
        </w:rPr>
        <w:t xml:space="preserve">У обучающегося будут сформированы умения самоконтроля как части </w:t>
      </w:r>
      <w:r w:rsidRPr="00E8067E">
        <w:rPr>
          <w:rFonts w:eastAsia="SchoolBookSanPin"/>
          <w:bCs/>
          <w:sz w:val="24"/>
          <w:szCs w:val="24"/>
        </w:rPr>
        <w:t>универсальных учебных регулятивных действий</w:t>
      </w:r>
      <w:r w:rsidRPr="00E8067E">
        <w:rPr>
          <w:rFonts w:eastAsia="SchoolBookSanPin"/>
          <w:sz w:val="24"/>
          <w:szCs w:val="24"/>
        </w:rPr>
        <w:t>:</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давать оценку новым ситуациям, оценивать соответствие результатов целям;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оценивать риски и своевременно принимать решения по их снижению;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использовать приёмы рефлексии для оценки ситуации, выбора верного решения;</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принимать мотивы и аргументы других при анализе результатов деятельности;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У обучающегося будет развиваться эмоциональный интеллект, предполагающий сформированность:</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lastRenderedPageBreak/>
        <w:t xml:space="preserve">У обучающегося будут сформированы следующие умения принятия себя и других как части </w:t>
      </w:r>
      <w:r w:rsidRPr="00E8067E">
        <w:rPr>
          <w:rFonts w:eastAsia="OfficinaSansBoldITC"/>
          <w:bCs/>
          <w:sz w:val="24"/>
          <w:szCs w:val="24"/>
        </w:rPr>
        <w:t>универсальных учебных регулятивных действий</w:t>
      </w:r>
      <w:r w:rsidRPr="00E8067E">
        <w:rPr>
          <w:rFonts w:eastAsia="OfficinaSansBoldITC"/>
          <w:sz w:val="24"/>
          <w:szCs w:val="24"/>
        </w:rPr>
        <w:t>:</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принимать себя, понимая свои недостатки и своё поведение;</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принимать мотивы и аргументы других при анализе результатов деятельности;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признавать своё право и право других на ошибки;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развивать способность понимать мир с позиции другого человека.</w:t>
      </w:r>
    </w:p>
    <w:p w:rsidR="00453CE8" w:rsidRPr="00E8067E" w:rsidRDefault="00453CE8" w:rsidP="00453CE8">
      <w:pPr>
        <w:ind w:firstLine="709"/>
        <w:jc w:val="both"/>
        <w:rPr>
          <w:rFonts w:eastAsia="OfficinaSansBoldITC"/>
          <w:sz w:val="24"/>
          <w:szCs w:val="24"/>
        </w:rPr>
      </w:pPr>
      <w:r w:rsidRPr="00E8067E">
        <w:rPr>
          <w:rFonts w:eastAsia="SchoolBookSanPin"/>
          <w:bCs/>
          <w:sz w:val="24"/>
          <w:szCs w:val="24"/>
        </w:rPr>
        <w:t xml:space="preserve">Предметные результаты освоения программы по географии </w:t>
      </w:r>
      <w:r w:rsidRPr="00E8067E">
        <w:rPr>
          <w:rFonts w:eastAsia="OfficinaSansBoldITC"/>
          <w:sz w:val="24"/>
          <w:szCs w:val="24"/>
        </w:rPr>
        <w:t xml:space="preserve">на базовом уровне </w:t>
      </w:r>
      <w:r w:rsidRPr="00E8067E">
        <w:rPr>
          <w:rFonts w:eastAsia="SchoolBookSanPin"/>
          <w:bCs/>
          <w:sz w:val="24"/>
          <w:szCs w:val="24"/>
        </w:rPr>
        <w:t xml:space="preserve">к концу 10 класса </w:t>
      </w:r>
      <w:r w:rsidRPr="00E8067E">
        <w:rPr>
          <w:rFonts w:eastAsia="OfficinaSansBoldITC"/>
          <w:sz w:val="24"/>
          <w:szCs w:val="24"/>
        </w:rPr>
        <w:t>должны отражать:</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1)</w:t>
      </w:r>
      <w:r w:rsidRPr="00E8067E">
        <w:rPr>
          <w:rFonts w:eastAsia="OfficinaSansBoldITC"/>
          <w:sz w:val="24"/>
          <w:szCs w:val="24"/>
        </w:rPr>
        <w:t> </w:t>
      </w:r>
      <w:r w:rsidRPr="00E8067E">
        <w:rPr>
          <w:rFonts w:eastAsia="OfficinaSansBoldITC"/>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2)</w:t>
      </w:r>
      <w:r w:rsidRPr="00E8067E">
        <w:rPr>
          <w:rFonts w:eastAsia="OfficinaSansBoldITC"/>
          <w:sz w:val="24"/>
          <w:szCs w:val="24"/>
        </w:rPr>
        <w:t> </w:t>
      </w:r>
      <w:r w:rsidRPr="00E8067E">
        <w:rPr>
          <w:rFonts w:eastAsia="OfficinaSansBoldITC"/>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3)</w:t>
      </w:r>
      <w:r w:rsidRPr="00E8067E">
        <w:rPr>
          <w:rFonts w:eastAsia="OfficinaSansBoldITC"/>
          <w:sz w:val="24"/>
          <w:szCs w:val="24"/>
        </w:rPr>
        <w:t> </w:t>
      </w:r>
      <w:r w:rsidRPr="00E8067E">
        <w:rPr>
          <w:rFonts w:eastAsia="OfficinaSansBoldITC"/>
          <w:sz w:val="24"/>
          <w:szCs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устанавливать взаимосвязи между значениями показателей рождаемости, смертности, </w:t>
      </w:r>
      <w:r w:rsidRPr="00E8067E">
        <w:rPr>
          <w:rFonts w:eastAsia="OfficinaSansBoldITC"/>
          <w:sz w:val="24"/>
          <w:szCs w:val="24"/>
        </w:rPr>
        <w:lastRenderedPageBreak/>
        <w:t>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формулировать и (или) обосновывать выводы на основе использования географических знаний;</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4)</w:t>
      </w:r>
      <w:r w:rsidRPr="00E8067E">
        <w:rPr>
          <w:rFonts w:eastAsia="OfficinaSansBoldITC"/>
          <w:sz w:val="24"/>
          <w:szCs w:val="24"/>
        </w:rPr>
        <w:t> </w:t>
      </w:r>
      <w:r w:rsidRPr="00E8067E">
        <w:rPr>
          <w:rFonts w:eastAsia="OfficinaSansBoldITC"/>
          <w:sz w:val="24"/>
          <w:szCs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5)</w:t>
      </w:r>
      <w:r w:rsidRPr="00E8067E">
        <w:rPr>
          <w:rFonts w:eastAsia="OfficinaSansBoldITC"/>
          <w:sz w:val="24"/>
          <w:szCs w:val="24"/>
        </w:rPr>
        <w:t> </w:t>
      </w:r>
      <w:r w:rsidRPr="00E8067E">
        <w:rPr>
          <w:rFonts w:eastAsia="OfficinaSansBoldITC"/>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6)</w:t>
      </w:r>
      <w:r w:rsidRPr="00E8067E">
        <w:rPr>
          <w:rFonts w:eastAsia="OfficinaSansBoldITC"/>
          <w:sz w:val="24"/>
          <w:szCs w:val="24"/>
        </w:rPr>
        <w:t> </w:t>
      </w:r>
      <w:r w:rsidRPr="00E8067E">
        <w:rPr>
          <w:rFonts w:eastAsia="OfficinaSansBoldITC"/>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самостоятельно находить, отбирать и применять различные методы познания для решения практико-ориентированных задач;</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7)</w:t>
      </w:r>
      <w:r w:rsidRPr="00E8067E">
        <w:rPr>
          <w:rFonts w:eastAsia="OfficinaSansBoldITC"/>
          <w:sz w:val="24"/>
          <w:szCs w:val="24"/>
        </w:rPr>
        <w:t> </w:t>
      </w:r>
      <w:r w:rsidRPr="00E8067E">
        <w:rPr>
          <w:rFonts w:eastAsia="OfficinaSansBoldITC"/>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w:t>
      </w:r>
      <w:r w:rsidRPr="00E8067E">
        <w:rPr>
          <w:rFonts w:eastAsia="OfficinaSansBoldITC"/>
          <w:sz w:val="24"/>
          <w:szCs w:val="24"/>
        </w:rPr>
        <w:lastRenderedPageBreak/>
        <w:t>территориальной структуре мирового хозяйства, географических особенностях развития отдельных отраслей;</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формулировать выводы и заключения на основе анализа и интерпретации информации из различных источников;</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критически оценивать и интерпретировать информацию, получаемую из различных источников;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использовать различные источники географической информации для решения учебных и (или) практико-ориентированных задач;</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8)</w:t>
      </w:r>
      <w:r w:rsidRPr="00E8067E">
        <w:rPr>
          <w:rFonts w:eastAsia="OfficinaSansBoldITC"/>
          <w:sz w:val="24"/>
          <w:szCs w:val="24"/>
        </w:rPr>
        <w:t> </w:t>
      </w:r>
      <w:r w:rsidRPr="00E8067E">
        <w:rPr>
          <w:rFonts w:eastAsia="OfficinaSansBoldITC"/>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9)</w:t>
      </w:r>
      <w:r w:rsidRPr="00E8067E">
        <w:rPr>
          <w:rFonts w:eastAsia="OfficinaSansBoldITC"/>
          <w:sz w:val="24"/>
          <w:szCs w:val="24"/>
        </w:rPr>
        <w:t> </w:t>
      </w:r>
      <w:r w:rsidRPr="00E8067E">
        <w:rPr>
          <w:rFonts w:eastAsia="OfficinaSansBoldITC"/>
          <w:sz w:val="24"/>
          <w:szCs w:val="24"/>
        </w:rPr>
        <w:t xml:space="preserve">сформированность умений применять географические знания для оценки разнообразных явлений и процессов: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10)</w:t>
      </w:r>
      <w:r w:rsidRPr="00E8067E">
        <w:rPr>
          <w:rFonts w:eastAsia="OfficinaSansBoldITC"/>
          <w:sz w:val="24"/>
          <w:szCs w:val="24"/>
        </w:rPr>
        <w:t> </w:t>
      </w:r>
      <w:r w:rsidRPr="00E8067E">
        <w:rPr>
          <w:rFonts w:eastAsia="OfficinaSansBoldITC"/>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125.5.</w:t>
      </w:r>
      <w:r w:rsidRPr="00E8067E">
        <w:rPr>
          <w:rFonts w:eastAsia="SchoolBookSanPin"/>
          <w:sz w:val="24"/>
          <w:szCs w:val="24"/>
        </w:rPr>
        <w:t xml:space="preserve">4. </w:t>
      </w:r>
      <w:r w:rsidRPr="00E8067E">
        <w:rPr>
          <w:rFonts w:eastAsia="SchoolBookSanPin"/>
          <w:bCs/>
          <w:sz w:val="24"/>
          <w:szCs w:val="24"/>
        </w:rPr>
        <w:t xml:space="preserve">Предметные результаты освоения программы по географии </w:t>
      </w:r>
      <w:r w:rsidRPr="00E8067E">
        <w:rPr>
          <w:rFonts w:eastAsia="OfficinaSansBoldITC"/>
          <w:sz w:val="24"/>
          <w:szCs w:val="24"/>
        </w:rPr>
        <w:t xml:space="preserve">на базовом уровне </w:t>
      </w:r>
      <w:r w:rsidRPr="00E8067E">
        <w:rPr>
          <w:rFonts w:eastAsia="SchoolBookSanPin"/>
          <w:bCs/>
          <w:sz w:val="24"/>
          <w:szCs w:val="24"/>
        </w:rPr>
        <w:t xml:space="preserve">к концу 11 класса </w:t>
      </w:r>
      <w:r w:rsidRPr="00E8067E">
        <w:rPr>
          <w:rFonts w:eastAsia="OfficinaSansBoldITC"/>
          <w:sz w:val="24"/>
          <w:szCs w:val="24"/>
        </w:rPr>
        <w:t>должны отражать:</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1)</w:t>
      </w:r>
      <w:r w:rsidRPr="00E8067E">
        <w:rPr>
          <w:rFonts w:eastAsia="OfficinaSansBoldITC"/>
          <w:sz w:val="24"/>
          <w:szCs w:val="24"/>
        </w:rPr>
        <w:t> </w:t>
      </w:r>
      <w:r w:rsidRPr="00E8067E">
        <w:rPr>
          <w:rFonts w:eastAsia="OfficinaSansBoldITC"/>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2)</w:t>
      </w:r>
      <w:r w:rsidRPr="00E8067E">
        <w:rPr>
          <w:rFonts w:eastAsia="OfficinaSansBoldITC"/>
          <w:sz w:val="24"/>
          <w:szCs w:val="24"/>
        </w:rPr>
        <w:t> </w:t>
      </w:r>
      <w:r w:rsidRPr="00E8067E">
        <w:rPr>
          <w:rFonts w:eastAsia="OfficinaSansBoldITC"/>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3)</w:t>
      </w:r>
      <w:r w:rsidRPr="00E8067E">
        <w:rPr>
          <w:rFonts w:eastAsia="OfficinaSansBoldITC"/>
          <w:sz w:val="24"/>
          <w:szCs w:val="24"/>
        </w:rPr>
        <w:t> </w:t>
      </w:r>
      <w:r w:rsidRPr="00E8067E">
        <w:rPr>
          <w:rFonts w:eastAsia="OfficinaSansBoldITC"/>
          <w:sz w:val="24"/>
          <w:szCs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lastRenderedPageBreak/>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формулировать и (или) обосновывать выводы на основе использования географических знаний;</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4)</w:t>
      </w:r>
      <w:r w:rsidRPr="00E8067E">
        <w:rPr>
          <w:rFonts w:eastAsia="OfficinaSansBoldITC"/>
          <w:sz w:val="24"/>
          <w:szCs w:val="24"/>
        </w:rPr>
        <w:t> </w:t>
      </w:r>
      <w:r w:rsidRPr="00E8067E">
        <w:rPr>
          <w:rFonts w:eastAsia="OfficinaSansBoldITC"/>
          <w:sz w:val="24"/>
          <w:szCs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5)</w:t>
      </w:r>
      <w:r w:rsidRPr="00E8067E">
        <w:rPr>
          <w:rFonts w:eastAsia="OfficinaSansBoldITC"/>
          <w:sz w:val="24"/>
          <w:szCs w:val="24"/>
        </w:rPr>
        <w:t> </w:t>
      </w:r>
      <w:r w:rsidRPr="00E8067E">
        <w:rPr>
          <w:rFonts w:eastAsia="OfficinaSansBoldITC"/>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E8067E">
        <w:rPr>
          <w:sz w:val="24"/>
          <w:szCs w:val="24"/>
        </w:rPr>
        <w:t>соответствующие</w:t>
      </w:r>
      <w:r w:rsidRPr="00E8067E">
        <w:rPr>
          <w:rFonts w:eastAsia="OfficinaSansBoldITC"/>
          <w:sz w:val="24"/>
          <w:szCs w:val="24"/>
        </w:rPr>
        <w:t xml:space="preserve"> решаемым задачам;</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w:t>
      </w:r>
      <w:r w:rsidRPr="00E8067E">
        <w:rPr>
          <w:rFonts w:eastAsia="OfficinaSansBoldITC"/>
          <w:sz w:val="24"/>
          <w:szCs w:val="24"/>
        </w:rPr>
        <w:lastRenderedPageBreak/>
        <w:t>специализации отдельных стран с использованием источников географической информации;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формулировать выводы и заключения на основе анализа и интерпретации информации из различных источников;</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 xml:space="preserve">критически оценивать и интерпретировать информацию, получаемую из различных источников; </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использовать различные источники географической информации для решения учебных и (или) практико-ориентированных задач;</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8)</w:t>
      </w:r>
      <w:r w:rsidRPr="00E8067E">
        <w:rPr>
          <w:rFonts w:eastAsia="OfficinaSansBoldITC"/>
          <w:sz w:val="24"/>
          <w:szCs w:val="24"/>
        </w:rPr>
        <w:t> </w:t>
      </w:r>
      <w:r w:rsidRPr="00E8067E">
        <w:rPr>
          <w:rFonts w:eastAsia="OfficinaSansBoldITC"/>
          <w:sz w:val="24"/>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9)</w:t>
      </w:r>
      <w:r w:rsidRPr="00E8067E">
        <w:rPr>
          <w:rFonts w:eastAsia="OfficinaSansBoldITC"/>
          <w:sz w:val="24"/>
          <w:szCs w:val="24"/>
        </w:rPr>
        <w:t> </w:t>
      </w:r>
      <w:r w:rsidRPr="00E8067E">
        <w:rPr>
          <w:rFonts w:eastAsia="OfficinaSansBoldITC"/>
          <w:sz w:val="24"/>
          <w:szCs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10)</w:t>
      </w:r>
      <w:r w:rsidRPr="00E8067E">
        <w:rPr>
          <w:rFonts w:eastAsia="OfficinaSansBoldITC"/>
          <w:sz w:val="24"/>
          <w:szCs w:val="24"/>
        </w:rPr>
        <w:t> </w:t>
      </w:r>
      <w:r w:rsidRPr="00E8067E">
        <w:rPr>
          <w:rFonts w:eastAsia="OfficinaSansBoldITC"/>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453CE8" w:rsidRPr="00E8067E" w:rsidRDefault="00453CE8" w:rsidP="00453CE8">
      <w:pPr>
        <w:ind w:firstLine="709"/>
        <w:jc w:val="both"/>
        <w:rPr>
          <w:rFonts w:eastAsia="OfficinaSansBoldITC"/>
          <w:sz w:val="24"/>
          <w:szCs w:val="24"/>
        </w:rPr>
      </w:pPr>
      <w:r w:rsidRPr="00E8067E">
        <w:rPr>
          <w:rFonts w:eastAsia="OfficinaSansBoldITC"/>
          <w:sz w:val="24"/>
          <w:szCs w:val="24"/>
        </w:rPr>
        <w:t>приводить примеры взаимосвязи глобальных проблем; возможных путей решения глобальных проблем.</w:t>
      </w:r>
    </w:p>
    <w:p w:rsidR="00937834" w:rsidRDefault="00937834">
      <w:pPr>
        <w:pStyle w:val="a5"/>
        <w:spacing w:line="266" w:lineRule="auto"/>
        <w:rPr>
          <w:sz w:val="26"/>
        </w:rPr>
        <w:sectPr w:rsidR="00937834" w:rsidSect="00453CE8">
          <w:pgSz w:w="11910" w:h="16850"/>
          <w:pgMar w:top="1134" w:right="851" w:bottom="1134" w:left="1418" w:header="732" w:footer="0" w:gutter="0"/>
          <w:cols w:space="720"/>
          <w:docGrid w:linePitch="299"/>
        </w:sectPr>
      </w:pPr>
    </w:p>
    <w:p w:rsidR="00937834" w:rsidRDefault="008B2445" w:rsidP="00C85ED0">
      <w:pPr>
        <w:pStyle w:val="31"/>
        <w:numPr>
          <w:ilvl w:val="2"/>
          <w:numId w:val="9"/>
        </w:numPr>
        <w:tabs>
          <w:tab w:val="left" w:pos="2509"/>
        </w:tabs>
        <w:spacing w:before="239"/>
        <w:ind w:right="710" w:firstLine="594"/>
      </w:pPr>
      <w:r>
        <w:lastRenderedPageBreak/>
        <w:t>Федеральная рабочая программа по учебному предмету «Физическая культура» (базовый уровень)</w:t>
      </w:r>
    </w:p>
    <w:p w:rsidR="00937834" w:rsidRDefault="008B2445">
      <w:pPr>
        <w:pStyle w:val="a3"/>
        <w:ind w:left="992" w:right="713" w:firstLine="708"/>
      </w:pPr>
      <w:r>
        <w:t>Федеральная рабочая программа по учебному предмету «Физическая культура» (предметная область «Физическая культура и основы безопасности</w:t>
      </w:r>
      <w:r w:rsidR="006537F0">
        <w:t xml:space="preserve"> </w:t>
      </w:r>
      <w:r>
        <w:t>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37834" w:rsidRDefault="008B2445">
      <w:pPr>
        <w:pStyle w:val="a3"/>
        <w:ind w:left="992" w:right="711"/>
      </w:pPr>
      <w:r>
        <w:t>Пояснительная записка отражает общие цели и задачи изучения физической культуры,характеристикупсихологическихпредпосылоккеёизучениюобучающимися,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37834" w:rsidRDefault="008B2445">
      <w:pPr>
        <w:pStyle w:val="a3"/>
        <w:ind w:left="992" w:right="713"/>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37834" w:rsidRDefault="008B2445">
      <w:pPr>
        <w:pStyle w:val="a3"/>
        <w:ind w:left="992" w:right="713"/>
      </w:pPr>
      <w:r>
        <w:t xml:space="preserve">Планируемыерезультатыосвоенияпрограммыпофизическойкультуревключают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rPr>
        <w:t>обучения.</w:t>
      </w:r>
    </w:p>
    <w:p w:rsidR="00937834" w:rsidRDefault="008B2445">
      <w:pPr>
        <w:pStyle w:val="a3"/>
        <w:ind w:left="1702" w:firstLine="0"/>
      </w:pPr>
      <w:r>
        <w:t>Пояснительная</w:t>
      </w:r>
      <w:r w:rsidR="006537F0">
        <w:t xml:space="preserve"> </w:t>
      </w:r>
      <w:r>
        <w:rPr>
          <w:spacing w:val="-2"/>
        </w:rPr>
        <w:t>записка.</w:t>
      </w:r>
    </w:p>
    <w:p w:rsidR="00937834" w:rsidRDefault="008B2445">
      <w:pPr>
        <w:pStyle w:val="a3"/>
        <w:ind w:left="992" w:right="713"/>
      </w:pPr>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37834" w:rsidRDefault="008B2445">
      <w:pPr>
        <w:pStyle w:val="a3"/>
        <w:ind w:left="992" w:right="713"/>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937834" w:rsidRDefault="008B2445">
      <w:pPr>
        <w:pStyle w:val="a3"/>
        <w:ind w:left="992" w:right="712"/>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937834" w:rsidRDefault="008B2445">
      <w:pPr>
        <w:pStyle w:val="a3"/>
        <w:ind w:left="992" w:right="712"/>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937834" w:rsidRDefault="008B2445">
      <w:pPr>
        <w:pStyle w:val="a3"/>
        <w:ind w:left="992" w:right="713"/>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937834" w:rsidRDefault="008B2445">
      <w:pPr>
        <w:pStyle w:val="a3"/>
        <w:ind w:left="992" w:right="714"/>
      </w:pPr>
      <w:r>
        <w:t>концепциядуховно-нравственногоразвитияивоспитаниягражданинаРоссийской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937834" w:rsidRDefault="008B2445">
      <w:pPr>
        <w:pStyle w:val="a3"/>
        <w:ind w:left="992" w:right="714"/>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3"/>
      </w:pPr>
      <w:r>
        <w:lastRenderedPageBreak/>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937834" w:rsidRDefault="008B2445">
      <w:pPr>
        <w:pStyle w:val="a3"/>
        <w:ind w:left="992" w:right="713"/>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937834" w:rsidRDefault="008B2445">
      <w:pPr>
        <w:pStyle w:val="a3"/>
        <w:ind w:left="992" w:right="713"/>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937834" w:rsidRDefault="008B2445">
      <w:pPr>
        <w:pStyle w:val="a3"/>
        <w:ind w:left="992" w:right="714"/>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возможностейсистем организма, развитию жизненно важных физических качеств.</w:t>
      </w:r>
    </w:p>
    <w:p w:rsidR="00937834" w:rsidRDefault="008B2445">
      <w:pPr>
        <w:pStyle w:val="a3"/>
        <w:ind w:left="992" w:right="712"/>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937834" w:rsidRDefault="008B2445">
      <w:pPr>
        <w:pStyle w:val="a3"/>
        <w:ind w:left="992" w:right="712"/>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937834" w:rsidRDefault="008B2445">
      <w:pPr>
        <w:pStyle w:val="a3"/>
        <w:ind w:left="992" w:right="713"/>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937834" w:rsidRDefault="008B2445">
      <w:pPr>
        <w:pStyle w:val="a3"/>
        <w:ind w:left="992" w:right="712"/>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937834" w:rsidRDefault="008B2445">
      <w:pPr>
        <w:pStyle w:val="a3"/>
        <w:ind w:left="992" w:right="713"/>
      </w:pPr>
      <w:r>
        <w:t>Воспитывающая направленность программы заключается в содействии активной социализации</w:t>
      </w:r>
      <w:r w:rsidR="006537F0">
        <w:t xml:space="preserve"> </w:t>
      </w:r>
      <w:r>
        <w:t>обучающихся</w:t>
      </w:r>
      <w:r w:rsidR="006537F0">
        <w:t xml:space="preserve"> </w:t>
      </w:r>
      <w:r>
        <w:t>на</w:t>
      </w:r>
      <w:r w:rsidR="006537F0">
        <w:t xml:space="preserve"> </w:t>
      </w:r>
      <w:r>
        <w:t>основе</w:t>
      </w:r>
      <w:r w:rsidR="006537F0">
        <w:t xml:space="preserve"> </w:t>
      </w:r>
      <w:r>
        <w:t>формирования</w:t>
      </w:r>
      <w:r w:rsidR="006537F0">
        <w:t xml:space="preserve"> </w:t>
      </w:r>
      <w:r>
        <w:t>научных</w:t>
      </w:r>
      <w:r w:rsidR="006537F0">
        <w:t xml:space="preserve"> </w:t>
      </w:r>
      <w:r>
        <w:t>представлений</w:t>
      </w:r>
      <w:r w:rsidR="006537F0">
        <w:t xml:space="preserve"> </w:t>
      </w:r>
      <w:r>
        <w:rPr>
          <w:spacing w:val="-10"/>
        </w:rPr>
        <w:t>о</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2" w:firstLine="0"/>
      </w:pPr>
      <w:r>
        <w:lastRenderedPageBreak/>
        <w:t>социальной сущности физической культуры, её месте и роли в жизнедеятельности современногочеловека,воспитаниисоциальнозначимыхиличностныхкачеств.Вчисле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937834" w:rsidRDefault="008B2445">
      <w:pPr>
        <w:pStyle w:val="a3"/>
        <w:ind w:left="992" w:right="712"/>
      </w:pPr>
      <w: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937834" w:rsidRDefault="008B2445">
      <w:pPr>
        <w:pStyle w:val="a3"/>
        <w:ind w:left="992" w:right="713"/>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937834" w:rsidRDefault="008B2445">
      <w:pPr>
        <w:pStyle w:val="a3"/>
        <w:ind w:left="992" w:right="712"/>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учётомклиматическихусловий,приэтомлыжнаяподготовкаможетбытьзамененалибо другимзимнимвидомспорта,либовидомспортаизфедеральнойрабочейпрограммыпо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937834" w:rsidRDefault="008B2445">
      <w:pPr>
        <w:pStyle w:val="a3"/>
        <w:ind w:left="1701" w:firstLine="0"/>
      </w:pPr>
      <w:r>
        <w:t>Вариативныемодулиобъединенывпрограммепофизическойкультуре</w:t>
      </w:r>
      <w:r>
        <w:rPr>
          <w:spacing w:val="-2"/>
        </w:rPr>
        <w:t>модулем</w:t>
      </w:r>
    </w:p>
    <w:p w:rsidR="00937834" w:rsidRDefault="008B2445">
      <w:pPr>
        <w:pStyle w:val="a3"/>
        <w:ind w:left="992" w:right="713" w:firstLine="0"/>
      </w:pPr>
      <w:r>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физическойкультуредляобщеобразовательныхорганизаций.Основнойсодержательной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937834" w:rsidRDefault="008B2445">
      <w:pPr>
        <w:pStyle w:val="a3"/>
        <w:ind w:left="992" w:right="711"/>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учителямфизической культуры в рамках данного модуля предлагается содержательное наполнение модуля «Базовая физическая подготовка».</w:t>
      </w:r>
    </w:p>
    <w:p w:rsidR="00937834" w:rsidRDefault="008B2445">
      <w:pPr>
        <w:pStyle w:val="a3"/>
        <w:ind w:left="992" w:right="707"/>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в11классе – 34 часа (1 часв неделю).</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1702" w:firstLine="0"/>
      </w:pPr>
      <w:r>
        <w:lastRenderedPageBreak/>
        <w:t>Вариативные</w:t>
      </w:r>
      <w:r w:rsidR="006537F0">
        <w:t xml:space="preserve"> </w:t>
      </w:r>
      <w:r>
        <w:t>модули</w:t>
      </w:r>
      <w:r w:rsidR="006537F0">
        <w:t xml:space="preserve"> </w:t>
      </w:r>
      <w:r>
        <w:t>программы</w:t>
      </w:r>
      <w:r w:rsidR="006537F0">
        <w:t xml:space="preserve"> </w:t>
      </w:r>
      <w:r>
        <w:t>по</w:t>
      </w:r>
      <w:r w:rsidR="006537F0">
        <w:t xml:space="preserve"> </w:t>
      </w:r>
      <w:r>
        <w:t>физической</w:t>
      </w:r>
      <w:r w:rsidR="006537F0">
        <w:t xml:space="preserve"> </w:t>
      </w:r>
      <w:r>
        <w:t>культуре,</w:t>
      </w:r>
      <w:r w:rsidR="006537F0">
        <w:t xml:space="preserve"> </w:t>
      </w:r>
      <w:r>
        <w:t>включая</w:t>
      </w:r>
      <w:r w:rsidR="006537F0">
        <w:t xml:space="preserve"> </w:t>
      </w:r>
      <w:r>
        <w:t>и</w:t>
      </w:r>
      <w:r w:rsidR="006537F0">
        <w:t xml:space="preserve"> </w:t>
      </w:r>
      <w:r>
        <w:rPr>
          <w:spacing w:val="-2"/>
        </w:rPr>
        <w:t>модуль</w:t>
      </w:r>
    </w:p>
    <w:p w:rsidR="00937834" w:rsidRDefault="008B2445">
      <w:pPr>
        <w:pStyle w:val="a3"/>
        <w:ind w:left="992" w:right="712" w:firstLine="0"/>
      </w:pPr>
      <w:r>
        <w:t>«Базовая физическая подготовка», могут быть реализованы в форме сетевого взаимодействиясорганизациямисистемыдополнительногообразования,наспортивных площадках и залах, находящихся в муниципальной и региональной собственности.</w:t>
      </w:r>
    </w:p>
    <w:p w:rsidR="00937834" w:rsidRDefault="008B2445">
      <w:pPr>
        <w:pStyle w:val="a3"/>
        <w:ind w:left="992" w:right="711"/>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игры».Всвоюочередьтему«Плавание»можновводитьвучебныйпроцессприналичии соответствующих условий и материальной базы по решению местных органов управления образованием.</w:t>
      </w:r>
    </w:p>
    <w:p w:rsidR="00937834" w:rsidRDefault="008B2445">
      <w:pPr>
        <w:pStyle w:val="31"/>
        <w:ind w:left="1702"/>
      </w:pPr>
      <w:r>
        <w:t>Содержаниеобученияв10</w:t>
      </w:r>
      <w:r>
        <w:rPr>
          <w:spacing w:val="-2"/>
        </w:rPr>
        <w:t xml:space="preserve"> классе</w:t>
      </w:r>
    </w:p>
    <w:p w:rsidR="00937834" w:rsidRDefault="008B2445">
      <w:pPr>
        <w:pStyle w:val="a3"/>
        <w:ind w:left="1702" w:firstLine="0"/>
      </w:pPr>
      <w:r>
        <w:t>Знания</w:t>
      </w:r>
      <w:r w:rsidR="006537F0">
        <w:t xml:space="preserve"> </w:t>
      </w:r>
      <w:r>
        <w:t>о</w:t>
      </w:r>
      <w:r w:rsidR="006537F0">
        <w:t xml:space="preserve"> </w:t>
      </w:r>
      <w:r>
        <w:t>физической</w:t>
      </w:r>
      <w:r>
        <w:rPr>
          <w:spacing w:val="-2"/>
        </w:rPr>
        <w:t xml:space="preserve"> культуре.</w:t>
      </w:r>
    </w:p>
    <w:p w:rsidR="00937834" w:rsidRDefault="008B2445">
      <w:pPr>
        <w:pStyle w:val="a3"/>
        <w:ind w:left="992" w:right="714"/>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937834" w:rsidRDefault="008B2445">
      <w:pPr>
        <w:pStyle w:val="a3"/>
        <w:ind w:left="992" w:right="714"/>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937834" w:rsidRDefault="008B2445">
      <w:pPr>
        <w:pStyle w:val="a3"/>
        <w:ind w:left="992" w:right="712"/>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937834" w:rsidRDefault="008B2445">
      <w:pPr>
        <w:pStyle w:val="a3"/>
        <w:ind w:left="992" w:right="711"/>
      </w:pPr>
      <w:r>
        <w:t xml:space="preserve">Законодательные основы развития физической культуры в РоссийскойФедерации.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w:t>
      </w:r>
      <w:r>
        <w:rPr>
          <w:spacing w:val="-2"/>
        </w:rPr>
        <w:t>373-ФЗ.</w:t>
      </w:r>
    </w:p>
    <w:p w:rsidR="00937834" w:rsidRDefault="008B2445">
      <w:pPr>
        <w:pStyle w:val="a3"/>
        <w:ind w:left="992" w:right="713"/>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здоровья,ихсвязьсзанятиямифизическойкультурой.Общиепредставленияобистории и развитии популярных систем оздоровительной физической культуры, их целевая ориентация и предметное содержание.</w:t>
      </w:r>
    </w:p>
    <w:p w:rsidR="00937834" w:rsidRDefault="008B2445">
      <w:pPr>
        <w:pStyle w:val="a3"/>
        <w:ind w:left="1702" w:firstLine="0"/>
      </w:pPr>
      <w:r>
        <w:t>Способы</w:t>
      </w:r>
      <w:r w:rsidR="006537F0">
        <w:t xml:space="preserve"> </w:t>
      </w:r>
      <w:r>
        <w:t>самостоятельной</w:t>
      </w:r>
      <w:r w:rsidR="006537F0">
        <w:t xml:space="preserve"> </w:t>
      </w:r>
      <w:r>
        <w:t>двигательной</w:t>
      </w:r>
      <w:r w:rsidR="006537F0">
        <w:t xml:space="preserve"> </w:t>
      </w:r>
      <w:r>
        <w:rPr>
          <w:spacing w:val="-2"/>
        </w:rPr>
        <w:t>деятельности.</w:t>
      </w:r>
    </w:p>
    <w:p w:rsidR="00937834" w:rsidRDefault="008B2445">
      <w:pPr>
        <w:pStyle w:val="a3"/>
        <w:ind w:left="992" w:right="712"/>
      </w:pPr>
      <w:r>
        <w:t>Физкультурно-оздоровительные мероприятия в условиях активного отдыха и досуга. Общее представление о видах и формах деятельности в структурной</w:t>
      </w:r>
      <w:r w:rsidR="006537F0">
        <w:t xml:space="preserve"> </w:t>
      </w:r>
      <w:r>
        <w:t>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937834" w:rsidRDefault="008B2445">
      <w:pPr>
        <w:pStyle w:val="a3"/>
        <w:ind w:left="992" w:right="713"/>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планированияфизических нагрузок и содержательного наполнения.</w:t>
      </w:r>
    </w:p>
    <w:p w:rsidR="00937834" w:rsidRDefault="008B2445">
      <w:pPr>
        <w:pStyle w:val="a3"/>
        <w:ind w:left="1702" w:firstLine="0"/>
      </w:pPr>
      <w:r>
        <w:t>Медицинский</w:t>
      </w:r>
      <w:r w:rsidR="006537F0">
        <w:t xml:space="preserve"> </w:t>
      </w:r>
      <w:r>
        <w:t>осмотр</w:t>
      </w:r>
      <w:r w:rsidR="006537F0">
        <w:t xml:space="preserve"> </w:t>
      </w:r>
      <w:r>
        <w:t>учащихся</w:t>
      </w:r>
      <w:r w:rsidR="006537F0">
        <w:t xml:space="preserve"> </w:t>
      </w:r>
      <w:r>
        <w:t>как</w:t>
      </w:r>
      <w:r w:rsidR="006537F0">
        <w:t xml:space="preserve"> </w:t>
      </w:r>
      <w:r>
        <w:t>необходимое</w:t>
      </w:r>
      <w:r w:rsidR="006537F0">
        <w:t xml:space="preserve"> </w:t>
      </w:r>
      <w:r>
        <w:t>условие</w:t>
      </w:r>
      <w:r w:rsidR="006537F0">
        <w:t xml:space="preserve"> </w:t>
      </w:r>
      <w:r>
        <w:t>для</w:t>
      </w:r>
      <w:r w:rsidR="006537F0">
        <w:t xml:space="preserve"> </w:t>
      </w:r>
      <w:r>
        <w:rPr>
          <w:spacing w:val="-2"/>
        </w:rPr>
        <w:t>организации</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2" w:firstLine="0"/>
      </w:pPr>
      <w:r>
        <w:lastRenderedPageBreak/>
        <w:t>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w:t>
      </w:r>
      <w:r w:rsidR="006537F0">
        <w:t xml:space="preserve"> </w:t>
      </w:r>
      <w:r>
        <w:t>тренировкой,</w:t>
      </w:r>
      <w:r w:rsidR="006537F0">
        <w:t xml:space="preserve"> </w:t>
      </w:r>
      <w:r>
        <w:t>цель</w:t>
      </w:r>
      <w:r w:rsidR="006537F0">
        <w:t xml:space="preserve"> </w:t>
      </w:r>
      <w:r>
        <w:t>и</w:t>
      </w:r>
      <w:r w:rsidR="006537F0">
        <w:t xml:space="preserve"> </w:t>
      </w:r>
      <w:r>
        <w:t>задачи</w:t>
      </w:r>
      <w:r w:rsidR="006537F0">
        <w:t xml:space="preserve"> </w:t>
      </w:r>
      <w:r>
        <w:t>контроля,</w:t>
      </w:r>
      <w:r w:rsidR="006537F0">
        <w:t xml:space="preserve"> </w:t>
      </w:r>
      <w:r>
        <w:t>способы</w:t>
      </w:r>
      <w:r w:rsidR="006537F0">
        <w:t xml:space="preserve"> </w:t>
      </w:r>
      <w:r>
        <w:t>организации</w:t>
      </w:r>
      <w:r w:rsidR="006537F0">
        <w:t xml:space="preserve"> </w:t>
      </w:r>
      <w:r>
        <w:t>и</w:t>
      </w:r>
      <w:r w:rsidR="006537F0">
        <w:t xml:space="preserve"> </w:t>
      </w:r>
      <w:r>
        <w:t>проведения измерительных процедур.</w:t>
      </w:r>
    </w:p>
    <w:p w:rsidR="00937834" w:rsidRDefault="008B2445">
      <w:pPr>
        <w:pStyle w:val="a3"/>
        <w:ind w:left="1701" w:firstLine="0"/>
      </w:pPr>
      <w:r>
        <w:t>Физическое</w:t>
      </w:r>
      <w:r w:rsidR="006537F0">
        <w:t xml:space="preserve"> </w:t>
      </w:r>
      <w:r>
        <w:rPr>
          <w:spacing w:val="-2"/>
        </w:rPr>
        <w:t>совершенствование.</w:t>
      </w:r>
    </w:p>
    <w:p w:rsidR="00937834" w:rsidRDefault="008B2445">
      <w:pPr>
        <w:pStyle w:val="a3"/>
        <w:ind w:left="992" w:right="713"/>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w:t>
      </w:r>
      <w:r w:rsidR="006537F0">
        <w:t xml:space="preserve"> </w:t>
      </w:r>
      <w:r>
        <w:t>длительной работе за компьютером.</w:t>
      </w:r>
    </w:p>
    <w:p w:rsidR="00937834" w:rsidRDefault="008B2445">
      <w:pPr>
        <w:pStyle w:val="a3"/>
        <w:ind w:left="992" w:right="713"/>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937834" w:rsidRDefault="008B2445">
      <w:pPr>
        <w:pStyle w:val="a3"/>
        <w:ind w:left="1701" w:firstLine="0"/>
      </w:pPr>
      <w:r>
        <w:t>Спортивно-оздоровительная</w:t>
      </w:r>
      <w:r w:rsidR="006537F0">
        <w:t xml:space="preserve"> </w:t>
      </w:r>
      <w:r>
        <w:t>деятельность.</w:t>
      </w:r>
      <w:r w:rsidR="006537F0">
        <w:t xml:space="preserve"> </w:t>
      </w:r>
      <w:r>
        <w:t>Модуль</w:t>
      </w:r>
      <w:r w:rsidR="006537F0">
        <w:t xml:space="preserve"> </w:t>
      </w:r>
      <w:r>
        <w:t>«Спортивные</w:t>
      </w:r>
      <w:r w:rsidR="006537F0">
        <w:t xml:space="preserve"> </w:t>
      </w:r>
      <w:r>
        <w:rPr>
          <w:spacing w:val="-2"/>
        </w:rPr>
        <w:t>игры».</w:t>
      </w:r>
    </w:p>
    <w:p w:rsidR="00937834" w:rsidRDefault="008B2445">
      <w:pPr>
        <w:pStyle w:val="a3"/>
        <w:ind w:left="992" w:right="712"/>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937834" w:rsidRDefault="008B2445">
      <w:pPr>
        <w:pStyle w:val="a3"/>
        <w:ind w:left="992" w:right="713"/>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937834" w:rsidRDefault="008B2445">
      <w:pPr>
        <w:pStyle w:val="a3"/>
        <w:ind w:left="992" w:right="711"/>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937834" w:rsidRDefault="008B2445">
      <w:pPr>
        <w:pStyle w:val="a3"/>
        <w:ind w:left="992" w:right="716"/>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937834" w:rsidRDefault="008B2445">
      <w:pPr>
        <w:pStyle w:val="a3"/>
        <w:ind w:left="992" w:right="713"/>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действийвстандартныхивариативныхусловиях.Физическаяподготовкаквыполнению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37834" w:rsidRDefault="008B2445">
      <w:pPr>
        <w:pStyle w:val="31"/>
        <w:ind w:left="1701"/>
      </w:pPr>
      <w:r>
        <w:t>Содержание</w:t>
      </w:r>
      <w:r w:rsidR="006537F0">
        <w:t xml:space="preserve"> </w:t>
      </w:r>
      <w:r>
        <w:t>обучения</w:t>
      </w:r>
      <w:r w:rsidR="006537F0">
        <w:t xml:space="preserve"> </w:t>
      </w:r>
      <w:r>
        <w:t>в</w:t>
      </w:r>
      <w:r w:rsidR="006537F0">
        <w:t xml:space="preserve"> </w:t>
      </w:r>
      <w:r>
        <w:t>11</w:t>
      </w:r>
      <w:r w:rsidR="006537F0">
        <w:t xml:space="preserve"> </w:t>
      </w:r>
      <w:r>
        <w:rPr>
          <w:spacing w:val="-2"/>
        </w:rPr>
        <w:t xml:space="preserve"> классе</w:t>
      </w:r>
    </w:p>
    <w:p w:rsidR="00937834" w:rsidRDefault="008B2445">
      <w:pPr>
        <w:pStyle w:val="a3"/>
        <w:ind w:left="1701" w:firstLine="0"/>
      </w:pPr>
      <w:r>
        <w:t>Знания</w:t>
      </w:r>
      <w:r w:rsidR="006537F0">
        <w:t xml:space="preserve"> </w:t>
      </w:r>
      <w:r>
        <w:t>о</w:t>
      </w:r>
      <w:r w:rsidR="006537F0">
        <w:t xml:space="preserve"> </w:t>
      </w:r>
      <w:r>
        <w:t>физической</w:t>
      </w:r>
      <w:r>
        <w:rPr>
          <w:spacing w:val="-2"/>
        </w:rPr>
        <w:t xml:space="preserve"> культуре.</w:t>
      </w:r>
    </w:p>
    <w:p w:rsidR="00937834" w:rsidRDefault="008B2445">
      <w:pPr>
        <w:pStyle w:val="a3"/>
        <w:ind w:left="992" w:right="711"/>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937834" w:rsidRDefault="008B2445">
      <w:pPr>
        <w:pStyle w:val="a3"/>
        <w:ind w:left="992" w:right="713"/>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w:t>
      </w:r>
      <w:r>
        <w:rPr>
          <w:spacing w:val="-2"/>
        </w:rPr>
        <w:t>жизни.</w:t>
      </w:r>
    </w:p>
    <w:p w:rsidR="00937834" w:rsidRDefault="008B2445">
      <w:pPr>
        <w:pStyle w:val="a3"/>
        <w:ind w:left="992" w:right="715"/>
      </w:pPr>
      <w:r>
        <w:t>Понятие «профессионально-ориентированная физическая культура», цель и задачи,содержательноенаполнение.Оздоровительнаяфизическаякультурав</w:t>
      </w:r>
      <w:r>
        <w:rPr>
          <w:spacing w:val="-2"/>
        </w:rPr>
        <w:t>режиме</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3" w:firstLine="0"/>
      </w:pPr>
      <w:r>
        <w:lastRenderedPageBreak/>
        <w:t>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937834" w:rsidRDefault="008B2445">
      <w:pPr>
        <w:pStyle w:val="a3"/>
        <w:ind w:left="992" w:right="713"/>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937834" w:rsidRDefault="008B2445">
      <w:pPr>
        <w:pStyle w:val="a3"/>
        <w:ind w:left="992" w:right="712"/>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937834" w:rsidRDefault="008B2445">
      <w:pPr>
        <w:pStyle w:val="a3"/>
        <w:ind w:left="992" w:right="712"/>
      </w:pPr>
      <w:r>
        <w:t xml:space="preserve">Способы и приёмы оказания первой помощи при ушибах разных частей тела и сотрясениимозга,переломах,вывихахиранениях,обморожении,солнечномитепловом </w:t>
      </w:r>
      <w:r>
        <w:rPr>
          <w:spacing w:val="-2"/>
        </w:rPr>
        <w:t>ударах.</w:t>
      </w:r>
    </w:p>
    <w:p w:rsidR="00937834" w:rsidRDefault="008B2445">
      <w:pPr>
        <w:pStyle w:val="a3"/>
        <w:ind w:left="1701" w:firstLine="0"/>
      </w:pPr>
      <w:r>
        <w:t>Способысамостоятельнойдвигательной</w:t>
      </w:r>
      <w:r>
        <w:rPr>
          <w:spacing w:val="-2"/>
        </w:rPr>
        <w:t>деятельности.</w:t>
      </w:r>
    </w:p>
    <w:p w:rsidR="00937834" w:rsidRDefault="008B2445">
      <w:pPr>
        <w:pStyle w:val="a3"/>
        <w:ind w:left="992" w:right="712"/>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Э.Джекобсона, аутогенная тренировка И.Шульца, дыхательная гимнастика А.Н. Стрельниковой, синхрогимнастика по методу «Ключ»).</w:t>
      </w:r>
    </w:p>
    <w:p w:rsidR="00937834" w:rsidRDefault="008B2445">
      <w:pPr>
        <w:pStyle w:val="a3"/>
        <w:ind w:left="992" w:right="712"/>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937834" w:rsidRDefault="008B2445">
      <w:pPr>
        <w:pStyle w:val="a3"/>
        <w:ind w:left="992" w:right="714"/>
      </w:pPr>
      <w:r>
        <w:t xml:space="preserve">Банные процедуры, их назначение и правила проведения, основные способы </w:t>
      </w:r>
      <w:r>
        <w:rPr>
          <w:spacing w:val="-2"/>
        </w:rPr>
        <w:t>парения.</w:t>
      </w:r>
    </w:p>
    <w:p w:rsidR="00937834" w:rsidRDefault="008B2445">
      <w:pPr>
        <w:pStyle w:val="a3"/>
        <w:ind w:left="1701" w:firstLine="0"/>
      </w:pPr>
      <w:r>
        <w:t>Самостоятельнаяподготовкаквыполнениюнормативныхтребований</w:t>
      </w:r>
      <w:r>
        <w:rPr>
          <w:spacing w:val="-2"/>
        </w:rPr>
        <w:t>комплекса</w:t>
      </w:r>
    </w:p>
    <w:p w:rsidR="00937834" w:rsidRDefault="008B2445">
      <w:pPr>
        <w:pStyle w:val="a3"/>
        <w:ind w:left="992" w:right="713" w:firstLine="0"/>
      </w:pPr>
      <w:r>
        <w:t xml:space="preserve">«Готов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w:t>
      </w:r>
      <w:r>
        <w:rPr>
          <w:spacing w:val="-2"/>
        </w:rPr>
        <w:t>оценивания.</w:t>
      </w:r>
    </w:p>
    <w:p w:rsidR="00937834" w:rsidRDefault="008B2445">
      <w:pPr>
        <w:pStyle w:val="a3"/>
        <w:ind w:left="992" w:right="713"/>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937834" w:rsidRDefault="008B2445">
      <w:pPr>
        <w:pStyle w:val="a3"/>
        <w:ind w:left="1701" w:firstLine="0"/>
      </w:pPr>
      <w:r>
        <w:t>Физическое</w:t>
      </w:r>
      <w:r>
        <w:rPr>
          <w:spacing w:val="-2"/>
        </w:rPr>
        <w:t>совершенствование.</w:t>
      </w:r>
    </w:p>
    <w:p w:rsidR="00937834" w:rsidRDefault="008B2445">
      <w:pPr>
        <w:pStyle w:val="a3"/>
        <w:ind w:left="992" w:right="713"/>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w:t>
      </w:r>
      <w:r>
        <w:rPr>
          <w:spacing w:val="-2"/>
        </w:rPr>
        <w:t>тренировкой.</w:t>
      </w:r>
    </w:p>
    <w:p w:rsidR="00937834" w:rsidRDefault="008B2445">
      <w:pPr>
        <w:pStyle w:val="a3"/>
        <w:ind w:left="1701" w:firstLine="0"/>
      </w:pPr>
      <w:r>
        <w:t>Спортивно-оздоровительнаядеятельность.Модуль«Спортивные</w:t>
      </w:r>
      <w:r>
        <w:rPr>
          <w:spacing w:val="-2"/>
        </w:rPr>
        <w:t>игры».</w:t>
      </w:r>
    </w:p>
    <w:p w:rsidR="00937834" w:rsidRDefault="008B2445">
      <w:pPr>
        <w:pStyle w:val="a3"/>
        <w:ind w:left="992" w:right="713"/>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37834" w:rsidRDefault="008B2445">
      <w:pPr>
        <w:pStyle w:val="a3"/>
        <w:ind w:left="992" w:right="712"/>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37834" w:rsidRDefault="008B2445">
      <w:pPr>
        <w:pStyle w:val="a3"/>
        <w:ind w:left="1701" w:firstLine="0"/>
      </w:pPr>
      <w:r>
        <w:t>Волейбол.Повторениеправилигрывбаскетбол,соблюдениеихв</w:t>
      </w:r>
      <w:r>
        <w:rPr>
          <w:spacing w:val="-2"/>
        </w:rPr>
        <w:t>процессе</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3" w:firstLine="0"/>
      </w:pPr>
      <w:r>
        <w:lastRenderedPageBreak/>
        <w:t>игровой деятельности. Совершенствование основных технических приёмов и тактических действий в условиях учебной и игровой деятельности.</w:t>
      </w:r>
    </w:p>
    <w:p w:rsidR="00937834" w:rsidRDefault="008B2445">
      <w:pPr>
        <w:pStyle w:val="a3"/>
        <w:ind w:left="992" w:right="713"/>
      </w:pPr>
      <w:r>
        <w:t>Прикладно-ориентированная двигательная деятельность. Модуль «Атлетические единоборства». Атлетические единоборства в системе профессионально- 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937834" w:rsidRDefault="008B2445">
      <w:pPr>
        <w:pStyle w:val="a3"/>
        <w:ind w:left="992" w:right="713"/>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действийвстандартныхивариативныхусловиях.Физическаяподготовкаквыполнению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37834" w:rsidRDefault="008B2445">
      <w:pPr>
        <w:pStyle w:val="31"/>
        <w:ind w:right="710" w:firstLine="709"/>
      </w:pPr>
      <w:r>
        <w:t xml:space="preserve">Федеральная рабочая программа вариативного модуля «Базовая физическая </w:t>
      </w:r>
      <w:r>
        <w:rPr>
          <w:spacing w:val="-2"/>
        </w:rPr>
        <w:t>подготовка».</w:t>
      </w:r>
    </w:p>
    <w:p w:rsidR="00937834" w:rsidRDefault="008B2445">
      <w:pPr>
        <w:pStyle w:val="a3"/>
        <w:ind w:left="992" w:right="710"/>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спрыгивание,прыжкичерезскакалку,многоскоки,прыжкичерезпрепятствияидругие).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937834" w:rsidRDefault="008B2445">
      <w:pPr>
        <w:pStyle w:val="a3"/>
        <w:ind w:left="992" w:right="709"/>
      </w:pPr>
      <w:r>
        <w:t>Развитие скоростных способностей. Бег на месте в максимальном темпе (в упорео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подвешенныхнавысоте).Эстафетыиподвижныеигрысоскоростнойнаправленностью. Технические действия из базовых видов спорта, выполняемые с максимальной скоростью движений.</w:t>
      </w:r>
    </w:p>
    <w:p w:rsidR="00937834" w:rsidRDefault="008B2445">
      <w:pPr>
        <w:pStyle w:val="a3"/>
        <w:ind w:left="1701" w:firstLine="0"/>
      </w:pPr>
      <w:r>
        <w:t>Развитиевыносливости.Равномерныйбегипередвижениеналыжахв</w:t>
      </w:r>
      <w:r>
        <w:rPr>
          <w:spacing w:val="-2"/>
        </w:rPr>
        <w:t>режимах</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1" w:firstLine="0"/>
      </w:pPr>
      <w:r>
        <w:lastRenderedPageBreak/>
        <w:t>умеренной и большой интенсивности. Повторный бег и передвижение на лыжах в режимах максимальной и субмаксимальной интенсивности. Кроссовый бег и марш- бросок на лыжах.</w:t>
      </w:r>
    </w:p>
    <w:p w:rsidR="00937834" w:rsidRDefault="008B2445">
      <w:pPr>
        <w:pStyle w:val="a3"/>
        <w:ind w:left="992" w:right="710"/>
      </w:pPr>
      <w:r>
        <w:t>Развитие координации движений. Жонглирование большими (волейбольными) и малыми(теннисными)мячами.Жонглированиегимнастическойпалкой.Жонглирование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37834" w:rsidRDefault="008B2445">
      <w:pPr>
        <w:pStyle w:val="a3"/>
        <w:ind w:left="992" w:right="712"/>
      </w:pPr>
      <w:r>
        <w:t>Развитие гибкости. Комплексы общеразвивающих упражнений (активных и пассивных), выполняемых с большой амплитудой движений. Упражнения нарастяжение и расслабление мышц. Специальные упражнения для развития подвижности суставов (полушпагат, шпагат, выкруты гимнастической палки).</w:t>
      </w:r>
    </w:p>
    <w:p w:rsidR="00937834" w:rsidRDefault="008B2445">
      <w:pPr>
        <w:pStyle w:val="a3"/>
        <w:ind w:left="992" w:right="715"/>
      </w:pPr>
      <w:r>
        <w:t>Упражнения культурно-этнической направленности. Сюжетно-образные и обрядовые игры. Технические действия национальных видов спорта.</w:t>
      </w:r>
    </w:p>
    <w:p w:rsidR="00937834" w:rsidRDefault="008B2445">
      <w:pPr>
        <w:pStyle w:val="a3"/>
        <w:ind w:left="1701" w:firstLine="0"/>
      </w:pPr>
      <w:r>
        <w:t>Специальнаяфизическаяподготовка.Модуль</w:t>
      </w:r>
      <w:r>
        <w:rPr>
          <w:spacing w:val="-2"/>
        </w:rPr>
        <w:t>«Гимнастика».</w:t>
      </w:r>
    </w:p>
    <w:p w:rsidR="00937834" w:rsidRDefault="008B2445">
      <w:pPr>
        <w:pStyle w:val="a3"/>
        <w:ind w:left="992" w:right="712"/>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37834" w:rsidRDefault="008B2445">
      <w:pPr>
        <w:pStyle w:val="a3"/>
        <w:ind w:left="992" w:right="711"/>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937834" w:rsidRDefault="008B2445">
      <w:pPr>
        <w:pStyle w:val="a3"/>
        <w:ind w:left="992" w:right="712"/>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атлетическойгимнастики(потипу«подкачки»),приседаниянаодной</w:t>
      </w:r>
      <w:r>
        <w:rPr>
          <w:spacing w:val="-4"/>
        </w:rPr>
        <w:t>ноге</w:t>
      </w:r>
    </w:p>
    <w:p w:rsidR="00937834" w:rsidRDefault="008B2445">
      <w:pPr>
        <w:pStyle w:val="a3"/>
        <w:ind w:left="992" w:firstLine="0"/>
      </w:pPr>
      <w:r>
        <w:t>«пистолетом»(сопоройнарукудлясохранения</w:t>
      </w:r>
      <w:r>
        <w:rPr>
          <w:spacing w:val="-2"/>
        </w:rPr>
        <w:t>равновесия).</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2"/>
      </w:pPr>
      <w:r>
        <w:lastRenderedPageBreak/>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Pr>
          <w:spacing w:val="-2"/>
        </w:rPr>
        <w:t>методов.</w:t>
      </w:r>
    </w:p>
    <w:p w:rsidR="00937834" w:rsidRDefault="008B2445">
      <w:pPr>
        <w:pStyle w:val="a3"/>
        <w:ind w:left="1702" w:firstLine="0"/>
      </w:pPr>
      <w:r>
        <w:t>Модуль«Лёгкая</w:t>
      </w:r>
      <w:r>
        <w:rPr>
          <w:spacing w:val="-2"/>
        </w:rPr>
        <w:t>атлетика».</w:t>
      </w:r>
    </w:p>
    <w:p w:rsidR="00937834" w:rsidRDefault="008B2445">
      <w:pPr>
        <w:pStyle w:val="a3"/>
        <w:ind w:left="992" w:right="711"/>
      </w:pPr>
      <w:r>
        <w:t xml:space="preserve">Развитие выносливости. Бег с максимальной скоростью в режиме повторно- 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w:t>
      </w:r>
      <w:r>
        <w:rPr>
          <w:spacing w:val="-2"/>
        </w:rPr>
        <w:t>отказа».</w:t>
      </w:r>
    </w:p>
    <w:p w:rsidR="00937834" w:rsidRDefault="008B2445">
      <w:pPr>
        <w:pStyle w:val="a3"/>
        <w:ind w:left="992" w:right="712"/>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дополнительнымотягощениемибезнего.Комплексыупражненийснабивнымимячами. Упражнения с локальным отягощением на мышечные группы. Комплексы силовых упражнений по методу круговой тренировки.</w:t>
      </w:r>
    </w:p>
    <w:p w:rsidR="00937834" w:rsidRDefault="008B2445">
      <w:pPr>
        <w:pStyle w:val="a3"/>
        <w:ind w:left="992" w:right="71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37834" w:rsidRDefault="008B2445">
      <w:pPr>
        <w:pStyle w:val="a3"/>
        <w:ind w:left="992" w:right="714"/>
      </w:pPr>
      <w:r>
        <w:t>Развитие координации движений. Специализированные комплексы упражнений наразвитиекоординации(разрабатываютсянаосновеучебногоматериала</w:t>
      </w:r>
      <w:r>
        <w:rPr>
          <w:spacing w:val="-2"/>
        </w:rPr>
        <w:t>модулей</w:t>
      </w:r>
    </w:p>
    <w:p w:rsidR="00937834" w:rsidRDefault="008B2445">
      <w:pPr>
        <w:pStyle w:val="a3"/>
        <w:ind w:left="1702" w:right="6380" w:hanging="709"/>
      </w:pPr>
      <w:r>
        <w:t>«Гимнастика»и«Спортивныеигры»). Модуль«Зимниевиды</w:t>
      </w:r>
      <w:r>
        <w:rPr>
          <w:spacing w:val="-2"/>
        </w:rPr>
        <w:t>спорта».</w:t>
      </w:r>
    </w:p>
    <w:p w:rsidR="00937834" w:rsidRDefault="008B2445">
      <w:pPr>
        <w:pStyle w:val="a3"/>
        <w:ind w:left="992" w:right="712"/>
      </w:pPr>
      <w: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w:t>
      </w:r>
      <w:r>
        <w:rPr>
          <w:spacing w:val="-2"/>
        </w:rPr>
        <w:t>скоростью.</w:t>
      </w:r>
    </w:p>
    <w:p w:rsidR="00937834" w:rsidRDefault="008B2445">
      <w:pPr>
        <w:pStyle w:val="a3"/>
        <w:ind w:left="992" w:right="713"/>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37834" w:rsidRDefault="008B2445">
      <w:pPr>
        <w:pStyle w:val="a3"/>
        <w:ind w:left="992" w:right="714"/>
      </w:pPr>
      <w:r>
        <w:t>Развитие координации. Упражнения в поворотах и спусках на лыжах, проездчерез «ворота» и преодоление небольших трамплинов.</w:t>
      </w:r>
    </w:p>
    <w:p w:rsidR="00937834" w:rsidRDefault="008B2445">
      <w:pPr>
        <w:pStyle w:val="a3"/>
        <w:ind w:left="1702" w:firstLine="0"/>
      </w:pPr>
      <w:r>
        <w:t>Модуль«Спортивные</w:t>
      </w:r>
      <w:r>
        <w:rPr>
          <w:spacing w:val="-2"/>
        </w:rPr>
        <w:t>игры».</w:t>
      </w:r>
    </w:p>
    <w:p w:rsidR="00937834" w:rsidRDefault="008B2445">
      <w:pPr>
        <w:pStyle w:val="a3"/>
        <w:ind w:left="992" w:right="712"/>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левой(правой)рукой.Челночныйбег(чередованиепрохождениязаданных</w:t>
      </w:r>
      <w:r>
        <w:rPr>
          <w:spacing w:val="-2"/>
        </w:rPr>
        <w:t>отрезков</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0" w:firstLine="0"/>
      </w:pPr>
      <w:r>
        <w:lastRenderedPageBreak/>
        <w:t xml:space="preserve">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местаисразбега.Прыжкисповоротаминаточностьприземления.Передачамячадвумя руками от груди в максимальном темпе при встречном беге в колоннах. Кувыркивперёд, назад, боком с последующим рывком на 3–5 м. Подвижные и спортивные игры, </w:t>
      </w:r>
      <w:r>
        <w:rPr>
          <w:spacing w:val="-2"/>
        </w:rPr>
        <w:t>эстафеты.</w:t>
      </w:r>
    </w:p>
    <w:p w:rsidR="00937834" w:rsidRDefault="008B2445">
      <w:pPr>
        <w:pStyle w:val="a3"/>
        <w:ind w:left="992" w:right="712"/>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различныхисходныхположений,сразличнойтраекториейполётаоднойрукойиобеими руками, стоя, сидя, в полуприседе.</w:t>
      </w:r>
    </w:p>
    <w:p w:rsidR="00937834" w:rsidRDefault="008B2445">
      <w:pPr>
        <w:pStyle w:val="a3"/>
        <w:ind w:left="992" w:right="711"/>
      </w:pPr>
      <w: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умереннойинтенсивности. Игра в баскетбол с увеличивающимся объёмом времени игры.</w:t>
      </w:r>
    </w:p>
    <w:p w:rsidR="00937834" w:rsidRDefault="008B2445">
      <w:pPr>
        <w:pStyle w:val="a3"/>
        <w:ind w:left="992" w:right="710"/>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w:t>
      </w:r>
      <w:r>
        <w:rPr>
          <w:spacing w:val="-2"/>
        </w:rPr>
        <w:t>передвижения.</w:t>
      </w:r>
    </w:p>
    <w:p w:rsidR="00937834" w:rsidRDefault="008B2445">
      <w:pPr>
        <w:pStyle w:val="a3"/>
        <w:ind w:left="992" w:right="710"/>
      </w:pPr>
      <w:r>
        <w:t>Футбол. Развитие скоростных способностей. Старты из различных положений с последующимускорением.Бегсмаксимальнойскоростьюпопрямой,состановками(по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мячувстенкувмаксимальномтемпе.Ведениемячасостановкамии</w:t>
      </w:r>
      <w:r>
        <w:rPr>
          <w:spacing w:val="-2"/>
        </w:rPr>
        <w:t>ускорениями,</w:t>
      </w:r>
    </w:p>
    <w:p w:rsidR="00937834" w:rsidRDefault="008B2445">
      <w:pPr>
        <w:pStyle w:val="a3"/>
        <w:ind w:left="992" w:right="713" w:firstLine="0"/>
      </w:pPr>
      <w:r>
        <w:t>«дриблинг» мяча с изменением направления движения. Кувырки вперёд, назад, боком с последующим рывком. Подвижные и спортивные игры, эстафеты.</w:t>
      </w:r>
    </w:p>
    <w:p w:rsidR="00937834" w:rsidRDefault="008B2445">
      <w:pPr>
        <w:pStyle w:val="a3"/>
        <w:ind w:left="992" w:right="713"/>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37834" w:rsidRDefault="008B2445">
      <w:pPr>
        <w:pStyle w:val="a3"/>
        <w:ind w:left="992" w:right="713"/>
      </w:pPr>
      <w:r>
        <w:t>Развитие выносливости. Равномерный бег на средние и длинные дистанции. Повторныеускорениясуменьшающимсяинтерваломотдыха.Повторныйбегна</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2" w:firstLine="0"/>
      </w:pPr>
      <w:r>
        <w:lastRenderedPageBreak/>
        <w:t>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37834" w:rsidRDefault="008B2445">
      <w:pPr>
        <w:pStyle w:val="a3"/>
        <w:ind w:left="992" w:right="711" w:firstLine="774"/>
        <w:jc w:val="left"/>
      </w:pPr>
      <w:r>
        <w:t>Планируемыерезультатыосвоенияпрограммыпофизическойкультурена уровне среднего общего образования.</w:t>
      </w:r>
    </w:p>
    <w:p w:rsidR="00937834" w:rsidRDefault="008B2445">
      <w:pPr>
        <w:pStyle w:val="a3"/>
        <w:tabs>
          <w:tab w:val="left" w:pos="2082"/>
          <w:tab w:val="left" w:pos="3473"/>
          <w:tab w:val="left" w:pos="4695"/>
          <w:tab w:val="left" w:pos="6208"/>
          <w:tab w:val="left" w:pos="7467"/>
          <w:tab w:val="left" w:pos="7928"/>
          <w:tab w:val="left" w:pos="8902"/>
          <w:tab w:val="left" w:pos="10093"/>
        </w:tabs>
        <w:ind w:left="992" w:right="714"/>
        <w:jc w:val="left"/>
      </w:pPr>
      <w:r>
        <w:rPr>
          <w:spacing w:val="-10"/>
        </w:rPr>
        <w:t>В</w:t>
      </w:r>
      <w:r>
        <w:tab/>
      </w:r>
      <w:r>
        <w:rPr>
          <w:spacing w:val="-2"/>
        </w:rPr>
        <w:t>результате</w:t>
      </w:r>
      <w:r>
        <w:tab/>
      </w:r>
      <w:r>
        <w:rPr>
          <w:spacing w:val="-2"/>
        </w:rPr>
        <w:t>изучения</w:t>
      </w:r>
      <w:r>
        <w:tab/>
      </w:r>
      <w:r>
        <w:rPr>
          <w:spacing w:val="-2"/>
        </w:rPr>
        <w:t>физической</w:t>
      </w:r>
      <w:r>
        <w:tab/>
      </w:r>
      <w:r>
        <w:rPr>
          <w:spacing w:val="-2"/>
        </w:rPr>
        <w:t>культуры</w:t>
      </w:r>
      <w:r>
        <w:tab/>
      </w:r>
      <w:r>
        <w:rPr>
          <w:spacing w:val="-6"/>
        </w:rPr>
        <w:t>на</w:t>
      </w:r>
      <w:r>
        <w:tab/>
      </w:r>
      <w:r>
        <w:rPr>
          <w:spacing w:val="-2"/>
        </w:rPr>
        <w:t>уровне</w:t>
      </w:r>
      <w:r>
        <w:tab/>
      </w:r>
      <w:r>
        <w:rPr>
          <w:spacing w:val="-2"/>
        </w:rPr>
        <w:t>среднего</w:t>
      </w:r>
      <w:r>
        <w:tab/>
      </w:r>
      <w:r>
        <w:rPr>
          <w:spacing w:val="-2"/>
        </w:rPr>
        <w:t xml:space="preserve">общего </w:t>
      </w:r>
      <w:r>
        <w:t>образования у обучающегося будут сформированы следующие личностные результаты:</w:t>
      </w:r>
    </w:p>
    <w:p w:rsidR="00937834" w:rsidRDefault="008B2445" w:rsidP="00C85ED0">
      <w:pPr>
        <w:pStyle w:val="a5"/>
        <w:numPr>
          <w:ilvl w:val="0"/>
          <w:numId w:val="8"/>
        </w:numPr>
        <w:tabs>
          <w:tab w:val="left" w:pos="1982"/>
        </w:tabs>
        <w:ind w:left="1982" w:hanging="281"/>
        <w:rPr>
          <w:sz w:val="26"/>
        </w:rPr>
      </w:pPr>
      <w:r>
        <w:rPr>
          <w:sz w:val="26"/>
        </w:rPr>
        <w:t>гражданского</w:t>
      </w:r>
      <w:r>
        <w:rPr>
          <w:spacing w:val="-2"/>
          <w:sz w:val="26"/>
        </w:rPr>
        <w:t>воспитания:</w:t>
      </w:r>
    </w:p>
    <w:p w:rsidR="00937834" w:rsidRDefault="008B2445">
      <w:pPr>
        <w:pStyle w:val="a3"/>
        <w:tabs>
          <w:tab w:val="left" w:pos="4052"/>
          <w:tab w:val="left" w:pos="5731"/>
          <w:tab w:val="left" w:pos="6910"/>
          <w:tab w:val="left" w:pos="8779"/>
          <w:tab w:val="left" w:pos="9397"/>
          <w:tab w:val="left" w:pos="10771"/>
        </w:tabs>
        <w:ind w:left="992" w:right="711"/>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937834" w:rsidRDefault="008B2445">
      <w:pPr>
        <w:pStyle w:val="a3"/>
        <w:ind w:left="992" w:right="711"/>
        <w:jc w:val="left"/>
      </w:pPr>
      <w:r>
        <w:t xml:space="preserve">осознаниесвоихконституционныхправиобязанностей,уважениезаконаи </w:t>
      </w:r>
      <w:r>
        <w:rPr>
          <w:spacing w:val="-2"/>
        </w:rPr>
        <w:t>правопорядка;</w:t>
      </w:r>
    </w:p>
    <w:p w:rsidR="00937834" w:rsidRDefault="008B2445">
      <w:pPr>
        <w:pStyle w:val="a3"/>
        <w:ind w:left="992" w:right="711"/>
        <w:jc w:val="left"/>
      </w:pPr>
      <w:r>
        <w:t>принятиетрадиционныхнациональных,общечеловеческихгуманистическихи демократических ценностей;</w:t>
      </w:r>
    </w:p>
    <w:p w:rsidR="00937834" w:rsidRDefault="008B2445">
      <w:pPr>
        <w:pStyle w:val="a3"/>
        <w:ind w:left="992" w:right="711"/>
        <w:jc w:val="left"/>
      </w:pPr>
      <w:r>
        <w:t>готовностьпротивостоятьидеологииэкстремизма,национализма,ксенофобии, дискриминации по социальным, религиозным, расовым, национальным признакам;</w:t>
      </w:r>
    </w:p>
    <w:p w:rsidR="00937834" w:rsidRDefault="008B2445">
      <w:pPr>
        <w:pStyle w:val="a3"/>
        <w:ind w:left="992" w:right="711"/>
        <w:jc w:val="left"/>
      </w:pPr>
      <w:r>
        <w:t>готовностьвестисовместнуюдеятельностьвинтересахгражданскогообщества, участвовать в самоуправлении в образовательной организации;</w:t>
      </w:r>
    </w:p>
    <w:p w:rsidR="00937834" w:rsidRDefault="008B2445">
      <w:pPr>
        <w:pStyle w:val="a3"/>
        <w:ind w:left="992" w:right="711"/>
        <w:jc w:val="left"/>
      </w:pPr>
      <w:r>
        <w:t>умениевзаимодействоватьссоциальнымиинститутамивсоответствиисих функциями и назначением;</w:t>
      </w:r>
    </w:p>
    <w:p w:rsidR="00937834" w:rsidRDefault="008B2445">
      <w:pPr>
        <w:pStyle w:val="a3"/>
        <w:ind w:left="1701" w:firstLine="0"/>
        <w:jc w:val="left"/>
      </w:pPr>
      <w:r>
        <w:t>готовностькгуманитарнойиволонтёрской</w:t>
      </w:r>
      <w:r>
        <w:rPr>
          <w:spacing w:val="-2"/>
        </w:rPr>
        <w:t>деятельности;</w:t>
      </w:r>
    </w:p>
    <w:p w:rsidR="00937834" w:rsidRDefault="008B2445" w:rsidP="00C85ED0">
      <w:pPr>
        <w:pStyle w:val="a5"/>
        <w:numPr>
          <w:ilvl w:val="0"/>
          <w:numId w:val="8"/>
        </w:numPr>
        <w:tabs>
          <w:tab w:val="left" w:pos="1982"/>
        </w:tabs>
        <w:ind w:left="1982" w:hanging="281"/>
        <w:rPr>
          <w:sz w:val="26"/>
        </w:rPr>
      </w:pPr>
      <w:r>
        <w:rPr>
          <w:sz w:val="26"/>
        </w:rPr>
        <w:t>патриотического</w:t>
      </w:r>
      <w:r>
        <w:rPr>
          <w:spacing w:val="-2"/>
          <w:sz w:val="26"/>
        </w:rPr>
        <w:t>воспитания:</w:t>
      </w:r>
    </w:p>
    <w:p w:rsidR="00937834" w:rsidRDefault="008B2445">
      <w:pPr>
        <w:pStyle w:val="a3"/>
        <w:ind w:left="992" w:right="712"/>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37834" w:rsidRDefault="008B2445">
      <w:pPr>
        <w:pStyle w:val="a3"/>
        <w:ind w:left="992" w:right="713"/>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37834" w:rsidRDefault="008B2445">
      <w:pPr>
        <w:pStyle w:val="a3"/>
        <w:ind w:left="992" w:right="711"/>
      </w:pPr>
      <w:r>
        <w:t>идейную убеждённость, готовность к служению и защите Отечества, ответственность за его судьбу;</w:t>
      </w:r>
    </w:p>
    <w:p w:rsidR="00937834" w:rsidRDefault="008B2445" w:rsidP="00C85ED0">
      <w:pPr>
        <w:pStyle w:val="a5"/>
        <w:numPr>
          <w:ilvl w:val="0"/>
          <w:numId w:val="8"/>
        </w:numPr>
        <w:tabs>
          <w:tab w:val="left" w:pos="1982"/>
        </w:tabs>
        <w:ind w:left="1982" w:hanging="281"/>
        <w:rPr>
          <w:sz w:val="26"/>
        </w:rPr>
      </w:pPr>
      <w:r>
        <w:rPr>
          <w:sz w:val="26"/>
        </w:rPr>
        <w:t>духовно-нравственного</w:t>
      </w:r>
      <w:r>
        <w:rPr>
          <w:spacing w:val="-2"/>
          <w:sz w:val="26"/>
        </w:rPr>
        <w:t>воспитания:</w:t>
      </w:r>
    </w:p>
    <w:p w:rsidR="00937834" w:rsidRDefault="008B2445">
      <w:pPr>
        <w:pStyle w:val="a3"/>
        <w:ind w:left="1701" w:right="2435" w:firstLine="0"/>
      </w:pPr>
      <w:r>
        <w:t>осознание духовных ценностей российского народа; сформированностьнравственногосознания,этического</w:t>
      </w:r>
      <w:r>
        <w:rPr>
          <w:spacing w:val="-2"/>
        </w:rPr>
        <w:t>поведения;</w:t>
      </w:r>
    </w:p>
    <w:p w:rsidR="00937834" w:rsidRDefault="008B2445">
      <w:pPr>
        <w:pStyle w:val="a3"/>
        <w:ind w:left="992" w:right="713"/>
      </w:pPr>
      <w:r>
        <w:t>способность оценивать ситуацию и принимать осознанные решения,ориентируясь на морально-нравственные нормы и ценности;</w:t>
      </w:r>
    </w:p>
    <w:p w:rsidR="00937834" w:rsidRDefault="008B2445">
      <w:pPr>
        <w:pStyle w:val="a3"/>
        <w:ind w:left="1701" w:firstLine="0"/>
      </w:pPr>
      <w:r>
        <w:t>осознаниеличноговкладавпостроениеустойчивого</w:t>
      </w:r>
      <w:r>
        <w:rPr>
          <w:spacing w:val="-2"/>
        </w:rPr>
        <w:t>будущего;</w:t>
      </w:r>
    </w:p>
    <w:p w:rsidR="00937834" w:rsidRDefault="008B2445">
      <w:pPr>
        <w:pStyle w:val="a3"/>
        <w:ind w:left="992" w:right="713"/>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rPr>
        <w:t>России;</w:t>
      </w:r>
    </w:p>
    <w:p w:rsidR="00937834" w:rsidRDefault="008B2445" w:rsidP="00C85ED0">
      <w:pPr>
        <w:pStyle w:val="a5"/>
        <w:numPr>
          <w:ilvl w:val="0"/>
          <w:numId w:val="8"/>
        </w:numPr>
        <w:tabs>
          <w:tab w:val="left" w:pos="1982"/>
        </w:tabs>
        <w:ind w:left="1982" w:hanging="281"/>
        <w:rPr>
          <w:sz w:val="26"/>
        </w:rPr>
      </w:pPr>
      <w:r>
        <w:rPr>
          <w:sz w:val="26"/>
        </w:rPr>
        <w:t>эстетического</w:t>
      </w:r>
      <w:r>
        <w:rPr>
          <w:spacing w:val="-2"/>
          <w:sz w:val="26"/>
        </w:rPr>
        <w:t>воспитания:</w:t>
      </w:r>
    </w:p>
    <w:p w:rsidR="00937834" w:rsidRDefault="008B2445">
      <w:pPr>
        <w:pStyle w:val="a3"/>
        <w:ind w:left="992" w:right="711"/>
        <w:jc w:val="left"/>
      </w:pPr>
      <w:r>
        <w:t>эстетическое отношение к миру, включая эстетику быта, научного и технического творчества, спорта, труда, общественных отношений;</w:t>
      </w:r>
    </w:p>
    <w:p w:rsidR="00937834" w:rsidRDefault="008B2445">
      <w:pPr>
        <w:pStyle w:val="a3"/>
        <w:ind w:left="992" w:right="711"/>
        <w:jc w:val="left"/>
      </w:pPr>
      <w:r>
        <w:t>способностьвосприниматьразличныевидыискусства,традицииитворчество своего и других народов, ощущать эмоциональное воздействие искусства;</w:t>
      </w:r>
    </w:p>
    <w:p w:rsidR="00937834" w:rsidRDefault="008B2445">
      <w:pPr>
        <w:pStyle w:val="a3"/>
        <w:ind w:left="992" w:right="711"/>
        <w:jc w:val="left"/>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37834" w:rsidRDefault="00937834">
      <w:pPr>
        <w:pStyle w:val="a3"/>
        <w:jc w:val="left"/>
        <w:sectPr w:rsidR="00937834">
          <w:pgSz w:w="11910" w:h="16840"/>
          <w:pgMar w:top="1120" w:right="141" w:bottom="280" w:left="141" w:header="732" w:footer="0" w:gutter="0"/>
          <w:cols w:space="720"/>
        </w:sectPr>
      </w:pPr>
    </w:p>
    <w:p w:rsidR="00937834" w:rsidRDefault="008B2445">
      <w:pPr>
        <w:pStyle w:val="a3"/>
        <w:spacing w:before="239"/>
        <w:ind w:left="992" w:right="711"/>
        <w:jc w:val="left"/>
      </w:pPr>
      <w:r>
        <w:lastRenderedPageBreak/>
        <w:t>готовностьксамовыражениювразныхвидахискусства,стремлениепроявлять качества творческой личности;</w:t>
      </w:r>
    </w:p>
    <w:p w:rsidR="00937834" w:rsidRDefault="008B2445" w:rsidP="00C85ED0">
      <w:pPr>
        <w:pStyle w:val="a5"/>
        <w:numPr>
          <w:ilvl w:val="0"/>
          <w:numId w:val="8"/>
        </w:numPr>
        <w:tabs>
          <w:tab w:val="left" w:pos="1983"/>
        </w:tabs>
        <w:ind w:hanging="281"/>
        <w:rPr>
          <w:sz w:val="26"/>
        </w:rPr>
      </w:pPr>
      <w:r>
        <w:rPr>
          <w:sz w:val="26"/>
        </w:rPr>
        <w:t>физического</w:t>
      </w:r>
      <w:r>
        <w:rPr>
          <w:spacing w:val="-2"/>
          <w:sz w:val="26"/>
        </w:rPr>
        <w:t>воспитания:</w:t>
      </w:r>
    </w:p>
    <w:p w:rsidR="00937834" w:rsidRDefault="008B2445">
      <w:pPr>
        <w:pStyle w:val="a3"/>
        <w:tabs>
          <w:tab w:val="left" w:pos="4018"/>
          <w:tab w:val="left" w:pos="5350"/>
          <w:tab w:val="left" w:pos="5706"/>
          <w:tab w:val="left" w:pos="7279"/>
          <w:tab w:val="left" w:pos="8221"/>
          <w:tab w:val="left" w:pos="9203"/>
        </w:tabs>
        <w:ind w:left="992" w:right="711"/>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ответственного </w:t>
      </w:r>
      <w:r>
        <w:t>отношения к своему здоровью;</w:t>
      </w:r>
    </w:p>
    <w:p w:rsidR="00937834" w:rsidRDefault="008B2445">
      <w:pPr>
        <w:pStyle w:val="a3"/>
        <w:tabs>
          <w:tab w:val="left" w:pos="3454"/>
          <w:tab w:val="left" w:pos="3954"/>
          <w:tab w:val="left" w:pos="5662"/>
          <w:tab w:val="left" w:pos="8308"/>
          <w:tab w:val="left" w:pos="9663"/>
        </w:tabs>
        <w:ind w:left="992" w:right="712"/>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937834" w:rsidRDefault="008B2445">
      <w:pPr>
        <w:pStyle w:val="a3"/>
        <w:tabs>
          <w:tab w:val="left" w:pos="2924"/>
          <w:tab w:val="left" w:pos="4295"/>
          <w:tab w:val="left" w:pos="5461"/>
          <w:tab w:val="left" w:pos="6760"/>
          <w:tab w:val="left" w:pos="7122"/>
          <w:tab w:val="left" w:pos="7926"/>
          <w:tab w:val="left" w:pos="8741"/>
          <w:tab w:val="left" w:pos="10292"/>
        </w:tabs>
        <w:ind w:left="992" w:right="714"/>
        <w:jc w:val="left"/>
      </w:pPr>
      <w:r>
        <w:rPr>
          <w:spacing w:val="-2"/>
        </w:rPr>
        <w:t>активное</w:t>
      </w:r>
      <w:r>
        <w:tab/>
      </w:r>
      <w:r>
        <w:rPr>
          <w:spacing w:val="-2"/>
        </w:rPr>
        <w:t>неприятие</w:t>
      </w:r>
      <w:r>
        <w:tab/>
      </w:r>
      <w:r>
        <w:rPr>
          <w:spacing w:val="-2"/>
        </w:rPr>
        <w:t>вредных</w:t>
      </w:r>
      <w:r>
        <w:tab/>
      </w:r>
      <w:r>
        <w:rPr>
          <w:spacing w:val="-2"/>
        </w:rPr>
        <w:t>привычек</w:t>
      </w:r>
      <w:r>
        <w:tab/>
      </w:r>
      <w:r>
        <w:rPr>
          <w:spacing w:val="-10"/>
        </w:rPr>
        <w:t>и</w:t>
      </w:r>
      <w:r>
        <w:tab/>
      </w:r>
      <w:r>
        <w:rPr>
          <w:spacing w:val="-4"/>
        </w:rPr>
        <w:t>иных</w:t>
      </w:r>
      <w:r>
        <w:tab/>
      </w:r>
      <w:r>
        <w:rPr>
          <w:spacing w:val="-4"/>
        </w:rPr>
        <w:t>форм</w:t>
      </w:r>
      <w:r>
        <w:tab/>
      </w:r>
      <w:r>
        <w:rPr>
          <w:spacing w:val="-2"/>
        </w:rPr>
        <w:t>причинения</w:t>
      </w:r>
      <w:r>
        <w:tab/>
      </w:r>
      <w:r>
        <w:rPr>
          <w:spacing w:val="-2"/>
        </w:rPr>
        <w:t xml:space="preserve">вреда </w:t>
      </w:r>
      <w:r>
        <w:t>физическому и психическому здоровью;</w:t>
      </w:r>
    </w:p>
    <w:p w:rsidR="00937834" w:rsidRDefault="008B2445" w:rsidP="00C85ED0">
      <w:pPr>
        <w:pStyle w:val="a5"/>
        <w:numPr>
          <w:ilvl w:val="0"/>
          <w:numId w:val="8"/>
        </w:numPr>
        <w:tabs>
          <w:tab w:val="left" w:pos="1983"/>
        </w:tabs>
        <w:ind w:hanging="281"/>
        <w:rPr>
          <w:sz w:val="26"/>
        </w:rPr>
      </w:pPr>
      <w:r>
        <w:rPr>
          <w:sz w:val="26"/>
        </w:rPr>
        <w:t>трудового</w:t>
      </w:r>
      <w:r>
        <w:rPr>
          <w:spacing w:val="-2"/>
          <w:sz w:val="26"/>
        </w:rPr>
        <w:t>воспитания:</w:t>
      </w:r>
    </w:p>
    <w:p w:rsidR="00937834" w:rsidRDefault="008B2445">
      <w:pPr>
        <w:pStyle w:val="a3"/>
        <w:tabs>
          <w:tab w:val="left" w:pos="3259"/>
          <w:tab w:val="left" w:pos="3724"/>
          <w:tab w:val="left" w:pos="5088"/>
          <w:tab w:val="left" w:pos="6908"/>
          <w:tab w:val="left" w:pos="9136"/>
          <w:tab w:val="left" w:pos="9614"/>
        </w:tabs>
        <w:ind w:left="1702" w:right="712" w:firstLine="0"/>
        <w:jc w:val="left"/>
      </w:pPr>
      <w:r>
        <w:t xml:space="preserve">готовность к труду, осознание приобретённых умений и навыков, трудолюбие; </w:t>
      </w:r>
      <w:r>
        <w:rPr>
          <w:spacing w:val="-2"/>
        </w:rPr>
        <w:t>готовность</w:t>
      </w:r>
      <w:r>
        <w:tab/>
      </w:r>
      <w:r>
        <w:rPr>
          <w:spacing w:val="-10"/>
        </w:rPr>
        <w:t>к</w:t>
      </w:r>
      <w:r>
        <w:tab/>
      </w:r>
      <w:r>
        <w:rPr>
          <w:spacing w:val="-2"/>
        </w:rPr>
        <w:t>активной</w:t>
      </w:r>
      <w:r>
        <w:tab/>
      </w:r>
      <w:r>
        <w:rPr>
          <w:spacing w:val="-2"/>
        </w:rPr>
        <w:t>деятельности</w:t>
      </w:r>
      <w:r>
        <w:tab/>
      </w:r>
      <w:r>
        <w:rPr>
          <w:spacing w:val="-2"/>
        </w:rPr>
        <w:t>технологической</w:t>
      </w:r>
      <w:r>
        <w:tab/>
      </w:r>
      <w:r>
        <w:rPr>
          <w:spacing w:val="-10"/>
        </w:rPr>
        <w:t>и</w:t>
      </w:r>
      <w:r>
        <w:tab/>
      </w:r>
      <w:r>
        <w:rPr>
          <w:spacing w:val="-2"/>
        </w:rPr>
        <w:t>социальной</w:t>
      </w:r>
    </w:p>
    <w:p w:rsidR="00937834" w:rsidRDefault="008B2445">
      <w:pPr>
        <w:pStyle w:val="a3"/>
        <w:ind w:left="992" w:right="711" w:firstLine="0"/>
        <w:jc w:val="left"/>
      </w:pPr>
      <w:r>
        <w:t>направленности; способность инициировать, планировать и самостоятельно выполнять такую деятельность;</w:t>
      </w:r>
    </w:p>
    <w:p w:rsidR="00937834" w:rsidRDefault="008B2445">
      <w:pPr>
        <w:pStyle w:val="a3"/>
        <w:ind w:left="992" w:right="713"/>
        <w:jc w:val="right"/>
      </w:pPr>
      <w:r>
        <w:t>интерес к различным сферам профессиональной деятельности, умение совершать осознанныйвыборбудущейпрофессиииреализовыватьсобственныежизненныепланы; готовность и способность к образованию и самообразованию на протяжении всей</w:t>
      </w:r>
    </w:p>
    <w:p w:rsidR="00937834" w:rsidRDefault="008B2445">
      <w:pPr>
        <w:pStyle w:val="a3"/>
        <w:ind w:left="992" w:firstLine="0"/>
        <w:jc w:val="left"/>
      </w:pPr>
      <w:r>
        <w:rPr>
          <w:spacing w:val="-2"/>
        </w:rPr>
        <w:t>жизни;</w:t>
      </w:r>
    </w:p>
    <w:p w:rsidR="00937834" w:rsidRDefault="008B2445" w:rsidP="00C85ED0">
      <w:pPr>
        <w:pStyle w:val="a5"/>
        <w:numPr>
          <w:ilvl w:val="0"/>
          <w:numId w:val="8"/>
        </w:numPr>
        <w:tabs>
          <w:tab w:val="left" w:pos="1983"/>
        </w:tabs>
        <w:ind w:hanging="281"/>
        <w:rPr>
          <w:sz w:val="26"/>
        </w:rPr>
      </w:pPr>
      <w:r>
        <w:rPr>
          <w:sz w:val="26"/>
        </w:rPr>
        <w:t>экологического</w:t>
      </w:r>
      <w:r>
        <w:rPr>
          <w:spacing w:val="-2"/>
          <w:sz w:val="26"/>
        </w:rPr>
        <w:t>воспитания:</w:t>
      </w:r>
    </w:p>
    <w:p w:rsidR="00937834" w:rsidRDefault="008B2445">
      <w:pPr>
        <w:pStyle w:val="a3"/>
        <w:ind w:left="992" w:right="714"/>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937834" w:rsidRDefault="008B2445">
      <w:pPr>
        <w:pStyle w:val="a3"/>
        <w:ind w:left="992" w:right="714"/>
      </w:pPr>
      <w:r>
        <w:t>планирование и осуществление действий в окружающей среде на основе знания целей устойчивого развития человечества;</w:t>
      </w:r>
    </w:p>
    <w:p w:rsidR="00937834" w:rsidRDefault="008B2445">
      <w:pPr>
        <w:pStyle w:val="a3"/>
        <w:ind w:left="1702" w:firstLine="0"/>
      </w:pPr>
      <w:r>
        <w:t>активноенеприятиедействий,приносящихвредокружающей</w:t>
      </w:r>
      <w:r>
        <w:rPr>
          <w:spacing w:val="-2"/>
        </w:rPr>
        <w:t>среде;</w:t>
      </w:r>
    </w:p>
    <w:p w:rsidR="00937834" w:rsidRDefault="008B2445">
      <w:pPr>
        <w:pStyle w:val="a3"/>
        <w:ind w:left="992" w:right="715"/>
      </w:pPr>
      <w:r>
        <w:t>умение прогнозировать неблагоприятные экологические последствия предпринимаемых действий, предотвращать их;</w:t>
      </w:r>
    </w:p>
    <w:p w:rsidR="00937834" w:rsidRDefault="008B2445">
      <w:pPr>
        <w:pStyle w:val="a3"/>
        <w:ind w:left="1702" w:firstLine="0"/>
      </w:pPr>
      <w:r>
        <w:t>расширениеопытадеятельностиэкологической</w:t>
      </w:r>
      <w:r>
        <w:rPr>
          <w:spacing w:val="-2"/>
        </w:rPr>
        <w:t>направленности.</w:t>
      </w:r>
    </w:p>
    <w:p w:rsidR="00937834" w:rsidRDefault="008B2445" w:rsidP="00C85ED0">
      <w:pPr>
        <w:pStyle w:val="a5"/>
        <w:numPr>
          <w:ilvl w:val="0"/>
          <w:numId w:val="8"/>
        </w:numPr>
        <w:tabs>
          <w:tab w:val="left" w:pos="1983"/>
        </w:tabs>
        <w:ind w:hanging="281"/>
        <w:rPr>
          <w:sz w:val="26"/>
        </w:rPr>
      </w:pPr>
      <w:r>
        <w:rPr>
          <w:sz w:val="26"/>
        </w:rPr>
        <w:t>ценностинаучного</w:t>
      </w:r>
      <w:r>
        <w:rPr>
          <w:spacing w:val="-2"/>
          <w:sz w:val="26"/>
        </w:rPr>
        <w:t>познания:</w:t>
      </w:r>
    </w:p>
    <w:p w:rsidR="00937834" w:rsidRDefault="008B2445">
      <w:pPr>
        <w:pStyle w:val="a3"/>
        <w:ind w:left="992" w:right="712"/>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7834" w:rsidRDefault="008B2445">
      <w:pPr>
        <w:pStyle w:val="a3"/>
        <w:ind w:left="992" w:right="713"/>
      </w:pPr>
      <w:r>
        <w:t>совершенствование языковой и читательской культуры как средства взаимодействия между людьми и познанием мира;</w:t>
      </w:r>
    </w:p>
    <w:p w:rsidR="00937834" w:rsidRDefault="008B2445">
      <w:pPr>
        <w:pStyle w:val="a3"/>
        <w:ind w:left="992" w:right="716"/>
      </w:pPr>
      <w:r>
        <w:t>осознаниеценностинаучнойдеятельности;готовностьосуществлятьпроектнуюи исследовательскую деятельность индивидуально и в группе.</w:t>
      </w:r>
    </w:p>
    <w:p w:rsidR="00937834" w:rsidRDefault="008B2445">
      <w:pPr>
        <w:pStyle w:val="a3"/>
        <w:ind w:left="992" w:right="714"/>
      </w:pPr>
      <w:r>
        <w:t>127.8.2.В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7834" w:rsidRDefault="008B2445">
      <w:pPr>
        <w:pStyle w:val="a3"/>
        <w:ind w:left="992" w:right="711"/>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937834" w:rsidRDefault="008B2445">
      <w:pPr>
        <w:pStyle w:val="a3"/>
        <w:ind w:left="992" w:right="711"/>
        <w:jc w:val="left"/>
      </w:pPr>
      <w:r>
        <w:t xml:space="preserve">самостоятельноформулироватьиактуализироватьпроблему,рассматриватьеё </w:t>
      </w:r>
      <w:r>
        <w:rPr>
          <w:spacing w:val="-2"/>
        </w:rPr>
        <w:t>всесторонне;</w:t>
      </w:r>
    </w:p>
    <w:p w:rsidR="00937834" w:rsidRDefault="008B2445">
      <w:pPr>
        <w:pStyle w:val="a3"/>
        <w:tabs>
          <w:tab w:val="left" w:pos="3619"/>
          <w:tab w:val="left" w:pos="5566"/>
          <w:tab w:val="left" w:pos="6785"/>
          <w:tab w:val="left" w:pos="7521"/>
          <w:tab w:val="left" w:pos="8998"/>
          <w:tab w:val="left" w:pos="9708"/>
        </w:tabs>
        <w:ind w:left="992" w:right="713"/>
        <w:jc w:val="left"/>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основания</w:t>
      </w:r>
      <w:r>
        <w:tab/>
      </w:r>
      <w:r>
        <w:rPr>
          <w:spacing w:val="-4"/>
        </w:rPr>
        <w:t>для</w:t>
      </w:r>
      <w:r>
        <w:tab/>
      </w:r>
      <w:r>
        <w:rPr>
          <w:spacing w:val="-2"/>
        </w:rPr>
        <w:t xml:space="preserve">сравнения, </w:t>
      </w:r>
      <w:r>
        <w:t>классификации и обобщения;</w:t>
      </w:r>
    </w:p>
    <w:p w:rsidR="00937834" w:rsidRDefault="008B2445">
      <w:pPr>
        <w:pStyle w:val="a3"/>
        <w:ind w:left="1702" w:firstLine="0"/>
        <w:jc w:val="left"/>
      </w:pPr>
      <w:r>
        <w:t>определятьцелидеятельности,задаватьпараметрыикритерииих</w:t>
      </w:r>
      <w:r>
        <w:rPr>
          <w:spacing w:val="-2"/>
        </w:rPr>
        <w:t>достижения;</w:t>
      </w:r>
    </w:p>
    <w:p w:rsidR="00937834" w:rsidRDefault="00937834">
      <w:pPr>
        <w:pStyle w:val="a3"/>
        <w:jc w:val="left"/>
        <w:sectPr w:rsidR="00937834">
          <w:pgSz w:w="11910" w:h="16840"/>
          <w:pgMar w:top="1120" w:right="141" w:bottom="280" w:left="141" w:header="732" w:footer="0" w:gutter="0"/>
          <w:cols w:space="720"/>
        </w:sectPr>
      </w:pPr>
    </w:p>
    <w:p w:rsidR="00937834" w:rsidRDefault="008B2445">
      <w:pPr>
        <w:pStyle w:val="a3"/>
        <w:spacing w:before="239"/>
        <w:ind w:left="1702" w:right="712" w:firstLine="0"/>
      </w:pPr>
      <w:r>
        <w:lastRenderedPageBreak/>
        <w:t>выявлять закономерности и противоречия в рассматриваемых явлениях; разрабатывать</w:t>
      </w:r>
      <w:r w:rsidR="00080D0C">
        <w:t xml:space="preserve"> </w:t>
      </w:r>
      <w:r>
        <w:t>план</w:t>
      </w:r>
      <w:r w:rsidR="00080D0C">
        <w:t xml:space="preserve"> </w:t>
      </w:r>
      <w:r>
        <w:t>решения</w:t>
      </w:r>
      <w:r w:rsidR="00080D0C">
        <w:t xml:space="preserve"> </w:t>
      </w:r>
      <w:r>
        <w:t>проблемысучётоманализа</w:t>
      </w:r>
      <w:r>
        <w:rPr>
          <w:spacing w:val="-2"/>
        </w:rPr>
        <w:t>имеющихся</w:t>
      </w:r>
    </w:p>
    <w:p w:rsidR="00937834" w:rsidRDefault="008B2445">
      <w:pPr>
        <w:pStyle w:val="a3"/>
        <w:ind w:left="992" w:firstLine="0"/>
      </w:pPr>
      <w:r>
        <w:t>материальныхинематериальных</w:t>
      </w:r>
      <w:r>
        <w:rPr>
          <w:spacing w:val="-2"/>
        </w:rPr>
        <w:t>ресурсов;</w:t>
      </w:r>
    </w:p>
    <w:p w:rsidR="00937834" w:rsidRDefault="008B2445">
      <w:pPr>
        <w:pStyle w:val="a3"/>
        <w:ind w:left="992" w:right="714"/>
      </w:pPr>
      <w:r>
        <w:t>вносить коррективы в деятельность, оценивать соответствие результатов целям, оценивать риски последствий деятельности;</w:t>
      </w:r>
    </w:p>
    <w:p w:rsidR="00937834" w:rsidRDefault="008B2445">
      <w:pPr>
        <w:pStyle w:val="a3"/>
        <w:ind w:left="992" w:right="712"/>
      </w:pPr>
      <w:r>
        <w:t>координировать и выполнять работу в условиях реального, виртуального и комбинированного взаимодействия;</w:t>
      </w:r>
    </w:p>
    <w:p w:rsidR="00937834" w:rsidRDefault="008B2445">
      <w:pPr>
        <w:pStyle w:val="a3"/>
        <w:ind w:left="1702" w:firstLine="0"/>
      </w:pPr>
      <w:r>
        <w:t>развиватькреативноемышлениеприрешениижизненных</w:t>
      </w:r>
      <w:r>
        <w:rPr>
          <w:spacing w:val="-2"/>
        </w:rPr>
        <w:t>проблем.</w:t>
      </w:r>
    </w:p>
    <w:p w:rsidR="00937834" w:rsidRDefault="008B2445">
      <w:pPr>
        <w:pStyle w:val="a3"/>
        <w:ind w:left="992" w:right="713"/>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37834" w:rsidRDefault="008B2445">
      <w:pPr>
        <w:pStyle w:val="a3"/>
        <w:ind w:left="992" w:right="712"/>
      </w:pPr>
      <w:r>
        <w:t>владеть навыками учебно-исследовательской и проектной деятельности,навыками разрешения проблем; способностью и готовностью к самостоятельному поиску методов решения практических задач, применению различных методов</w:t>
      </w:r>
      <w:r>
        <w:rPr>
          <w:spacing w:val="-2"/>
        </w:rPr>
        <w:t>познания;</w:t>
      </w:r>
    </w:p>
    <w:p w:rsidR="00937834" w:rsidRDefault="008B2445">
      <w:pPr>
        <w:pStyle w:val="a3"/>
        <w:ind w:left="992" w:right="713"/>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37834" w:rsidRDefault="008B2445">
      <w:pPr>
        <w:pStyle w:val="a3"/>
        <w:ind w:left="992" w:right="714"/>
      </w:pPr>
      <w:r>
        <w:t>формирование научного типа мышления, владение научной терминологией, ключевыми понятиями и методами;</w:t>
      </w:r>
    </w:p>
    <w:p w:rsidR="00937834" w:rsidRDefault="008B2445">
      <w:pPr>
        <w:pStyle w:val="a3"/>
        <w:ind w:left="992" w:right="712"/>
      </w:pPr>
      <w:r>
        <w:t>ставить и формулировать собственные задачи в образовательной деятельности и жизненных ситуациях;</w:t>
      </w:r>
    </w:p>
    <w:p w:rsidR="00937834" w:rsidRDefault="008B2445">
      <w:pPr>
        <w:pStyle w:val="a3"/>
        <w:ind w:left="992" w:right="713"/>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834" w:rsidRDefault="008B2445">
      <w:pPr>
        <w:pStyle w:val="a3"/>
        <w:ind w:left="992" w:right="71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834" w:rsidRDefault="008B2445">
      <w:pPr>
        <w:pStyle w:val="a3"/>
        <w:ind w:left="1702" w:firstLine="0"/>
      </w:pPr>
      <w:r>
        <w:t>даватьоценкуновымситуациям,оцениватьприобретённый</w:t>
      </w:r>
      <w:r>
        <w:rPr>
          <w:spacing w:val="-2"/>
        </w:rPr>
        <w:t>опыт;</w:t>
      </w:r>
    </w:p>
    <w:p w:rsidR="00937834" w:rsidRDefault="008B2445">
      <w:pPr>
        <w:pStyle w:val="a3"/>
        <w:ind w:left="992" w:right="713"/>
      </w:pPr>
      <w:r>
        <w:t>осуществлять целенаправленный поиск переноса средств и способов действия в профессиональную среду;</w:t>
      </w:r>
    </w:p>
    <w:p w:rsidR="00937834" w:rsidRDefault="008B2445">
      <w:pPr>
        <w:pStyle w:val="a3"/>
        <w:ind w:left="992" w:right="711"/>
      </w:pPr>
      <w:r>
        <w:t xml:space="preserve">уметь переносить знания в познавательную и практическую области </w:t>
      </w:r>
      <w:r>
        <w:rPr>
          <w:spacing w:val="-2"/>
        </w:rPr>
        <w:t>жизнедеятельности;</w:t>
      </w:r>
    </w:p>
    <w:p w:rsidR="00937834" w:rsidRDefault="008B2445">
      <w:pPr>
        <w:pStyle w:val="a3"/>
        <w:ind w:left="1702" w:firstLine="0"/>
      </w:pPr>
      <w:r>
        <w:t>уметьинтегрироватьзнанияизразныхпредметных</w:t>
      </w:r>
      <w:r>
        <w:rPr>
          <w:spacing w:val="-2"/>
        </w:rPr>
        <w:t>областей;</w:t>
      </w:r>
    </w:p>
    <w:p w:rsidR="00937834" w:rsidRDefault="008B2445">
      <w:pPr>
        <w:pStyle w:val="a3"/>
        <w:ind w:left="992" w:right="713"/>
      </w:pPr>
      <w:r>
        <w:t>выдвигать новые идеи, предлагать оригинальные подходы и решения; ставить проблемы и задачи, допускающие альтернативные решения.</w:t>
      </w:r>
    </w:p>
    <w:p w:rsidR="00937834" w:rsidRDefault="008B2445">
      <w:pPr>
        <w:pStyle w:val="a3"/>
        <w:ind w:left="992" w:right="712"/>
      </w:pPr>
      <w:r>
        <w:t>У обучающегося будут сформированы умения работать с информацией как часть познавательных универсальных учебных действий:</w:t>
      </w:r>
    </w:p>
    <w:p w:rsidR="00937834" w:rsidRDefault="008B2445">
      <w:pPr>
        <w:pStyle w:val="a3"/>
        <w:ind w:left="992" w:right="712"/>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37834" w:rsidRDefault="008B2445">
      <w:pPr>
        <w:pStyle w:val="a3"/>
        <w:ind w:left="992" w:right="712" w:firstLine="774"/>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37834" w:rsidRDefault="008B2445">
      <w:pPr>
        <w:pStyle w:val="a3"/>
        <w:ind w:left="992" w:right="714"/>
      </w:pPr>
      <w:r>
        <w:t>оценивать достоверность, легитимность информации, её соответствие правовым и морально-этическим нормам;</w:t>
      </w:r>
    </w:p>
    <w:p w:rsidR="00937834" w:rsidRDefault="008B2445">
      <w:pPr>
        <w:pStyle w:val="a3"/>
        <w:ind w:left="992" w:right="71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tabs>
          <w:tab w:val="left" w:pos="2757"/>
          <w:tab w:val="left" w:pos="4062"/>
          <w:tab w:val="left" w:pos="5891"/>
          <w:tab w:val="left" w:pos="6238"/>
          <w:tab w:val="left" w:pos="7291"/>
          <w:tab w:val="left" w:pos="8968"/>
        </w:tabs>
        <w:spacing w:before="239"/>
        <w:ind w:left="992" w:right="712"/>
        <w:jc w:val="left"/>
      </w:pPr>
      <w:r>
        <w:rPr>
          <w:spacing w:val="-2"/>
        </w:rPr>
        <w:lastRenderedPageBreak/>
        <w:t>владеть</w:t>
      </w:r>
      <w:r>
        <w:tab/>
      </w:r>
      <w:r>
        <w:rPr>
          <w:spacing w:val="-2"/>
        </w:rPr>
        <w:t>навыками</w:t>
      </w:r>
      <w:r>
        <w:tab/>
      </w:r>
      <w:r>
        <w:rPr>
          <w:spacing w:val="-2"/>
        </w:rPr>
        <w:t>распознавания</w:t>
      </w:r>
      <w:r>
        <w:tab/>
      </w:r>
      <w:r>
        <w:rPr>
          <w:spacing w:val="-10"/>
        </w:rPr>
        <w:t>и</w:t>
      </w:r>
      <w:r>
        <w:tab/>
      </w:r>
      <w:r>
        <w:rPr>
          <w:spacing w:val="-2"/>
        </w:rPr>
        <w:t>защиты</w:t>
      </w:r>
      <w:r>
        <w:tab/>
      </w:r>
      <w:r>
        <w:rPr>
          <w:spacing w:val="-2"/>
        </w:rPr>
        <w:t>информации,</w:t>
      </w:r>
      <w:r>
        <w:tab/>
      </w:r>
      <w:r>
        <w:rPr>
          <w:spacing w:val="-2"/>
        </w:rPr>
        <w:t xml:space="preserve">информационной </w:t>
      </w:r>
      <w:r>
        <w:t>безопасности личности.</w:t>
      </w:r>
    </w:p>
    <w:p w:rsidR="00937834" w:rsidRDefault="008B2445">
      <w:pPr>
        <w:pStyle w:val="a3"/>
        <w:tabs>
          <w:tab w:val="left" w:pos="2223"/>
          <w:tab w:val="left" w:pos="4180"/>
          <w:tab w:val="left" w:pos="5156"/>
          <w:tab w:val="left" w:pos="7152"/>
          <w:tab w:val="left" w:pos="8297"/>
          <w:tab w:val="left" w:pos="9610"/>
          <w:tab w:val="left" w:pos="10316"/>
        </w:tabs>
        <w:ind w:left="992" w:right="71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937834" w:rsidRDefault="008B2445">
      <w:pPr>
        <w:pStyle w:val="a3"/>
        <w:ind w:left="1702" w:firstLine="0"/>
        <w:jc w:val="left"/>
      </w:pPr>
      <w:r>
        <w:t>осуществлятькоммуникациивовсехсферах</w:t>
      </w:r>
      <w:r>
        <w:rPr>
          <w:spacing w:val="-2"/>
        </w:rPr>
        <w:t>жизни;</w:t>
      </w:r>
    </w:p>
    <w:p w:rsidR="00937834" w:rsidRDefault="008B2445">
      <w:pPr>
        <w:pStyle w:val="a3"/>
        <w:ind w:left="992" w:right="711"/>
        <w:jc w:val="left"/>
      </w:pPr>
      <w:r>
        <w:t>распознаватьневербальныесредстваобщения,пониматьзначениесоциальных знаков, распознавать предпосылки конфликтных ситуаций и смягчать конфликты;</w:t>
      </w:r>
    </w:p>
    <w:p w:rsidR="00937834" w:rsidRDefault="008B2445">
      <w:pPr>
        <w:pStyle w:val="a3"/>
        <w:ind w:left="1702" w:right="1628" w:firstLine="0"/>
        <w:jc w:val="left"/>
      </w:pPr>
      <w:r>
        <w:t>владеть различными способами общения и взаимодействия; аргументированновестидиалог,уметьсмягчатьконфликтныеситуации;</w:t>
      </w:r>
    </w:p>
    <w:p w:rsidR="00937834" w:rsidRDefault="008B2445">
      <w:pPr>
        <w:pStyle w:val="a3"/>
        <w:ind w:left="992" w:right="713"/>
      </w:pPr>
      <w:r>
        <w:t xml:space="preserve">развёрнуто и логично излагать свою точку зрения с использованием языковых </w:t>
      </w:r>
      <w:r>
        <w:rPr>
          <w:spacing w:val="-2"/>
        </w:rPr>
        <w:t>средств.</w:t>
      </w:r>
    </w:p>
    <w:p w:rsidR="00937834" w:rsidRDefault="008B2445">
      <w:pPr>
        <w:pStyle w:val="a3"/>
        <w:ind w:left="992" w:right="712"/>
      </w:pPr>
      <w:r>
        <w:t>У обучающегося будут сформированы умения самоорганизации как часть регулятивных универсальных учебных действий:</w:t>
      </w:r>
    </w:p>
    <w:p w:rsidR="00937834" w:rsidRDefault="008B2445">
      <w:pPr>
        <w:pStyle w:val="a3"/>
        <w:ind w:left="992" w:right="712"/>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834" w:rsidRDefault="008B2445">
      <w:pPr>
        <w:pStyle w:val="a3"/>
        <w:ind w:left="992" w:right="712"/>
      </w:pPr>
      <w:r>
        <w:t>самостоятельно составлять план решения проблемы с учётом имеющихся ресурсов, собственных возможностей и предпочтений;</w:t>
      </w:r>
    </w:p>
    <w:p w:rsidR="00937834" w:rsidRDefault="008B2445">
      <w:pPr>
        <w:pStyle w:val="a3"/>
        <w:ind w:left="1702" w:firstLine="0"/>
      </w:pPr>
      <w:r>
        <w:t>даватьоценкуновым</w:t>
      </w:r>
      <w:r>
        <w:rPr>
          <w:spacing w:val="-2"/>
        </w:rPr>
        <w:t xml:space="preserve"> ситуациям;</w:t>
      </w:r>
    </w:p>
    <w:p w:rsidR="00937834" w:rsidRDefault="008B2445">
      <w:pPr>
        <w:pStyle w:val="a3"/>
        <w:ind w:left="1702" w:firstLine="0"/>
      </w:pPr>
      <w:r>
        <w:t>расширятьрамкиучебногопредметанаосновеличных</w:t>
      </w:r>
      <w:r>
        <w:rPr>
          <w:spacing w:val="-2"/>
        </w:rPr>
        <w:t xml:space="preserve"> предпочтений;</w:t>
      </w:r>
    </w:p>
    <w:p w:rsidR="00937834" w:rsidRDefault="008B2445">
      <w:pPr>
        <w:pStyle w:val="a3"/>
        <w:ind w:left="992" w:right="713"/>
      </w:pPr>
      <w:r>
        <w:t xml:space="preserve">делать осознанный выбор, аргументировать его, брать ответственность за </w:t>
      </w:r>
      <w:r>
        <w:rPr>
          <w:spacing w:val="-2"/>
        </w:rPr>
        <w:t>решение;</w:t>
      </w:r>
    </w:p>
    <w:p w:rsidR="00937834" w:rsidRDefault="008B2445">
      <w:pPr>
        <w:pStyle w:val="a3"/>
        <w:ind w:left="1702" w:firstLine="0"/>
      </w:pPr>
      <w:r>
        <w:t>оцениватьприобретённый</w:t>
      </w:r>
      <w:r>
        <w:rPr>
          <w:spacing w:val="-4"/>
        </w:rPr>
        <w:t>опыт;</w:t>
      </w:r>
    </w:p>
    <w:p w:rsidR="00937834" w:rsidRDefault="008B2445">
      <w:pPr>
        <w:pStyle w:val="a3"/>
        <w:ind w:left="992" w:right="713"/>
      </w:pPr>
      <w:r>
        <w:t>способствовать формированию и проявлению широкой эрудиции в разных областях знаний;</w:t>
      </w:r>
    </w:p>
    <w:p w:rsidR="00937834" w:rsidRDefault="008B2445">
      <w:pPr>
        <w:pStyle w:val="a3"/>
        <w:ind w:left="1702" w:firstLine="0"/>
      </w:pPr>
      <w:r>
        <w:t>постоянноповышатьсвойобразовательныйикультурный</w:t>
      </w:r>
      <w:r>
        <w:rPr>
          <w:spacing w:val="-2"/>
        </w:rPr>
        <w:t>уровень;</w:t>
      </w:r>
    </w:p>
    <w:p w:rsidR="00937834" w:rsidRDefault="008B2445">
      <w:pPr>
        <w:pStyle w:val="a3"/>
        <w:ind w:left="992" w:right="713"/>
      </w:pPr>
      <w:r>
        <w:t>У обучающегося будут сформированы умения самоконтроля, принятия себя и других как часть регулятивных универсальных учебных действий:</w:t>
      </w:r>
    </w:p>
    <w:p w:rsidR="00937834" w:rsidRDefault="008B2445">
      <w:pPr>
        <w:pStyle w:val="a3"/>
        <w:ind w:left="992" w:right="713"/>
      </w:pPr>
      <w:r>
        <w:t>давать оценку новым ситуациям, вносить коррективы в деятельность, оценивать соответствие результатов целям;</w:t>
      </w:r>
    </w:p>
    <w:p w:rsidR="00937834" w:rsidRDefault="008B2445">
      <w:pPr>
        <w:pStyle w:val="a3"/>
        <w:ind w:left="992" w:right="712"/>
      </w:pPr>
      <w:r>
        <w:t>владеть навыками познавательной рефлексии как осознанием совершаемых действий и мыслительных процессов, их результатов и оснований;</w:t>
      </w:r>
    </w:p>
    <w:p w:rsidR="00937834" w:rsidRDefault="008B2445">
      <w:pPr>
        <w:pStyle w:val="a3"/>
        <w:ind w:left="1702" w:right="835" w:firstLine="0"/>
        <w:jc w:val="left"/>
      </w:pPr>
      <w:r>
        <w:t>использоватьприёмырефлексиидляоценкиситуации,выбораверногорешения;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937834" w:rsidRDefault="008B2445">
      <w:pPr>
        <w:pStyle w:val="a3"/>
        <w:ind w:left="1702" w:right="711" w:firstLine="0"/>
        <w:jc w:val="left"/>
      </w:pPr>
      <w:r>
        <w:t>приниматьмотивыиаргументыдругихприанализерезультатовдеятельности; признавать своё право и право других на ошибку;</w:t>
      </w:r>
    </w:p>
    <w:p w:rsidR="00937834" w:rsidRDefault="008B2445">
      <w:pPr>
        <w:pStyle w:val="a3"/>
        <w:ind w:left="1702" w:firstLine="0"/>
        <w:jc w:val="left"/>
      </w:pPr>
      <w:r>
        <w:t>развиватьспособностьпониматьмирспозициидругого</w:t>
      </w:r>
      <w:r>
        <w:rPr>
          <w:spacing w:val="-2"/>
        </w:rPr>
        <w:t>человека.</w:t>
      </w:r>
    </w:p>
    <w:p w:rsidR="00937834" w:rsidRDefault="008B2445">
      <w:pPr>
        <w:pStyle w:val="a3"/>
        <w:ind w:left="992" w:right="711"/>
        <w:jc w:val="left"/>
      </w:pPr>
      <w:r>
        <w:t>У обучающегося будут сформированы умения совместной деятельности как часть коммуникативных универсальных учебных действий:</w:t>
      </w:r>
    </w:p>
    <w:p w:rsidR="00937834" w:rsidRDefault="008B2445">
      <w:pPr>
        <w:pStyle w:val="a3"/>
        <w:ind w:left="1702" w:right="711" w:firstLine="0"/>
        <w:jc w:val="left"/>
      </w:pPr>
      <w:r>
        <w:t>понимать и использовать преимущества командной и индивидуальной работы; выбиратьтематикуиметодысовместныхдействийсучётомобщихинтересов,и</w:t>
      </w:r>
    </w:p>
    <w:p w:rsidR="00937834" w:rsidRDefault="008B2445">
      <w:pPr>
        <w:pStyle w:val="a3"/>
        <w:ind w:left="992" w:firstLine="0"/>
        <w:jc w:val="left"/>
      </w:pPr>
      <w:r>
        <w:t>возможностейкаждогочлена</w:t>
      </w:r>
      <w:r>
        <w:rPr>
          <w:spacing w:val="-2"/>
        </w:rPr>
        <w:t>коллектива;</w:t>
      </w:r>
    </w:p>
    <w:p w:rsidR="00937834" w:rsidRDefault="008B2445">
      <w:pPr>
        <w:pStyle w:val="a3"/>
        <w:ind w:left="992" w:right="71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0"/>
      </w:pPr>
      <w:r>
        <w:lastRenderedPageBreak/>
        <w:t>оценивать качество вклада своего и каждого участника команды в общий результат по разработанным критериям;</w:t>
      </w:r>
    </w:p>
    <w:p w:rsidR="00937834" w:rsidRDefault="008B2445">
      <w:pPr>
        <w:pStyle w:val="a3"/>
        <w:ind w:left="992" w:right="714"/>
      </w:pPr>
      <w:r>
        <w:t>предлагать новые проекты, оценивать идеи с позиции новизны, оригинальности, практической значимости;</w:t>
      </w:r>
    </w:p>
    <w:p w:rsidR="00937834" w:rsidRDefault="008B2445">
      <w:pPr>
        <w:pStyle w:val="a3"/>
        <w:ind w:left="992" w:right="715"/>
      </w:pPr>
      <w:r>
        <w:t>осуществлять позитивное стратегическое поведение в различных ситуациях; проявлять творчество и воображение, быть инициативным.</w:t>
      </w:r>
    </w:p>
    <w:p w:rsidR="00937834" w:rsidRDefault="008B2445">
      <w:pPr>
        <w:pStyle w:val="a3"/>
        <w:ind w:left="992" w:right="712"/>
      </w:pPr>
      <w:r>
        <w:t>К концу обучения в 10 классе обучающийся получит следующие предметные результаты по отдельным темам программы по физической культуре:</w:t>
      </w:r>
    </w:p>
    <w:p w:rsidR="00937834" w:rsidRDefault="008B2445">
      <w:pPr>
        <w:pStyle w:val="a3"/>
        <w:ind w:left="1702" w:firstLine="0"/>
      </w:pPr>
      <w:r>
        <w:t>Раздел«Знанияофизической</w:t>
      </w:r>
      <w:r>
        <w:rPr>
          <w:spacing w:val="-2"/>
        </w:rPr>
        <w:t xml:space="preserve"> культуре»:</w:t>
      </w:r>
    </w:p>
    <w:p w:rsidR="00937834" w:rsidRDefault="008B2445">
      <w:pPr>
        <w:pStyle w:val="a3"/>
        <w:ind w:left="992" w:right="713"/>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937834" w:rsidRDefault="008B2445">
      <w:pPr>
        <w:pStyle w:val="a3"/>
        <w:ind w:left="992" w:right="713"/>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испортивно-массовой деятельности;</w:t>
      </w:r>
    </w:p>
    <w:p w:rsidR="00937834" w:rsidRDefault="008B2445">
      <w:pPr>
        <w:pStyle w:val="a3"/>
        <w:ind w:left="992" w:right="714"/>
      </w:pPr>
      <w:r>
        <w:t>положительнооцениватьсвязьсовременныхоздоровительныхсистемфизической культурыиздоровьячеловека,раскрыватьихцелевоеназначениеиформыорганизации, возможность использовать для самостоятельных занятий с учётом индивидуальных интересов и функциональных возможностей.</w:t>
      </w:r>
    </w:p>
    <w:p w:rsidR="00937834" w:rsidRDefault="008B2445">
      <w:pPr>
        <w:pStyle w:val="a3"/>
        <w:ind w:left="1702" w:firstLine="0"/>
      </w:pPr>
      <w:r>
        <w:t>Раздел«Организациясамостоятельных</w:t>
      </w:r>
      <w:r>
        <w:rPr>
          <w:spacing w:val="-2"/>
        </w:rPr>
        <w:t>занятий»:</w:t>
      </w:r>
    </w:p>
    <w:p w:rsidR="00937834" w:rsidRDefault="008B2445">
      <w:pPr>
        <w:pStyle w:val="a3"/>
        <w:ind w:left="992" w:right="712"/>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937834" w:rsidRDefault="008B2445">
      <w:pPr>
        <w:pStyle w:val="a3"/>
        <w:ind w:left="992" w:right="714"/>
      </w:pPr>
      <w:r>
        <w:t>контролировать показатели индивидуального здоровья и функционального состояния организма, использовать их припланировании содержания и направленности самостоятельных занятий кондиционной тренировкой, оценке её эффективности;</w:t>
      </w:r>
    </w:p>
    <w:p w:rsidR="00937834" w:rsidRDefault="008B2445">
      <w:pPr>
        <w:pStyle w:val="a3"/>
        <w:ind w:left="992" w:right="713"/>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воздействийна повышение физической работоспособности и выполнение норм Комплекса «Готов к труду и обороне».</w:t>
      </w:r>
    </w:p>
    <w:p w:rsidR="00937834" w:rsidRDefault="008B2445">
      <w:pPr>
        <w:pStyle w:val="a3"/>
        <w:ind w:left="1702" w:firstLine="0"/>
      </w:pPr>
      <w:r>
        <w:t>Раздел«Физическое</w:t>
      </w:r>
      <w:r>
        <w:rPr>
          <w:spacing w:val="-2"/>
        </w:rPr>
        <w:t>совершенствование»:</w:t>
      </w:r>
    </w:p>
    <w:p w:rsidR="00937834" w:rsidRDefault="008B2445">
      <w:pPr>
        <w:pStyle w:val="a3"/>
        <w:ind w:left="992" w:right="714"/>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w:t>
      </w:r>
      <w:r>
        <w:rPr>
          <w:spacing w:val="-2"/>
        </w:rPr>
        <w:t>занятий;</w:t>
      </w:r>
    </w:p>
    <w:p w:rsidR="00937834" w:rsidRDefault="008B2445">
      <w:pPr>
        <w:pStyle w:val="a3"/>
        <w:ind w:left="992" w:right="713"/>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937834" w:rsidRDefault="008B2445">
      <w:pPr>
        <w:pStyle w:val="a3"/>
        <w:ind w:left="992" w:right="714"/>
      </w:pPr>
      <w:r>
        <w:t>выполнять упражнения общефизической подготовки, использовать их в планировании кондиционной тренировки;</w:t>
      </w:r>
    </w:p>
    <w:p w:rsidR="00937834" w:rsidRDefault="008B2445">
      <w:pPr>
        <w:pStyle w:val="a3"/>
        <w:ind w:left="992" w:right="714"/>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937834" w:rsidRDefault="008B2445">
      <w:pPr>
        <w:pStyle w:val="a3"/>
        <w:ind w:left="992" w:right="713"/>
      </w:pPr>
      <w:r>
        <w:t>демонстрироватьприростыпоказателейвразвитииосновныхфизическихкачеств, результатов в тестовых заданиях Комплекса «Готов к труду и обороне».</w:t>
      </w:r>
    </w:p>
    <w:p w:rsidR="00937834" w:rsidRDefault="008B2445">
      <w:pPr>
        <w:pStyle w:val="a3"/>
        <w:ind w:left="992" w:right="712"/>
      </w:pPr>
      <w:r>
        <w:t>К концу обучения в 11 классе обучающийся получит следующие предметные результаты по отдельным темам программы по физической культуре:</w:t>
      </w:r>
    </w:p>
    <w:p w:rsidR="00937834" w:rsidRDefault="008B2445">
      <w:pPr>
        <w:pStyle w:val="a3"/>
        <w:ind w:left="1702" w:firstLine="0"/>
      </w:pPr>
      <w:r>
        <w:t>Раздел«Знанияофизической</w:t>
      </w:r>
      <w:r>
        <w:rPr>
          <w:spacing w:val="-2"/>
        </w:rPr>
        <w:t xml:space="preserve"> культуре»:</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2"/>
      </w:pPr>
      <w:r>
        <w:lastRenderedPageBreak/>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937834" w:rsidRDefault="008B2445">
      <w:pPr>
        <w:pStyle w:val="a3"/>
        <w:ind w:left="992" w:right="713"/>
      </w:pPr>
      <w:r>
        <w:t xml:space="preserve">положительно оценивать роль физической культуры в научной организациитруда, профилактике профессиональных заболеваний и оптимизации работоспособности, предупреждении раннего старения и сохранении творческого </w:t>
      </w:r>
      <w:r>
        <w:rPr>
          <w:spacing w:val="-2"/>
        </w:rPr>
        <w:t>долголетия;</w:t>
      </w:r>
    </w:p>
    <w:p w:rsidR="00937834" w:rsidRDefault="008B2445">
      <w:pPr>
        <w:pStyle w:val="a3"/>
        <w:ind w:left="992" w:right="713"/>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937834" w:rsidRDefault="008B2445">
      <w:pPr>
        <w:pStyle w:val="a3"/>
        <w:ind w:left="1702" w:firstLine="0"/>
      </w:pPr>
      <w:r>
        <w:t>Раздел«Организациясамостоятельных</w:t>
      </w:r>
      <w:r>
        <w:rPr>
          <w:spacing w:val="-2"/>
        </w:rPr>
        <w:t>занятий»:</w:t>
      </w:r>
    </w:p>
    <w:p w:rsidR="00937834" w:rsidRDefault="008B2445">
      <w:pPr>
        <w:pStyle w:val="a3"/>
        <w:ind w:left="992" w:right="712"/>
      </w:pPr>
      <w: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w:t>
      </w:r>
      <w:r>
        <w:rPr>
          <w:spacing w:val="-2"/>
        </w:rPr>
        <w:t>процессов;</w:t>
      </w:r>
    </w:p>
    <w:p w:rsidR="00937834" w:rsidRDefault="008B2445">
      <w:pPr>
        <w:pStyle w:val="a3"/>
        <w:ind w:left="992" w:right="712"/>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937834" w:rsidRDefault="008B2445">
      <w:pPr>
        <w:pStyle w:val="a3"/>
        <w:ind w:left="992" w:right="713"/>
      </w:pPr>
      <w: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w:t>
      </w:r>
      <w:r>
        <w:rPr>
          <w:spacing w:val="-2"/>
        </w:rPr>
        <w:t>испытаниях.</w:t>
      </w:r>
    </w:p>
    <w:p w:rsidR="00937834" w:rsidRDefault="008B2445">
      <w:pPr>
        <w:pStyle w:val="a3"/>
        <w:ind w:left="1702" w:firstLine="0"/>
      </w:pPr>
      <w:r>
        <w:t>Раздел«Физическое</w:t>
      </w:r>
      <w:r>
        <w:rPr>
          <w:spacing w:val="-2"/>
        </w:rPr>
        <w:t>совершенствование»:</w:t>
      </w:r>
    </w:p>
    <w:p w:rsidR="00937834" w:rsidRDefault="008B2445">
      <w:pPr>
        <w:pStyle w:val="a3"/>
        <w:ind w:left="992" w:right="714"/>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w:t>
      </w:r>
      <w:r>
        <w:rPr>
          <w:spacing w:val="-2"/>
        </w:rPr>
        <w:t>занятий;</w:t>
      </w:r>
    </w:p>
    <w:p w:rsidR="00937834" w:rsidRDefault="008B2445">
      <w:pPr>
        <w:pStyle w:val="a3"/>
        <w:ind w:left="992" w:right="713"/>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rPr>
          <w:spacing w:val="-2"/>
        </w:rPr>
        <w:t>совершенствовании;</w:t>
      </w:r>
    </w:p>
    <w:p w:rsidR="00937834" w:rsidRDefault="008B2445">
      <w:pPr>
        <w:pStyle w:val="a3"/>
        <w:ind w:left="992" w:right="712"/>
      </w:pPr>
      <w:r>
        <w:t>демонстрировать технику приёмов и защитных действий из атлетических единоборств, выполнять их во взаимодействии с партнёром;</w:t>
      </w:r>
    </w:p>
    <w:p w:rsidR="00937834" w:rsidRDefault="008B2445">
      <w:pPr>
        <w:pStyle w:val="a3"/>
        <w:ind w:left="992" w:right="714"/>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937834" w:rsidRDefault="008B2445">
      <w:pPr>
        <w:pStyle w:val="a3"/>
        <w:ind w:left="992" w:right="713"/>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«Готовк труду и обороне».</w:t>
      </w:r>
    </w:p>
    <w:p w:rsidR="00937834" w:rsidRDefault="00937834">
      <w:pPr>
        <w:pStyle w:val="a3"/>
        <w:ind w:left="992" w:right="711"/>
      </w:pPr>
    </w:p>
    <w:p w:rsidR="00937834" w:rsidRDefault="00937834">
      <w:pPr>
        <w:pStyle w:val="a3"/>
        <w:sectPr w:rsidR="00937834">
          <w:pgSz w:w="11910" w:h="16840"/>
          <w:pgMar w:top="1120" w:right="141" w:bottom="280" w:left="141" w:header="732" w:footer="0" w:gutter="0"/>
          <w:cols w:space="720"/>
        </w:sectPr>
      </w:pPr>
    </w:p>
    <w:p w:rsidR="00937834" w:rsidRDefault="00937834">
      <w:pPr>
        <w:pStyle w:val="a3"/>
        <w:ind w:left="992" w:right="713"/>
      </w:pPr>
    </w:p>
    <w:p w:rsidR="00937834" w:rsidRDefault="00937834">
      <w:pPr>
        <w:pStyle w:val="a3"/>
        <w:ind w:left="0" w:firstLine="0"/>
        <w:jc w:val="left"/>
      </w:pPr>
    </w:p>
    <w:p w:rsidR="00937834" w:rsidRDefault="008B2445" w:rsidP="00C85ED0">
      <w:pPr>
        <w:pStyle w:val="31"/>
        <w:numPr>
          <w:ilvl w:val="2"/>
          <w:numId w:val="9"/>
        </w:numPr>
        <w:tabs>
          <w:tab w:val="left" w:pos="2577"/>
        </w:tabs>
        <w:ind w:right="710" w:firstLine="709"/>
      </w:pPr>
      <w:r>
        <w:t>Федеральная рабочая программа по учебному предмету «Основы безопасности и защиты Родины» (базовый уровень)</w:t>
      </w:r>
    </w:p>
    <w:p w:rsidR="002C341C" w:rsidRPr="007C5759" w:rsidRDefault="002C341C" w:rsidP="002C341C">
      <w:pPr>
        <w:ind w:left="120"/>
        <w:jc w:val="both"/>
      </w:pPr>
      <w:r w:rsidRPr="007C5759">
        <w:rPr>
          <w:b/>
          <w:color w:val="000000"/>
          <w:sz w:val="28"/>
        </w:rPr>
        <w:t>ПОЯСНИТЕЛЬНАЯ ЗАПИСКА</w:t>
      </w:r>
    </w:p>
    <w:p w:rsidR="002C341C" w:rsidRPr="007C5759" w:rsidRDefault="002C341C" w:rsidP="002C341C">
      <w:pPr>
        <w:ind w:left="120"/>
        <w:jc w:val="both"/>
      </w:pPr>
    </w:p>
    <w:p w:rsidR="002C341C" w:rsidRPr="00080D0C" w:rsidRDefault="002C341C" w:rsidP="002C341C">
      <w:pPr>
        <w:ind w:firstLine="600"/>
        <w:jc w:val="both"/>
        <w:rPr>
          <w:sz w:val="26"/>
          <w:szCs w:val="26"/>
        </w:rPr>
      </w:pPr>
      <w:r w:rsidRPr="00080D0C">
        <w:rPr>
          <w:color w:val="000000"/>
          <w:sz w:val="26"/>
          <w:szCs w:val="26"/>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2C341C" w:rsidRPr="00080D0C" w:rsidRDefault="002C341C" w:rsidP="002C341C">
      <w:pPr>
        <w:ind w:firstLine="600"/>
        <w:jc w:val="both"/>
        <w:rPr>
          <w:sz w:val="26"/>
          <w:szCs w:val="26"/>
        </w:rPr>
      </w:pPr>
      <w:r w:rsidRPr="00080D0C">
        <w:rPr>
          <w:color w:val="000000"/>
          <w:sz w:val="26"/>
          <w:szCs w:val="26"/>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C341C" w:rsidRPr="00080D0C" w:rsidRDefault="002C341C" w:rsidP="002C341C">
      <w:pPr>
        <w:ind w:firstLine="600"/>
        <w:jc w:val="both"/>
        <w:rPr>
          <w:sz w:val="26"/>
          <w:szCs w:val="26"/>
        </w:rPr>
      </w:pPr>
      <w:r w:rsidRPr="00080D0C">
        <w:rPr>
          <w:color w:val="000000"/>
          <w:sz w:val="26"/>
          <w:szCs w:val="26"/>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2C341C" w:rsidRPr="00080D0C" w:rsidRDefault="002C341C" w:rsidP="002C341C">
      <w:pPr>
        <w:ind w:firstLine="600"/>
        <w:jc w:val="both"/>
        <w:rPr>
          <w:sz w:val="26"/>
          <w:szCs w:val="26"/>
        </w:rPr>
      </w:pPr>
      <w:r w:rsidRPr="00080D0C">
        <w:rPr>
          <w:color w:val="000000"/>
          <w:sz w:val="26"/>
          <w:szCs w:val="26"/>
        </w:rPr>
        <w:t xml:space="preserve">Программа ОБЗР обеспечивает: </w:t>
      </w:r>
    </w:p>
    <w:p w:rsidR="002C341C" w:rsidRPr="00080D0C" w:rsidRDefault="002C341C" w:rsidP="00C85ED0">
      <w:pPr>
        <w:widowControl/>
        <w:numPr>
          <w:ilvl w:val="0"/>
          <w:numId w:val="61"/>
        </w:numPr>
        <w:autoSpaceDE/>
        <w:autoSpaceDN/>
        <w:jc w:val="both"/>
        <w:rPr>
          <w:sz w:val="26"/>
          <w:szCs w:val="26"/>
        </w:rPr>
      </w:pPr>
      <w:r w:rsidRPr="00080D0C">
        <w:rPr>
          <w:color w:val="000000"/>
          <w:sz w:val="26"/>
          <w:szCs w:val="26"/>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2C341C" w:rsidRPr="00080D0C" w:rsidRDefault="002C341C" w:rsidP="00C85ED0">
      <w:pPr>
        <w:widowControl/>
        <w:numPr>
          <w:ilvl w:val="0"/>
          <w:numId w:val="61"/>
        </w:numPr>
        <w:autoSpaceDE/>
        <w:autoSpaceDN/>
        <w:jc w:val="both"/>
        <w:rPr>
          <w:sz w:val="26"/>
          <w:szCs w:val="26"/>
        </w:rPr>
      </w:pPr>
      <w:r w:rsidRPr="00080D0C">
        <w:rPr>
          <w:color w:val="000000"/>
          <w:sz w:val="26"/>
          <w:szCs w:val="26"/>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2C341C" w:rsidRPr="00080D0C" w:rsidRDefault="002C341C" w:rsidP="00C85ED0">
      <w:pPr>
        <w:widowControl/>
        <w:numPr>
          <w:ilvl w:val="0"/>
          <w:numId w:val="61"/>
        </w:numPr>
        <w:autoSpaceDE/>
        <w:autoSpaceDN/>
        <w:jc w:val="both"/>
        <w:rPr>
          <w:sz w:val="26"/>
          <w:szCs w:val="26"/>
        </w:rPr>
      </w:pPr>
      <w:r w:rsidRPr="00080D0C">
        <w:rPr>
          <w:color w:val="000000"/>
          <w:sz w:val="26"/>
          <w:szCs w:val="26"/>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2C341C" w:rsidRPr="00080D0C" w:rsidRDefault="002C341C" w:rsidP="00C85ED0">
      <w:pPr>
        <w:widowControl/>
        <w:numPr>
          <w:ilvl w:val="0"/>
          <w:numId w:val="61"/>
        </w:numPr>
        <w:autoSpaceDE/>
        <w:autoSpaceDN/>
        <w:jc w:val="both"/>
        <w:rPr>
          <w:sz w:val="26"/>
          <w:szCs w:val="26"/>
        </w:rPr>
      </w:pPr>
      <w:r w:rsidRPr="00080D0C">
        <w:rPr>
          <w:color w:val="000000"/>
          <w:sz w:val="26"/>
          <w:szCs w:val="26"/>
        </w:rPr>
        <w:t>подготовку выпускников к решению актуальных практических задач безопасности жизнедеятельности в повседневной жизни.</w:t>
      </w:r>
    </w:p>
    <w:p w:rsidR="002C341C" w:rsidRPr="00080D0C" w:rsidRDefault="002C341C" w:rsidP="002C341C">
      <w:pPr>
        <w:ind w:left="120"/>
        <w:jc w:val="both"/>
        <w:rPr>
          <w:sz w:val="26"/>
          <w:szCs w:val="26"/>
        </w:rPr>
      </w:pPr>
      <w:r w:rsidRPr="00080D0C">
        <w:rPr>
          <w:b/>
          <w:color w:val="000000"/>
          <w:sz w:val="26"/>
          <w:szCs w:val="26"/>
        </w:rPr>
        <w:t>ОБЩАЯ ХАРАКТЕРИСТИКА УЧЕБНОГО ПРЕДМЕТА «ОСНОВЫ БЕЗОПАСНОСТИ И ЗАЩИТЫ РОДИНЫ»</w:t>
      </w:r>
    </w:p>
    <w:p w:rsidR="002C341C" w:rsidRPr="00080D0C" w:rsidRDefault="002C341C" w:rsidP="002C341C">
      <w:pPr>
        <w:ind w:firstLine="600"/>
        <w:jc w:val="both"/>
        <w:rPr>
          <w:sz w:val="26"/>
          <w:szCs w:val="26"/>
        </w:rPr>
      </w:pPr>
      <w:r w:rsidRPr="00080D0C">
        <w:rPr>
          <w:sz w:val="26"/>
          <w:szCs w:val="26"/>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2C341C" w:rsidRPr="00080D0C" w:rsidRDefault="002C341C" w:rsidP="002C341C">
      <w:pPr>
        <w:ind w:firstLine="600"/>
        <w:rPr>
          <w:sz w:val="26"/>
          <w:szCs w:val="26"/>
        </w:rPr>
      </w:pPr>
      <w:r w:rsidRPr="00080D0C">
        <w:rPr>
          <w:sz w:val="26"/>
          <w:szCs w:val="26"/>
        </w:rPr>
        <w:t>Модуль № 1. «Безопасное и устойчивое развитие личности, общества, государства».</w:t>
      </w:r>
    </w:p>
    <w:p w:rsidR="002C341C" w:rsidRPr="00080D0C" w:rsidRDefault="002C341C" w:rsidP="002C341C">
      <w:pPr>
        <w:ind w:firstLine="600"/>
        <w:rPr>
          <w:sz w:val="26"/>
          <w:szCs w:val="26"/>
        </w:rPr>
      </w:pPr>
      <w:r w:rsidRPr="00080D0C">
        <w:rPr>
          <w:sz w:val="26"/>
          <w:szCs w:val="26"/>
        </w:rPr>
        <w:t>Модуль № 2. «Основы военной подготовки».</w:t>
      </w:r>
    </w:p>
    <w:p w:rsidR="002C341C" w:rsidRPr="00080D0C" w:rsidRDefault="002C341C" w:rsidP="002C341C">
      <w:pPr>
        <w:ind w:firstLine="600"/>
        <w:rPr>
          <w:sz w:val="26"/>
          <w:szCs w:val="26"/>
        </w:rPr>
      </w:pPr>
      <w:r w:rsidRPr="00080D0C">
        <w:rPr>
          <w:sz w:val="26"/>
          <w:szCs w:val="26"/>
        </w:rPr>
        <w:lastRenderedPageBreak/>
        <w:t>Модуль № 3. «Культура безопасности жизнедеятельности в современном обществе».</w:t>
      </w:r>
    </w:p>
    <w:p w:rsidR="002C341C" w:rsidRPr="00080D0C" w:rsidRDefault="002C341C" w:rsidP="002C341C">
      <w:pPr>
        <w:ind w:firstLine="600"/>
        <w:rPr>
          <w:sz w:val="26"/>
          <w:szCs w:val="26"/>
        </w:rPr>
      </w:pPr>
      <w:r w:rsidRPr="00080D0C">
        <w:rPr>
          <w:sz w:val="26"/>
          <w:szCs w:val="26"/>
        </w:rPr>
        <w:t>Модуль № 4. «Безопасность в быту».</w:t>
      </w:r>
    </w:p>
    <w:p w:rsidR="002C341C" w:rsidRPr="00080D0C" w:rsidRDefault="002C341C" w:rsidP="002C341C">
      <w:pPr>
        <w:ind w:firstLine="600"/>
        <w:rPr>
          <w:sz w:val="26"/>
          <w:szCs w:val="26"/>
        </w:rPr>
      </w:pPr>
      <w:r w:rsidRPr="00080D0C">
        <w:rPr>
          <w:sz w:val="26"/>
          <w:szCs w:val="26"/>
        </w:rPr>
        <w:t>Модуль № 5. «Безопасность на транспорте».</w:t>
      </w:r>
    </w:p>
    <w:p w:rsidR="002C341C" w:rsidRPr="00080D0C" w:rsidRDefault="002C341C" w:rsidP="002C341C">
      <w:pPr>
        <w:ind w:firstLine="600"/>
        <w:rPr>
          <w:sz w:val="26"/>
          <w:szCs w:val="26"/>
        </w:rPr>
      </w:pPr>
      <w:r w:rsidRPr="00080D0C">
        <w:rPr>
          <w:sz w:val="26"/>
          <w:szCs w:val="26"/>
        </w:rPr>
        <w:t>Модуль № 6. «Безопасность в общественных местах».</w:t>
      </w:r>
    </w:p>
    <w:p w:rsidR="002C341C" w:rsidRPr="00080D0C" w:rsidRDefault="002C341C" w:rsidP="002C341C">
      <w:pPr>
        <w:ind w:firstLine="600"/>
        <w:rPr>
          <w:sz w:val="26"/>
          <w:szCs w:val="26"/>
        </w:rPr>
      </w:pPr>
      <w:r w:rsidRPr="00080D0C">
        <w:rPr>
          <w:sz w:val="26"/>
          <w:szCs w:val="26"/>
        </w:rPr>
        <w:t>Модуль № 7. «Безопасность в природной среде».</w:t>
      </w:r>
    </w:p>
    <w:p w:rsidR="002C341C" w:rsidRPr="00080D0C" w:rsidRDefault="002C341C" w:rsidP="002C341C">
      <w:pPr>
        <w:ind w:firstLine="600"/>
        <w:rPr>
          <w:sz w:val="26"/>
          <w:szCs w:val="26"/>
        </w:rPr>
      </w:pPr>
      <w:r w:rsidRPr="00080D0C">
        <w:rPr>
          <w:sz w:val="26"/>
          <w:szCs w:val="26"/>
        </w:rPr>
        <w:t>Модуль № 8. «Основы медицинских знаний. Оказание первой помощи».</w:t>
      </w:r>
    </w:p>
    <w:p w:rsidR="002C341C" w:rsidRPr="00080D0C" w:rsidRDefault="002C341C" w:rsidP="002C341C">
      <w:pPr>
        <w:ind w:firstLine="600"/>
        <w:rPr>
          <w:sz w:val="26"/>
          <w:szCs w:val="26"/>
        </w:rPr>
      </w:pPr>
      <w:r w:rsidRPr="00080D0C">
        <w:rPr>
          <w:sz w:val="26"/>
          <w:szCs w:val="26"/>
        </w:rPr>
        <w:t>Модуль № 9. «Безопасность в социуме».</w:t>
      </w:r>
    </w:p>
    <w:p w:rsidR="002C341C" w:rsidRPr="00080D0C" w:rsidRDefault="002C341C" w:rsidP="002C341C">
      <w:pPr>
        <w:ind w:firstLine="600"/>
        <w:rPr>
          <w:sz w:val="26"/>
          <w:szCs w:val="26"/>
        </w:rPr>
      </w:pPr>
      <w:r w:rsidRPr="00080D0C">
        <w:rPr>
          <w:sz w:val="26"/>
          <w:szCs w:val="26"/>
        </w:rPr>
        <w:t>Модуль № 10. «Безопасность в информационном пространстве».</w:t>
      </w:r>
    </w:p>
    <w:p w:rsidR="002C341C" w:rsidRPr="00080D0C" w:rsidRDefault="002C341C" w:rsidP="002C341C">
      <w:pPr>
        <w:ind w:firstLine="600"/>
        <w:rPr>
          <w:sz w:val="26"/>
          <w:szCs w:val="26"/>
        </w:rPr>
      </w:pPr>
      <w:r w:rsidRPr="00080D0C">
        <w:rPr>
          <w:sz w:val="26"/>
          <w:szCs w:val="26"/>
        </w:rPr>
        <w:t>Модуль № 11. «Основы противодействия экстремизму и терроризму».</w:t>
      </w:r>
    </w:p>
    <w:p w:rsidR="002C341C" w:rsidRPr="00080D0C" w:rsidRDefault="002C341C" w:rsidP="002C341C">
      <w:pPr>
        <w:ind w:firstLine="600"/>
        <w:jc w:val="both"/>
        <w:rPr>
          <w:sz w:val="26"/>
          <w:szCs w:val="26"/>
        </w:rPr>
      </w:pPr>
      <w:r w:rsidRPr="00080D0C">
        <w:rPr>
          <w:sz w:val="26"/>
          <w:szCs w:val="26"/>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2C341C" w:rsidRPr="00080D0C" w:rsidRDefault="002C341C" w:rsidP="002C341C">
      <w:pPr>
        <w:ind w:firstLine="600"/>
        <w:jc w:val="both"/>
        <w:rPr>
          <w:sz w:val="26"/>
          <w:szCs w:val="26"/>
        </w:rPr>
      </w:pPr>
      <w:r w:rsidRPr="00080D0C">
        <w:rPr>
          <w:color w:val="000000"/>
          <w:sz w:val="26"/>
          <w:szCs w:val="26"/>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C341C" w:rsidRPr="00080D0C" w:rsidRDefault="002C341C" w:rsidP="002C341C">
      <w:pPr>
        <w:ind w:firstLine="600"/>
        <w:jc w:val="both"/>
        <w:rPr>
          <w:sz w:val="26"/>
          <w:szCs w:val="26"/>
        </w:rPr>
      </w:pPr>
      <w:r w:rsidRPr="00080D0C">
        <w:rPr>
          <w:color w:val="000000"/>
          <w:sz w:val="26"/>
          <w:szCs w:val="26"/>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2C341C" w:rsidRPr="00080D0C" w:rsidRDefault="002C341C" w:rsidP="002C341C">
      <w:pPr>
        <w:ind w:firstLine="600"/>
        <w:jc w:val="both"/>
        <w:rPr>
          <w:sz w:val="26"/>
          <w:szCs w:val="26"/>
        </w:rPr>
      </w:pPr>
      <w:r w:rsidRPr="00080D0C">
        <w:rPr>
          <w:color w:val="000000"/>
          <w:sz w:val="26"/>
          <w:szCs w:val="26"/>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2C341C" w:rsidRPr="00080D0C" w:rsidRDefault="002C341C" w:rsidP="002C341C">
      <w:pPr>
        <w:ind w:firstLine="600"/>
        <w:jc w:val="both"/>
        <w:rPr>
          <w:sz w:val="26"/>
          <w:szCs w:val="26"/>
        </w:rPr>
      </w:pPr>
      <w:r w:rsidRPr="00080D0C">
        <w:rPr>
          <w:color w:val="000000"/>
          <w:sz w:val="26"/>
          <w:szCs w:val="26"/>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r w:rsidRPr="00080D0C">
        <w:rPr>
          <w:color w:val="000000"/>
          <w:sz w:val="26"/>
          <w:szCs w:val="26"/>
        </w:rPr>
        <w:lastRenderedPageBreak/>
        <w:t>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2C341C" w:rsidRPr="00080D0C" w:rsidRDefault="002C341C" w:rsidP="002C341C">
      <w:pPr>
        <w:ind w:firstLine="600"/>
        <w:jc w:val="both"/>
        <w:rPr>
          <w:sz w:val="26"/>
          <w:szCs w:val="26"/>
        </w:rPr>
      </w:pPr>
      <w:r w:rsidRPr="00080D0C">
        <w:rPr>
          <w:color w:val="000000"/>
          <w:sz w:val="26"/>
          <w:szCs w:val="26"/>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2C341C" w:rsidRPr="00080D0C" w:rsidRDefault="002C341C" w:rsidP="002C341C">
      <w:pPr>
        <w:ind w:firstLine="600"/>
        <w:jc w:val="both"/>
        <w:rPr>
          <w:sz w:val="26"/>
          <w:szCs w:val="26"/>
        </w:rPr>
      </w:pPr>
      <w:r w:rsidRPr="00080D0C">
        <w:rPr>
          <w:color w:val="000000"/>
          <w:sz w:val="26"/>
          <w:szCs w:val="26"/>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2C341C" w:rsidRPr="00080D0C" w:rsidRDefault="002C341C" w:rsidP="002C341C">
      <w:pPr>
        <w:ind w:firstLine="600"/>
        <w:jc w:val="both"/>
        <w:rPr>
          <w:sz w:val="26"/>
          <w:szCs w:val="26"/>
        </w:rPr>
      </w:pPr>
      <w:r w:rsidRPr="00080D0C">
        <w:rPr>
          <w:b/>
          <w:color w:val="000000"/>
          <w:sz w:val="26"/>
          <w:szCs w:val="26"/>
        </w:rPr>
        <w:t>ЦЕЛЬ ИЗУЧЕНИЯ УЧЕБНОГО ПРЕДМЕТА «ОСНОВЫ БЕЗОПАСНОСТИ И ЗАЩИТЫ РОДИНЫ»</w:t>
      </w:r>
    </w:p>
    <w:p w:rsidR="002C341C" w:rsidRPr="00080D0C" w:rsidRDefault="002C341C" w:rsidP="002C341C">
      <w:pPr>
        <w:ind w:firstLine="600"/>
        <w:jc w:val="both"/>
        <w:rPr>
          <w:sz w:val="26"/>
          <w:szCs w:val="26"/>
        </w:rPr>
      </w:pPr>
      <w:r w:rsidRPr="00080D0C">
        <w:rPr>
          <w:color w:val="000000"/>
          <w:sz w:val="26"/>
          <w:szCs w:val="26"/>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C341C" w:rsidRPr="00080D0C" w:rsidRDefault="002C341C" w:rsidP="002C341C">
      <w:pPr>
        <w:ind w:firstLine="600"/>
        <w:jc w:val="both"/>
        <w:rPr>
          <w:sz w:val="26"/>
          <w:szCs w:val="26"/>
        </w:rPr>
      </w:pPr>
      <w:r w:rsidRPr="00080D0C">
        <w:rPr>
          <w:color w:val="000000"/>
          <w:sz w:val="26"/>
          <w:szCs w:val="26"/>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2C341C" w:rsidRPr="00080D0C" w:rsidRDefault="002C341C" w:rsidP="002C341C">
      <w:pPr>
        <w:ind w:firstLine="600"/>
        <w:jc w:val="both"/>
        <w:rPr>
          <w:sz w:val="26"/>
          <w:szCs w:val="26"/>
        </w:rPr>
      </w:pPr>
      <w:r w:rsidRPr="00080D0C">
        <w:rPr>
          <w:color w:val="000000"/>
          <w:sz w:val="26"/>
          <w:szCs w:val="26"/>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2C341C" w:rsidRPr="00080D0C" w:rsidRDefault="002C341C" w:rsidP="002C341C">
      <w:pPr>
        <w:ind w:firstLine="600"/>
        <w:jc w:val="both"/>
        <w:rPr>
          <w:sz w:val="26"/>
          <w:szCs w:val="26"/>
        </w:rPr>
      </w:pPr>
      <w:r w:rsidRPr="00080D0C">
        <w:rPr>
          <w:color w:val="000000"/>
          <w:sz w:val="26"/>
          <w:szCs w:val="26"/>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2C341C" w:rsidRPr="00080D0C" w:rsidRDefault="002C341C" w:rsidP="002C341C">
      <w:pPr>
        <w:ind w:firstLine="600"/>
        <w:jc w:val="both"/>
        <w:rPr>
          <w:sz w:val="26"/>
          <w:szCs w:val="26"/>
        </w:rPr>
      </w:pPr>
      <w:r w:rsidRPr="00080D0C">
        <w:rPr>
          <w:color w:val="000000"/>
          <w:sz w:val="26"/>
          <w:szCs w:val="26"/>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2C341C" w:rsidRPr="00080D0C" w:rsidRDefault="002C341C" w:rsidP="002C341C">
      <w:pPr>
        <w:ind w:left="120"/>
        <w:jc w:val="both"/>
        <w:rPr>
          <w:sz w:val="26"/>
          <w:szCs w:val="26"/>
        </w:rPr>
      </w:pPr>
      <w:r w:rsidRPr="00080D0C">
        <w:rPr>
          <w:b/>
          <w:color w:val="000000"/>
          <w:sz w:val="26"/>
          <w:szCs w:val="26"/>
        </w:rPr>
        <w:t>МЕСТО УЧЕБНОГО ПРЕДМЕТА «ОСНОВЫ БЕЗОПАСНОСТИ И ЗАЩИТЫ РОДИНЫ» В УЧЕБНОМ ПЛАНЕ</w:t>
      </w:r>
    </w:p>
    <w:p w:rsidR="002C341C" w:rsidRPr="00080D0C" w:rsidRDefault="002C341C" w:rsidP="002C341C">
      <w:pPr>
        <w:ind w:left="120"/>
        <w:jc w:val="both"/>
        <w:rPr>
          <w:sz w:val="26"/>
          <w:szCs w:val="26"/>
        </w:rPr>
      </w:pPr>
    </w:p>
    <w:p w:rsidR="002C341C" w:rsidRPr="00080D0C" w:rsidRDefault="002C341C" w:rsidP="002C341C">
      <w:pPr>
        <w:ind w:firstLine="600"/>
        <w:jc w:val="both"/>
        <w:rPr>
          <w:sz w:val="26"/>
          <w:szCs w:val="26"/>
        </w:rPr>
      </w:pPr>
      <w:r w:rsidRPr="00080D0C">
        <w:rPr>
          <w:color w:val="000000"/>
          <w:sz w:val="26"/>
          <w:szCs w:val="26"/>
        </w:rPr>
        <w:t>Всего на изучение учебного предмета ОБЗР на уровне среднего общего образования отводится 68 часов (по 34 часа в каждом классе).</w:t>
      </w:r>
    </w:p>
    <w:p w:rsidR="002C341C" w:rsidRPr="00080D0C" w:rsidRDefault="002C341C" w:rsidP="002C341C">
      <w:pPr>
        <w:ind w:left="120"/>
        <w:jc w:val="both"/>
        <w:rPr>
          <w:sz w:val="26"/>
          <w:szCs w:val="26"/>
        </w:rPr>
      </w:pPr>
      <w:bookmarkStart w:id="19" w:name="block-60614751"/>
      <w:r w:rsidRPr="00080D0C">
        <w:rPr>
          <w:b/>
          <w:color w:val="000000"/>
          <w:sz w:val="26"/>
          <w:szCs w:val="26"/>
        </w:rPr>
        <w:t>СОДЕРЖАНИЕ ОБУЧЕНИЯ</w:t>
      </w:r>
    </w:p>
    <w:p w:rsidR="002C341C" w:rsidRPr="00080D0C" w:rsidRDefault="002C341C" w:rsidP="002C341C">
      <w:pPr>
        <w:ind w:left="120"/>
        <w:jc w:val="both"/>
        <w:rPr>
          <w:sz w:val="26"/>
          <w:szCs w:val="26"/>
        </w:rPr>
      </w:pPr>
      <w:r w:rsidRPr="00080D0C">
        <w:rPr>
          <w:b/>
          <w:color w:val="000000"/>
          <w:sz w:val="26"/>
          <w:szCs w:val="26"/>
        </w:rPr>
        <w:t>Модуль № 1. «Безопасное и устойчивое развитие личности, общества, государства»:</w:t>
      </w:r>
    </w:p>
    <w:p w:rsidR="002C341C" w:rsidRPr="00080D0C" w:rsidRDefault="002C341C" w:rsidP="002C341C">
      <w:pPr>
        <w:ind w:left="120"/>
        <w:rPr>
          <w:sz w:val="26"/>
          <w:szCs w:val="26"/>
        </w:rPr>
      </w:pPr>
    </w:p>
    <w:p w:rsidR="002C341C" w:rsidRPr="00080D0C" w:rsidRDefault="002C341C" w:rsidP="0023033C">
      <w:pPr>
        <w:ind w:firstLine="600"/>
        <w:jc w:val="both"/>
        <w:rPr>
          <w:sz w:val="26"/>
          <w:szCs w:val="26"/>
        </w:rPr>
      </w:pPr>
      <w:r w:rsidRPr="00080D0C">
        <w:rPr>
          <w:color w:val="000000"/>
          <w:sz w:val="26"/>
          <w:szCs w:val="26"/>
        </w:rPr>
        <w:t>правовая основа обеспечения национальной безопасности;</w:t>
      </w:r>
    </w:p>
    <w:p w:rsidR="002C341C" w:rsidRPr="00080D0C" w:rsidRDefault="002C341C" w:rsidP="0023033C">
      <w:pPr>
        <w:ind w:firstLine="600"/>
        <w:jc w:val="both"/>
        <w:rPr>
          <w:sz w:val="26"/>
          <w:szCs w:val="26"/>
        </w:rPr>
      </w:pPr>
      <w:r w:rsidRPr="00080D0C">
        <w:rPr>
          <w:color w:val="000000"/>
          <w:sz w:val="26"/>
          <w:szCs w:val="26"/>
        </w:rPr>
        <w:t>принципы обеспечения национальной безопасности;</w:t>
      </w:r>
    </w:p>
    <w:p w:rsidR="002C341C" w:rsidRPr="00080D0C" w:rsidRDefault="002C341C" w:rsidP="0023033C">
      <w:pPr>
        <w:ind w:firstLine="600"/>
        <w:jc w:val="both"/>
        <w:rPr>
          <w:sz w:val="26"/>
          <w:szCs w:val="26"/>
        </w:rPr>
      </w:pPr>
      <w:r w:rsidRPr="00080D0C">
        <w:rPr>
          <w:color w:val="000000"/>
          <w:sz w:val="26"/>
          <w:szCs w:val="26"/>
        </w:rPr>
        <w:t>реализация национальных приоритетов как условие обеспечения национальной безопасности и устойчивого развития Российской Федерации;</w:t>
      </w:r>
    </w:p>
    <w:p w:rsidR="002C341C" w:rsidRPr="00080D0C" w:rsidRDefault="002C341C" w:rsidP="0023033C">
      <w:pPr>
        <w:ind w:firstLine="600"/>
        <w:jc w:val="both"/>
        <w:rPr>
          <w:sz w:val="26"/>
          <w:szCs w:val="26"/>
        </w:rPr>
      </w:pPr>
      <w:r w:rsidRPr="00080D0C">
        <w:rPr>
          <w:color w:val="000000"/>
          <w:sz w:val="26"/>
          <w:szCs w:val="26"/>
        </w:rPr>
        <w:t>взаимодействие личности, государства и общества в реализации национальных приоритетов;</w:t>
      </w:r>
    </w:p>
    <w:p w:rsidR="002C341C" w:rsidRPr="00080D0C" w:rsidRDefault="002C341C" w:rsidP="0023033C">
      <w:pPr>
        <w:ind w:firstLine="600"/>
        <w:jc w:val="both"/>
        <w:rPr>
          <w:sz w:val="26"/>
          <w:szCs w:val="26"/>
        </w:rPr>
      </w:pPr>
      <w:r w:rsidRPr="00080D0C">
        <w:rPr>
          <w:color w:val="000000"/>
          <w:sz w:val="26"/>
          <w:szCs w:val="26"/>
        </w:rPr>
        <w:t>роль правоохранительных органов и специальных служб в обеспечении национальной безопасности;</w:t>
      </w:r>
    </w:p>
    <w:p w:rsidR="002C341C" w:rsidRPr="00080D0C" w:rsidRDefault="002C341C" w:rsidP="0023033C">
      <w:pPr>
        <w:ind w:firstLine="600"/>
        <w:jc w:val="both"/>
        <w:rPr>
          <w:sz w:val="26"/>
          <w:szCs w:val="26"/>
        </w:rPr>
      </w:pPr>
      <w:r w:rsidRPr="00080D0C">
        <w:rPr>
          <w:color w:val="000000"/>
          <w:sz w:val="26"/>
          <w:szCs w:val="26"/>
        </w:rPr>
        <w:t>роль личности, общества и государства в предупреждении противоправной деятельности;</w:t>
      </w:r>
    </w:p>
    <w:p w:rsidR="002C341C" w:rsidRPr="00080D0C" w:rsidRDefault="002C341C" w:rsidP="0023033C">
      <w:pPr>
        <w:ind w:firstLine="600"/>
        <w:jc w:val="both"/>
        <w:rPr>
          <w:sz w:val="26"/>
          <w:szCs w:val="26"/>
        </w:rPr>
      </w:pPr>
      <w:r w:rsidRPr="00080D0C">
        <w:rPr>
          <w:color w:val="000000"/>
          <w:sz w:val="26"/>
          <w:szCs w:val="26"/>
        </w:rPr>
        <w:t>Единая государственная система предупреждения и ликвидации чрезвычайных ситуаций (РСЧС), структура, режимы функционирования;</w:t>
      </w:r>
    </w:p>
    <w:p w:rsidR="002C341C" w:rsidRPr="00080D0C" w:rsidRDefault="002C341C" w:rsidP="0023033C">
      <w:pPr>
        <w:ind w:firstLine="600"/>
        <w:jc w:val="both"/>
        <w:rPr>
          <w:sz w:val="26"/>
          <w:szCs w:val="26"/>
        </w:rPr>
      </w:pPr>
      <w:r w:rsidRPr="00080D0C">
        <w:rPr>
          <w:color w:val="000000"/>
          <w:sz w:val="26"/>
          <w:szCs w:val="26"/>
        </w:rPr>
        <w:t>территориальный и функциональный принцип организации РСЧС, её задачи и примеры их решения;</w:t>
      </w:r>
    </w:p>
    <w:p w:rsidR="002C341C" w:rsidRPr="00080D0C" w:rsidRDefault="002C341C" w:rsidP="0023033C">
      <w:pPr>
        <w:ind w:firstLine="600"/>
        <w:jc w:val="both"/>
        <w:rPr>
          <w:sz w:val="26"/>
          <w:szCs w:val="26"/>
        </w:rPr>
      </w:pPr>
      <w:r w:rsidRPr="00080D0C">
        <w:rPr>
          <w:color w:val="000000"/>
          <w:sz w:val="26"/>
          <w:szCs w:val="26"/>
        </w:rPr>
        <w:t>права и обязанности граждан в области защиты от чрезвычайных ситуаций;</w:t>
      </w:r>
    </w:p>
    <w:p w:rsidR="002C341C" w:rsidRPr="00080D0C" w:rsidRDefault="002C341C" w:rsidP="0023033C">
      <w:pPr>
        <w:ind w:firstLine="600"/>
        <w:jc w:val="both"/>
        <w:rPr>
          <w:sz w:val="26"/>
          <w:szCs w:val="26"/>
        </w:rPr>
      </w:pPr>
      <w:r w:rsidRPr="00080D0C">
        <w:rPr>
          <w:color w:val="000000"/>
          <w:sz w:val="26"/>
          <w:szCs w:val="26"/>
        </w:rPr>
        <w:t>задачи гражданской обороны;</w:t>
      </w:r>
    </w:p>
    <w:p w:rsidR="002C341C" w:rsidRPr="00080D0C" w:rsidRDefault="002C341C" w:rsidP="002C341C">
      <w:pPr>
        <w:ind w:firstLine="600"/>
        <w:jc w:val="both"/>
        <w:rPr>
          <w:sz w:val="26"/>
          <w:szCs w:val="26"/>
        </w:rPr>
      </w:pPr>
      <w:r w:rsidRPr="00080D0C">
        <w:rPr>
          <w:color w:val="000000"/>
          <w:sz w:val="26"/>
          <w:szCs w:val="26"/>
        </w:rPr>
        <w:t>права и обязанности граждан Российской Федерации в области гражданской обороны;</w:t>
      </w:r>
    </w:p>
    <w:p w:rsidR="002C341C" w:rsidRPr="00080D0C" w:rsidRDefault="002C341C" w:rsidP="002C341C">
      <w:pPr>
        <w:ind w:left="120"/>
        <w:jc w:val="both"/>
        <w:rPr>
          <w:sz w:val="26"/>
          <w:szCs w:val="26"/>
        </w:rPr>
      </w:pPr>
    </w:p>
    <w:p w:rsidR="002C341C" w:rsidRPr="00080D0C" w:rsidRDefault="002C341C" w:rsidP="0023033C">
      <w:pPr>
        <w:ind w:firstLine="600"/>
        <w:jc w:val="both"/>
        <w:rPr>
          <w:sz w:val="26"/>
          <w:szCs w:val="26"/>
        </w:rPr>
      </w:pPr>
      <w:r w:rsidRPr="00080D0C">
        <w:rPr>
          <w:color w:val="000000"/>
          <w:sz w:val="26"/>
          <w:szCs w:val="26"/>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2C341C" w:rsidRPr="00080D0C" w:rsidRDefault="002C341C" w:rsidP="002C341C">
      <w:pPr>
        <w:ind w:firstLine="600"/>
        <w:jc w:val="both"/>
        <w:rPr>
          <w:sz w:val="26"/>
          <w:szCs w:val="26"/>
        </w:rPr>
      </w:pPr>
      <w:r w:rsidRPr="00080D0C">
        <w:rPr>
          <w:color w:val="000000"/>
          <w:sz w:val="26"/>
          <w:szCs w:val="26"/>
        </w:rPr>
        <w:t>роль Вооружённых Сил Российской Федерации в обеспечении национальной безопасности.</w:t>
      </w:r>
    </w:p>
    <w:p w:rsidR="002C341C" w:rsidRPr="00080D0C" w:rsidRDefault="002C341C" w:rsidP="002C341C">
      <w:pPr>
        <w:ind w:left="120"/>
        <w:rPr>
          <w:sz w:val="26"/>
          <w:szCs w:val="26"/>
        </w:rPr>
      </w:pPr>
    </w:p>
    <w:p w:rsidR="002C341C" w:rsidRPr="00080D0C" w:rsidRDefault="002C341C" w:rsidP="002C341C">
      <w:pPr>
        <w:ind w:left="120"/>
        <w:jc w:val="both"/>
        <w:rPr>
          <w:sz w:val="26"/>
          <w:szCs w:val="26"/>
        </w:rPr>
      </w:pPr>
      <w:r w:rsidRPr="00080D0C">
        <w:rPr>
          <w:b/>
          <w:color w:val="000000"/>
          <w:sz w:val="26"/>
          <w:szCs w:val="26"/>
        </w:rPr>
        <w:t>Модуль № 2. «Основы военной подготовки»:</w:t>
      </w:r>
    </w:p>
    <w:p w:rsidR="002C341C" w:rsidRPr="00080D0C" w:rsidRDefault="002C341C" w:rsidP="002C341C">
      <w:pPr>
        <w:ind w:firstLine="600"/>
        <w:jc w:val="both"/>
        <w:rPr>
          <w:sz w:val="26"/>
          <w:szCs w:val="26"/>
        </w:rPr>
      </w:pPr>
      <w:r w:rsidRPr="00080D0C">
        <w:rPr>
          <w:color w:val="000000"/>
          <w:sz w:val="26"/>
          <w:szCs w:val="26"/>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2C341C" w:rsidRPr="00080D0C" w:rsidRDefault="002C341C" w:rsidP="002C341C">
      <w:pPr>
        <w:ind w:firstLine="600"/>
        <w:jc w:val="both"/>
        <w:rPr>
          <w:sz w:val="26"/>
          <w:szCs w:val="26"/>
        </w:rPr>
      </w:pPr>
      <w:r w:rsidRPr="00080D0C">
        <w:rPr>
          <w:color w:val="000000"/>
          <w:sz w:val="26"/>
          <w:szCs w:val="26"/>
        </w:rPr>
        <w:t>основы общевойскового боя;</w:t>
      </w:r>
    </w:p>
    <w:p w:rsidR="002C341C" w:rsidRPr="00080D0C" w:rsidRDefault="002C341C" w:rsidP="002C341C">
      <w:pPr>
        <w:ind w:firstLine="600"/>
        <w:jc w:val="both"/>
        <w:rPr>
          <w:sz w:val="26"/>
          <w:szCs w:val="26"/>
        </w:rPr>
      </w:pPr>
      <w:r w:rsidRPr="00080D0C">
        <w:rPr>
          <w:color w:val="000000"/>
          <w:sz w:val="26"/>
          <w:szCs w:val="26"/>
        </w:rPr>
        <w:t>основные понятия общевойскового боя (бой, удар, огонь, маневр);</w:t>
      </w:r>
    </w:p>
    <w:p w:rsidR="002C341C" w:rsidRPr="00080D0C" w:rsidRDefault="002C341C" w:rsidP="002C341C">
      <w:pPr>
        <w:ind w:firstLine="600"/>
        <w:jc w:val="both"/>
        <w:rPr>
          <w:sz w:val="26"/>
          <w:szCs w:val="26"/>
        </w:rPr>
      </w:pPr>
      <w:r w:rsidRPr="00080D0C">
        <w:rPr>
          <w:color w:val="000000"/>
          <w:sz w:val="26"/>
          <w:szCs w:val="26"/>
        </w:rPr>
        <w:t>виды маневра;</w:t>
      </w:r>
    </w:p>
    <w:p w:rsidR="002C341C" w:rsidRPr="00080D0C" w:rsidRDefault="002C341C" w:rsidP="002C341C">
      <w:pPr>
        <w:ind w:firstLine="600"/>
        <w:jc w:val="both"/>
        <w:rPr>
          <w:sz w:val="26"/>
          <w:szCs w:val="26"/>
        </w:rPr>
      </w:pPr>
      <w:r w:rsidRPr="00080D0C">
        <w:rPr>
          <w:color w:val="000000"/>
          <w:sz w:val="26"/>
          <w:szCs w:val="26"/>
        </w:rPr>
        <w:t>походный, предбоевой и боевой порядок действия подразделений;</w:t>
      </w:r>
    </w:p>
    <w:p w:rsidR="002C341C" w:rsidRPr="00080D0C" w:rsidRDefault="002C341C" w:rsidP="002C341C">
      <w:pPr>
        <w:ind w:firstLine="600"/>
        <w:jc w:val="both"/>
        <w:rPr>
          <w:sz w:val="26"/>
          <w:szCs w:val="26"/>
        </w:rPr>
      </w:pPr>
      <w:r w:rsidRPr="00080D0C">
        <w:rPr>
          <w:color w:val="000000"/>
          <w:sz w:val="26"/>
          <w:szCs w:val="26"/>
        </w:rPr>
        <w:t>оборона, ее задачи и принципы;</w:t>
      </w:r>
    </w:p>
    <w:p w:rsidR="002C341C" w:rsidRPr="00080D0C" w:rsidRDefault="002C341C" w:rsidP="002C341C">
      <w:pPr>
        <w:ind w:firstLine="600"/>
        <w:jc w:val="both"/>
        <w:rPr>
          <w:sz w:val="26"/>
          <w:szCs w:val="26"/>
        </w:rPr>
      </w:pPr>
      <w:r w:rsidRPr="00080D0C">
        <w:rPr>
          <w:color w:val="000000"/>
          <w:sz w:val="26"/>
          <w:szCs w:val="26"/>
        </w:rPr>
        <w:t>наступление, задачи и способы;</w:t>
      </w:r>
    </w:p>
    <w:p w:rsidR="002C341C" w:rsidRPr="00080D0C" w:rsidRDefault="002C341C" w:rsidP="002C341C">
      <w:pPr>
        <w:ind w:firstLine="600"/>
        <w:jc w:val="both"/>
        <w:rPr>
          <w:sz w:val="26"/>
          <w:szCs w:val="26"/>
        </w:rPr>
      </w:pPr>
      <w:r w:rsidRPr="00080D0C">
        <w:rPr>
          <w:color w:val="000000"/>
          <w:sz w:val="26"/>
          <w:szCs w:val="26"/>
        </w:rPr>
        <w:t>требования курса стрельб по организации, порядку и мерам безопасности во время стрельб и тренировок;</w:t>
      </w:r>
    </w:p>
    <w:p w:rsidR="002C341C" w:rsidRPr="00080D0C" w:rsidRDefault="002C341C" w:rsidP="002C341C">
      <w:pPr>
        <w:ind w:firstLine="600"/>
        <w:jc w:val="both"/>
        <w:rPr>
          <w:sz w:val="26"/>
          <w:szCs w:val="26"/>
        </w:rPr>
      </w:pPr>
      <w:r w:rsidRPr="00080D0C">
        <w:rPr>
          <w:color w:val="000000"/>
          <w:sz w:val="26"/>
          <w:szCs w:val="26"/>
        </w:rPr>
        <w:t>правила безопасного обращения с оружием;</w:t>
      </w:r>
    </w:p>
    <w:p w:rsidR="002C341C" w:rsidRPr="00080D0C" w:rsidRDefault="002C341C" w:rsidP="002C341C">
      <w:pPr>
        <w:ind w:firstLine="600"/>
        <w:jc w:val="both"/>
        <w:rPr>
          <w:sz w:val="26"/>
          <w:szCs w:val="26"/>
        </w:rPr>
      </w:pPr>
      <w:r w:rsidRPr="00080D0C">
        <w:rPr>
          <w:color w:val="000000"/>
          <w:sz w:val="26"/>
          <w:szCs w:val="26"/>
        </w:rPr>
        <w:t>изучение условий выполнения упражнения начальных стрельб из стрелкового оружия;</w:t>
      </w:r>
    </w:p>
    <w:p w:rsidR="002C341C" w:rsidRPr="00080D0C" w:rsidRDefault="002C341C" w:rsidP="002C341C">
      <w:pPr>
        <w:ind w:firstLine="600"/>
        <w:jc w:val="both"/>
        <w:rPr>
          <w:sz w:val="26"/>
          <w:szCs w:val="26"/>
        </w:rPr>
      </w:pPr>
      <w:r w:rsidRPr="00080D0C">
        <w:rPr>
          <w:color w:val="000000"/>
          <w:sz w:val="26"/>
          <w:szCs w:val="26"/>
        </w:rPr>
        <w:t>способы удержания оружия и правильность прицеливания;</w:t>
      </w:r>
    </w:p>
    <w:p w:rsidR="002C341C" w:rsidRPr="00080D0C" w:rsidRDefault="002C341C" w:rsidP="002C341C">
      <w:pPr>
        <w:ind w:firstLine="600"/>
        <w:jc w:val="both"/>
        <w:rPr>
          <w:sz w:val="26"/>
          <w:szCs w:val="26"/>
        </w:rPr>
      </w:pPr>
      <w:r w:rsidRPr="00080D0C">
        <w:rPr>
          <w:color w:val="000000"/>
          <w:sz w:val="26"/>
          <w:szCs w:val="26"/>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2C341C" w:rsidRPr="00080D0C" w:rsidRDefault="002C341C" w:rsidP="002C341C">
      <w:pPr>
        <w:ind w:firstLine="600"/>
        <w:jc w:val="both"/>
        <w:rPr>
          <w:sz w:val="26"/>
          <w:szCs w:val="26"/>
        </w:rPr>
      </w:pPr>
      <w:r w:rsidRPr="00080D0C">
        <w:rPr>
          <w:color w:val="000000"/>
          <w:sz w:val="26"/>
          <w:szCs w:val="26"/>
        </w:rPr>
        <w:t>перспективы и тенденции развития современного стрелкового оружия;</w:t>
      </w:r>
    </w:p>
    <w:p w:rsidR="002C341C" w:rsidRPr="00080D0C" w:rsidRDefault="002C341C" w:rsidP="002C341C">
      <w:pPr>
        <w:ind w:firstLine="600"/>
        <w:jc w:val="both"/>
        <w:rPr>
          <w:sz w:val="26"/>
          <w:szCs w:val="26"/>
        </w:rPr>
      </w:pPr>
      <w:r w:rsidRPr="00080D0C">
        <w:rPr>
          <w:color w:val="000000"/>
          <w:sz w:val="26"/>
          <w:szCs w:val="26"/>
        </w:rPr>
        <w:t>история возникновения и развития робототехнических комплексов;</w:t>
      </w:r>
    </w:p>
    <w:p w:rsidR="002C341C" w:rsidRPr="00080D0C" w:rsidRDefault="002C341C" w:rsidP="002C341C">
      <w:pPr>
        <w:ind w:firstLine="600"/>
        <w:jc w:val="both"/>
        <w:rPr>
          <w:sz w:val="26"/>
          <w:szCs w:val="26"/>
        </w:rPr>
      </w:pPr>
      <w:r w:rsidRPr="00080D0C">
        <w:rPr>
          <w:color w:val="000000"/>
          <w:sz w:val="26"/>
          <w:szCs w:val="26"/>
        </w:rPr>
        <w:t xml:space="preserve">виды, предназначение, тактико-технические характеристики и общее устройство </w:t>
      </w:r>
      <w:r w:rsidRPr="00080D0C">
        <w:rPr>
          <w:color w:val="000000"/>
          <w:sz w:val="26"/>
          <w:szCs w:val="26"/>
        </w:rPr>
        <w:lastRenderedPageBreak/>
        <w:t>беспилотных летательных аппаратов (далее – БПЛА);</w:t>
      </w:r>
    </w:p>
    <w:p w:rsidR="002C341C" w:rsidRPr="00080D0C" w:rsidRDefault="002C341C" w:rsidP="002C341C">
      <w:pPr>
        <w:ind w:firstLine="600"/>
        <w:jc w:val="both"/>
        <w:rPr>
          <w:sz w:val="26"/>
          <w:szCs w:val="26"/>
        </w:rPr>
      </w:pPr>
      <w:r w:rsidRPr="00080D0C">
        <w:rPr>
          <w:color w:val="000000"/>
          <w:sz w:val="26"/>
          <w:szCs w:val="26"/>
        </w:rPr>
        <w:t>конструктивные особенности БПЛА квадрокоптерного типа;</w:t>
      </w:r>
    </w:p>
    <w:p w:rsidR="002C341C" w:rsidRPr="00080D0C" w:rsidRDefault="002C341C" w:rsidP="002C341C">
      <w:pPr>
        <w:ind w:firstLine="600"/>
        <w:jc w:val="both"/>
        <w:rPr>
          <w:sz w:val="26"/>
          <w:szCs w:val="26"/>
        </w:rPr>
      </w:pPr>
      <w:r w:rsidRPr="00080D0C">
        <w:rPr>
          <w:color w:val="000000"/>
          <w:sz w:val="26"/>
          <w:szCs w:val="26"/>
        </w:rPr>
        <w:t>история возникновения и развития радиосвязи;</w:t>
      </w:r>
    </w:p>
    <w:p w:rsidR="002C341C" w:rsidRPr="00080D0C" w:rsidRDefault="002C341C" w:rsidP="002C341C">
      <w:pPr>
        <w:ind w:firstLine="600"/>
        <w:jc w:val="both"/>
        <w:rPr>
          <w:sz w:val="26"/>
          <w:szCs w:val="26"/>
        </w:rPr>
      </w:pPr>
      <w:r w:rsidRPr="00080D0C">
        <w:rPr>
          <w:color w:val="000000"/>
          <w:sz w:val="26"/>
          <w:szCs w:val="26"/>
        </w:rPr>
        <w:t>радиосвязь, назначение и основные требования;</w:t>
      </w:r>
    </w:p>
    <w:p w:rsidR="002C341C" w:rsidRPr="00080D0C" w:rsidRDefault="002C341C" w:rsidP="002C341C">
      <w:pPr>
        <w:ind w:firstLine="600"/>
        <w:jc w:val="both"/>
        <w:rPr>
          <w:sz w:val="26"/>
          <w:szCs w:val="26"/>
        </w:rPr>
      </w:pPr>
      <w:r w:rsidRPr="00080D0C">
        <w:rPr>
          <w:color w:val="000000"/>
          <w:sz w:val="26"/>
          <w:szCs w:val="26"/>
        </w:rPr>
        <w:t>предназначение, общее устройство и тактико-технические характеристики переносных радиостанций;</w:t>
      </w:r>
    </w:p>
    <w:p w:rsidR="002C341C" w:rsidRPr="00080D0C" w:rsidRDefault="002C341C" w:rsidP="002C341C">
      <w:pPr>
        <w:ind w:firstLine="600"/>
        <w:jc w:val="both"/>
        <w:rPr>
          <w:sz w:val="26"/>
          <w:szCs w:val="26"/>
        </w:rPr>
      </w:pPr>
      <w:r w:rsidRPr="00080D0C">
        <w:rPr>
          <w:color w:val="000000"/>
          <w:sz w:val="26"/>
          <w:szCs w:val="26"/>
        </w:rPr>
        <w:t xml:space="preserve">местность как элемент боевой обстановки; </w:t>
      </w:r>
    </w:p>
    <w:p w:rsidR="002C341C" w:rsidRPr="00080D0C" w:rsidRDefault="002C341C" w:rsidP="002C341C">
      <w:pPr>
        <w:ind w:firstLine="600"/>
        <w:jc w:val="both"/>
        <w:rPr>
          <w:sz w:val="26"/>
          <w:szCs w:val="26"/>
        </w:rPr>
      </w:pPr>
      <w:r w:rsidRPr="00080D0C">
        <w:rPr>
          <w:color w:val="000000"/>
          <w:sz w:val="26"/>
          <w:szCs w:val="26"/>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2C341C" w:rsidRPr="00080D0C" w:rsidRDefault="002C341C" w:rsidP="002C341C">
      <w:pPr>
        <w:ind w:firstLine="600"/>
        <w:jc w:val="both"/>
        <w:rPr>
          <w:sz w:val="26"/>
          <w:szCs w:val="26"/>
        </w:rPr>
      </w:pPr>
      <w:r w:rsidRPr="00080D0C">
        <w:rPr>
          <w:color w:val="000000"/>
          <w:sz w:val="26"/>
          <w:szCs w:val="26"/>
        </w:rPr>
        <w:t xml:space="preserve">шанцевый инструмент, его назначение, применение и сбережение; </w:t>
      </w:r>
    </w:p>
    <w:p w:rsidR="002C341C" w:rsidRPr="00080D0C" w:rsidRDefault="002C341C" w:rsidP="002C341C">
      <w:pPr>
        <w:ind w:firstLine="600"/>
        <w:jc w:val="both"/>
        <w:rPr>
          <w:sz w:val="26"/>
          <w:szCs w:val="26"/>
        </w:rPr>
      </w:pPr>
      <w:r w:rsidRPr="00080D0C">
        <w:rPr>
          <w:color w:val="000000"/>
          <w:sz w:val="26"/>
          <w:szCs w:val="26"/>
        </w:rPr>
        <w:t xml:space="preserve">порядок оборудования позиции отделения; </w:t>
      </w:r>
    </w:p>
    <w:p w:rsidR="002C341C" w:rsidRPr="00080D0C" w:rsidRDefault="002C341C" w:rsidP="002C341C">
      <w:pPr>
        <w:ind w:firstLine="600"/>
        <w:jc w:val="both"/>
        <w:rPr>
          <w:sz w:val="26"/>
          <w:szCs w:val="26"/>
        </w:rPr>
      </w:pPr>
      <w:r w:rsidRPr="00080D0C">
        <w:rPr>
          <w:color w:val="000000"/>
          <w:sz w:val="26"/>
          <w:szCs w:val="26"/>
        </w:rPr>
        <w:t>назначение, размеры и последовательность оборудования окопа для стрелка;</w:t>
      </w:r>
    </w:p>
    <w:p w:rsidR="002C341C" w:rsidRPr="00080D0C" w:rsidRDefault="002C341C" w:rsidP="002C341C">
      <w:pPr>
        <w:ind w:firstLine="600"/>
        <w:jc w:val="both"/>
        <w:rPr>
          <w:sz w:val="26"/>
          <w:szCs w:val="26"/>
        </w:rPr>
      </w:pPr>
      <w:r w:rsidRPr="00080D0C">
        <w:rPr>
          <w:color w:val="000000"/>
          <w:sz w:val="26"/>
          <w:szCs w:val="26"/>
        </w:rPr>
        <w:t>понятие оружия массового поражения, история его развития, примеры применения, его роль в современном бою;</w:t>
      </w:r>
    </w:p>
    <w:p w:rsidR="002C341C" w:rsidRPr="00080D0C" w:rsidRDefault="002C341C" w:rsidP="002C341C">
      <w:pPr>
        <w:ind w:firstLine="600"/>
        <w:jc w:val="both"/>
        <w:rPr>
          <w:sz w:val="26"/>
          <w:szCs w:val="26"/>
        </w:rPr>
      </w:pPr>
      <w:r w:rsidRPr="00080D0C">
        <w:rPr>
          <w:color w:val="000000"/>
          <w:sz w:val="26"/>
          <w:szCs w:val="26"/>
        </w:rPr>
        <w:t>поражающие факторы ядерных взрывов;</w:t>
      </w:r>
    </w:p>
    <w:p w:rsidR="002C341C" w:rsidRPr="00080D0C" w:rsidRDefault="002C341C" w:rsidP="002C341C">
      <w:pPr>
        <w:ind w:firstLine="600"/>
        <w:jc w:val="both"/>
        <w:rPr>
          <w:sz w:val="26"/>
          <w:szCs w:val="26"/>
        </w:rPr>
      </w:pPr>
      <w:r w:rsidRPr="00080D0C">
        <w:rPr>
          <w:color w:val="000000"/>
          <w:sz w:val="26"/>
          <w:szCs w:val="26"/>
        </w:rPr>
        <w:t xml:space="preserve">отравляющие вещества, их назначение и классификация; </w:t>
      </w:r>
    </w:p>
    <w:p w:rsidR="002C341C" w:rsidRPr="00080D0C" w:rsidRDefault="002C341C" w:rsidP="002C341C">
      <w:pPr>
        <w:ind w:firstLine="600"/>
        <w:jc w:val="both"/>
        <w:rPr>
          <w:sz w:val="26"/>
          <w:szCs w:val="26"/>
        </w:rPr>
      </w:pPr>
      <w:r w:rsidRPr="00080D0C">
        <w:rPr>
          <w:color w:val="000000"/>
          <w:sz w:val="26"/>
          <w:szCs w:val="26"/>
        </w:rPr>
        <w:t>внешние признаки применения бактериологического (биологического) оружия;</w:t>
      </w:r>
    </w:p>
    <w:p w:rsidR="002C341C" w:rsidRPr="00080D0C" w:rsidRDefault="002C341C" w:rsidP="002C341C">
      <w:pPr>
        <w:ind w:firstLine="600"/>
        <w:jc w:val="both"/>
        <w:rPr>
          <w:sz w:val="26"/>
          <w:szCs w:val="26"/>
        </w:rPr>
      </w:pPr>
      <w:r w:rsidRPr="00080D0C">
        <w:rPr>
          <w:color w:val="000000"/>
          <w:sz w:val="26"/>
          <w:szCs w:val="26"/>
        </w:rPr>
        <w:t>зажигательное оружие и способы защиты от него;</w:t>
      </w:r>
    </w:p>
    <w:p w:rsidR="002C341C" w:rsidRPr="00080D0C" w:rsidRDefault="002C341C" w:rsidP="002C341C">
      <w:pPr>
        <w:ind w:firstLine="600"/>
        <w:jc w:val="both"/>
        <w:rPr>
          <w:sz w:val="26"/>
          <w:szCs w:val="26"/>
        </w:rPr>
      </w:pPr>
      <w:r w:rsidRPr="00080D0C">
        <w:rPr>
          <w:color w:val="000000"/>
          <w:sz w:val="26"/>
          <w:szCs w:val="26"/>
        </w:rPr>
        <w:t xml:space="preserve">состав и назначение штатных и подручных средств первой помощи; </w:t>
      </w:r>
    </w:p>
    <w:p w:rsidR="002C341C" w:rsidRPr="00080D0C" w:rsidRDefault="002C341C" w:rsidP="002C341C">
      <w:pPr>
        <w:ind w:firstLine="600"/>
        <w:jc w:val="both"/>
        <w:rPr>
          <w:sz w:val="26"/>
          <w:szCs w:val="26"/>
        </w:rPr>
      </w:pPr>
      <w:r w:rsidRPr="00080D0C">
        <w:rPr>
          <w:color w:val="000000"/>
          <w:sz w:val="26"/>
          <w:szCs w:val="26"/>
        </w:rPr>
        <w:t>виды боевых ранений и опасность их получения;</w:t>
      </w:r>
    </w:p>
    <w:p w:rsidR="002C341C" w:rsidRPr="00080D0C" w:rsidRDefault="002C341C" w:rsidP="002C341C">
      <w:pPr>
        <w:ind w:firstLine="600"/>
        <w:jc w:val="both"/>
        <w:rPr>
          <w:sz w:val="26"/>
          <w:szCs w:val="26"/>
        </w:rPr>
      </w:pPr>
      <w:r w:rsidRPr="00080D0C">
        <w:rPr>
          <w:color w:val="000000"/>
          <w:sz w:val="26"/>
          <w:szCs w:val="26"/>
        </w:rPr>
        <w:t>алгоритм оказания первой помощи при различных состояниях;</w:t>
      </w:r>
    </w:p>
    <w:p w:rsidR="002C341C" w:rsidRPr="00080D0C" w:rsidRDefault="002C341C" w:rsidP="002C341C">
      <w:pPr>
        <w:ind w:firstLine="600"/>
        <w:jc w:val="both"/>
        <w:rPr>
          <w:sz w:val="26"/>
          <w:szCs w:val="26"/>
        </w:rPr>
      </w:pPr>
      <w:r w:rsidRPr="00080D0C">
        <w:rPr>
          <w:color w:val="000000"/>
          <w:sz w:val="26"/>
          <w:szCs w:val="26"/>
        </w:rPr>
        <w:t xml:space="preserve">условные зоны оказания первой помощи; </w:t>
      </w:r>
    </w:p>
    <w:p w:rsidR="002C341C" w:rsidRPr="00080D0C" w:rsidRDefault="002C341C" w:rsidP="002C341C">
      <w:pPr>
        <w:ind w:firstLine="600"/>
        <w:jc w:val="both"/>
        <w:rPr>
          <w:sz w:val="26"/>
          <w:szCs w:val="26"/>
        </w:rPr>
      </w:pPr>
      <w:r w:rsidRPr="00080D0C">
        <w:rPr>
          <w:color w:val="000000"/>
          <w:sz w:val="26"/>
          <w:szCs w:val="26"/>
        </w:rPr>
        <w:t xml:space="preserve">характеристика особенностей «красной», «желтой» и «зеленой» зон; </w:t>
      </w:r>
    </w:p>
    <w:p w:rsidR="002C341C" w:rsidRPr="00080D0C" w:rsidRDefault="002C341C" w:rsidP="002C341C">
      <w:pPr>
        <w:ind w:firstLine="600"/>
        <w:jc w:val="both"/>
        <w:rPr>
          <w:sz w:val="26"/>
          <w:szCs w:val="26"/>
        </w:rPr>
      </w:pPr>
      <w:r w:rsidRPr="00080D0C">
        <w:rPr>
          <w:color w:val="000000"/>
          <w:sz w:val="26"/>
          <w:szCs w:val="26"/>
        </w:rPr>
        <w:t xml:space="preserve">объем мероприятий первой помощи в «красной», «желтой» и «зеленой» зонах; </w:t>
      </w:r>
    </w:p>
    <w:p w:rsidR="002C341C" w:rsidRPr="00080D0C" w:rsidRDefault="002C341C" w:rsidP="002C341C">
      <w:pPr>
        <w:ind w:firstLine="600"/>
        <w:jc w:val="both"/>
        <w:rPr>
          <w:sz w:val="26"/>
          <w:szCs w:val="26"/>
        </w:rPr>
      </w:pPr>
      <w:r w:rsidRPr="00080D0C">
        <w:rPr>
          <w:color w:val="000000"/>
          <w:sz w:val="26"/>
          <w:szCs w:val="26"/>
        </w:rPr>
        <w:t>порядок выполнения мероприятий первой помощи в «красной», «желтой» и «зеленой» зонах;</w:t>
      </w:r>
    </w:p>
    <w:p w:rsidR="002C341C" w:rsidRPr="00080D0C" w:rsidRDefault="002C341C" w:rsidP="002C341C">
      <w:pPr>
        <w:ind w:firstLine="600"/>
        <w:jc w:val="both"/>
        <w:rPr>
          <w:sz w:val="26"/>
          <w:szCs w:val="26"/>
        </w:rPr>
      </w:pPr>
      <w:r w:rsidRPr="00080D0C">
        <w:rPr>
          <w:color w:val="000000"/>
          <w:sz w:val="26"/>
          <w:szCs w:val="26"/>
        </w:rPr>
        <w:t>особенности прохождения службы по призыву, освоение военно-учетных специальностей;</w:t>
      </w:r>
    </w:p>
    <w:p w:rsidR="002C341C" w:rsidRPr="00080D0C" w:rsidRDefault="002C341C" w:rsidP="002C341C">
      <w:pPr>
        <w:ind w:firstLine="600"/>
        <w:jc w:val="both"/>
        <w:rPr>
          <w:sz w:val="26"/>
          <w:szCs w:val="26"/>
        </w:rPr>
      </w:pPr>
      <w:r w:rsidRPr="00080D0C">
        <w:rPr>
          <w:color w:val="000000"/>
          <w:sz w:val="26"/>
          <w:szCs w:val="26"/>
        </w:rPr>
        <w:t>особенности прохождения службы по контракту;</w:t>
      </w:r>
    </w:p>
    <w:p w:rsidR="002C341C" w:rsidRPr="00080D0C" w:rsidRDefault="002C341C" w:rsidP="002C341C">
      <w:pPr>
        <w:ind w:firstLine="600"/>
        <w:jc w:val="both"/>
        <w:rPr>
          <w:sz w:val="26"/>
          <w:szCs w:val="26"/>
        </w:rPr>
      </w:pPr>
      <w:r w:rsidRPr="00080D0C">
        <w:rPr>
          <w:color w:val="000000"/>
          <w:sz w:val="26"/>
          <w:szCs w:val="26"/>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2C341C" w:rsidRPr="00080D0C" w:rsidRDefault="002C341C" w:rsidP="002C341C">
      <w:pPr>
        <w:ind w:firstLine="600"/>
        <w:rPr>
          <w:sz w:val="26"/>
          <w:szCs w:val="26"/>
        </w:rPr>
      </w:pPr>
      <w:r w:rsidRPr="00080D0C">
        <w:rPr>
          <w:color w:val="000000"/>
          <w:sz w:val="26"/>
          <w:szCs w:val="26"/>
        </w:rPr>
        <w:t>военно-учебные заведение и военно-учебные центры.</w:t>
      </w:r>
    </w:p>
    <w:p w:rsidR="002C341C" w:rsidRPr="00080D0C" w:rsidRDefault="002C341C" w:rsidP="002C341C">
      <w:pPr>
        <w:ind w:left="120"/>
        <w:jc w:val="both"/>
        <w:rPr>
          <w:sz w:val="26"/>
          <w:szCs w:val="26"/>
        </w:rPr>
      </w:pPr>
      <w:r w:rsidRPr="00080D0C">
        <w:rPr>
          <w:b/>
          <w:color w:val="000000"/>
          <w:sz w:val="26"/>
          <w:szCs w:val="26"/>
        </w:rPr>
        <w:t>Модуль № 3. «Культура безопасности жизнедеятельности в современном обществе»:</w:t>
      </w:r>
    </w:p>
    <w:p w:rsidR="002C341C" w:rsidRPr="00080D0C" w:rsidRDefault="002C341C" w:rsidP="002C341C">
      <w:pPr>
        <w:ind w:firstLine="600"/>
        <w:jc w:val="both"/>
        <w:rPr>
          <w:sz w:val="26"/>
          <w:szCs w:val="26"/>
        </w:rPr>
      </w:pPr>
      <w:r w:rsidRPr="00080D0C">
        <w:rPr>
          <w:color w:val="000000"/>
          <w:sz w:val="26"/>
          <w:szCs w:val="26"/>
        </w:rPr>
        <w:t>понятие «культура безопасности», его значение в жизни человека, общества, государства;</w:t>
      </w:r>
    </w:p>
    <w:p w:rsidR="002C341C" w:rsidRPr="00080D0C" w:rsidRDefault="002C341C" w:rsidP="002C341C">
      <w:pPr>
        <w:ind w:firstLine="600"/>
        <w:jc w:val="both"/>
        <w:rPr>
          <w:sz w:val="26"/>
          <w:szCs w:val="26"/>
        </w:rPr>
      </w:pPr>
      <w:r w:rsidRPr="00080D0C">
        <w:rPr>
          <w:color w:val="000000"/>
          <w:sz w:val="26"/>
          <w:szCs w:val="26"/>
        </w:rPr>
        <w:t>соотношение понятий «опасность», «безопасность», «риск» (угроза);</w:t>
      </w:r>
    </w:p>
    <w:p w:rsidR="002C341C" w:rsidRPr="00080D0C" w:rsidRDefault="002C341C" w:rsidP="002C341C">
      <w:pPr>
        <w:ind w:firstLine="600"/>
        <w:jc w:val="both"/>
        <w:rPr>
          <w:sz w:val="26"/>
          <w:szCs w:val="26"/>
        </w:rPr>
      </w:pPr>
      <w:r w:rsidRPr="00080D0C">
        <w:rPr>
          <w:color w:val="000000"/>
          <w:sz w:val="26"/>
          <w:szCs w:val="26"/>
        </w:rPr>
        <w:t>соотношение понятий «опасная ситуация», «чрезвычайная ситуация»;</w:t>
      </w:r>
    </w:p>
    <w:p w:rsidR="002C341C" w:rsidRPr="00080D0C" w:rsidRDefault="002C341C" w:rsidP="002C341C">
      <w:pPr>
        <w:ind w:firstLine="600"/>
        <w:jc w:val="both"/>
        <w:rPr>
          <w:sz w:val="26"/>
          <w:szCs w:val="26"/>
        </w:rPr>
      </w:pPr>
      <w:r w:rsidRPr="00080D0C">
        <w:rPr>
          <w:color w:val="000000"/>
          <w:sz w:val="26"/>
          <w:szCs w:val="26"/>
        </w:rPr>
        <w:t>общие принципы (правила) безопасного поведения;</w:t>
      </w:r>
    </w:p>
    <w:p w:rsidR="002C341C" w:rsidRPr="00080D0C" w:rsidRDefault="002C341C" w:rsidP="002C341C">
      <w:pPr>
        <w:ind w:firstLine="600"/>
        <w:jc w:val="both"/>
        <w:rPr>
          <w:sz w:val="26"/>
          <w:szCs w:val="26"/>
        </w:rPr>
      </w:pPr>
      <w:r w:rsidRPr="00080D0C">
        <w:rPr>
          <w:color w:val="000000"/>
          <w:sz w:val="26"/>
          <w:szCs w:val="26"/>
        </w:rPr>
        <w:t>индивидуальный, групповой, общественно-государственный уровень решения задачи обеспечения безопасности;</w:t>
      </w:r>
    </w:p>
    <w:p w:rsidR="002C341C" w:rsidRPr="00080D0C" w:rsidRDefault="002C341C" w:rsidP="002C341C">
      <w:pPr>
        <w:ind w:firstLine="600"/>
        <w:jc w:val="both"/>
        <w:rPr>
          <w:sz w:val="26"/>
          <w:szCs w:val="26"/>
        </w:rPr>
      </w:pPr>
      <w:r w:rsidRPr="00080D0C">
        <w:rPr>
          <w:color w:val="000000"/>
          <w:sz w:val="26"/>
          <w:szCs w:val="26"/>
        </w:rPr>
        <w:t xml:space="preserve">понятия «виктимность», «виктимное поведение», «безопасное поведение»; </w:t>
      </w:r>
    </w:p>
    <w:p w:rsidR="002C341C" w:rsidRPr="00080D0C" w:rsidRDefault="002C341C" w:rsidP="002C341C">
      <w:pPr>
        <w:ind w:firstLine="600"/>
        <w:jc w:val="both"/>
        <w:rPr>
          <w:sz w:val="26"/>
          <w:szCs w:val="26"/>
        </w:rPr>
      </w:pPr>
      <w:r w:rsidRPr="00080D0C">
        <w:rPr>
          <w:color w:val="000000"/>
          <w:sz w:val="26"/>
          <w:szCs w:val="26"/>
        </w:rPr>
        <w:t xml:space="preserve">влияние действий и поступков человека на его безопасность и благополучие; </w:t>
      </w:r>
    </w:p>
    <w:p w:rsidR="002C341C" w:rsidRPr="00080D0C" w:rsidRDefault="002C341C" w:rsidP="002C341C">
      <w:pPr>
        <w:ind w:firstLine="600"/>
        <w:jc w:val="both"/>
        <w:rPr>
          <w:sz w:val="26"/>
          <w:szCs w:val="26"/>
        </w:rPr>
      </w:pPr>
      <w:r w:rsidRPr="00080D0C">
        <w:rPr>
          <w:color w:val="000000"/>
          <w:sz w:val="26"/>
          <w:szCs w:val="26"/>
        </w:rPr>
        <w:t>действия, позволяющие предвидеть опасность;</w:t>
      </w:r>
    </w:p>
    <w:p w:rsidR="002C341C" w:rsidRPr="00080D0C" w:rsidRDefault="002C341C" w:rsidP="002C341C">
      <w:pPr>
        <w:ind w:firstLine="600"/>
        <w:jc w:val="both"/>
        <w:rPr>
          <w:sz w:val="26"/>
          <w:szCs w:val="26"/>
        </w:rPr>
      </w:pPr>
      <w:r w:rsidRPr="00080D0C">
        <w:rPr>
          <w:color w:val="000000"/>
          <w:sz w:val="26"/>
          <w:szCs w:val="26"/>
        </w:rPr>
        <w:t>действия, позволяющие избежать опасности;</w:t>
      </w:r>
    </w:p>
    <w:p w:rsidR="002C341C" w:rsidRPr="00080D0C" w:rsidRDefault="002C341C" w:rsidP="002C341C">
      <w:pPr>
        <w:ind w:firstLine="600"/>
        <w:jc w:val="both"/>
        <w:rPr>
          <w:sz w:val="26"/>
          <w:szCs w:val="26"/>
        </w:rPr>
      </w:pPr>
      <w:r w:rsidRPr="00080D0C">
        <w:rPr>
          <w:color w:val="000000"/>
          <w:sz w:val="26"/>
          <w:szCs w:val="26"/>
        </w:rPr>
        <w:lastRenderedPageBreak/>
        <w:t>действия в опасной и чрезвычайной ситуациях;</w:t>
      </w:r>
    </w:p>
    <w:p w:rsidR="002C341C" w:rsidRPr="00080D0C" w:rsidRDefault="002C341C" w:rsidP="002C341C">
      <w:pPr>
        <w:ind w:firstLine="600"/>
        <w:jc w:val="both"/>
        <w:rPr>
          <w:sz w:val="26"/>
          <w:szCs w:val="26"/>
        </w:rPr>
      </w:pPr>
      <w:r w:rsidRPr="00080D0C">
        <w:rPr>
          <w:color w:val="000000"/>
          <w:sz w:val="26"/>
          <w:szCs w:val="26"/>
        </w:rPr>
        <w:t>риск-ориентированное мышление как основа обеспечения безопасности;</w:t>
      </w:r>
    </w:p>
    <w:p w:rsidR="002C341C" w:rsidRPr="00080D0C" w:rsidRDefault="002C341C" w:rsidP="002C341C">
      <w:pPr>
        <w:ind w:firstLine="600"/>
        <w:jc w:val="both"/>
        <w:rPr>
          <w:sz w:val="26"/>
          <w:szCs w:val="26"/>
        </w:rPr>
      </w:pPr>
      <w:r w:rsidRPr="00080D0C">
        <w:rPr>
          <w:color w:val="000000"/>
          <w:sz w:val="26"/>
          <w:szCs w:val="26"/>
        </w:rPr>
        <w:t>риск-ориентированный подход к обеспечению безопасности личности, общества, государства.</w:t>
      </w:r>
    </w:p>
    <w:p w:rsidR="002C341C" w:rsidRPr="00080D0C" w:rsidRDefault="002C341C" w:rsidP="0023033C">
      <w:pPr>
        <w:ind w:left="120"/>
        <w:jc w:val="both"/>
        <w:rPr>
          <w:sz w:val="26"/>
          <w:szCs w:val="26"/>
        </w:rPr>
      </w:pPr>
      <w:r w:rsidRPr="00080D0C">
        <w:rPr>
          <w:b/>
          <w:color w:val="000000"/>
          <w:sz w:val="26"/>
          <w:szCs w:val="26"/>
        </w:rPr>
        <w:t>Модуль № 4. «Безопасность в быту»:</w:t>
      </w:r>
    </w:p>
    <w:p w:rsidR="002C341C" w:rsidRPr="00080D0C" w:rsidRDefault="002C341C" w:rsidP="002C341C">
      <w:pPr>
        <w:ind w:firstLine="600"/>
        <w:jc w:val="both"/>
        <w:rPr>
          <w:sz w:val="26"/>
          <w:szCs w:val="26"/>
        </w:rPr>
      </w:pPr>
      <w:r w:rsidRPr="00080D0C">
        <w:rPr>
          <w:color w:val="000000"/>
          <w:sz w:val="26"/>
          <w:szCs w:val="26"/>
        </w:rPr>
        <w:t>источники опасности в быту, их классификация;</w:t>
      </w:r>
    </w:p>
    <w:p w:rsidR="002C341C" w:rsidRPr="00080D0C" w:rsidRDefault="002C341C" w:rsidP="002C341C">
      <w:pPr>
        <w:ind w:left="120"/>
        <w:jc w:val="both"/>
        <w:rPr>
          <w:sz w:val="26"/>
          <w:szCs w:val="26"/>
        </w:rPr>
      </w:pPr>
    </w:p>
    <w:p w:rsidR="002C341C" w:rsidRPr="00080D0C" w:rsidRDefault="002C341C" w:rsidP="0023033C">
      <w:pPr>
        <w:ind w:firstLine="600"/>
        <w:jc w:val="both"/>
        <w:rPr>
          <w:sz w:val="26"/>
          <w:szCs w:val="26"/>
        </w:rPr>
      </w:pPr>
      <w:r w:rsidRPr="00080D0C">
        <w:rPr>
          <w:color w:val="000000"/>
          <w:sz w:val="26"/>
          <w:szCs w:val="26"/>
        </w:rPr>
        <w:t>общие правила безопасного поведения;</w:t>
      </w:r>
    </w:p>
    <w:p w:rsidR="002C341C" w:rsidRPr="00080D0C" w:rsidRDefault="002C341C" w:rsidP="0023033C">
      <w:pPr>
        <w:ind w:firstLine="600"/>
        <w:jc w:val="both"/>
        <w:rPr>
          <w:sz w:val="26"/>
          <w:szCs w:val="26"/>
        </w:rPr>
      </w:pPr>
      <w:r w:rsidRPr="00080D0C">
        <w:rPr>
          <w:color w:val="000000"/>
          <w:sz w:val="26"/>
          <w:szCs w:val="26"/>
        </w:rPr>
        <w:t>защита прав потребителя;</w:t>
      </w:r>
    </w:p>
    <w:p w:rsidR="002C341C" w:rsidRPr="00080D0C" w:rsidRDefault="002C341C" w:rsidP="0023033C">
      <w:pPr>
        <w:ind w:firstLine="600"/>
        <w:jc w:val="both"/>
        <w:rPr>
          <w:sz w:val="26"/>
          <w:szCs w:val="26"/>
        </w:rPr>
      </w:pPr>
      <w:r w:rsidRPr="00080D0C">
        <w:rPr>
          <w:color w:val="000000"/>
          <w:sz w:val="26"/>
          <w:szCs w:val="26"/>
        </w:rPr>
        <w:t>правила безопасного поведения при осуществлении покупок в Интернете;</w:t>
      </w:r>
    </w:p>
    <w:p w:rsidR="002C341C" w:rsidRPr="00080D0C" w:rsidRDefault="002C341C" w:rsidP="0023033C">
      <w:pPr>
        <w:ind w:firstLine="600"/>
        <w:jc w:val="both"/>
        <w:rPr>
          <w:sz w:val="26"/>
          <w:szCs w:val="26"/>
        </w:rPr>
      </w:pPr>
      <w:r w:rsidRPr="00080D0C">
        <w:rPr>
          <w:color w:val="000000"/>
          <w:sz w:val="26"/>
          <w:szCs w:val="26"/>
        </w:rPr>
        <w:t xml:space="preserve">причины и профилактика бытовых отравлений, первая помощь, порядок действий в экстренных случаях; </w:t>
      </w:r>
    </w:p>
    <w:p w:rsidR="002C341C" w:rsidRPr="00080D0C" w:rsidRDefault="002C341C" w:rsidP="0023033C">
      <w:pPr>
        <w:ind w:firstLine="600"/>
        <w:jc w:val="both"/>
        <w:rPr>
          <w:sz w:val="26"/>
          <w:szCs w:val="26"/>
        </w:rPr>
      </w:pPr>
      <w:r w:rsidRPr="00080D0C">
        <w:rPr>
          <w:color w:val="000000"/>
          <w:sz w:val="26"/>
          <w:szCs w:val="26"/>
        </w:rPr>
        <w:t>предупреждение бытовых травм;</w:t>
      </w:r>
    </w:p>
    <w:p w:rsidR="002C341C" w:rsidRPr="00080D0C" w:rsidRDefault="002C341C" w:rsidP="0023033C">
      <w:pPr>
        <w:ind w:firstLine="600"/>
        <w:jc w:val="both"/>
        <w:rPr>
          <w:sz w:val="26"/>
          <w:szCs w:val="26"/>
        </w:rPr>
      </w:pPr>
      <w:r w:rsidRPr="00080D0C">
        <w:rPr>
          <w:color w:val="000000"/>
          <w:sz w:val="26"/>
          <w:szCs w:val="26"/>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2C341C" w:rsidRPr="00080D0C" w:rsidRDefault="002C341C" w:rsidP="0023033C">
      <w:pPr>
        <w:ind w:firstLine="600"/>
        <w:jc w:val="both"/>
        <w:rPr>
          <w:sz w:val="26"/>
          <w:szCs w:val="26"/>
        </w:rPr>
      </w:pPr>
      <w:r w:rsidRPr="00080D0C">
        <w:rPr>
          <w:color w:val="000000"/>
          <w:sz w:val="26"/>
          <w:szCs w:val="26"/>
        </w:rPr>
        <w:t>основные правила безопасного поведения при обращении и газовыми и электрическими приборами;</w:t>
      </w:r>
    </w:p>
    <w:p w:rsidR="002C341C" w:rsidRPr="00080D0C" w:rsidRDefault="002C341C" w:rsidP="0023033C">
      <w:pPr>
        <w:ind w:firstLine="600"/>
        <w:jc w:val="both"/>
        <w:rPr>
          <w:sz w:val="26"/>
          <w:szCs w:val="26"/>
        </w:rPr>
      </w:pPr>
      <w:r w:rsidRPr="00080D0C">
        <w:rPr>
          <w:color w:val="000000"/>
          <w:sz w:val="26"/>
          <w:szCs w:val="26"/>
        </w:rPr>
        <w:t>последствия электротравмы;</w:t>
      </w:r>
    </w:p>
    <w:p w:rsidR="002C341C" w:rsidRPr="00080D0C" w:rsidRDefault="002C341C" w:rsidP="0023033C">
      <w:pPr>
        <w:ind w:firstLine="600"/>
        <w:jc w:val="both"/>
        <w:rPr>
          <w:sz w:val="26"/>
          <w:szCs w:val="26"/>
        </w:rPr>
      </w:pPr>
      <w:r w:rsidRPr="00080D0C">
        <w:rPr>
          <w:color w:val="000000"/>
          <w:sz w:val="26"/>
          <w:szCs w:val="26"/>
        </w:rPr>
        <w:t xml:space="preserve">порядок проведения сердечно-легочной реанимации; </w:t>
      </w:r>
    </w:p>
    <w:p w:rsidR="002C341C" w:rsidRPr="00080D0C" w:rsidRDefault="002C341C" w:rsidP="0023033C">
      <w:pPr>
        <w:ind w:firstLine="600"/>
        <w:jc w:val="both"/>
        <w:rPr>
          <w:sz w:val="26"/>
          <w:szCs w:val="26"/>
        </w:rPr>
      </w:pPr>
      <w:r w:rsidRPr="00080D0C">
        <w:rPr>
          <w:color w:val="000000"/>
          <w:sz w:val="26"/>
          <w:szCs w:val="26"/>
        </w:rPr>
        <w:t>основные правила пожарной безопасности в быту;</w:t>
      </w:r>
    </w:p>
    <w:p w:rsidR="002C341C" w:rsidRPr="00080D0C" w:rsidRDefault="002C341C" w:rsidP="0023033C">
      <w:pPr>
        <w:ind w:firstLine="600"/>
        <w:jc w:val="both"/>
        <w:rPr>
          <w:sz w:val="26"/>
          <w:szCs w:val="26"/>
        </w:rPr>
      </w:pPr>
      <w:r w:rsidRPr="00080D0C">
        <w:rPr>
          <w:color w:val="000000"/>
          <w:sz w:val="26"/>
          <w:szCs w:val="26"/>
        </w:rPr>
        <w:t>термические и химические ожоги, первая помощь при ожогах;</w:t>
      </w:r>
    </w:p>
    <w:p w:rsidR="002C341C" w:rsidRPr="00080D0C" w:rsidRDefault="002C341C" w:rsidP="0023033C">
      <w:pPr>
        <w:ind w:firstLine="600"/>
        <w:jc w:val="both"/>
        <w:rPr>
          <w:sz w:val="26"/>
          <w:szCs w:val="26"/>
        </w:rPr>
      </w:pPr>
      <w:r w:rsidRPr="00080D0C">
        <w:rPr>
          <w:color w:val="000000"/>
          <w:sz w:val="26"/>
          <w:szCs w:val="26"/>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2C341C" w:rsidRPr="00080D0C" w:rsidRDefault="002C341C" w:rsidP="0023033C">
      <w:pPr>
        <w:ind w:firstLine="600"/>
        <w:jc w:val="both"/>
        <w:rPr>
          <w:sz w:val="26"/>
          <w:szCs w:val="26"/>
        </w:rPr>
      </w:pPr>
      <w:r w:rsidRPr="00080D0C">
        <w:rPr>
          <w:color w:val="000000"/>
          <w:sz w:val="26"/>
          <w:szCs w:val="26"/>
        </w:rPr>
        <w:t>коммуникация с соседями;</w:t>
      </w:r>
    </w:p>
    <w:p w:rsidR="002C341C" w:rsidRPr="00080D0C" w:rsidRDefault="002C341C" w:rsidP="0023033C">
      <w:pPr>
        <w:ind w:firstLine="600"/>
        <w:jc w:val="both"/>
        <w:rPr>
          <w:sz w:val="26"/>
          <w:szCs w:val="26"/>
        </w:rPr>
      </w:pPr>
      <w:r w:rsidRPr="00080D0C">
        <w:rPr>
          <w:color w:val="000000"/>
          <w:sz w:val="26"/>
          <w:szCs w:val="26"/>
        </w:rPr>
        <w:t>меры по предупреждению преступлений;</w:t>
      </w:r>
    </w:p>
    <w:p w:rsidR="002C341C" w:rsidRPr="00080D0C" w:rsidRDefault="002C341C" w:rsidP="0023033C">
      <w:pPr>
        <w:ind w:firstLine="600"/>
        <w:jc w:val="both"/>
        <w:rPr>
          <w:sz w:val="26"/>
          <w:szCs w:val="26"/>
        </w:rPr>
      </w:pPr>
      <w:r w:rsidRPr="00080D0C">
        <w:rPr>
          <w:color w:val="000000"/>
          <w:sz w:val="26"/>
          <w:szCs w:val="26"/>
        </w:rPr>
        <w:t>аварии на коммунальных системах жизнеобеспечения;</w:t>
      </w:r>
    </w:p>
    <w:p w:rsidR="002C341C" w:rsidRPr="00080D0C" w:rsidRDefault="002C341C" w:rsidP="0023033C">
      <w:pPr>
        <w:ind w:firstLine="600"/>
        <w:jc w:val="both"/>
        <w:rPr>
          <w:sz w:val="26"/>
          <w:szCs w:val="26"/>
        </w:rPr>
      </w:pPr>
      <w:r w:rsidRPr="00080D0C">
        <w:rPr>
          <w:color w:val="000000"/>
          <w:sz w:val="26"/>
          <w:szCs w:val="26"/>
        </w:rPr>
        <w:t>правила безопасного поведения в ситуации аварии на коммунальной системе;</w:t>
      </w:r>
    </w:p>
    <w:p w:rsidR="002C341C" w:rsidRPr="00080D0C" w:rsidRDefault="002C341C" w:rsidP="0023033C">
      <w:pPr>
        <w:ind w:firstLine="600"/>
        <w:jc w:val="both"/>
        <w:rPr>
          <w:sz w:val="26"/>
          <w:szCs w:val="26"/>
        </w:rPr>
      </w:pPr>
      <w:r w:rsidRPr="00080D0C">
        <w:rPr>
          <w:color w:val="000000"/>
          <w:sz w:val="26"/>
          <w:szCs w:val="26"/>
        </w:rPr>
        <w:t>порядок вызова аварийных служб и взаимодействия с ними;</w:t>
      </w:r>
    </w:p>
    <w:p w:rsidR="002C341C" w:rsidRPr="00080D0C" w:rsidRDefault="002C341C" w:rsidP="002C341C">
      <w:pPr>
        <w:ind w:firstLine="600"/>
        <w:jc w:val="both"/>
        <w:rPr>
          <w:sz w:val="26"/>
          <w:szCs w:val="26"/>
        </w:rPr>
      </w:pPr>
      <w:r w:rsidRPr="00080D0C">
        <w:rPr>
          <w:color w:val="000000"/>
          <w:sz w:val="26"/>
          <w:szCs w:val="26"/>
        </w:rPr>
        <w:t>действия в экстренных случаях.</w:t>
      </w:r>
    </w:p>
    <w:p w:rsidR="002C341C" w:rsidRPr="00080D0C" w:rsidRDefault="002C341C" w:rsidP="002C341C">
      <w:pPr>
        <w:ind w:left="120"/>
        <w:rPr>
          <w:sz w:val="26"/>
          <w:szCs w:val="26"/>
        </w:rPr>
      </w:pPr>
    </w:p>
    <w:p w:rsidR="002C341C" w:rsidRPr="00080D0C" w:rsidRDefault="002C341C" w:rsidP="002C341C">
      <w:pPr>
        <w:ind w:left="120"/>
        <w:jc w:val="both"/>
        <w:rPr>
          <w:sz w:val="26"/>
          <w:szCs w:val="26"/>
        </w:rPr>
      </w:pPr>
      <w:r w:rsidRPr="00080D0C">
        <w:rPr>
          <w:b/>
          <w:color w:val="000000"/>
          <w:sz w:val="26"/>
          <w:szCs w:val="26"/>
        </w:rPr>
        <w:t>Модуль № 5. «Безопасность на транспорте»:</w:t>
      </w:r>
    </w:p>
    <w:p w:rsidR="002C341C" w:rsidRPr="00080D0C" w:rsidRDefault="002C341C" w:rsidP="002C341C">
      <w:pPr>
        <w:ind w:firstLine="600"/>
        <w:jc w:val="both"/>
        <w:rPr>
          <w:sz w:val="26"/>
          <w:szCs w:val="26"/>
        </w:rPr>
      </w:pPr>
      <w:r w:rsidRPr="00080D0C">
        <w:rPr>
          <w:color w:val="000000"/>
          <w:sz w:val="26"/>
          <w:szCs w:val="26"/>
        </w:rPr>
        <w:t>история появления правил дорожного движения и причины их изменчивости;</w:t>
      </w:r>
    </w:p>
    <w:p w:rsidR="002C341C" w:rsidRPr="00080D0C" w:rsidRDefault="002C341C" w:rsidP="002C341C">
      <w:pPr>
        <w:ind w:firstLine="600"/>
        <w:jc w:val="both"/>
        <w:rPr>
          <w:sz w:val="26"/>
          <w:szCs w:val="26"/>
        </w:rPr>
      </w:pPr>
      <w:r w:rsidRPr="00080D0C">
        <w:rPr>
          <w:color w:val="000000"/>
          <w:sz w:val="26"/>
          <w:szCs w:val="26"/>
        </w:rPr>
        <w:t>риск-ориентированный подход к обеспечению безопасности на транспорте;</w:t>
      </w:r>
    </w:p>
    <w:p w:rsidR="002C341C" w:rsidRPr="00080D0C" w:rsidRDefault="002C341C" w:rsidP="002C341C">
      <w:pPr>
        <w:ind w:firstLine="600"/>
        <w:jc w:val="both"/>
        <w:rPr>
          <w:sz w:val="26"/>
          <w:szCs w:val="26"/>
        </w:rPr>
      </w:pPr>
      <w:r w:rsidRPr="00080D0C">
        <w:rPr>
          <w:color w:val="000000"/>
          <w:sz w:val="26"/>
          <w:szCs w:val="26"/>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2C341C" w:rsidRPr="00080D0C" w:rsidRDefault="002C341C" w:rsidP="002C341C">
      <w:pPr>
        <w:ind w:firstLine="600"/>
        <w:jc w:val="both"/>
        <w:rPr>
          <w:sz w:val="26"/>
          <w:szCs w:val="26"/>
        </w:rPr>
      </w:pPr>
      <w:r w:rsidRPr="00080D0C">
        <w:rPr>
          <w:color w:val="000000"/>
          <w:sz w:val="26"/>
          <w:szCs w:val="26"/>
        </w:rPr>
        <w:t>взаимосвязь безопасности водителя и пассажира;</w:t>
      </w:r>
    </w:p>
    <w:p w:rsidR="002C341C" w:rsidRPr="00080D0C" w:rsidRDefault="002C341C" w:rsidP="002C341C">
      <w:pPr>
        <w:ind w:firstLine="600"/>
        <w:jc w:val="both"/>
        <w:rPr>
          <w:sz w:val="26"/>
          <w:szCs w:val="26"/>
        </w:rPr>
      </w:pPr>
      <w:r w:rsidRPr="00080D0C">
        <w:rPr>
          <w:color w:val="000000"/>
          <w:sz w:val="26"/>
          <w:szCs w:val="26"/>
        </w:rPr>
        <w:t>правила безопасного поведения при поездке в легковом автомобиле, автобусе;</w:t>
      </w:r>
    </w:p>
    <w:p w:rsidR="002C341C" w:rsidRPr="00080D0C" w:rsidRDefault="002C341C" w:rsidP="002C341C">
      <w:pPr>
        <w:ind w:firstLine="600"/>
        <w:jc w:val="both"/>
        <w:rPr>
          <w:sz w:val="26"/>
          <w:szCs w:val="26"/>
        </w:rPr>
      </w:pPr>
      <w:r w:rsidRPr="00080D0C">
        <w:rPr>
          <w:color w:val="000000"/>
          <w:sz w:val="26"/>
          <w:szCs w:val="26"/>
        </w:rPr>
        <w:t>ответственность водителя, ответственность пассажира;</w:t>
      </w:r>
    </w:p>
    <w:p w:rsidR="002C341C" w:rsidRPr="00080D0C" w:rsidRDefault="002C341C" w:rsidP="002C341C">
      <w:pPr>
        <w:ind w:firstLine="600"/>
        <w:jc w:val="both"/>
        <w:rPr>
          <w:sz w:val="26"/>
          <w:szCs w:val="26"/>
        </w:rPr>
      </w:pPr>
      <w:r w:rsidRPr="00080D0C">
        <w:rPr>
          <w:color w:val="000000"/>
          <w:sz w:val="26"/>
          <w:szCs w:val="26"/>
        </w:rPr>
        <w:t>представления о знаниях и навыках, необходимых водителю;</w:t>
      </w:r>
    </w:p>
    <w:p w:rsidR="002C341C" w:rsidRPr="00080D0C" w:rsidRDefault="002C341C" w:rsidP="002C341C">
      <w:pPr>
        <w:ind w:firstLine="600"/>
        <w:jc w:val="both"/>
        <w:rPr>
          <w:sz w:val="26"/>
          <w:szCs w:val="26"/>
        </w:rPr>
      </w:pPr>
      <w:r w:rsidRPr="00080D0C">
        <w:rPr>
          <w:color w:val="000000"/>
          <w:sz w:val="26"/>
          <w:szCs w:val="26"/>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2C341C" w:rsidRPr="00080D0C" w:rsidRDefault="002C341C" w:rsidP="002C341C">
      <w:pPr>
        <w:ind w:firstLine="600"/>
        <w:jc w:val="both"/>
        <w:rPr>
          <w:sz w:val="26"/>
          <w:szCs w:val="26"/>
        </w:rPr>
      </w:pPr>
      <w:r w:rsidRPr="00080D0C">
        <w:rPr>
          <w:color w:val="000000"/>
          <w:sz w:val="26"/>
          <w:szCs w:val="26"/>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2C341C" w:rsidRPr="00080D0C" w:rsidRDefault="002C341C" w:rsidP="0023033C">
      <w:pPr>
        <w:ind w:firstLine="600"/>
        <w:jc w:val="both"/>
        <w:rPr>
          <w:sz w:val="26"/>
          <w:szCs w:val="26"/>
        </w:rPr>
      </w:pPr>
      <w:r w:rsidRPr="00080D0C">
        <w:rPr>
          <w:color w:val="000000"/>
          <w:sz w:val="26"/>
          <w:szCs w:val="26"/>
        </w:rPr>
        <w:t xml:space="preserve">основные источники опасности на железнодорожном транспорте, правила безопасного поведения, порядок действий при возникновении опасных и </w:t>
      </w:r>
      <w:r w:rsidRPr="00080D0C">
        <w:rPr>
          <w:color w:val="000000"/>
          <w:sz w:val="26"/>
          <w:szCs w:val="26"/>
        </w:rPr>
        <w:lastRenderedPageBreak/>
        <w:t>чрезвычайных ситуаций;</w:t>
      </w:r>
    </w:p>
    <w:p w:rsidR="002C341C" w:rsidRPr="00080D0C" w:rsidRDefault="002C341C" w:rsidP="0023033C">
      <w:pPr>
        <w:ind w:firstLine="600"/>
        <w:jc w:val="both"/>
        <w:rPr>
          <w:sz w:val="26"/>
          <w:szCs w:val="26"/>
        </w:rPr>
      </w:pPr>
      <w:r w:rsidRPr="00080D0C">
        <w:rPr>
          <w:color w:val="000000"/>
          <w:sz w:val="26"/>
          <w:szCs w:val="26"/>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2C341C" w:rsidRPr="00080D0C" w:rsidRDefault="002C341C" w:rsidP="0023033C">
      <w:pPr>
        <w:ind w:firstLine="600"/>
        <w:jc w:val="both"/>
        <w:rPr>
          <w:sz w:val="26"/>
          <w:szCs w:val="26"/>
        </w:rPr>
      </w:pPr>
      <w:r w:rsidRPr="00080D0C">
        <w:rPr>
          <w:color w:val="000000"/>
          <w:sz w:val="26"/>
          <w:szCs w:val="26"/>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2C341C" w:rsidRPr="00080D0C" w:rsidRDefault="002C341C" w:rsidP="0023033C">
      <w:pPr>
        <w:ind w:left="120"/>
        <w:jc w:val="both"/>
        <w:rPr>
          <w:sz w:val="26"/>
          <w:szCs w:val="26"/>
        </w:rPr>
      </w:pPr>
      <w:r w:rsidRPr="00080D0C">
        <w:rPr>
          <w:b/>
          <w:color w:val="000000"/>
          <w:sz w:val="26"/>
          <w:szCs w:val="26"/>
        </w:rPr>
        <w:t>Модуль № 6. «Безопасность в общественных местах»:</w:t>
      </w:r>
    </w:p>
    <w:p w:rsidR="002C341C" w:rsidRPr="00080D0C" w:rsidRDefault="002C341C" w:rsidP="0023033C">
      <w:pPr>
        <w:ind w:left="120"/>
        <w:rPr>
          <w:sz w:val="26"/>
          <w:szCs w:val="26"/>
        </w:rPr>
      </w:pPr>
    </w:p>
    <w:p w:rsidR="002C341C" w:rsidRPr="00080D0C" w:rsidRDefault="002C341C" w:rsidP="0023033C">
      <w:pPr>
        <w:ind w:firstLine="600"/>
        <w:jc w:val="both"/>
        <w:rPr>
          <w:sz w:val="26"/>
          <w:szCs w:val="26"/>
        </w:rPr>
      </w:pPr>
      <w:r w:rsidRPr="00080D0C">
        <w:rPr>
          <w:color w:val="000000"/>
          <w:sz w:val="26"/>
          <w:szCs w:val="26"/>
        </w:rPr>
        <w:t>общественные места и их классификация;</w:t>
      </w:r>
    </w:p>
    <w:p w:rsidR="002C341C" w:rsidRPr="00080D0C" w:rsidRDefault="002C341C" w:rsidP="0023033C">
      <w:pPr>
        <w:ind w:firstLine="600"/>
        <w:jc w:val="both"/>
        <w:rPr>
          <w:sz w:val="26"/>
          <w:szCs w:val="26"/>
        </w:rPr>
      </w:pPr>
      <w:r w:rsidRPr="00080D0C">
        <w:rPr>
          <w:color w:val="000000"/>
          <w:sz w:val="26"/>
          <w:szCs w:val="26"/>
        </w:rPr>
        <w:t>основные источники опасности в общественных местах закрытого и открытого типа, общие правила безопасного поведения;</w:t>
      </w:r>
    </w:p>
    <w:p w:rsidR="002C341C" w:rsidRPr="00080D0C" w:rsidRDefault="002C341C" w:rsidP="0023033C">
      <w:pPr>
        <w:ind w:firstLine="600"/>
        <w:jc w:val="both"/>
        <w:rPr>
          <w:sz w:val="26"/>
          <w:szCs w:val="26"/>
        </w:rPr>
      </w:pPr>
      <w:r w:rsidRPr="00080D0C">
        <w:rPr>
          <w:color w:val="000000"/>
          <w:sz w:val="26"/>
          <w:szCs w:val="26"/>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2C341C" w:rsidRPr="00080D0C" w:rsidRDefault="002C341C" w:rsidP="0023033C">
      <w:pPr>
        <w:ind w:firstLine="600"/>
        <w:jc w:val="both"/>
        <w:rPr>
          <w:sz w:val="26"/>
          <w:szCs w:val="26"/>
        </w:rPr>
      </w:pPr>
      <w:r w:rsidRPr="00080D0C">
        <w:rPr>
          <w:color w:val="000000"/>
          <w:sz w:val="26"/>
          <w:szCs w:val="26"/>
        </w:rPr>
        <w:t>порядок действий при риске возникновения или возникновении толпы, давки;</w:t>
      </w:r>
    </w:p>
    <w:p w:rsidR="002C341C" w:rsidRPr="00080D0C" w:rsidRDefault="002C341C" w:rsidP="0023033C">
      <w:pPr>
        <w:ind w:firstLine="600"/>
        <w:jc w:val="both"/>
        <w:rPr>
          <w:sz w:val="26"/>
          <w:szCs w:val="26"/>
        </w:rPr>
      </w:pPr>
      <w:r w:rsidRPr="00080D0C">
        <w:rPr>
          <w:color w:val="000000"/>
          <w:sz w:val="26"/>
          <w:szCs w:val="26"/>
        </w:rPr>
        <w:t>эмоциональное заражение в толпе, способы самопомощи, правила безопасного поведения при попадании в агрессивную и паническую толпу;</w:t>
      </w:r>
    </w:p>
    <w:p w:rsidR="002C341C" w:rsidRPr="00080D0C" w:rsidRDefault="002C341C" w:rsidP="0023033C">
      <w:pPr>
        <w:ind w:firstLine="600"/>
        <w:jc w:val="both"/>
        <w:rPr>
          <w:sz w:val="26"/>
          <w:szCs w:val="26"/>
        </w:rPr>
      </w:pPr>
      <w:r w:rsidRPr="00080D0C">
        <w:rPr>
          <w:color w:val="000000"/>
          <w:sz w:val="26"/>
          <w:szCs w:val="26"/>
        </w:rPr>
        <w:t>правила безопасного поведения при проявлении агрессии;</w:t>
      </w:r>
    </w:p>
    <w:p w:rsidR="002C341C" w:rsidRPr="00080D0C" w:rsidRDefault="002C341C" w:rsidP="0023033C">
      <w:pPr>
        <w:ind w:firstLine="600"/>
        <w:jc w:val="both"/>
        <w:rPr>
          <w:sz w:val="26"/>
          <w:szCs w:val="26"/>
        </w:rPr>
      </w:pPr>
      <w:r w:rsidRPr="00080D0C">
        <w:rPr>
          <w:color w:val="000000"/>
          <w:sz w:val="26"/>
          <w:szCs w:val="26"/>
        </w:rPr>
        <w:t>криминогенные ситуации в общественных местах, правила безопасного поведения, порядок действия при попадании в опасную ситуацию;</w:t>
      </w:r>
    </w:p>
    <w:p w:rsidR="002C341C" w:rsidRPr="00080D0C" w:rsidRDefault="002C341C" w:rsidP="0023033C">
      <w:pPr>
        <w:ind w:firstLine="600"/>
        <w:jc w:val="both"/>
        <w:rPr>
          <w:sz w:val="26"/>
          <w:szCs w:val="26"/>
        </w:rPr>
      </w:pPr>
      <w:r w:rsidRPr="00080D0C">
        <w:rPr>
          <w:color w:val="000000"/>
          <w:sz w:val="26"/>
          <w:szCs w:val="26"/>
        </w:rPr>
        <w:t>порядок действий в случаях, когда потерялся человек (ребёнок; взрослый; пожилой человек; человек с ментальными расстройствами);</w:t>
      </w:r>
    </w:p>
    <w:p w:rsidR="002C341C" w:rsidRPr="00080D0C" w:rsidRDefault="002C341C" w:rsidP="0023033C">
      <w:pPr>
        <w:ind w:firstLine="600"/>
        <w:jc w:val="both"/>
        <w:rPr>
          <w:sz w:val="26"/>
          <w:szCs w:val="26"/>
        </w:rPr>
      </w:pPr>
      <w:r w:rsidRPr="00080D0C">
        <w:rPr>
          <w:color w:val="000000"/>
          <w:sz w:val="26"/>
          <w:szCs w:val="26"/>
        </w:rPr>
        <w:t>порядок действий в ситуации, если вы обнаружили потерявшегося человека;</w:t>
      </w:r>
    </w:p>
    <w:p w:rsidR="002C341C" w:rsidRPr="00080D0C" w:rsidRDefault="002C341C" w:rsidP="0023033C">
      <w:pPr>
        <w:ind w:firstLine="600"/>
        <w:jc w:val="both"/>
        <w:rPr>
          <w:sz w:val="26"/>
          <w:szCs w:val="26"/>
        </w:rPr>
      </w:pPr>
      <w:r w:rsidRPr="00080D0C">
        <w:rPr>
          <w:color w:val="000000"/>
          <w:sz w:val="26"/>
          <w:szCs w:val="26"/>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2C341C" w:rsidRPr="00080D0C" w:rsidRDefault="002C341C" w:rsidP="0023033C">
      <w:pPr>
        <w:ind w:firstLine="600"/>
        <w:jc w:val="both"/>
        <w:rPr>
          <w:sz w:val="26"/>
          <w:szCs w:val="26"/>
        </w:rPr>
      </w:pPr>
      <w:r w:rsidRPr="00080D0C">
        <w:rPr>
          <w:color w:val="000000"/>
          <w:sz w:val="26"/>
          <w:szCs w:val="26"/>
        </w:rPr>
        <w:t>меры безопасности и порядок действий при угрозе обрушения зданий и отдельных конструкций;</w:t>
      </w:r>
    </w:p>
    <w:p w:rsidR="002C341C" w:rsidRPr="00080D0C" w:rsidRDefault="002C341C" w:rsidP="0023033C">
      <w:pPr>
        <w:ind w:firstLine="600"/>
        <w:jc w:val="both"/>
        <w:rPr>
          <w:sz w:val="26"/>
          <w:szCs w:val="26"/>
        </w:rPr>
      </w:pPr>
      <w:r w:rsidRPr="00080D0C">
        <w:rPr>
          <w:color w:val="000000"/>
          <w:sz w:val="26"/>
          <w:szCs w:val="26"/>
        </w:rPr>
        <w:t>меры безопасности и порядок поведения при угрозе, в случае террористического акта.</w:t>
      </w:r>
    </w:p>
    <w:p w:rsidR="002C341C" w:rsidRPr="00080D0C" w:rsidRDefault="002C341C" w:rsidP="0023033C">
      <w:pPr>
        <w:ind w:left="120"/>
        <w:rPr>
          <w:sz w:val="26"/>
          <w:szCs w:val="26"/>
        </w:rPr>
      </w:pPr>
    </w:p>
    <w:p w:rsidR="002C341C" w:rsidRPr="00080D0C" w:rsidRDefault="002C341C" w:rsidP="0023033C">
      <w:pPr>
        <w:ind w:left="120"/>
        <w:jc w:val="both"/>
        <w:rPr>
          <w:sz w:val="26"/>
          <w:szCs w:val="26"/>
        </w:rPr>
      </w:pPr>
      <w:r w:rsidRPr="00080D0C">
        <w:rPr>
          <w:b/>
          <w:color w:val="000000"/>
          <w:sz w:val="26"/>
          <w:szCs w:val="26"/>
        </w:rPr>
        <w:t>Модуль № 7. «Безопасность в природной среде»:</w:t>
      </w:r>
    </w:p>
    <w:p w:rsidR="002C341C" w:rsidRPr="00080D0C" w:rsidRDefault="002C341C" w:rsidP="0023033C">
      <w:pPr>
        <w:ind w:firstLine="600"/>
        <w:jc w:val="both"/>
        <w:rPr>
          <w:sz w:val="26"/>
          <w:szCs w:val="26"/>
        </w:rPr>
      </w:pPr>
      <w:r w:rsidRPr="00080D0C">
        <w:rPr>
          <w:color w:val="000000"/>
          <w:sz w:val="26"/>
          <w:szCs w:val="26"/>
        </w:rPr>
        <w:t>отдых на природе, источники опасности в природной среде;</w:t>
      </w:r>
    </w:p>
    <w:p w:rsidR="002C341C" w:rsidRPr="00080D0C" w:rsidRDefault="002C341C" w:rsidP="0023033C">
      <w:pPr>
        <w:ind w:firstLine="600"/>
        <w:jc w:val="both"/>
        <w:rPr>
          <w:sz w:val="26"/>
          <w:szCs w:val="26"/>
        </w:rPr>
      </w:pPr>
      <w:r w:rsidRPr="00080D0C">
        <w:rPr>
          <w:color w:val="000000"/>
          <w:sz w:val="26"/>
          <w:szCs w:val="26"/>
        </w:rPr>
        <w:t xml:space="preserve">основные правила безопасного поведения в лесу, в горах, на водоёмах; </w:t>
      </w:r>
    </w:p>
    <w:p w:rsidR="002C341C" w:rsidRPr="00080D0C" w:rsidRDefault="002C341C" w:rsidP="0023033C">
      <w:pPr>
        <w:ind w:firstLine="600"/>
        <w:jc w:val="both"/>
        <w:rPr>
          <w:sz w:val="26"/>
          <w:szCs w:val="26"/>
        </w:rPr>
      </w:pPr>
      <w:r w:rsidRPr="00080D0C">
        <w:rPr>
          <w:color w:val="000000"/>
          <w:sz w:val="26"/>
          <w:szCs w:val="26"/>
        </w:rPr>
        <w:t>общие правила безопасности в походе;</w:t>
      </w:r>
    </w:p>
    <w:p w:rsidR="002C341C" w:rsidRPr="00080D0C" w:rsidRDefault="002C341C" w:rsidP="0023033C">
      <w:pPr>
        <w:ind w:firstLine="600"/>
        <w:jc w:val="both"/>
        <w:rPr>
          <w:sz w:val="26"/>
          <w:szCs w:val="26"/>
        </w:rPr>
      </w:pPr>
      <w:r w:rsidRPr="00080D0C">
        <w:rPr>
          <w:color w:val="000000"/>
          <w:sz w:val="26"/>
          <w:szCs w:val="26"/>
        </w:rPr>
        <w:t>особенности обеспечения безопасности в лыжном походе;</w:t>
      </w:r>
    </w:p>
    <w:p w:rsidR="002C341C" w:rsidRPr="00080D0C" w:rsidRDefault="002C341C" w:rsidP="0023033C">
      <w:pPr>
        <w:ind w:firstLine="600"/>
        <w:jc w:val="both"/>
        <w:rPr>
          <w:sz w:val="26"/>
          <w:szCs w:val="26"/>
        </w:rPr>
      </w:pPr>
      <w:r w:rsidRPr="00080D0C">
        <w:rPr>
          <w:color w:val="000000"/>
          <w:sz w:val="26"/>
          <w:szCs w:val="26"/>
        </w:rPr>
        <w:t>особенности обеспечения безопасности в водном походе;</w:t>
      </w:r>
    </w:p>
    <w:p w:rsidR="002C341C" w:rsidRPr="00080D0C" w:rsidRDefault="002C341C" w:rsidP="0023033C">
      <w:pPr>
        <w:ind w:firstLine="600"/>
        <w:jc w:val="both"/>
        <w:rPr>
          <w:sz w:val="26"/>
          <w:szCs w:val="26"/>
        </w:rPr>
      </w:pPr>
      <w:r w:rsidRPr="00080D0C">
        <w:rPr>
          <w:color w:val="000000"/>
          <w:sz w:val="26"/>
          <w:szCs w:val="26"/>
        </w:rPr>
        <w:t>особенности обеспечения безопасности в горном походе;</w:t>
      </w:r>
    </w:p>
    <w:p w:rsidR="002C341C" w:rsidRPr="00080D0C" w:rsidRDefault="002C341C" w:rsidP="0023033C">
      <w:pPr>
        <w:ind w:firstLine="600"/>
        <w:jc w:val="both"/>
        <w:rPr>
          <w:sz w:val="26"/>
          <w:szCs w:val="26"/>
        </w:rPr>
      </w:pPr>
      <w:r w:rsidRPr="00080D0C">
        <w:rPr>
          <w:color w:val="000000"/>
          <w:sz w:val="26"/>
          <w:szCs w:val="26"/>
        </w:rPr>
        <w:t>ориентирование на местности;</w:t>
      </w:r>
    </w:p>
    <w:p w:rsidR="002C341C" w:rsidRPr="00080D0C" w:rsidRDefault="002C341C" w:rsidP="0023033C">
      <w:pPr>
        <w:ind w:firstLine="600"/>
        <w:jc w:val="both"/>
        <w:rPr>
          <w:sz w:val="26"/>
          <w:szCs w:val="26"/>
        </w:rPr>
      </w:pPr>
      <w:r w:rsidRPr="00080D0C">
        <w:rPr>
          <w:color w:val="000000"/>
          <w:sz w:val="26"/>
          <w:szCs w:val="26"/>
        </w:rPr>
        <w:t>карты, традиционные и современные средства навигации (компас, GPS);</w:t>
      </w:r>
    </w:p>
    <w:p w:rsidR="002C341C" w:rsidRPr="00080D0C" w:rsidRDefault="002C341C" w:rsidP="0023033C">
      <w:pPr>
        <w:ind w:firstLine="600"/>
        <w:jc w:val="both"/>
        <w:rPr>
          <w:sz w:val="26"/>
          <w:szCs w:val="26"/>
        </w:rPr>
      </w:pPr>
      <w:r w:rsidRPr="00080D0C">
        <w:rPr>
          <w:color w:val="000000"/>
          <w:sz w:val="26"/>
          <w:szCs w:val="26"/>
        </w:rPr>
        <w:t>порядок действий в случаях, когда человек потерялся в природной среде;</w:t>
      </w:r>
    </w:p>
    <w:p w:rsidR="002C341C" w:rsidRPr="00080D0C" w:rsidRDefault="002C341C" w:rsidP="0023033C">
      <w:pPr>
        <w:ind w:firstLine="600"/>
        <w:jc w:val="both"/>
        <w:rPr>
          <w:sz w:val="26"/>
          <w:szCs w:val="26"/>
        </w:rPr>
      </w:pPr>
      <w:r w:rsidRPr="00080D0C">
        <w:rPr>
          <w:color w:val="000000"/>
          <w:sz w:val="26"/>
          <w:szCs w:val="26"/>
        </w:rPr>
        <w:t>источники опасности в автономных условия;</w:t>
      </w:r>
    </w:p>
    <w:p w:rsidR="002C341C" w:rsidRPr="00080D0C" w:rsidRDefault="002C341C" w:rsidP="0023033C">
      <w:pPr>
        <w:ind w:firstLine="600"/>
        <w:jc w:val="both"/>
        <w:rPr>
          <w:sz w:val="26"/>
          <w:szCs w:val="26"/>
        </w:rPr>
      </w:pPr>
      <w:r w:rsidRPr="00080D0C">
        <w:rPr>
          <w:color w:val="000000"/>
          <w:sz w:val="26"/>
          <w:szCs w:val="26"/>
        </w:rPr>
        <w:t>сооружение убежища, получение воды и питания;</w:t>
      </w:r>
    </w:p>
    <w:p w:rsidR="002C341C" w:rsidRPr="00080D0C" w:rsidRDefault="002C341C" w:rsidP="0023033C">
      <w:pPr>
        <w:ind w:firstLine="600"/>
        <w:jc w:val="both"/>
        <w:rPr>
          <w:sz w:val="26"/>
          <w:szCs w:val="26"/>
        </w:rPr>
      </w:pPr>
      <w:r w:rsidRPr="00080D0C">
        <w:rPr>
          <w:color w:val="000000"/>
          <w:sz w:val="26"/>
          <w:szCs w:val="26"/>
        </w:rPr>
        <w:t>способы защиты от перегрева и переохлаждения в разных природных условиях, первая помощь при перегревании, переохлаждении и отморожении;</w:t>
      </w:r>
    </w:p>
    <w:p w:rsidR="002C341C" w:rsidRPr="00080D0C" w:rsidRDefault="002C341C" w:rsidP="0023033C">
      <w:pPr>
        <w:ind w:firstLine="600"/>
        <w:jc w:val="both"/>
        <w:rPr>
          <w:sz w:val="26"/>
          <w:szCs w:val="26"/>
        </w:rPr>
      </w:pPr>
      <w:r w:rsidRPr="00080D0C">
        <w:rPr>
          <w:color w:val="000000"/>
          <w:sz w:val="26"/>
          <w:szCs w:val="26"/>
        </w:rPr>
        <w:t>природные чрезвычайные ситуации;</w:t>
      </w:r>
    </w:p>
    <w:p w:rsidR="002C341C" w:rsidRPr="00080D0C" w:rsidRDefault="002C341C" w:rsidP="0023033C">
      <w:pPr>
        <w:ind w:firstLine="600"/>
        <w:jc w:val="both"/>
        <w:rPr>
          <w:sz w:val="26"/>
          <w:szCs w:val="26"/>
        </w:rPr>
      </w:pPr>
      <w:r w:rsidRPr="00080D0C">
        <w:rPr>
          <w:color w:val="000000"/>
          <w:sz w:val="26"/>
          <w:szCs w:val="26"/>
        </w:rPr>
        <w:t xml:space="preserve">общие правила поведения в природных чрезвычайных ситуациях (предвидеть; </w:t>
      </w:r>
      <w:r w:rsidRPr="00080D0C">
        <w:rPr>
          <w:color w:val="000000"/>
          <w:sz w:val="26"/>
          <w:szCs w:val="26"/>
        </w:rPr>
        <w:lastRenderedPageBreak/>
        <w:t>избежать опасности; действовать: прекратить или минимизировать воздействие опасных факторов; дождаться помощи);</w:t>
      </w:r>
    </w:p>
    <w:p w:rsidR="002C341C" w:rsidRPr="00080D0C" w:rsidRDefault="002C341C" w:rsidP="0023033C">
      <w:pPr>
        <w:ind w:firstLine="600"/>
        <w:jc w:val="both"/>
        <w:rPr>
          <w:sz w:val="26"/>
          <w:szCs w:val="26"/>
        </w:rPr>
      </w:pPr>
      <w:r w:rsidRPr="00080D0C">
        <w:rPr>
          <w:color w:val="000000"/>
          <w:sz w:val="26"/>
          <w:szCs w:val="26"/>
        </w:rPr>
        <w:t>природные пожары, возможности прогнозирования и предупреждения;</w:t>
      </w:r>
    </w:p>
    <w:p w:rsidR="002C341C" w:rsidRPr="00080D0C" w:rsidRDefault="002C341C" w:rsidP="0023033C">
      <w:pPr>
        <w:ind w:firstLine="600"/>
        <w:jc w:val="both"/>
        <w:rPr>
          <w:sz w:val="26"/>
          <w:szCs w:val="26"/>
        </w:rPr>
      </w:pPr>
      <w:r w:rsidRPr="00080D0C">
        <w:rPr>
          <w:color w:val="000000"/>
          <w:sz w:val="26"/>
          <w:szCs w:val="26"/>
        </w:rPr>
        <w:t>правила безопасного поведения, последствия природных пожаров для людей и окружающей среды;</w:t>
      </w:r>
    </w:p>
    <w:p w:rsidR="002C341C" w:rsidRPr="00080D0C" w:rsidRDefault="002C341C" w:rsidP="0023033C">
      <w:pPr>
        <w:ind w:firstLine="600"/>
        <w:jc w:val="both"/>
        <w:rPr>
          <w:sz w:val="26"/>
          <w:szCs w:val="26"/>
        </w:rPr>
      </w:pPr>
      <w:r w:rsidRPr="00080D0C">
        <w:rPr>
          <w:color w:val="000000"/>
          <w:sz w:val="26"/>
          <w:szCs w:val="26"/>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2C341C" w:rsidRPr="00080D0C" w:rsidRDefault="002C341C" w:rsidP="0023033C">
      <w:pPr>
        <w:ind w:firstLine="600"/>
        <w:jc w:val="both"/>
        <w:rPr>
          <w:sz w:val="26"/>
          <w:szCs w:val="26"/>
        </w:rPr>
      </w:pPr>
      <w:r w:rsidRPr="00080D0C">
        <w:rPr>
          <w:color w:val="000000"/>
          <w:sz w:val="26"/>
          <w:szCs w:val="26"/>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2C341C" w:rsidRPr="00080D0C" w:rsidRDefault="002C341C" w:rsidP="0023033C">
      <w:pPr>
        <w:ind w:firstLine="600"/>
        <w:jc w:val="both"/>
        <w:rPr>
          <w:sz w:val="26"/>
          <w:szCs w:val="26"/>
        </w:rPr>
      </w:pPr>
      <w:r w:rsidRPr="00080D0C">
        <w:rPr>
          <w:color w:val="000000"/>
          <w:sz w:val="26"/>
          <w:szCs w:val="26"/>
        </w:rPr>
        <w:t>природные чрезвычайные ситуации, вызванные опасными гидрологическими явлениями и процессами: паводки, половодья, цунами, сели, лавины;</w:t>
      </w:r>
    </w:p>
    <w:p w:rsidR="002C341C" w:rsidRPr="00080D0C" w:rsidRDefault="002C341C" w:rsidP="0023033C">
      <w:pPr>
        <w:ind w:firstLine="600"/>
        <w:jc w:val="both"/>
        <w:rPr>
          <w:sz w:val="26"/>
          <w:szCs w:val="26"/>
        </w:rPr>
      </w:pPr>
      <w:r w:rsidRPr="00080D0C">
        <w:rPr>
          <w:color w:val="000000"/>
          <w:sz w:val="26"/>
          <w:szCs w:val="26"/>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2C341C" w:rsidRPr="00080D0C" w:rsidRDefault="002C341C" w:rsidP="0023033C">
      <w:pPr>
        <w:ind w:firstLine="600"/>
        <w:jc w:val="both"/>
        <w:rPr>
          <w:sz w:val="26"/>
          <w:szCs w:val="26"/>
        </w:rPr>
      </w:pPr>
      <w:r w:rsidRPr="00080D0C">
        <w:rPr>
          <w:color w:val="000000"/>
          <w:sz w:val="26"/>
          <w:szCs w:val="26"/>
        </w:rPr>
        <w:t xml:space="preserve">природные чрезвычайные ситуации, вызванные опасными метеорологическими явлениями и процессами: ливни, град, мороз, жара; </w:t>
      </w:r>
    </w:p>
    <w:p w:rsidR="002C341C" w:rsidRPr="00080D0C" w:rsidRDefault="002C341C" w:rsidP="0023033C">
      <w:pPr>
        <w:ind w:firstLine="600"/>
        <w:jc w:val="both"/>
        <w:rPr>
          <w:sz w:val="26"/>
          <w:szCs w:val="26"/>
        </w:rPr>
      </w:pPr>
      <w:r w:rsidRPr="00080D0C">
        <w:rPr>
          <w:color w:val="000000"/>
          <w:sz w:val="26"/>
          <w:szCs w:val="26"/>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2C341C" w:rsidRPr="00080D0C" w:rsidRDefault="002C341C" w:rsidP="0023033C">
      <w:pPr>
        <w:ind w:firstLine="600"/>
        <w:jc w:val="both"/>
        <w:rPr>
          <w:sz w:val="26"/>
          <w:szCs w:val="26"/>
        </w:rPr>
      </w:pPr>
      <w:r w:rsidRPr="00080D0C">
        <w:rPr>
          <w:color w:val="000000"/>
          <w:sz w:val="26"/>
          <w:szCs w:val="26"/>
        </w:rPr>
        <w:t>влияние деятельности человека на природную среду;</w:t>
      </w:r>
    </w:p>
    <w:p w:rsidR="002C341C" w:rsidRPr="00080D0C" w:rsidRDefault="002C341C" w:rsidP="0023033C">
      <w:pPr>
        <w:ind w:firstLine="600"/>
        <w:jc w:val="both"/>
        <w:rPr>
          <w:sz w:val="26"/>
          <w:szCs w:val="26"/>
        </w:rPr>
      </w:pPr>
      <w:r w:rsidRPr="00080D0C">
        <w:rPr>
          <w:color w:val="000000"/>
          <w:sz w:val="26"/>
          <w:szCs w:val="26"/>
        </w:rPr>
        <w:t>причины и источники загрязнения Мирового океана, рек, почвы, космоса;</w:t>
      </w:r>
    </w:p>
    <w:p w:rsidR="002C341C" w:rsidRPr="00080D0C" w:rsidRDefault="002C341C" w:rsidP="0023033C">
      <w:pPr>
        <w:ind w:firstLine="600"/>
        <w:jc w:val="both"/>
        <w:rPr>
          <w:sz w:val="26"/>
          <w:szCs w:val="26"/>
        </w:rPr>
      </w:pPr>
      <w:r w:rsidRPr="00080D0C">
        <w:rPr>
          <w:color w:val="000000"/>
          <w:sz w:val="26"/>
          <w:szCs w:val="26"/>
        </w:rPr>
        <w:t>чрезвычайные ситуации экологического характера, возможности прогнозирования, предупреждения, смягчения последствий;</w:t>
      </w:r>
    </w:p>
    <w:p w:rsidR="002C341C" w:rsidRPr="00080D0C" w:rsidRDefault="002C341C" w:rsidP="0023033C">
      <w:pPr>
        <w:ind w:firstLine="600"/>
        <w:jc w:val="both"/>
        <w:rPr>
          <w:sz w:val="26"/>
          <w:szCs w:val="26"/>
        </w:rPr>
      </w:pPr>
      <w:r w:rsidRPr="00080D0C">
        <w:rPr>
          <w:color w:val="000000"/>
          <w:sz w:val="26"/>
          <w:szCs w:val="26"/>
        </w:rPr>
        <w:t>экологическая грамотность и разумное природопользование.</w:t>
      </w:r>
    </w:p>
    <w:p w:rsidR="002C341C" w:rsidRPr="00080D0C" w:rsidRDefault="002C341C" w:rsidP="0023033C">
      <w:pPr>
        <w:ind w:left="120"/>
        <w:jc w:val="both"/>
        <w:rPr>
          <w:sz w:val="26"/>
          <w:szCs w:val="26"/>
        </w:rPr>
      </w:pPr>
      <w:r w:rsidRPr="00080D0C">
        <w:rPr>
          <w:b/>
          <w:color w:val="000000"/>
          <w:sz w:val="26"/>
          <w:szCs w:val="26"/>
        </w:rPr>
        <w:t>Модуль № 8. «Основы медицинских знаний. Оказание первой помощи»</w:t>
      </w:r>
    </w:p>
    <w:p w:rsidR="002C341C" w:rsidRPr="00080D0C" w:rsidRDefault="002C341C" w:rsidP="0023033C">
      <w:pPr>
        <w:ind w:firstLine="600"/>
        <w:jc w:val="both"/>
        <w:rPr>
          <w:sz w:val="26"/>
          <w:szCs w:val="26"/>
        </w:rPr>
      </w:pPr>
      <w:r w:rsidRPr="00080D0C">
        <w:rPr>
          <w:color w:val="000000"/>
          <w:sz w:val="26"/>
          <w:szCs w:val="26"/>
        </w:rPr>
        <w:t>понятия «здоровье», «охрана здоровья», «здоровый образ жизни», «лечение», «профилактика»;</w:t>
      </w:r>
    </w:p>
    <w:p w:rsidR="002C341C" w:rsidRPr="00080D0C" w:rsidRDefault="002C341C" w:rsidP="0023033C">
      <w:pPr>
        <w:ind w:firstLine="600"/>
        <w:jc w:val="both"/>
        <w:rPr>
          <w:sz w:val="26"/>
          <w:szCs w:val="26"/>
        </w:rPr>
      </w:pPr>
      <w:r w:rsidRPr="00080D0C">
        <w:rPr>
          <w:color w:val="000000"/>
          <w:sz w:val="26"/>
          <w:szCs w:val="26"/>
        </w:rPr>
        <w:t>биологические, социально-экономические, экологические (геофизические), психологические факторы, влияющие на здоровье человека;</w:t>
      </w:r>
    </w:p>
    <w:p w:rsidR="002C341C" w:rsidRPr="00080D0C" w:rsidRDefault="002C341C" w:rsidP="0023033C">
      <w:pPr>
        <w:ind w:left="120"/>
        <w:jc w:val="both"/>
        <w:rPr>
          <w:sz w:val="26"/>
          <w:szCs w:val="26"/>
        </w:rPr>
      </w:pPr>
    </w:p>
    <w:p w:rsidR="002C341C" w:rsidRPr="00080D0C" w:rsidRDefault="002C341C" w:rsidP="0023033C">
      <w:pPr>
        <w:ind w:firstLine="600"/>
        <w:jc w:val="both"/>
        <w:rPr>
          <w:sz w:val="26"/>
          <w:szCs w:val="26"/>
        </w:rPr>
      </w:pPr>
      <w:r w:rsidRPr="00080D0C">
        <w:rPr>
          <w:color w:val="000000"/>
          <w:sz w:val="26"/>
          <w:szCs w:val="26"/>
        </w:rPr>
        <w:t>составляющие здорового образа жизни: сон, питание, физическая активность, психологическое благополучие;</w:t>
      </w:r>
    </w:p>
    <w:p w:rsidR="002C341C" w:rsidRPr="00080D0C" w:rsidRDefault="002C341C" w:rsidP="0023033C">
      <w:pPr>
        <w:ind w:firstLine="600"/>
        <w:jc w:val="both"/>
        <w:rPr>
          <w:sz w:val="26"/>
          <w:szCs w:val="26"/>
        </w:rPr>
      </w:pPr>
      <w:r w:rsidRPr="00080D0C">
        <w:rPr>
          <w:color w:val="000000"/>
          <w:sz w:val="26"/>
          <w:szCs w:val="26"/>
        </w:rPr>
        <w:t>общие представления об инфекционных заболеваниях;</w:t>
      </w:r>
    </w:p>
    <w:p w:rsidR="002C341C" w:rsidRPr="00080D0C" w:rsidRDefault="002C341C" w:rsidP="0023033C">
      <w:pPr>
        <w:ind w:firstLine="600"/>
        <w:jc w:val="both"/>
        <w:rPr>
          <w:sz w:val="26"/>
          <w:szCs w:val="26"/>
        </w:rPr>
      </w:pPr>
      <w:r w:rsidRPr="00080D0C">
        <w:rPr>
          <w:color w:val="000000"/>
          <w:sz w:val="26"/>
          <w:szCs w:val="26"/>
        </w:rPr>
        <w:t xml:space="preserve">механизм распространения и способы передачи инфекционных заболеваний; </w:t>
      </w:r>
    </w:p>
    <w:p w:rsidR="002C341C" w:rsidRPr="00080D0C" w:rsidRDefault="002C341C" w:rsidP="0023033C">
      <w:pPr>
        <w:ind w:firstLine="600"/>
        <w:jc w:val="both"/>
        <w:rPr>
          <w:sz w:val="26"/>
          <w:szCs w:val="26"/>
        </w:rPr>
      </w:pPr>
      <w:r w:rsidRPr="00080D0C">
        <w:rPr>
          <w:color w:val="000000"/>
          <w:sz w:val="26"/>
          <w:szCs w:val="26"/>
        </w:rPr>
        <w:t>чрезвычайные ситуации биолого-социального характера, меры профилактики и защиты;</w:t>
      </w:r>
    </w:p>
    <w:p w:rsidR="002C341C" w:rsidRPr="00080D0C" w:rsidRDefault="002C341C" w:rsidP="0023033C">
      <w:pPr>
        <w:ind w:firstLine="600"/>
        <w:jc w:val="both"/>
        <w:rPr>
          <w:sz w:val="26"/>
          <w:szCs w:val="26"/>
        </w:rPr>
      </w:pPr>
      <w:r w:rsidRPr="00080D0C">
        <w:rPr>
          <w:color w:val="000000"/>
          <w:sz w:val="26"/>
          <w:szCs w:val="26"/>
        </w:rPr>
        <w:t>роль вакцинации, национальный календарь профилактических прививок;</w:t>
      </w:r>
    </w:p>
    <w:p w:rsidR="002C341C" w:rsidRPr="00080D0C" w:rsidRDefault="002C341C" w:rsidP="0023033C">
      <w:pPr>
        <w:ind w:firstLine="600"/>
        <w:jc w:val="both"/>
        <w:rPr>
          <w:sz w:val="26"/>
          <w:szCs w:val="26"/>
        </w:rPr>
      </w:pPr>
      <w:r w:rsidRPr="00080D0C">
        <w:rPr>
          <w:color w:val="000000"/>
          <w:sz w:val="26"/>
          <w:szCs w:val="26"/>
        </w:rPr>
        <w:t>вакцинация по эпидемиологическим показаниям;</w:t>
      </w:r>
    </w:p>
    <w:p w:rsidR="002C341C" w:rsidRPr="00080D0C" w:rsidRDefault="002C341C" w:rsidP="0023033C">
      <w:pPr>
        <w:ind w:firstLine="600"/>
        <w:jc w:val="both"/>
        <w:rPr>
          <w:sz w:val="26"/>
          <w:szCs w:val="26"/>
        </w:rPr>
      </w:pPr>
      <w:r w:rsidRPr="00080D0C">
        <w:rPr>
          <w:color w:val="000000"/>
          <w:sz w:val="26"/>
          <w:szCs w:val="26"/>
        </w:rPr>
        <w:t>значение изобретения вакцины для человечества;</w:t>
      </w:r>
    </w:p>
    <w:p w:rsidR="002C341C" w:rsidRPr="00080D0C" w:rsidRDefault="002C341C" w:rsidP="0023033C">
      <w:pPr>
        <w:ind w:firstLine="600"/>
        <w:jc w:val="both"/>
        <w:rPr>
          <w:sz w:val="26"/>
          <w:szCs w:val="26"/>
        </w:rPr>
      </w:pPr>
      <w:r w:rsidRPr="00080D0C">
        <w:rPr>
          <w:color w:val="000000"/>
          <w:sz w:val="26"/>
          <w:szCs w:val="26"/>
        </w:rPr>
        <w:t>неинфекционные заболевания, самые распространённые неинфекционные заболевания;</w:t>
      </w:r>
    </w:p>
    <w:p w:rsidR="002C341C" w:rsidRPr="00080D0C" w:rsidRDefault="002C341C" w:rsidP="0023033C">
      <w:pPr>
        <w:ind w:firstLine="600"/>
        <w:jc w:val="both"/>
        <w:rPr>
          <w:sz w:val="26"/>
          <w:szCs w:val="26"/>
        </w:rPr>
      </w:pPr>
      <w:r w:rsidRPr="00080D0C">
        <w:rPr>
          <w:color w:val="000000"/>
          <w:sz w:val="26"/>
          <w:szCs w:val="26"/>
        </w:rPr>
        <w:t>факторы риска возникновения сердечно-сосудистых заболеваний;</w:t>
      </w:r>
    </w:p>
    <w:p w:rsidR="002C341C" w:rsidRPr="00080D0C" w:rsidRDefault="002C341C" w:rsidP="0023033C">
      <w:pPr>
        <w:ind w:firstLine="600"/>
        <w:jc w:val="both"/>
        <w:rPr>
          <w:sz w:val="26"/>
          <w:szCs w:val="26"/>
        </w:rPr>
      </w:pPr>
      <w:r w:rsidRPr="00080D0C">
        <w:rPr>
          <w:color w:val="000000"/>
          <w:sz w:val="26"/>
          <w:szCs w:val="26"/>
        </w:rPr>
        <w:t>факторы риска возникновения онкологических заболеваний;</w:t>
      </w:r>
    </w:p>
    <w:p w:rsidR="002C341C" w:rsidRPr="00080D0C" w:rsidRDefault="002C341C" w:rsidP="0023033C">
      <w:pPr>
        <w:ind w:firstLine="600"/>
        <w:jc w:val="both"/>
        <w:rPr>
          <w:sz w:val="26"/>
          <w:szCs w:val="26"/>
        </w:rPr>
      </w:pPr>
      <w:r w:rsidRPr="00080D0C">
        <w:rPr>
          <w:color w:val="000000"/>
          <w:sz w:val="26"/>
          <w:szCs w:val="26"/>
        </w:rPr>
        <w:t>факторы риска возникновения заболеваний дыхательной системы;</w:t>
      </w:r>
    </w:p>
    <w:p w:rsidR="002C341C" w:rsidRPr="00080D0C" w:rsidRDefault="002C341C" w:rsidP="0023033C">
      <w:pPr>
        <w:ind w:firstLine="600"/>
        <w:jc w:val="both"/>
        <w:rPr>
          <w:sz w:val="26"/>
          <w:szCs w:val="26"/>
        </w:rPr>
      </w:pPr>
      <w:r w:rsidRPr="00080D0C">
        <w:rPr>
          <w:color w:val="000000"/>
          <w:sz w:val="26"/>
          <w:szCs w:val="26"/>
        </w:rPr>
        <w:t xml:space="preserve">факторы риска возникновения эндокринных заболеваний; </w:t>
      </w:r>
    </w:p>
    <w:p w:rsidR="002C341C" w:rsidRPr="00080D0C" w:rsidRDefault="002C341C" w:rsidP="0023033C">
      <w:pPr>
        <w:ind w:firstLine="600"/>
        <w:jc w:val="both"/>
        <w:rPr>
          <w:sz w:val="26"/>
          <w:szCs w:val="26"/>
        </w:rPr>
      </w:pPr>
      <w:r w:rsidRPr="00080D0C">
        <w:rPr>
          <w:color w:val="000000"/>
          <w:sz w:val="26"/>
          <w:szCs w:val="26"/>
        </w:rPr>
        <w:t>меры профилактики неинфекционных заболеваний;</w:t>
      </w:r>
    </w:p>
    <w:p w:rsidR="002C341C" w:rsidRPr="00080D0C" w:rsidRDefault="002C341C" w:rsidP="0023033C">
      <w:pPr>
        <w:ind w:firstLine="600"/>
        <w:jc w:val="both"/>
        <w:rPr>
          <w:sz w:val="26"/>
          <w:szCs w:val="26"/>
        </w:rPr>
      </w:pPr>
      <w:r w:rsidRPr="00080D0C">
        <w:rPr>
          <w:color w:val="000000"/>
          <w:sz w:val="26"/>
          <w:szCs w:val="26"/>
        </w:rPr>
        <w:t>роль диспансеризации в профилактике неинфекционных заболеваний;</w:t>
      </w:r>
    </w:p>
    <w:p w:rsidR="002C341C" w:rsidRPr="00080D0C" w:rsidRDefault="002C341C" w:rsidP="0023033C">
      <w:pPr>
        <w:ind w:firstLine="600"/>
        <w:jc w:val="both"/>
        <w:rPr>
          <w:sz w:val="26"/>
          <w:szCs w:val="26"/>
        </w:rPr>
      </w:pPr>
      <w:r w:rsidRPr="00080D0C">
        <w:rPr>
          <w:color w:val="000000"/>
          <w:sz w:val="26"/>
          <w:szCs w:val="26"/>
        </w:rPr>
        <w:lastRenderedPageBreak/>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2C341C" w:rsidRPr="00080D0C" w:rsidRDefault="002C341C" w:rsidP="0023033C">
      <w:pPr>
        <w:ind w:firstLine="600"/>
        <w:jc w:val="both"/>
        <w:rPr>
          <w:sz w:val="26"/>
          <w:szCs w:val="26"/>
        </w:rPr>
      </w:pPr>
      <w:r w:rsidRPr="00080D0C">
        <w:rPr>
          <w:color w:val="000000"/>
          <w:sz w:val="26"/>
          <w:szCs w:val="26"/>
        </w:rPr>
        <w:t>психическое здоровье и психологическое благополучие;</w:t>
      </w:r>
    </w:p>
    <w:p w:rsidR="002C341C" w:rsidRPr="00080D0C" w:rsidRDefault="002C341C" w:rsidP="0023033C">
      <w:pPr>
        <w:ind w:firstLine="600"/>
        <w:jc w:val="both"/>
        <w:rPr>
          <w:sz w:val="26"/>
          <w:szCs w:val="26"/>
        </w:rPr>
      </w:pPr>
      <w:r w:rsidRPr="00080D0C">
        <w:rPr>
          <w:color w:val="000000"/>
          <w:sz w:val="26"/>
          <w:szCs w:val="26"/>
        </w:rPr>
        <w:t>критерии психического здоровья и психологического благополучия;</w:t>
      </w:r>
    </w:p>
    <w:p w:rsidR="002C341C" w:rsidRPr="00080D0C" w:rsidRDefault="002C341C" w:rsidP="0023033C">
      <w:pPr>
        <w:ind w:firstLine="600"/>
        <w:jc w:val="both"/>
        <w:rPr>
          <w:sz w:val="26"/>
          <w:szCs w:val="26"/>
        </w:rPr>
      </w:pPr>
      <w:r w:rsidRPr="00080D0C">
        <w:rPr>
          <w:color w:val="000000"/>
          <w:sz w:val="26"/>
          <w:szCs w:val="26"/>
        </w:rPr>
        <w:t xml:space="preserve">основные факторы, влияющие на психическое здоровье и психологическое благополучие; </w:t>
      </w:r>
    </w:p>
    <w:p w:rsidR="002C341C" w:rsidRPr="00080D0C" w:rsidRDefault="002C341C" w:rsidP="0023033C">
      <w:pPr>
        <w:ind w:firstLine="600"/>
        <w:jc w:val="both"/>
        <w:rPr>
          <w:sz w:val="26"/>
          <w:szCs w:val="26"/>
        </w:rPr>
      </w:pPr>
      <w:r w:rsidRPr="00080D0C">
        <w:rPr>
          <w:color w:val="000000"/>
          <w:sz w:val="26"/>
          <w:szCs w:val="26"/>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2C341C" w:rsidRPr="00080D0C" w:rsidRDefault="002C341C" w:rsidP="0023033C">
      <w:pPr>
        <w:ind w:firstLine="600"/>
        <w:jc w:val="both"/>
        <w:rPr>
          <w:sz w:val="26"/>
          <w:szCs w:val="26"/>
        </w:rPr>
      </w:pPr>
      <w:r w:rsidRPr="00080D0C">
        <w:rPr>
          <w:color w:val="000000"/>
          <w:sz w:val="26"/>
          <w:szCs w:val="26"/>
        </w:rPr>
        <w:t>меры, направленные на сохранение и укрепление психического здоровья;</w:t>
      </w:r>
    </w:p>
    <w:p w:rsidR="002C341C" w:rsidRPr="00080D0C" w:rsidRDefault="002C341C" w:rsidP="0023033C">
      <w:pPr>
        <w:ind w:firstLine="600"/>
        <w:jc w:val="both"/>
        <w:rPr>
          <w:sz w:val="26"/>
          <w:szCs w:val="26"/>
        </w:rPr>
      </w:pPr>
      <w:r w:rsidRPr="00080D0C">
        <w:rPr>
          <w:color w:val="000000"/>
          <w:sz w:val="26"/>
          <w:szCs w:val="26"/>
        </w:rPr>
        <w:t xml:space="preserve">первая помощь, история возникновения скорой медицинской помощи и первой помощи; </w:t>
      </w:r>
    </w:p>
    <w:p w:rsidR="002C341C" w:rsidRPr="00080D0C" w:rsidRDefault="002C341C" w:rsidP="0023033C">
      <w:pPr>
        <w:ind w:firstLine="600"/>
        <w:jc w:val="both"/>
        <w:rPr>
          <w:sz w:val="26"/>
          <w:szCs w:val="26"/>
        </w:rPr>
      </w:pPr>
      <w:r w:rsidRPr="00080D0C">
        <w:rPr>
          <w:color w:val="000000"/>
          <w:sz w:val="26"/>
          <w:szCs w:val="26"/>
        </w:rPr>
        <w:t>состояния, при которых оказывается первая помощь;</w:t>
      </w:r>
    </w:p>
    <w:p w:rsidR="002C341C" w:rsidRPr="00080D0C" w:rsidRDefault="002C341C" w:rsidP="0023033C">
      <w:pPr>
        <w:ind w:firstLine="600"/>
        <w:jc w:val="both"/>
        <w:rPr>
          <w:sz w:val="26"/>
          <w:szCs w:val="26"/>
        </w:rPr>
      </w:pPr>
      <w:r w:rsidRPr="00080D0C">
        <w:rPr>
          <w:color w:val="000000"/>
          <w:sz w:val="26"/>
          <w:szCs w:val="26"/>
        </w:rPr>
        <w:t>мероприятия по оказанию первой помощи;</w:t>
      </w:r>
    </w:p>
    <w:p w:rsidR="002C341C" w:rsidRPr="00080D0C" w:rsidRDefault="002C341C" w:rsidP="0023033C">
      <w:pPr>
        <w:ind w:firstLine="600"/>
        <w:jc w:val="both"/>
        <w:rPr>
          <w:sz w:val="26"/>
          <w:szCs w:val="26"/>
        </w:rPr>
      </w:pPr>
      <w:r w:rsidRPr="00080D0C">
        <w:rPr>
          <w:color w:val="000000"/>
          <w:sz w:val="26"/>
          <w:szCs w:val="26"/>
        </w:rPr>
        <w:t>алгоритм первой помощи;</w:t>
      </w:r>
    </w:p>
    <w:p w:rsidR="002C341C" w:rsidRPr="00080D0C" w:rsidRDefault="002C341C" w:rsidP="0023033C">
      <w:pPr>
        <w:ind w:firstLine="600"/>
        <w:jc w:val="both"/>
        <w:rPr>
          <w:sz w:val="26"/>
          <w:szCs w:val="26"/>
        </w:rPr>
      </w:pPr>
      <w:r w:rsidRPr="00080D0C">
        <w:rPr>
          <w:color w:val="000000"/>
          <w:sz w:val="26"/>
          <w:szCs w:val="26"/>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2C341C" w:rsidRPr="00080D0C" w:rsidRDefault="002C341C" w:rsidP="0023033C">
      <w:pPr>
        <w:ind w:firstLine="600"/>
        <w:jc w:val="both"/>
        <w:rPr>
          <w:sz w:val="26"/>
          <w:szCs w:val="26"/>
        </w:rPr>
      </w:pPr>
      <w:r w:rsidRPr="00080D0C">
        <w:rPr>
          <w:color w:val="000000"/>
          <w:sz w:val="26"/>
          <w:szCs w:val="26"/>
        </w:rPr>
        <w:t>действия при прибытии скорой медицинской помощи.</w:t>
      </w:r>
    </w:p>
    <w:p w:rsidR="002C341C" w:rsidRPr="00080D0C" w:rsidRDefault="002C341C" w:rsidP="0023033C">
      <w:pPr>
        <w:ind w:left="120"/>
        <w:jc w:val="both"/>
        <w:rPr>
          <w:sz w:val="26"/>
          <w:szCs w:val="26"/>
        </w:rPr>
      </w:pPr>
      <w:r w:rsidRPr="00080D0C">
        <w:rPr>
          <w:b/>
          <w:color w:val="000000"/>
          <w:sz w:val="26"/>
          <w:szCs w:val="26"/>
        </w:rPr>
        <w:t>Модуль 9. «Безопасность в социуме»:</w:t>
      </w:r>
    </w:p>
    <w:p w:rsidR="002C341C" w:rsidRPr="00080D0C" w:rsidRDefault="002C341C" w:rsidP="0023033C">
      <w:pPr>
        <w:ind w:firstLine="600"/>
        <w:jc w:val="both"/>
        <w:rPr>
          <w:sz w:val="26"/>
          <w:szCs w:val="26"/>
        </w:rPr>
      </w:pPr>
      <w:r w:rsidRPr="00080D0C">
        <w:rPr>
          <w:color w:val="000000"/>
          <w:sz w:val="26"/>
          <w:szCs w:val="26"/>
        </w:rPr>
        <w:t xml:space="preserve">определение понятия «общение»; </w:t>
      </w:r>
    </w:p>
    <w:p w:rsidR="002C341C" w:rsidRPr="00080D0C" w:rsidRDefault="002C341C" w:rsidP="0023033C">
      <w:pPr>
        <w:ind w:firstLine="600"/>
        <w:jc w:val="both"/>
        <w:rPr>
          <w:sz w:val="26"/>
          <w:szCs w:val="26"/>
        </w:rPr>
      </w:pPr>
      <w:r w:rsidRPr="00080D0C">
        <w:rPr>
          <w:color w:val="000000"/>
          <w:sz w:val="26"/>
          <w:szCs w:val="26"/>
        </w:rPr>
        <w:t>навыки конструктивного общения;</w:t>
      </w:r>
    </w:p>
    <w:p w:rsidR="002C341C" w:rsidRPr="00080D0C" w:rsidRDefault="002C341C" w:rsidP="0023033C">
      <w:pPr>
        <w:ind w:firstLine="600"/>
        <w:jc w:val="both"/>
        <w:rPr>
          <w:sz w:val="26"/>
          <w:szCs w:val="26"/>
        </w:rPr>
      </w:pPr>
      <w:r w:rsidRPr="00080D0C">
        <w:rPr>
          <w:color w:val="000000"/>
          <w:sz w:val="26"/>
          <w:szCs w:val="26"/>
        </w:rPr>
        <w:t xml:space="preserve">общие представления о понятиях «социальная группа», «большая группа», «малая группа»; </w:t>
      </w:r>
    </w:p>
    <w:p w:rsidR="002C341C" w:rsidRPr="00080D0C" w:rsidRDefault="002C341C" w:rsidP="0023033C">
      <w:pPr>
        <w:ind w:firstLine="600"/>
        <w:jc w:val="both"/>
        <w:rPr>
          <w:sz w:val="26"/>
          <w:szCs w:val="26"/>
        </w:rPr>
      </w:pPr>
      <w:r w:rsidRPr="00080D0C">
        <w:rPr>
          <w:color w:val="000000"/>
          <w:sz w:val="26"/>
          <w:szCs w:val="26"/>
        </w:rPr>
        <w:t>межличностное общение, общение в группе, межгрупповое общение (взаимодействие);</w:t>
      </w:r>
    </w:p>
    <w:p w:rsidR="002C341C" w:rsidRPr="00080D0C" w:rsidRDefault="002C341C" w:rsidP="0023033C">
      <w:pPr>
        <w:ind w:firstLine="600"/>
        <w:jc w:val="both"/>
        <w:rPr>
          <w:sz w:val="26"/>
          <w:szCs w:val="26"/>
        </w:rPr>
      </w:pPr>
      <w:r w:rsidRPr="00080D0C">
        <w:rPr>
          <w:color w:val="000000"/>
          <w:sz w:val="26"/>
          <w:szCs w:val="26"/>
        </w:rPr>
        <w:t>особенности общения в группе;</w:t>
      </w:r>
    </w:p>
    <w:p w:rsidR="002C341C" w:rsidRPr="00080D0C" w:rsidRDefault="002C341C" w:rsidP="0023033C">
      <w:pPr>
        <w:ind w:firstLine="600"/>
        <w:jc w:val="both"/>
        <w:rPr>
          <w:sz w:val="26"/>
          <w:szCs w:val="26"/>
        </w:rPr>
      </w:pPr>
      <w:r w:rsidRPr="00080D0C">
        <w:rPr>
          <w:color w:val="000000"/>
          <w:sz w:val="26"/>
          <w:szCs w:val="26"/>
        </w:rPr>
        <w:t>психологические характеристики группы и особенности взаимодействия в группе;</w:t>
      </w:r>
    </w:p>
    <w:p w:rsidR="002C341C" w:rsidRPr="00080D0C" w:rsidRDefault="002C341C" w:rsidP="0023033C">
      <w:pPr>
        <w:ind w:firstLine="600"/>
        <w:jc w:val="both"/>
        <w:rPr>
          <w:sz w:val="26"/>
          <w:szCs w:val="26"/>
        </w:rPr>
      </w:pPr>
      <w:r w:rsidRPr="00080D0C">
        <w:rPr>
          <w:color w:val="000000"/>
          <w:sz w:val="26"/>
          <w:szCs w:val="26"/>
        </w:rPr>
        <w:t>групповые нормы и ценности;</w:t>
      </w:r>
    </w:p>
    <w:p w:rsidR="002C341C" w:rsidRPr="00080D0C" w:rsidRDefault="002C341C" w:rsidP="0023033C">
      <w:pPr>
        <w:ind w:firstLine="600"/>
        <w:jc w:val="both"/>
        <w:rPr>
          <w:sz w:val="26"/>
          <w:szCs w:val="26"/>
        </w:rPr>
      </w:pPr>
      <w:r w:rsidRPr="00080D0C">
        <w:rPr>
          <w:color w:val="000000"/>
          <w:sz w:val="26"/>
          <w:szCs w:val="26"/>
        </w:rPr>
        <w:t>коллектив как социальная группа;</w:t>
      </w:r>
    </w:p>
    <w:p w:rsidR="002C341C" w:rsidRPr="00080D0C" w:rsidRDefault="002C341C" w:rsidP="0023033C">
      <w:pPr>
        <w:ind w:firstLine="600"/>
        <w:jc w:val="both"/>
        <w:rPr>
          <w:sz w:val="26"/>
          <w:szCs w:val="26"/>
        </w:rPr>
      </w:pPr>
      <w:r w:rsidRPr="00080D0C">
        <w:rPr>
          <w:color w:val="000000"/>
          <w:sz w:val="26"/>
          <w:szCs w:val="26"/>
        </w:rPr>
        <w:t>психологические закономерности в группе;</w:t>
      </w:r>
    </w:p>
    <w:p w:rsidR="002C341C" w:rsidRPr="00080D0C" w:rsidRDefault="002C341C" w:rsidP="0023033C">
      <w:pPr>
        <w:ind w:firstLine="600"/>
        <w:jc w:val="both"/>
        <w:rPr>
          <w:sz w:val="26"/>
          <w:szCs w:val="26"/>
        </w:rPr>
      </w:pPr>
      <w:r w:rsidRPr="00080D0C">
        <w:rPr>
          <w:color w:val="000000"/>
          <w:sz w:val="26"/>
          <w:szCs w:val="26"/>
        </w:rPr>
        <w:t>понятие «конфликт», стадии развития конфликта;</w:t>
      </w:r>
    </w:p>
    <w:p w:rsidR="002C341C" w:rsidRPr="00080D0C" w:rsidRDefault="002C341C" w:rsidP="0023033C">
      <w:pPr>
        <w:ind w:firstLine="600"/>
        <w:jc w:val="both"/>
        <w:rPr>
          <w:sz w:val="26"/>
          <w:szCs w:val="26"/>
        </w:rPr>
      </w:pPr>
      <w:r w:rsidRPr="00080D0C">
        <w:rPr>
          <w:color w:val="000000"/>
          <w:sz w:val="26"/>
          <w:szCs w:val="26"/>
        </w:rPr>
        <w:t xml:space="preserve">конфликты в межличностном общении, конфликты в малой группе; </w:t>
      </w:r>
    </w:p>
    <w:p w:rsidR="002C341C" w:rsidRPr="00080D0C" w:rsidRDefault="002C341C" w:rsidP="0023033C">
      <w:pPr>
        <w:ind w:firstLine="600"/>
        <w:jc w:val="both"/>
        <w:rPr>
          <w:sz w:val="26"/>
          <w:szCs w:val="26"/>
        </w:rPr>
      </w:pPr>
      <w:r w:rsidRPr="00080D0C">
        <w:rPr>
          <w:color w:val="000000"/>
          <w:sz w:val="26"/>
          <w:szCs w:val="26"/>
        </w:rPr>
        <w:t>факторы, способствующие и препятствующие эскалации конфликта;</w:t>
      </w:r>
    </w:p>
    <w:p w:rsidR="002C341C" w:rsidRPr="00080D0C" w:rsidRDefault="002C341C" w:rsidP="0023033C">
      <w:pPr>
        <w:ind w:firstLine="600"/>
        <w:jc w:val="both"/>
        <w:rPr>
          <w:sz w:val="26"/>
          <w:szCs w:val="26"/>
        </w:rPr>
      </w:pPr>
      <w:r w:rsidRPr="00080D0C">
        <w:rPr>
          <w:color w:val="000000"/>
          <w:sz w:val="26"/>
          <w:szCs w:val="26"/>
        </w:rPr>
        <w:t>способы поведения в конфликте;</w:t>
      </w:r>
    </w:p>
    <w:p w:rsidR="002C341C" w:rsidRPr="00080D0C" w:rsidRDefault="002C341C" w:rsidP="0023033C">
      <w:pPr>
        <w:ind w:firstLine="600"/>
        <w:jc w:val="both"/>
        <w:rPr>
          <w:sz w:val="26"/>
          <w:szCs w:val="26"/>
        </w:rPr>
      </w:pPr>
      <w:r w:rsidRPr="00080D0C">
        <w:rPr>
          <w:color w:val="000000"/>
          <w:sz w:val="26"/>
          <w:szCs w:val="26"/>
        </w:rPr>
        <w:t>деструктивное и агрессивное поведение;</w:t>
      </w:r>
    </w:p>
    <w:p w:rsidR="002C341C" w:rsidRPr="00080D0C" w:rsidRDefault="002C341C" w:rsidP="0023033C">
      <w:pPr>
        <w:ind w:firstLine="600"/>
        <w:jc w:val="both"/>
        <w:rPr>
          <w:sz w:val="26"/>
          <w:szCs w:val="26"/>
        </w:rPr>
      </w:pPr>
      <w:r w:rsidRPr="00080D0C">
        <w:rPr>
          <w:color w:val="000000"/>
          <w:sz w:val="26"/>
          <w:szCs w:val="26"/>
        </w:rPr>
        <w:t>конструктивное поведение в конфликте;</w:t>
      </w:r>
    </w:p>
    <w:p w:rsidR="002C341C" w:rsidRPr="00080D0C" w:rsidRDefault="002C341C" w:rsidP="0023033C">
      <w:pPr>
        <w:ind w:firstLine="600"/>
        <w:jc w:val="both"/>
        <w:rPr>
          <w:sz w:val="26"/>
          <w:szCs w:val="26"/>
        </w:rPr>
      </w:pPr>
      <w:r w:rsidRPr="00080D0C">
        <w:rPr>
          <w:color w:val="000000"/>
          <w:sz w:val="26"/>
          <w:szCs w:val="26"/>
        </w:rPr>
        <w:t>роль регуляции эмоций при разрешении конфликта, способы саморегуляции;</w:t>
      </w:r>
    </w:p>
    <w:p w:rsidR="002C341C" w:rsidRPr="00080D0C" w:rsidRDefault="002C341C" w:rsidP="0023033C">
      <w:pPr>
        <w:ind w:firstLine="600"/>
        <w:jc w:val="both"/>
        <w:rPr>
          <w:sz w:val="26"/>
          <w:szCs w:val="26"/>
        </w:rPr>
      </w:pPr>
      <w:r w:rsidRPr="00080D0C">
        <w:rPr>
          <w:color w:val="000000"/>
          <w:sz w:val="26"/>
          <w:szCs w:val="26"/>
        </w:rPr>
        <w:t>способы разрешения конфликтных ситуаций;</w:t>
      </w:r>
    </w:p>
    <w:p w:rsidR="002C341C" w:rsidRPr="00080D0C" w:rsidRDefault="002C341C" w:rsidP="0023033C">
      <w:pPr>
        <w:ind w:firstLine="600"/>
        <w:jc w:val="both"/>
        <w:rPr>
          <w:sz w:val="26"/>
          <w:szCs w:val="26"/>
        </w:rPr>
      </w:pPr>
      <w:r w:rsidRPr="00080D0C">
        <w:rPr>
          <w:color w:val="000000"/>
          <w:sz w:val="26"/>
          <w:szCs w:val="26"/>
        </w:rPr>
        <w:t>основные формы участия третьей стороны в процессе урегулирования и разрешения конфликта;</w:t>
      </w:r>
    </w:p>
    <w:p w:rsidR="002C341C" w:rsidRPr="00080D0C" w:rsidRDefault="002C341C" w:rsidP="0023033C">
      <w:pPr>
        <w:ind w:firstLine="600"/>
        <w:jc w:val="both"/>
        <w:rPr>
          <w:sz w:val="26"/>
          <w:szCs w:val="26"/>
        </w:rPr>
      </w:pPr>
      <w:r w:rsidRPr="00080D0C">
        <w:rPr>
          <w:color w:val="000000"/>
          <w:sz w:val="26"/>
          <w:szCs w:val="26"/>
        </w:rPr>
        <w:t xml:space="preserve">ведение переговоров при разрешении конфликта; </w:t>
      </w:r>
    </w:p>
    <w:p w:rsidR="002C341C" w:rsidRPr="00080D0C" w:rsidRDefault="002C341C" w:rsidP="0023033C">
      <w:pPr>
        <w:ind w:firstLine="600"/>
        <w:jc w:val="both"/>
        <w:rPr>
          <w:sz w:val="26"/>
          <w:szCs w:val="26"/>
        </w:rPr>
      </w:pPr>
      <w:r w:rsidRPr="00080D0C">
        <w:rPr>
          <w:color w:val="000000"/>
          <w:sz w:val="26"/>
          <w:szCs w:val="26"/>
        </w:rPr>
        <w:t>опасные проявления конфликтов (буллинг, насилие);</w:t>
      </w:r>
    </w:p>
    <w:p w:rsidR="002C341C" w:rsidRPr="00080D0C" w:rsidRDefault="002C341C" w:rsidP="0023033C">
      <w:pPr>
        <w:ind w:firstLine="600"/>
        <w:jc w:val="both"/>
        <w:rPr>
          <w:sz w:val="26"/>
          <w:szCs w:val="26"/>
        </w:rPr>
      </w:pPr>
      <w:r w:rsidRPr="00080D0C">
        <w:rPr>
          <w:color w:val="000000"/>
          <w:sz w:val="26"/>
          <w:szCs w:val="26"/>
        </w:rPr>
        <w:t>способы противодействия буллингу и проявлению насилия;</w:t>
      </w:r>
    </w:p>
    <w:p w:rsidR="002C341C" w:rsidRPr="00080D0C" w:rsidRDefault="002C341C" w:rsidP="0023033C">
      <w:pPr>
        <w:ind w:firstLine="600"/>
        <w:jc w:val="both"/>
        <w:rPr>
          <w:sz w:val="26"/>
          <w:szCs w:val="26"/>
        </w:rPr>
      </w:pPr>
      <w:r w:rsidRPr="00080D0C">
        <w:rPr>
          <w:color w:val="000000"/>
          <w:sz w:val="26"/>
          <w:szCs w:val="26"/>
        </w:rPr>
        <w:lastRenderedPageBreak/>
        <w:t xml:space="preserve">способы психологического воздействия; </w:t>
      </w:r>
    </w:p>
    <w:p w:rsidR="002C341C" w:rsidRPr="00080D0C" w:rsidRDefault="002C341C" w:rsidP="0023033C">
      <w:pPr>
        <w:ind w:firstLine="600"/>
        <w:jc w:val="both"/>
        <w:rPr>
          <w:sz w:val="26"/>
          <w:szCs w:val="26"/>
        </w:rPr>
      </w:pPr>
      <w:r w:rsidRPr="00080D0C">
        <w:rPr>
          <w:color w:val="000000"/>
          <w:sz w:val="26"/>
          <w:szCs w:val="26"/>
        </w:rPr>
        <w:t>психологическое влияние в малой группе;</w:t>
      </w:r>
    </w:p>
    <w:p w:rsidR="002C341C" w:rsidRPr="00080D0C" w:rsidRDefault="002C341C" w:rsidP="0023033C">
      <w:pPr>
        <w:ind w:firstLine="600"/>
        <w:jc w:val="both"/>
        <w:rPr>
          <w:sz w:val="26"/>
          <w:szCs w:val="26"/>
        </w:rPr>
      </w:pPr>
      <w:r w:rsidRPr="00080D0C">
        <w:rPr>
          <w:color w:val="000000"/>
          <w:sz w:val="26"/>
          <w:szCs w:val="26"/>
        </w:rPr>
        <w:t>положительные и отрицательные стороны конформизма;</w:t>
      </w:r>
    </w:p>
    <w:p w:rsidR="002C341C" w:rsidRPr="00080D0C" w:rsidRDefault="002C341C" w:rsidP="0023033C">
      <w:pPr>
        <w:ind w:firstLine="600"/>
        <w:jc w:val="both"/>
        <w:rPr>
          <w:sz w:val="26"/>
          <w:szCs w:val="26"/>
        </w:rPr>
      </w:pPr>
      <w:r w:rsidRPr="00080D0C">
        <w:rPr>
          <w:color w:val="000000"/>
          <w:sz w:val="26"/>
          <w:szCs w:val="26"/>
        </w:rPr>
        <w:t xml:space="preserve">эмпатия и уважение к партнёру (партнёрам) по общению как основа коммуникации; </w:t>
      </w:r>
    </w:p>
    <w:p w:rsidR="002C341C" w:rsidRPr="00080D0C" w:rsidRDefault="002C341C" w:rsidP="0023033C">
      <w:pPr>
        <w:ind w:firstLine="600"/>
        <w:jc w:val="both"/>
        <w:rPr>
          <w:sz w:val="26"/>
          <w:szCs w:val="26"/>
        </w:rPr>
      </w:pPr>
      <w:r w:rsidRPr="00080D0C">
        <w:rPr>
          <w:color w:val="000000"/>
          <w:sz w:val="26"/>
          <w:szCs w:val="26"/>
        </w:rPr>
        <w:t>убеждающая коммуникация;</w:t>
      </w:r>
    </w:p>
    <w:p w:rsidR="002C341C" w:rsidRPr="00080D0C" w:rsidRDefault="002C341C" w:rsidP="0023033C">
      <w:pPr>
        <w:ind w:firstLine="600"/>
        <w:jc w:val="both"/>
        <w:rPr>
          <w:sz w:val="26"/>
          <w:szCs w:val="26"/>
        </w:rPr>
      </w:pPr>
      <w:r w:rsidRPr="00080D0C">
        <w:rPr>
          <w:color w:val="000000"/>
          <w:sz w:val="26"/>
          <w:szCs w:val="26"/>
        </w:rPr>
        <w:t>манипуляция в общении, цели, технологии и способы противодействия;</w:t>
      </w:r>
    </w:p>
    <w:p w:rsidR="002C341C" w:rsidRPr="00080D0C" w:rsidRDefault="002C341C" w:rsidP="0023033C">
      <w:pPr>
        <w:ind w:firstLine="600"/>
        <w:jc w:val="both"/>
        <w:rPr>
          <w:sz w:val="26"/>
          <w:szCs w:val="26"/>
        </w:rPr>
      </w:pPr>
      <w:r w:rsidRPr="00080D0C">
        <w:rPr>
          <w:color w:val="000000"/>
          <w:sz w:val="26"/>
          <w:szCs w:val="26"/>
        </w:rPr>
        <w:t>психологическое влияние на большие группы;</w:t>
      </w:r>
    </w:p>
    <w:p w:rsidR="002C341C" w:rsidRPr="00080D0C" w:rsidRDefault="002C341C" w:rsidP="0023033C">
      <w:pPr>
        <w:ind w:firstLine="600"/>
        <w:jc w:val="both"/>
        <w:rPr>
          <w:sz w:val="26"/>
          <w:szCs w:val="26"/>
        </w:rPr>
      </w:pPr>
      <w:r w:rsidRPr="00080D0C">
        <w:rPr>
          <w:color w:val="000000"/>
          <w:sz w:val="26"/>
          <w:szCs w:val="26"/>
        </w:rPr>
        <w:t>способы воздействия на большую группу: заражение; убеждение; внушение; подражание;</w:t>
      </w:r>
    </w:p>
    <w:p w:rsidR="002C341C" w:rsidRPr="00080D0C" w:rsidRDefault="002C341C" w:rsidP="0023033C">
      <w:pPr>
        <w:ind w:firstLine="600"/>
        <w:jc w:val="both"/>
        <w:rPr>
          <w:sz w:val="26"/>
          <w:szCs w:val="26"/>
        </w:rPr>
      </w:pPr>
      <w:r w:rsidRPr="00080D0C">
        <w:rPr>
          <w:color w:val="000000"/>
          <w:sz w:val="26"/>
          <w:szCs w:val="26"/>
        </w:rPr>
        <w:t>деструктивные и псевдопсихологические технологии;</w:t>
      </w:r>
    </w:p>
    <w:p w:rsidR="002C341C" w:rsidRPr="00080D0C" w:rsidRDefault="002C341C" w:rsidP="0023033C">
      <w:pPr>
        <w:ind w:firstLine="600"/>
        <w:jc w:val="both"/>
        <w:rPr>
          <w:sz w:val="26"/>
          <w:szCs w:val="26"/>
        </w:rPr>
      </w:pPr>
      <w:r w:rsidRPr="00080D0C">
        <w:rPr>
          <w:color w:val="000000"/>
          <w:sz w:val="26"/>
          <w:szCs w:val="26"/>
        </w:rPr>
        <w:t>противодействие вовлечению молодёжи в противозаконную и антиобщественную деятельность.</w:t>
      </w:r>
    </w:p>
    <w:p w:rsidR="002C341C" w:rsidRPr="00080D0C" w:rsidRDefault="002C341C" w:rsidP="0023033C">
      <w:pPr>
        <w:ind w:left="120"/>
        <w:rPr>
          <w:sz w:val="26"/>
          <w:szCs w:val="26"/>
        </w:rPr>
      </w:pPr>
    </w:p>
    <w:p w:rsidR="002C341C" w:rsidRPr="00080D0C" w:rsidRDefault="002C341C" w:rsidP="0023033C">
      <w:pPr>
        <w:ind w:left="120"/>
        <w:jc w:val="both"/>
        <w:rPr>
          <w:sz w:val="26"/>
          <w:szCs w:val="26"/>
        </w:rPr>
      </w:pPr>
      <w:r w:rsidRPr="00080D0C">
        <w:rPr>
          <w:b/>
          <w:color w:val="000000"/>
          <w:sz w:val="26"/>
          <w:szCs w:val="26"/>
        </w:rPr>
        <w:t>Модуль № 10. «Безопасность в информационном пространстве»:</w:t>
      </w:r>
    </w:p>
    <w:p w:rsidR="002C341C" w:rsidRPr="00080D0C" w:rsidRDefault="002C341C" w:rsidP="0023033C">
      <w:pPr>
        <w:ind w:left="120"/>
        <w:rPr>
          <w:sz w:val="26"/>
          <w:szCs w:val="26"/>
        </w:rPr>
      </w:pPr>
    </w:p>
    <w:p w:rsidR="002C341C" w:rsidRPr="00080D0C" w:rsidRDefault="002C341C" w:rsidP="0023033C">
      <w:pPr>
        <w:ind w:firstLine="600"/>
        <w:jc w:val="both"/>
        <w:rPr>
          <w:sz w:val="26"/>
          <w:szCs w:val="26"/>
        </w:rPr>
      </w:pPr>
      <w:r w:rsidRPr="00080D0C">
        <w:rPr>
          <w:color w:val="000000"/>
          <w:sz w:val="26"/>
          <w:szCs w:val="26"/>
        </w:rPr>
        <w:t>понятия «цифровая среда», «цифровой след»;</w:t>
      </w:r>
    </w:p>
    <w:p w:rsidR="002C341C" w:rsidRPr="00080D0C" w:rsidRDefault="002C341C" w:rsidP="0023033C">
      <w:pPr>
        <w:ind w:firstLine="600"/>
        <w:jc w:val="both"/>
        <w:rPr>
          <w:sz w:val="26"/>
          <w:szCs w:val="26"/>
        </w:rPr>
      </w:pPr>
      <w:r w:rsidRPr="00080D0C">
        <w:rPr>
          <w:color w:val="000000"/>
          <w:sz w:val="26"/>
          <w:szCs w:val="26"/>
        </w:rPr>
        <w:t>влияние цифровой среды на жизнь человека;</w:t>
      </w:r>
    </w:p>
    <w:p w:rsidR="002C341C" w:rsidRPr="00080D0C" w:rsidRDefault="002C341C" w:rsidP="0023033C">
      <w:pPr>
        <w:ind w:firstLine="600"/>
        <w:jc w:val="both"/>
        <w:rPr>
          <w:sz w:val="26"/>
          <w:szCs w:val="26"/>
        </w:rPr>
      </w:pPr>
      <w:r w:rsidRPr="00080D0C">
        <w:rPr>
          <w:color w:val="000000"/>
          <w:sz w:val="26"/>
          <w:szCs w:val="26"/>
        </w:rPr>
        <w:t>приватность, персональные данные;</w:t>
      </w:r>
    </w:p>
    <w:p w:rsidR="002C341C" w:rsidRPr="00080D0C" w:rsidRDefault="002C341C" w:rsidP="0023033C">
      <w:pPr>
        <w:ind w:left="120"/>
        <w:jc w:val="both"/>
        <w:rPr>
          <w:sz w:val="26"/>
          <w:szCs w:val="26"/>
        </w:rPr>
      </w:pPr>
    </w:p>
    <w:p w:rsidR="002C341C" w:rsidRPr="00080D0C" w:rsidRDefault="002C341C" w:rsidP="0023033C">
      <w:pPr>
        <w:ind w:firstLine="600"/>
        <w:jc w:val="both"/>
        <w:rPr>
          <w:sz w:val="26"/>
          <w:szCs w:val="26"/>
        </w:rPr>
      </w:pPr>
      <w:r w:rsidRPr="00080D0C">
        <w:rPr>
          <w:color w:val="000000"/>
          <w:sz w:val="26"/>
          <w:szCs w:val="26"/>
        </w:rPr>
        <w:t>«цифровая зависимость», её признаки и последствия;</w:t>
      </w:r>
    </w:p>
    <w:p w:rsidR="002C341C" w:rsidRPr="00080D0C" w:rsidRDefault="002C341C" w:rsidP="0023033C">
      <w:pPr>
        <w:ind w:firstLine="600"/>
        <w:jc w:val="both"/>
        <w:rPr>
          <w:sz w:val="26"/>
          <w:szCs w:val="26"/>
        </w:rPr>
      </w:pPr>
      <w:r w:rsidRPr="00080D0C">
        <w:rPr>
          <w:color w:val="000000"/>
          <w:sz w:val="26"/>
          <w:szCs w:val="26"/>
        </w:rPr>
        <w:t>опасности и риски цифровой среды, их источники;</w:t>
      </w:r>
    </w:p>
    <w:p w:rsidR="002C341C" w:rsidRPr="00080D0C" w:rsidRDefault="002C341C" w:rsidP="0023033C">
      <w:pPr>
        <w:ind w:firstLine="600"/>
        <w:jc w:val="both"/>
        <w:rPr>
          <w:sz w:val="26"/>
          <w:szCs w:val="26"/>
        </w:rPr>
      </w:pPr>
      <w:r w:rsidRPr="00080D0C">
        <w:rPr>
          <w:color w:val="000000"/>
          <w:sz w:val="26"/>
          <w:szCs w:val="26"/>
        </w:rPr>
        <w:t>правила безопасного поведения в цифровой среде;</w:t>
      </w:r>
    </w:p>
    <w:p w:rsidR="002C341C" w:rsidRPr="00080D0C" w:rsidRDefault="002C341C" w:rsidP="0023033C">
      <w:pPr>
        <w:ind w:firstLine="600"/>
        <w:jc w:val="both"/>
        <w:rPr>
          <w:sz w:val="26"/>
          <w:szCs w:val="26"/>
        </w:rPr>
      </w:pPr>
      <w:r w:rsidRPr="00080D0C">
        <w:rPr>
          <w:color w:val="000000"/>
          <w:sz w:val="26"/>
          <w:szCs w:val="26"/>
        </w:rPr>
        <w:t>вредоносное программное обеспечение;</w:t>
      </w:r>
    </w:p>
    <w:p w:rsidR="002C341C" w:rsidRPr="00080D0C" w:rsidRDefault="002C341C" w:rsidP="0023033C">
      <w:pPr>
        <w:ind w:firstLine="600"/>
        <w:jc w:val="both"/>
        <w:rPr>
          <w:sz w:val="26"/>
          <w:szCs w:val="26"/>
        </w:rPr>
      </w:pPr>
      <w:r w:rsidRPr="00080D0C">
        <w:rPr>
          <w:color w:val="000000"/>
          <w:sz w:val="26"/>
          <w:szCs w:val="26"/>
        </w:rPr>
        <w:t>виды вредоносного программного обеспечения, его цели, принципы работы;</w:t>
      </w:r>
    </w:p>
    <w:p w:rsidR="002C341C" w:rsidRPr="00080D0C" w:rsidRDefault="002C341C" w:rsidP="0023033C">
      <w:pPr>
        <w:ind w:firstLine="600"/>
        <w:jc w:val="both"/>
        <w:rPr>
          <w:sz w:val="26"/>
          <w:szCs w:val="26"/>
        </w:rPr>
      </w:pPr>
      <w:r w:rsidRPr="00080D0C">
        <w:rPr>
          <w:color w:val="000000"/>
          <w:sz w:val="26"/>
          <w:szCs w:val="26"/>
        </w:rPr>
        <w:t>правила защиты от вредоносного программного обеспечения;</w:t>
      </w:r>
    </w:p>
    <w:p w:rsidR="002C341C" w:rsidRPr="00080D0C" w:rsidRDefault="002C341C" w:rsidP="0023033C">
      <w:pPr>
        <w:ind w:firstLine="600"/>
        <w:jc w:val="both"/>
        <w:rPr>
          <w:sz w:val="26"/>
          <w:szCs w:val="26"/>
        </w:rPr>
      </w:pPr>
      <w:r w:rsidRPr="00080D0C">
        <w:rPr>
          <w:color w:val="000000"/>
          <w:sz w:val="26"/>
          <w:szCs w:val="26"/>
        </w:rPr>
        <w:t>кража персональных данных, паролей;</w:t>
      </w:r>
    </w:p>
    <w:p w:rsidR="002C341C" w:rsidRPr="00080D0C" w:rsidRDefault="002C341C" w:rsidP="0023033C">
      <w:pPr>
        <w:ind w:firstLine="600"/>
        <w:jc w:val="both"/>
        <w:rPr>
          <w:sz w:val="26"/>
          <w:szCs w:val="26"/>
        </w:rPr>
      </w:pPr>
      <w:r w:rsidRPr="00080D0C">
        <w:rPr>
          <w:color w:val="000000"/>
          <w:sz w:val="26"/>
          <w:szCs w:val="26"/>
        </w:rPr>
        <w:t>мошенничество, фишинг, правила защиты от мошенников;</w:t>
      </w:r>
    </w:p>
    <w:p w:rsidR="002C341C" w:rsidRPr="00080D0C" w:rsidRDefault="002C341C" w:rsidP="0023033C">
      <w:pPr>
        <w:ind w:firstLine="600"/>
        <w:jc w:val="both"/>
        <w:rPr>
          <w:sz w:val="26"/>
          <w:szCs w:val="26"/>
        </w:rPr>
      </w:pPr>
      <w:r w:rsidRPr="00080D0C">
        <w:rPr>
          <w:color w:val="000000"/>
          <w:sz w:val="26"/>
          <w:szCs w:val="26"/>
        </w:rPr>
        <w:t>правила безопасного использования устройств и программ;</w:t>
      </w:r>
    </w:p>
    <w:p w:rsidR="002C341C" w:rsidRPr="00080D0C" w:rsidRDefault="002C341C" w:rsidP="0023033C">
      <w:pPr>
        <w:ind w:firstLine="600"/>
        <w:jc w:val="both"/>
        <w:rPr>
          <w:sz w:val="26"/>
          <w:szCs w:val="26"/>
        </w:rPr>
      </w:pPr>
      <w:r w:rsidRPr="00080D0C">
        <w:rPr>
          <w:color w:val="000000"/>
          <w:sz w:val="26"/>
          <w:szCs w:val="26"/>
        </w:rPr>
        <w:t>поведенческие опасности в цифровой среде и их причины;</w:t>
      </w:r>
    </w:p>
    <w:p w:rsidR="002C341C" w:rsidRPr="00080D0C" w:rsidRDefault="002C341C" w:rsidP="0023033C">
      <w:pPr>
        <w:ind w:firstLine="600"/>
        <w:jc w:val="both"/>
        <w:rPr>
          <w:sz w:val="26"/>
          <w:szCs w:val="26"/>
        </w:rPr>
      </w:pPr>
      <w:r w:rsidRPr="00080D0C">
        <w:rPr>
          <w:color w:val="000000"/>
          <w:sz w:val="26"/>
          <w:szCs w:val="26"/>
        </w:rPr>
        <w:t>опасные персоны, имитация близких социальных отношений;</w:t>
      </w:r>
    </w:p>
    <w:p w:rsidR="002C341C" w:rsidRPr="00080D0C" w:rsidRDefault="002C341C" w:rsidP="0023033C">
      <w:pPr>
        <w:ind w:firstLine="600"/>
        <w:jc w:val="both"/>
        <w:rPr>
          <w:sz w:val="26"/>
          <w:szCs w:val="26"/>
        </w:rPr>
      </w:pPr>
      <w:r w:rsidRPr="00080D0C">
        <w:rPr>
          <w:color w:val="000000"/>
          <w:sz w:val="26"/>
          <w:szCs w:val="26"/>
        </w:rPr>
        <w:t>неосмотрительное поведение и коммуникация в Интернете как угроза для будущей жизни и карьеры;</w:t>
      </w:r>
    </w:p>
    <w:p w:rsidR="002C341C" w:rsidRPr="00080D0C" w:rsidRDefault="002C341C" w:rsidP="0023033C">
      <w:pPr>
        <w:ind w:firstLine="600"/>
        <w:jc w:val="both"/>
        <w:rPr>
          <w:sz w:val="26"/>
          <w:szCs w:val="26"/>
        </w:rPr>
      </w:pPr>
      <w:r w:rsidRPr="00080D0C">
        <w:rPr>
          <w:color w:val="000000"/>
          <w:sz w:val="26"/>
          <w:szCs w:val="26"/>
        </w:rPr>
        <w:t>травля в Интернете, методы защиты от травли;</w:t>
      </w:r>
    </w:p>
    <w:p w:rsidR="002C341C" w:rsidRPr="00080D0C" w:rsidRDefault="002C341C" w:rsidP="0023033C">
      <w:pPr>
        <w:ind w:firstLine="600"/>
        <w:jc w:val="both"/>
        <w:rPr>
          <w:sz w:val="26"/>
          <w:szCs w:val="26"/>
        </w:rPr>
      </w:pPr>
      <w:r w:rsidRPr="00080D0C">
        <w:rPr>
          <w:color w:val="000000"/>
          <w:sz w:val="26"/>
          <w:szCs w:val="26"/>
        </w:rPr>
        <w:t>деструктивные сообщества и деструктивный контент в цифровой среде, их признаки;</w:t>
      </w:r>
    </w:p>
    <w:p w:rsidR="002C341C" w:rsidRPr="00080D0C" w:rsidRDefault="002C341C" w:rsidP="0023033C">
      <w:pPr>
        <w:ind w:firstLine="600"/>
        <w:jc w:val="both"/>
        <w:rPr>
          <w:sz w:val="26"/>
          <w:szCs w:val="26"/>
        </w:rPr>
      </w:pPr>
      <w:r w:rsidRPr="00080D0C">
        <w:rPr>
          <w:color w:val="000000"/>
          <w:sz w:val="26"/>
          <w:szCs w:val="26"/>
        </w:rPr>
        <w:t>механизмы вовлечения в деструктивные сообщества;</w:t>
      </w:r>
    </w:p>
    <w:p w:rsidR="002C341C" w:rsidRPr="00080D0C" w:rsidRDefault="002C341C" w:rsidP="0023033C">
      <w:pPr>
        <w:ind w:firstLine="600"/>
        <w:jc w:val="both"/>
        <w:rPr>
          <w:sz w:val="26"/>
          <w:szCs w:val="26"/>
        </w:rPr>
      </w:pPr>
      <w:r w:rsidRPr="00080D0C">
        <w:rPr>
          <w:color w:val="000000"/>
          <w:sz w:val="26"/>
          <w:szCs w:val="26"/>
        </w:rPr>
        <w:t xml:space="preserve">вербовка, манипуляция, «воронки вовлечения»; </w:t>
      </w:r>
    </w:p>
    <w:p w:rsidR="002C341C" w:rsidRPr="00080D0C" w:rsidRDefault="002C341C" w:rsidP="0023033C">
      <w:pPr>
        <w:ind w:firstLine="600"/>
        <w:jc w:val="both"/>
        <w:rPr>
          <w:sz w:val="26"/>
          <w:szCs w:val="26"/>
        </w:rPr>
      </w:pPr>
      <w:r w:rsidRPr="00080D0C">
        <w:rPr>
          <w:color w:val="000000"/>
          <w:sz w:val="26"/>
          <w:szCs w:val="26"/>
        </w:rPr>
        <w:t>радикализациядеструктива;</w:t>
      </w:r>
    </w:p>
    <w:p w:rsidR="002C341C" w:rsidRPr="00080D0C" w:rsidRDefault="002C341C" w:rsidP="0023033C">
      <w:pPr>
        <w:ind w:firstLine="600"/>
        <w:jc w:val="both"/>
        <w:rPr>
          <w:sz w:val="26"/>
          <w:szCs w:val="26"/>
        </w:rPr>
      </w:pPr>
      <w:r w:rsidRPr="00080D0C">
        <w:rPr>
          <w:color w:val="000000"/>
          <w:sz w:val="26"/>
          <w:szCs w:val="26"/>
        </w:rPr>
        <w:t>профилактика и противодействие вовлечению в деструктивные сообщества;</w:t>
      </w:r>
    </w:p>
    <w:p w:rsidR="002C341C" w:rsidRPr="00080D0C" w:rsidRDefault="002C341C" w:rsidP="0023033C">
      <w:pPr>
        <w:ind w:firstLine="600"/>
        <w:jc w:val="both"/>
        <w:rPr>
          <w:sz w:val="26"/>
          <w:szCs w:val="26"/>
        </w:rPr>
      </w:pPr>
      <w:r w:rsidRPr="00080D0C">
        <w:rPr>
          <w:color w:val="000000"/>
          <w:sz w:val="26"/>
          <w:szCs w:val="26"/>
        </w:rPr>
        <w:t>правила коммуникации в цифровой среде;</w:t>
      </w:r>
    </w:p>
    <w:p w:rsidR="002C341C" w:rsidRPr="00080D0C" w:rsidRDefault="002C341C" w:rsidP="0023033C">
      <w:pPr>
        <w:ind w:firstLine="600"/>
        <w:jc w:val="both"/>
        <w:rPr>
          <w:sz w:val="26"/>
          <w:szCs w:val="26"/>
        </w:rPr>
      </w:pPr>
      <w:r w:rsidRPr="00080D0C">
        <w:rPr>
          <w:color w:val="000000"/>
          <w:sz w:val="26"/>
          <w:szCs w:val="26"/>
        </w:rPr>
        <w:t>достоверность информации в цифровой среде;</w:t>
      </w:r>
    </w:p>
    <w:p w:rsidR="002C341C" w:rsidRPr="00080D0C" w:rsidRDefault="002C341C" w:rsidP="0023033C">
      <w:pPr>
        <w:ind w:firstLine="600"/>
        <w:jc w:val="both"/>
        <w:rPr>
          <w:sz w:val="26"/>
          <w:szCs w:val="26"/>
        </w:rPr>
      </w:pPr>
      <w:r w:rsidRPr="00080D0C">
        <w:rPr>
          <w:color w:val="000000"/>
          <w:sz w:val="26"/>
          <w:szCs w:val="26"/>
        </w:rPr>
        <w:t xml:space="preserve">источники информации, проверка на достоверность; </w:t>
      </w:r>
    </w:p>
    <w:p w:rsidR="002C341C" w:rsidRPr="00080D0C" w:rsidRDefault="002C341C" w:rsidP="0023033C">
      <w:pPr>
        <w:ind w:firstLine="600"/>
        <w:jc w:val="both"/>
        <w:rPr>
          <w:sz w:val="26"/>
          <w:szCs w:val="26"/>
        </w:rPr>
      </w:pPr>
      <w:r w:rsidRPr="00080D0C">
        <w:rPr>
          <w:color w:val="000000"/>
          <w:sz w:val="26"/>
          <w:szCs w:val="26"/>
        </w:rPr>
        <w:t>«информационный пузырь», манипуляция сознанием, пропаганда;</w:t>
      </w:r>
    </w:p>
    <w:p w:rsidR="002C341C" w:rsidRPr="00080D0C" w:rsidRDefault="002C341C" w:rsidP="0023033C">
      <w:pPr>
        <w:ind w:firstLine="600"/>
        <w:jc w:val="both"/>
        <w:rPr>
          <w:sz w:val="26"/>
          <w:szCs w:val="26"/>
        </w:rPr>
      </w:pPr>
      <w:r w:rsidRPr="00080D0C">
        <w:rPr>
          <w:color w:val="000000"/>
          <w:sz w:val="26"/>
          <w:szCs w:val="26"/>
        </w:rPr>
        <w:t>фальшивые аккаунты, вредные советчики, манипуляторы;</w:t>
      </w:r>
    </w:p>
    <w:p w:rsidR="002C341C" w:rsidRPr="00080D0C" w:rsidRDefault="002C341C" w:rsidP="0023033C">
      <w:pPr>
        <w:ind w:firstLine="600"/>
        <w:jc w:val="both"/>
        <w:rPr>
          <w:sz w:val="26"/>
          <w:szCs w:val="26"/>
        </w:rPr>
      </w:pPr>
      <w:r w:rsidRPr="00080D0C">
        <w:rPr>
          <w:color w:val="000000"/>
          <w:sz w:val="26"/>
          <w:szCs w:val="26"/>
        </w:rPr>
        <w:t>понятие «фейк», цели и виды, распространение фейков;</w:t>
      </w:r>
    </w:p>
    <w:p w:rsidR="002C341C" w:rsidRPr="00080D0C" w:rsidRDefault="002C341C" w:rsidP="0023033C">
      <w:pPr>
        <w:ind w:firstLine="600"/>
        <w:jc w:val="both"/>
        <w:rPr>
          <w:sz w:val="26"/>
          <w:szCs w:val="26"/>
        </w:rPr>
      </w:pPr>
      <w:r w:rsidRPr="00080D0C">
        <w:rPr>
          <w:color w:val="000000"/>
          <w:sz w:val="26"/>
          <w:szCs w:val="26"/>
        </w:rPr>
        <w:t>правила и инструменты для распознавания фейковых текстов и изображений;</w:t>
      </w:r>
    </w:p>
    <w:p w:rsidR="002C341C" w:rsidRPr="00080D0C" w:rsidRDefault="002C341C" w:rsidP="0023033C">
      <w:pPr>
        <w:ind w:firstLine="600"/>
        <w:jc w:val="both"/>
        <w:rPr>
          <w:sz w:val="26"/>
          <w:szCs w:val="26"/>
        </w:rPr>
      </w:pPr>
      <w:r w:rsidRPr="00080D0C">
        <w:rPr>
          <w:color w:val="000000"/>
          <w:sz w:val="26"/>
          <w:szCs w:val="26"/>
        </w:rPr>
        <w:t xml:space="preserve">понятие прав человека в цифровой среде, их защита; </w:t>
      </w:r>
    </w:p>
    <w:p w:rsidR="002C341C" w:rsidRPr="00080D0C" w:rsidRDefault="002C341C" w:rsidP="0023033C">
      <w:pPr>
        <w:ind w:firstLine="600"/>
        <w:jc w:val="both"/>
        <w:rPr>
          <w:sz w:val="26"/>
          <w:szCs w:val="26"/>
        </w:rPr>
      </w:pPr>
      <w:r w:rsidRPr="00080D0C">
        <w:rPr>
          <w:color w:val="000000"/>
          <w:sz w:val="26"/>
          <w:szCs w:val="26"/>
        </w:rPr>
        <w:lastRenderedPageBreak/>
        <w:t>ответственность за действия в Интернете;</w:t>
      </w:r>
    </w:p>
    <w:p w:rsidR="002C341C" w:rsidRPr="00080D0C" w:rsidRDefault="002C341C" w:rsidP="0023033C">
      <w:pPr>
        <w:ind w:firstLine="600"/>
        <w:jc w:val="both"/>
        <w:rPr>
          <w:sz w:val="26"/>
          <w:szCs w:val="26"/>
        </w:rPr>
      </w:pPr>
      <w:r w:rsidRPr="00080D0C">
        <w:rPr>
          <w:color w:val="000000"/>
          <w:sz w:val="26"/>
          <w:szCs w:val="26"/>
        </w:rPr>
        <w:t>запрещённый контент;</w:t>
      </w:r>
    </w:p>
    <w:p w:rsidR="002C341C" w:rsidRPr="00080D0C" w:rsidRDefault="002C341C" w:rsidP="0023033C">
      <w:pPr>
        <w:ind w:firstLine="600"/>
        <w:jc w:val="both"/>
        <w:rPr>
          <w:sz w:val="26"/>
          <w:szCs w:val="26"/>
        </w:rPr>
      </w:pPr>
      <w:r w:rsidRPr="00080D0C">
        <w:rPr>
          <w:color w:val="000000"/>
          <w:sz w:val="26"/>
          <w:szCs w:val="26"/>
        </w:rPr>
        <w:t>защита прав в цифровом пространстве.</w:t>
      </w:r>
    </w:p>
    <w:p w:rsidR="002C341C" w:rsidRPr="00080D0C" w:rsidRDefault="002C341C" w:rsidP="0023033C">
      <w:pPr>
        <w:ind w:left="120"/>
        <w:rPr>
          <w:sz w:val="26"/>
          <w:szCs w:val="26"/>
        </w:rPr>
      </w:pPr>
    </w:p>
    <w:p w:rsidR="002C341C" w:rsidRPr="00080D0C" w:rsidRDefault="002C341C" w:rsidP="0023033C">
      <w:pPr>
        <w:ind w:left="120"/>
        <w:jc w:val="both"/>
        <w:rPr>
          <w:sz w:val="26"/>
          <w:szCs w:val="26"/>
        </w:rPr>
      </w:pPr>
      <w:r w:rsidRPr="00080D0C">
        <w:rPr>
          <w:b/>
          <w:color w:val="000000"/>
          <w:sz w:val="26"/>
          <w:szCs w:val="26"/>
        </w:rPr>
        <w:t>Модуль № 11. «Основы противодействия экстремизму и терроризму»:</w:t>
      </w:r>
    </w:p>
    <w:p w:rsidR="002C341C" w:rsidRPr="00080D0C" w:rsidRDefault="002C341C" w:rsidP="0023033C">
      <w:pPr>
        <w:ind w:left="120"/>
        <w:rPr>
          <w:sz w:val="26"/>
          <w:szCs w:val="26"/>
        </w:rPr>
      </w:pPr>
    </w:p>
    <w:p w:rsidR="002C341C" w:rsidRPr="00080D0C" w:rsidRDefault="002C341C" w:rsidP="0023033C">
      <w:pPr>
        <w:ind w:firstLine="600"/>
        <w:jc w:val="both"/>
        <w:rPr>
          <w:sz w:val="26"/>
          <w:szCs w:val="26"/>
        </w:rPr>
      </w:pPr>
      <w:r w:rsidRPr="00080D0C">
        <w:rPr>
          <w:color w:val="000000"/>
          <w:sz w:val="26"/>
          <w:szCs w:val="26"/>
        </w:rPr>
        <w:t>экстремизм и терроризм как угроза устойчивого развития общества;</w:t>
      </w:r>
    </w:p>
    <w:p w:rsidR="002C341C" w:rsidRPr="00080D0C" w:rsidRDefault="002C341C" w:rsidP="0023033C">
      <w:pPr>
        <w:ind w:firstLine="600"/>
        <w:jc w:val="both"/>
        <w:rPr>
          <w:sz w:val="26"/>
          <w:szCs w:val="26"/>
        </w:rPr>
      </w:pPr>
      <w:r w:rsidRPr="00080D0C">
        <w:rPr>
          <w:color w:val="000000"/>
          <w:sz w:val="26"/>
          <w:szCs w:val="26"/>
        </w:rPr>
        <w:t>понятия «экстремизм» и «терроризм», их взаимосвязь;</w:t>
      </w:r>
    </w:p>
    <w:p w:rsidR="002C341C" w:rsidRPr="00080D0C" w:rsidRDefault="002C341C" w:rsidP="0023033C">
      <w:pPr>
        <w:ind w:firstLine="600"/>
        <w:jc w:val="both"/>
        <w:rPr>
          <w:sz w:val="26"/>
          <w:szCs w:val="26"/>
        </w:rPr>
      </w:pPr>
      <w:r w:rsidRPr="00080D0C">
        <w:rPr>
          <w:color w:val="000000"/>
          <w:sz w:val="26"/>
          <w:szCs w:val="26"/>
        </w:rPr>
        <w:t>варианты проявления экстремизма, возможные последствия;</w:t>
      </w:r>
    </w:p>
    <w:p w:rsidR="002C341C" w:rsidRPr="00080D0C" w:rsidRDefault="002C341C" w:rsidP="0023033C">
      <w:pPr>
        <w:ind w:firstLine="600"/>
        <w:jc w:val="both"/>
        <w:rPr>
          <w:sz w:val="26"/>
          <w:szCs w:val="26"/>
        </w:rPr>
      </w:pPr>
      <w:r w:rsidRPr="00080D0C">
        <w:rPr>
          <w:color w:val="000000"/>
          <w:sz w:val="26"/>
          <w:szCs w:val="26"/>
        </w:rPr>
        <w:t xml:space="preserve">преступления террористической направленности, их цель, причины, последствия; </w:t>
      </w:r>
    </w:p>
    <w:p w:rsidR="002C341C" w:rsidRPr="00080D0C" w:rsidRDefault="002C341C" w:rsidP="0023033C">
      <w:pPr>
        <w:ind w:firstLine="600"/>
        <w:jc w:val="both"/>
        <w:rPr>
          <w:sz w:val="26"/>
          <w:szCs w:val="26"/>
        </w:rPr>
      </w:pPr>
      <w:r w:rsidRPr="00080D0C">
        <w:rPr>
          <w:color w:val="000000"/>
          <w:sz w:val="26"/>
          <w:szCs w:val="26"/>
        </w:rPr>
        <w:t>опасность вовлечения в экстремистскую и террористическую деятельность: способы и признаки;</w:t>
      </w:r>
    </w:p>
    <w:p w:rsidR="002C341C" w:rsidRPr="00080D0C" w:rsidRDefault="002C341C" w:rsidP="0023033C">
      <w:pPr>
        <w:ind w:firstLine="600"/>
        <w:jc w:val="both"/>
        <w:rPr>
          <w:sz w:val="26"/>
          <w:szCs w:val="26"/>
        </w:rPr>
      </w:pPr>
      <w:r w:rsidRPr="00080D0C">
        <w:rPr>
          <w:color w:val="000000"/>
          <w:sz w:val="26"/>
          <w:szCs w:val="26"/>
        </w:rPr>
        <w:t>предупреждение и противодействие вовлечению в экстремистскую и террористическую деятельность;</w:t>
      </w:r>
    </w:p>
    <w:p w:rsidR="002C341C" w:rsidRPr="00080D0C" w:rsidRDefault="002C341C" w:rsidP="0023033C">
      <w:pPr>
        <w:ind w:firstLine="600"/>
        <w:jc w:val="both"/>
        <w:rPr>
          <w:sz w:val="26"/>
          <w:szCs w:val="26"/>
        </w:rPr>
      </w:pPr>
      <w:r w:rsidRPr="00080D0C">
        <w:rPr>
          <w:color w:val="000000"/>
          <w:sz w:val="26"/>
          <w:szCs w:val="26"/>
        </w:rPr>
        <w:t>формы террористических актов;</w:t>
      </w:r>
    </w:p>
    <w:p w:rsidR="002C341C" w:rsidRPr="00080D0C" w:rsidRDefault="002C341C" w:rsidP="0023033C">
      <w:pPr>
        <w:ind w:firstLine="600"/>
        <w:jc w:val="both"/>
        <w:rPr>
          <w:sz w:val="26"/>
          <w:szCs w:val="26"/>
        </w:rPr>
      </w:pPr>
      <w:r w:rsidRPr="00080D0C">
        <w:rPr>
          <w:color w:val="000000"/>
          <w:sz w:val="26"/>
          <w:szCs w:val="26"/>
        </w:rPr>
        <w:t>уровни террористической угрозы;</w:t>
      </w:r>
    </w:p>
    <w:p w:rsidR="002C341C" w:rsidRPr="00080D0C" w:rsidRDefault="002C341C" w:rsidP="0023033C">
      <w:pPr>
        <w:ind w:firstLine="600"/>
        <w:jc w:val="both"/>
        <w:rPr>
          <w:sz w:val="26"/>
          <w:szCs w:val="26"/>
        </w:rPr>
      </w:pPr>
      <w:r w:rsidRPr="00080D0C">
        <w:rPr>
          <w:color w:val="000000"/>
          <w:sz w:val="26"/>
          <w:szCs w:val="26"/>
        </w:rPr>
        <w:t>правила поведения и порядок действий при угрозе или в случае террористического акта, проведении контртеррористической операции;</w:t>
      </w:r>
    </w:p>
    <w:p w:rsidR="002C341C" w:rsidRPr="00080D0C" w:rsidRDefault="002C341C" w:rsidP="0023033C">
      <w:pPr>
        <w:ind w:firstLine="600"/>
        <w:jc w:val="both"/>
        <w:rPr>
          <w:sz w:val="26"/>
          <w:szCs w:val="26"/>
        </w:rPr>
      </w:pPr>
      <w:r w:rsidRPr="00080D0C">
        <w:rPr>
          <w:color w:val="000000"/>
          <w:sz w:val="26"/>
          <w:szCs w:val="26"/>
        </w:rPr>
        <w:t>правовые основы противодействия экстремизму и терроризму в Российской Федерации;</w:t>
      </w:r>
    </w:p>
    <w:p w:rsidR="002C341C" w:rsidRPr="00080D0C" w:rsidRDefault="002C341C" w:rsidP="0023033C">
      <w:pPr>
        <w:ind w:firstLine="600"/>
        <w:jc w:val="both"/>
        <w:rPr>
          <w:sz w:val="26"/>
          <w:szCs w:val="26"/>
        </w:rPr>
      </w:pPr>
      <w:r w:rsidRPr="00080D0C">
        <w:rPr>
          <w:color w:val="000000"/>
          <w:sz w:val="26"/>
          <w:szCs w:val="26"/>
        </w:rPr>
        <w:t>основы государственной системы противодействия экстремизму и терроризму, ее цели, задачи, принципы;</w:t>
      </w:r>
    </w:p>
    <w:p w:rsidR="002C341C" w:rsidRPr="00080D0C" w:rsidRDefault="002C341C" w:rsidP="0023033C">
      <w:pPr>
        <w:ind w:firstLine="600"/>
        <w:jc w:val="both"/>
        <w:rPr>
          <w:sz w:val="26"/>
          <w:szCs w:val="26"/>
        </w:rPr>
      </w:pPr>
      <w:r w:rsidRPr="00080D0C">
        <w:rPr>
          <w:color w:val="000000"/>
          <w:sz w:val="26"/>
          <w:szCs w:val="26"/>
        </w:rPr>
        <w:t>права и обязанности граждан и общественных организаций в области противодействия экстремизму и терроризму.</w:t>
      </w:r>
    </w:p>
    <w:p w:rsidR="002C341C" w:rsidRPr="00080D0C" w:rsidRDefault="002C341C" w:rsidP="0023033C">
      <w:pPr>
        <w:ind w:left="120"/>
        <w:rPr>
          <w:sz w:val="26"/>
          <w:szCs w:val="26"/>
        </w:rPr>
      </w:pPr>
    </w:p>
    <w:bookmarkEnd w:id="19"/>
    <w:p w:rsidR="002C341C" w:rsidRPr="00080D0C" w:rsidRDefault="002C341C" w:rsidP="002C341C">
      <w:pPr>
        <w:ind w:left="120"/>
        <w:rPr>
          <w:sz w:val="26"/>
          <w:szCs w:val="26"/>
        </w:rPr>
      </w:pPr>
      <w:r w:rsidRPr="00080D0C">
        <w:rPr>
          <w:b/>
          <w:color w:val="000000"/>
          <w:sz w:val="26"/>
          <w:szCs w:val="26"/>
        </w:rPr>
        <w:t>ПЛАНИРУЕМЫЕ ОБРАЗОВАТЕЛЬНЫЕ РЕЗУЛЬТАТЫ</w:t>
      </w:r>
    </w:p>
    <w:p w:rsidR="002C341C" w:rsidRPr="00080D0C" w:rsidRDefault="002C341C" w:rsidP="002C341C">
      <w:pPr>
        <w:ind w:left="120"/>
        <w:jc w:val="both"/>
        <w:rPr>
          <w:sz w:val="26"/>
          <w:szCs w:val="26"/>
        </w:rPr>
      </w:pPr>
    </w:p>
    <w:p w:rsidR="002C341C" w:rsidRPr="00080D0C" w:rsidRDefault="002C341C" w:rsidP="002C341C">
      <w:pPr>
        <w:ind w:left="120"/>
        <w:jc w:val="both"/>
        <w:rPr>
          <w:sz w:val="26"/>
          <w:szCs w:val="26"/>
        </w:rPr>
      </w:pPr>
      <w:r w:rsidRPr="00080D0C">
        <w:rPr>
          <w:b/>
          <w:color w:val="000000"/>
          <w:sz w:val="26"/>
          <w:szCs w:val="26"/>
        </w:rPr>
        <w:t>ЛИЧНОСТНЫЕ РЕЗУЛЬТАТЫ</w:t>
      </w:r>
    </w:p>
    <w:p w:rsidR="002C341C" w:rsidRPr="00080D0C" w:rsidRDefault="002C341C" w:rsidP="002C341C">
      <w:pPr>
        <w:ind w:left="120"/>
        <w:jc w:val="both"/>
        <w:rPr>
          <w:sz w:val="26"/>
          <w:szCs w:val="26"/>
        </w:rPr>
      </w:pPr>
    </w:p>
    <w:p w:rsidR="002C341C" w:rsidRPr="00080D0C" w:rsidRDefault="002C341C" w:rsidP="002C341C">
      <w:pPr>
        <w:ind w:firstLine="600"/>
        <w:jc w:val="both"/>
        <w:rPr>
          <w:sz w:val="26"/>
          <w:szCs w:val="26"/>
        </w:rPr>
      </w:pPr>
      <w:r w:rsidRPr="00080D0C">
        <w:rPr>
          <w:color w:val="000000"/>
          <w:sz w:val="26"/>
          <w:szCs w:val="26"/>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2C341C" w:rsidRPr="00080D0C" w:rsidRDefault="002C341C" w:rsidP="002C341C">
      <w:pPr>
        <w:ind w:firstLine="600"/>
        <w:jc w:val="both"/>
        <w:rPr>
          <w:sz w:val="26"/>
          <w:szCs w:val="26"/>
        </w:rPr>
      </w:pPr>
      <w:r w:rsidRPr="00080D0C">
        <w:rPr>
          <w:color w:val="000000"/>
          <w:sz w:val="26"/>
          <w:szCs w:val="26"/>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2C341C" w:rsidRPr="00080D0C" w:rsidRDefault="002C341C" w:rsidP="002C341C">
      <w:pPr>
        <w:ind w:firstLine="600"/>
        <w:jc w:val="both"/>
        <w:rPr>
          <w:sz w:val="26"/>
          <w:szCs w:val="26"/>
        </w:rPr>
      </w:pPr>
      <w:r w:rsidRPr="00080D0C">
        <w:rPr>
          <w:color w:val="000000"/>
          <w:sz w:val="26"/>
          <w:szCs w:val="26"/>
        </w:rPr>
        <w:t>Личностные результаты изучения ОБЗР включают:</w:t>
      </w:r>
    </w:p>
    <w:p w:rsidR="002C341C" w:rsidRPr="00080D0C" w:rsidRDefault="002C341C" w:rsidP="002C341C">
      <w:pPr>
        <w:ind w:firstLine="600"/>
        <w:jc w:val="both"/>
        <w:rPr>
          <w:sz w:val="26"/>
          <w:szCs w:val="26"/>
        </w:rPr>
      </w:pPr>
      <w:r w:rsidRPr="00080D0C">
        <w:rPr>
          <w:b/>
          <w:color w:val="000000"/>
          <w:sz w:val="26"/>
          <w:szCs w:val="26"/>
        </w:rPr>
        <w:t>1) Гражданское воспитание:</w:t>
      </w:r>
    </w:p>
    <w:p w:rsidR="002C341C" w:rsidRPr="00080D0C" w:rsidRDefault="002C341C" w:rsidP="002C341C">
      <w:pPr>
        <w:ind w:firstLine="600"/>
        <w:jc w:val="both"/>
        <w:rPr>
          <w:sz w:val="26"/>
          <w:szCs w:val="26"/>
        </w:rPr>
      </w:pPr>
      <w:r w:rsidRPr="00080D0C">
        <w:rPr>
          <w:color w:val="000000"/>
          <w:sz w:val="26"/>
          <w:szCs w:val="26"/>
        </w:rPr>
        <w:t xml:space="preserve">сформированность активной гражданской позиции обучающегося, готового </w:t>
      </w:r>
    </w:p>
    <w:p w:rsidR="002C341C" w:rsidRPr="00080D0C" w:rsidRDefault="002C341C" w:rsidP="002C341C">
      <w:pPr>
        <w:ind w:firstLine="600"/>
        <w:jc w:val="both"/>
        <w:rPr>
          <w:sz w:val="26"/>
          <w:szCs w:val="26"/>
        </w:rPr>
      </w:pPr>
      <w:r w:rsidRPr="00080D0C">
        <w:rPr>
          <w:color w:val="000000"/>
          <w:sz w:val="26"/>
          <w:szCs w:val="26"/>
        </w:rPr>
        <w:t xml:space="preserve">и способного применять принципы и правила безопасного поведения в течение </w:t>
      </w:r>
      <w:r w:rsidRPr="00080D0C">
        <w:rPr>
          <w:color w:val="000000"/>
          <w:sz w:val="26"/>
          <w:szCs w:val="26"/>
        </w:rPr>
        <w:lastRenderedPageBreak/>
        <w:t>всей жизни;</w:t>
      </w:r>
    </w:p>
    <w:p w:rsidR="002C341C" w:rsidRPr="00080D0C" w:rsidRDefault="002C341C" w:rsidP="002C341C">
      <w:pPr>
        <w:ind w:firstLine="600"/>
        <w:jc w:val="both"/>
        <w:rPr>
          <w:sz w:val="26"/>
          <w:szCs w:val="26"/>
        </w:rPr>
      </w:pPr>
      <w:r w:rsidRPr="00080D0C">
        <w:rPr>
          <w:color w:val="000000"/>
          <w:sz w:val="26"/>
          <w:szCs w:val="26"/>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2C341C" w:rsidRPr="00080D0C" w:rsidRDefault="002C341C" w:rsidP="002C341C">
      <w:pPr>
        <w:ind w:firstLine="600"/>
        <w:jc w:val="both"/>
        <w:rPr>
          <w:sz w:val="26"/>
          <w:szCs w:val="26"/>
        </w:rPr>
      </w:pPr>
      <w:r w:rsidRPr="00080D0C">
        <w:rPr>
          <w:color w:val="000000"/>
          <w:sz w:val="26"/>
          <w:szCs w:val="26"/>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2C341C" w:rsidRPr="00080D0C" w:rsidRDefault="002C341C" w:rsidP="002C341C">
      <w:pPr>
        <w:ind w:firstLine="600"/>
        <w:jc w:val="both"/>
        <w:rPr>
          <w:sz w:val="26"/>
          <w:szCs w:val="26"/>
        </w:rPr>
      </w:pPr>
      <w:r w:rsidRPr="00080D0C">
        <w:rPr>
          <w:color w:val="000000"/>
          <w:sz w:val="26"/>
          <w:szCs w:val="26"/>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2C341C" w:rsidRPr="00080D0C" w:rsidRDefault="002C341C" w:rsidP="002C341C">
      <w:pPr>
        <w:ind w:firstLine="600"/>
        <w:jc w:val="both"/>
        <w:rPr>
          <w:sz w:val="26"/>
          <w:szCs w:val="26"/>
        </w:rPr>
      </w:pPr>
      <w:r w:rsidRPr="00080D0C">
        <w:rPr>
          <w:color w:val="000000"/>
          <w:sz w:val="26"/>
          <w:szCs w:val="26"/>
        </w:rPr>
        <w:t>готовность к взаимодействию с обществом и государством в обеспечении безопасности жизни и здоровья населения;</w:t>
      </w:r>
    </w:p>
    <w:p w:rsidR="002C341C" w:rsidRPr="00080D0C" w:rsidRDefault="002C341C" w:rsidP="002C341C">
      <w:pPr>
        <w:ind w:firstLine="600"/>
        <w:jc w:val="both"/>
        <w:rPr>
          <w:sz w:val="26"/>
          <w:szCs w:val="26"/>
        </w:rPr>
      </w:pPr>
      <w:r w:rsidRPr="00080D0C">
        <w:rPr>
          <w:color w:val="000000"/>
          <w:sz w:val="26"/>
          <w:szCs w:val="26"/>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2C341C" w:rsidRPr="00080D0C" w:rsidRDefault="002C341C" w:rsidP="002C341C">
      <w:pPr>
        <w:ind w:firstLine="600"/>
        <w:jc w:val="both"/>
        <w:rPr>
          <w:sz w:val="26"/>
          <w:szCs w:val="26"/>
        </w:rPr>
      </w:pPr>
      <w:r w:rsidRPr="00080D0C">
        <w:rPr>
          <w:b/>
          <w:color w:val="000000"/>
          <w:sz w:val="26"/>
          <w:szCs w:val="26"/>
        </w:rPr>
        <w:t>2) Патриотическое воспитание:</w:t>
      </w:r>
    </w:p>
    <w:p w:rsidR="002C341C" w:rsidRPr="00080D0C" w:rsidRDefault="002C341C" w:rsidP="002C341C">
      <w:pPr>
        <w:ind w:firstLine="600"/>
        <w:jc w:val="both"/>
        <w:rPr>
          <w:sz w:val="26"/>
          <w:szCs w:val="26"/>
        </w:rPr>
      </w:pPr>
      <w:r w:rsidRPr="00080D0C">
        <w:rPr>
          <w:color w:val="000000"/>
          <w:sz w:val="26"/>
          <w:szCs w:val="26"/>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2C341C" w:rsidRPr="00080D0C" w:rsidRDefault="002C341C" w:rsidP="002C341C">
      <w:pPr>
        <w:ind w:firstLine="600"/>
        <w:jc w:val="both"/>
        <w:rPr>
          <w:sz w:val="26"/>
          <w:szCs w:val="26"/>
        </w:rPr>
      </w:pPr>
      <w:r w:rsidRPr="00080D0C">
        <w:rPr>
          <w:color w:val="000000"/>
          <w:sz w:val="26"/>
          <w:szCs w:val="26"/>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2C341C" w:rsidRPr="00080D0C" w:rsidRDefault="002C341C" w:rsidP="002C341C">
      <w:pPr>
        <w:ind w:firstLine="600"/>
        <w:jc w:val="both"/>
        <w:rPr>
          <w:sz w:val="26"/>
          <w:szCs w:val="26"/>
        </w:rPr>
      </w:pPr>
      <w:r w:rsidRPr="00080D0C">
        <w:rPr>
          <w:color w:val="000000"/>
          <w:sz w:val="26"/>
          <w:szCs w:val="26"/>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2C341C" w:rsidRPr="00080D0C" w:rsidRDefault="002C341C" w:rsidP="002C341C">
      <w:pPr>
        <w:ind w:firstLine="600"/>
        <w:jc w:val="both"/>
        <w:rPr>
          <w:sz w:val="26"/>
          <w:szCs w:val="26"/>
        </w:rPr>
      </w:pPr>
      <w:r w:rsidRPr="00080D0C">
        <w:rPr>
          <w:b/>
          <w:color w:val="000000"/>
          <w:sz w:val="26"/>
          <w:szCs w:val="26"/>
        </w:rPr>
        <w:t>3) Духовно-нравственное воспитание:</w:t>
      </w:r>
    </w:p>
    <w:p w:rsidR="002C341C" w:rsidRPr="00080D0C" w:rsidRDefault="002C341C" w:rsidP="002C341C">
      <w:pPr>
        <w:ind w:firstLine="600"/>
        <w:jc w:val="both"/>
        <w:rPr>
          <w:sz w:val="26"/>
          <w:szCs w:val="26"/>
        </w:rPr>
      </w:pPr>
      <w:r w:rsidRPr="00080D0C">
        <w:rPr>
          <w:color w:val="000000"/>
          <w:sz w:val="26"/>
          <w:szCs w:val="26"/>
        </w:rPr>
        <w:t>осознание духовных ценностей российского народа и российского воинства;</w:t>
      </w:r>
    </w:p>
    <w:p w:rsidR="002C341C" w:rsidRPr="00080D0C" w:rsidRDefault="002C341C" w:rsidP="002C341C">
      <w:pPr>
        <w:ind w:firstLine="600"/>
        <w:jc w:val="both"/>
        <w:rPr>
          <w:sz w:val="26"/>
          <w:szCs w:val="26"/>
        </w:rPr>
      </w:pPr>
      <w:r w:rsidRPr="00080D0C">
        <w:rPr>
          <w:color w:val="000000"/>
          <w:sz w:val="26"/>
          <w:szCs w:val="26"/>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2C341C" w:rsidRPr="00080D0C" w:rsidRDefault="002C341C" w:rsidP="002C341C">
      <w:pPr>
        <w:ind w:firstLine="600"/>
        <w:jc w:val="both"/>
        <w:rPr>
          <w:sz w:val="26"/>
          <w:szCs w:val="26"/>
        </w:rPr>
      </w:pPr>
      <w:r w:rsidRPr="00080D0C">
        <w:rPr>
          <w:color w:val="000000"/>
          <w:sz w:val="26"/>
          <w:szCs w:val="26"/>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2C341C" w:rsidRPr="00080D0C" w:rsidRDefault="002C341C" w:rsidP="002C341C">
      <w:pPr>
        <w:ind w:firstLine="600"/>
        <w:jc w:val="both"/>
        <w:rPr>
          <w:sz w:val="26"/>
          <w:szCs w:val="26"/>
        </w:rPr>
      </w:pPr>
      <w:r w:rsidRPr="00080D0C">
        <w:rPr>
          <w:color w:val="000000"/>
          <w:sz w:val="26"/>
          <w:szCs w:val="26"/>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2C341C" w:rsidRPr="00080D0C" w:rsidRDefault="002C341C" w:rsidP="002C341C">
      <w:pPr>
        <w:ind w:firstLine="600"/>
        <w:jc w:val="both"/>
        <w:rPr>
          <w:sz w:val="26"/>
          <w:szCs w:val="26"/>
        </w:rPr>
      </w:pPr>
      <w:r w:rsidRPr="00080D0C">
        <w:rPr>
          <w:b/>
          <w:color w:val="000000"/>
          <w:sz w:val="26"/>
          <w:szCs w:val="26"/>
        </w:rPr>
        <w:t>4) Эстетическое воспитание:</w:t>
      </w:r>
    </w:p>
    <w:p w:rsidR="002C341C" w:rsidRPr="00080D0C" w:rsidRDefault="002C341C" w:rsidP="002C341C">
      <w:pPr>
        <w:ind w:firstLine="600"/>
        <w:jc w:val="both"/>
        <w:rPr>
          <w:sz w:val="26"/>
          <w:szCs w:val="26"/>
        </w:rPr>
      </w:pPr>
      <w:r w:rsidRPr="00080D0C">
        <w:rPr>
          <w:color w:val="000000"/>
          <w:sz w:val="26"/>
          <w:szCs w:val="26"/>
        </w:rPr>
        <w:t>эстетическое отношение к миру в сочетании с культурой безопасности жизнедеятельности;</w:t>
      </w:r>
    </w:p>
    <w:p w:rsidR="002C341C" w:rsidRPr="00080D0C" w:rsidRDefault="002C341C" w:rsidP="002C341C">
      <w:pPr>
        <w:ind w:firstLine="600"/>
        <w:jc w:val="both"/>
        <w:rPr>
          <w:sz w:val="26"/>
          <w:szCs w:val="26"/>
        </w:rPr>
      </w:pPr>
      <w:r w:rsidRPr="00080D0C">
        <w:rPr>
          <w:color w:val="000000"/>
          <w:sz w:val="26"/>
          <w:szCs w:val="26"/>
        </w:rPr>
        <w:t>понимание взаимозависимости успешности и полноценного развития и безопасного поведения в повседневной жизни;</w:t>
      </w:r>
    </w:p>
    <w:p w:rsidR="002C341C" w:rsidRPr="00080D0C" w:rsidRDefault="002C341C" w:rsidP="002C341C">
      <w:pPr>
        <w:ind w:firstLine="600"/>
        <w:jc w:val="both"/>
        <w:rPr>
          <w:sz w:val="26"/>
          <w:szCs w:val="26"/>
        </w:rPr>
      </w:pPr>
      <w:r w:rsidRPr="00080D0C">
        <w:rPr>
          <w:b/>
          <w:color w:val="000000"/>
          <w:sz w:val="26"/>
          <w:szCs w:val="26"/>
        </w:rPr>
        <w:t>5) Ценности научного познания:</w:t>
      </w:r>
    </w:p>
    <w:p w:rsidR="002C341C" w:rsidRPr="00080D0C" w:rsidRDefault="002C341C" w:rsidP="002C341C">
      <w:pPr>
        <w:ind w:firstLine="600"/>
        <w:jc w:val="both"/>
        <w:rPr>
          <w:sz w:val="26"/>
          <w:szCs w:val="26"/>
        </w:rPr>
      </w:pPr>
      <w:r w:rsidRPr="00080D0C">
        <w:rPr>
          <w:color w:val="000000"/>
          <w:sz w:val="26"/>
          <w:szCs w:val="26"/>
        </w:rPr>
        <w:t xml:space="preserve">сформированность мировоззрения, соответствующего текущему уровню </w:t>
      </w:r>
      <w:r w:rsidRPr="00080D0C">
        <w:rPr>
          <w:color w:val="000000"/>
          <w:sz w:val="26"/>
          <w:szCs w:val="26"/>
        </w:rPr>
        <w:lastRenderedPageBreak/>
        <w:t>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2C341C" w:rsidRPr="00080D0C" w:rsidRDefault="002C341C" w:rsidP="002C341C">
      <w:pPr>
        <w:ind w:firstLine="600"/>
        <w:jc w:val="both"/>
        <w:rPr>
          <w:sz w:val="26"/>
          <w:szCs w:val="26"/>
        </w:rPr>
      </w:pPr>
      <w:r w:rsidRPr="00080D0C">
        <w:rPr>
          <w:color w:val="000000"/>
          <w:sz w:val="26"/>
          <w:szCs w:val="26"/>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2C341C" w:rsidRPr="00080D0C" w:rsidRDefault="002C341C" w:rsidP="002C341C">
      <w:pPr>
        <w:ind w:firstLine="600"/>
        <w:jc w:val="both"/>
        <w:rPr>
          <w:sz w:val="26"/>
          <w:szCs w:val="26"/>
        </w:rPr>
      </w:pPr>
      <w:r w:rsidRPr="00080D0C">
        <w:rPr>
          <w:color w:val="000000"/>
          <w:sz w:val="26"/>
          <w:szCs w:val="26"/>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2C341C" w:rsidRPr="00080D0C" w:rsidRDefault="002C341C" w:rsidP="002C341C">
      <w:pPr>
        <w:ind w:firstLine="600"/>
        <w:jc w:val="both"/>
        <w:rPr>
          <w:sz w:val="26"/>
          <w:szCs w:val="26"/>
        </w:rPr>
      </w:pPr>
      <w:r w:rsidRPr="00080D0C">
        <w:rPr>
          <w:b/>
          <w:color w:val="000000"/>
          <w:sz w:val="26"/>
          <w:szCs w:val="26"/>
        </w:rPr>
        <w:t>6) Физическое воспитание:</w:t>
      </w:r>
    </w:p>
    <w:p w:rsidR="002C341C" w:rsidRPr="00080D0C" w:rsidRDefault="002C341C" w:rsidP="002C341C">
      <w:pPr>
        <w:ind w:firstLine="600"/>
        <w:jc w:val="both"/>
        <w:rPr>
          <w:sz w:val="26"/>
          <w:szCs w:val="26"/>
        </w:rPr>
      </w:pPr>
      <w:r w:rsidRPr="00080D0C">
        <w:rPr>
          <w:color w:val="000000"/>
          <w:sz w:val="26"/>
          <w:szCs w:val="26"/>
        </w:rPr>
        <w:t>осознание ценности жизни, сформированность ответственного отношения к своему здоровью и здоровью окружающих;</w:t>
      </w:r>
    </w:p>
    <w:p w:rsidR="002C341C" w:rsidRPr="00080D0C" w:rsidRDefault="002C341C" w:rsidP="002C341C">
      <w:pPr>
        <w:ind w:firstLine="600"/>
        <w:jc w:val="both"/>
        <w:rPr>
          <w:sz w:val="26"/>
          <w:szCs w:val="26"/>
        </w:rPr>
      </w:pPr>
      <w:r w:rsidRPr="00080D0C">
        <w:rPr>
          <w:color w:val="000000"/>
          <w:sz w:val="26"/>
          <w:szCs w:val="26"/>
        </w:rPr>
        <w:t>знание приёмов оказания первой помощи и готовность применять их в случае необходимости;</w:t>
      </w:r>
    </w:p>
    <w:p w:rsidR="002C341C" w:rsidRPr="00080D0C" w:rsidRDefault="002C341C" w:rsidP="002C341C">
      <w:pPr>
        <w:ind w:firstLine="600"/>
        <w:jc w:val="both"/>
        <w:rPr>
          <w:sz w:val="26"/>
          <w:szCs w:val="26"/>
        </w:rPr>
      </w:pPr>
      <w:r w:rsidRPr="00080D0C">
        <w:rPr>
          <w:color w:val="000000"/>
          <w:sz w:val="26"/>
          <w:szCs w:val="26"/>
        </w:rPr>
        <w:t>потребность в регулярном ведении здорового образа жизни;</w:t>
      </w:r>
    </w:p>
    <w:p w:rsidR="002C341C" w:rsidRPr="00080D0C" w:rsidRDefault="002C341C" w:rsidP="002C341C">
      <w:pPr>
        <w:ind w:firstLine="600"/>
        <w:jc w:val="both"/>
        <w:rPr>
          <w:sz w:val="26"/>
          <w:szCs w:val="26"/>
        </w:rPr>
      </w:pPr>
      <w:r w:rsidRPr="00080D0C">
        <w:rPr>
          <w:color w:val="000000"/>
          <w:sz w:val="26"/>
          <w:szCs w:val="26"/>
        </w:rPr>
        <w:t>осознание последствий и активное неприятие вредных привычек и иных форм причинения вреда физическому и психическому здоровью;</w:t>
      </w:r>
    </w:p>
    <w:p w:rsidR="002C341C" w:rsidRPr="00080D0C" w:rsidRDefault="002C341C" w:rsidP="002C341C">
      <w:pPr>
        <w:ind w:firstLine="600"/>
        <w:jc w:val="both"/>
        <w:rPr>
          <w:sz w:val="26"/>
          <w:szCs w:val="26"/>
        </w:rPr>
      </w:pPr>
      <w:r w:rsidRPr="00080D0C">
        <w:rPr>
          <w:b/>
          <w:color w:val="000000"/>
          <w:sz w:val="26"/>
          <w:szCs w:val="26"/>
        </w:rPr>
        <w:t>7) Трудовое воспитание:</w:t>
      </w:r>
    </w:p>
    <w:p w:rsidR="002C341C" w:rsidRPr="00080D0C" w:rsidRDefault="002C341C" w:rsidP="002C341C">
      <w:pPr>
        <w:ind w:firstLine="600"/>
        <w:jc w:val="both"/>
        <w:rPr>
          <w:sz w:val="26"/>
          <w:szCs w:val="26"/>
        </w:rPr>
      </w:pPr>
      <w:r w:rsidRPr="00080D0C">
        <w:rPr>
          <w:color w:val="000000"/>
          <w:sz w:val="26"/>
          <w:szCs w:val="26"/>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2C341C" w:rsidRPr="00080D0C" w:rsidRDefault="002C341C" w:rsidP="002C341C">
      <w:pPr>
        <w:ind w:firstLine="600"/>
        <w:jc w:val="both"/>
        <w:rPr>
          <w:sz w:val="26"/>
          <w:szCs w:val="26"/>
        </w:rPr>
      </w:pPr>
      <w:r w:rsidRPr="00080D0C">
        <w:rPr>
          <w:color w:val="000000"/>
          <w:sz w:val="26"/>
          <w:szCs w:val="26"/>
        </w:rPr>
        <w:t>готовность к осознанному и ответственному соблюдению требований безопасности в процессе трудовой деятельности;</w:t>
      </w:r>
    </w:p>
    <w:p w:rsidR="002C341C" w:rsidRPr="00080D0C" w:rsidRDefault="002C341C" w:rsidP="002C341C">
      <w:pPr>
        <w:ind w:firstLine="600"/>
        <w:jc w:val="both"/>
        <w:rPr>
          <w:sz w:val="26"/>
          <w:szCs w:val="26"/>
        </w:rPr>
      </w:pPr>
      <w:r w:rsidRPr="00080D0C">
        <w:rPr>
          <w:color w:val="000000"/>
          <w:sz w:val="26"/>
          <w:szCs w:val="26"/>
        </w:rPr>
        <w:t>интерес к различным сферам профессиональной деятельности, включая военно-профессиональную деятельность;</w:t>
      </w:r>
    </w:p>
    <w:p w:rsidR="002C341C" w:rsidRPr="00080D0C" w:rsidRDefault="002C341C" w:rsidP="002C341C">
      <w:pPr>
        <w:ind w:firstLine="600"/>
        <w:jc w:val="both"/>
        <w:rPr>
          <w:sz w:val="26"/>
          <w:szCs w:val="26"/>
        </w:rPr>
      </w:pPr>
      <w:r w:rsidRPr="00080D0C">
        <w:rPr>
          <w:color w:val="000000"/>
          <w:sz w:val="26"/>
          <w:szCs w:val="26"/>
        </w:rPr>
        <w:t>готовность и способность к образованию и самообразованию на протяжении всей жизни;</w:t>
      </w:r>
    </w:p>
    <w:p w:rsidR="002C341C" w:rsidRPr="00080D0C" w:rsidRDefault="002C341C" w:rsidP="002C341C">
      <w:pPr>
        <w:ind w:firstLine="600"/>
        <w:jc w:val="both"/>
        <w:rPr>
          <w:sz w:val="26"/>
          <w:szCs w:val="26"/>
        </w:rPr>
      </w:pPr>
      <w:r w:rsidRPr="00080D0C">
        <w:rPr>
          <w:b/>
          <w:color w:val="000000"/>
          <w:sz w:val="26"/>
          <w:szCs w:val="26"/>
        </w:rPr>
        <w:t>8) Экологическое воспитание:</w:t>
      </w:r>
    </w:p>
    <w:p w:rsidR="002C341C" w:rsidRPr="00080D0C" w:rsidRDefault="002C341C" w:rsidP="002C341C">
      <w:pPr>
        <w:ind w:firstLine="600"/>
        <w:jc w:val="both"/>
        <w:rPr>
          <w:sz w:val="26"/>
          <w:szCs w:val="26"/>
        </w:rPr>
      </w:pPr>
      <w:r w:rsidRPr="00080D0C">
        <w:rPr>
          <w:color w:val="000000"/>
          <w:sz w:val="26"/>
          <w:szCs w:val="26"/>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2C341C" w:rsidRPr="00080D0C" w:rsidRDefault="002C341C" w:rsidP="002C341C">
      <w:pPr>
        <w:ind w:firstLine="600"/>
        <w:jc w:val="both"/>
        <w:rPr>
          <w:sz w:val="26"/>
          <w:szCs w:val="26"/>
        </w:rPr>
      </w:pPr>
      <w:r w:rsidRPr="00080D0C">
        <w:rPr>
          <w:color w:val="000000"/>
          <w:sz w:val="26"/>
          <w:szCs w:val="26"/>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2C341C" w:rsidRPr="00080D0C" w:rsidRDefault="002C341C" w:rsidP="002C341C">
      <w:pPr>
        <w:ind w:firstLine="600"/>
        <w:jc w:val="both"/>
        <w:rPr>
          <w:sz w:val="26"/>
          <w:szCs w:val="26"/>
        </w:rPr>
      </w:pPr>
      <w:r w:rsidRPr="00080D0C">
        <w:rPr>
          <w:color w:val="000000"/>
          <w:sz w:val="26"/>
          <w:szCs w:val="26"/>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C341C" w:rsidRPr="00080D0C" w:rsidRDefault="002C341C" w:rsidP="002C341C">
      <w:pPr>
        <w:ind w:firstLine="600"/>
        <w:jc w:val="both"/>
        <w:rPr>
          <w:sz w:val="26"/>
          <w:szCs w:val="26"/>
        </w:rPr>
      </w:pPr>
      <w:r w:rsidRPr="00080D0C">
        <w:rPr>
          <w:color w:val="000000"/>
          <w:sz w:val="26"/>
          <w:szCs w:val="26"/>
        </w:rPr>
        <w:t>расширение представлений о деятельности экологической направленности.</w:t>
      </w:r>
    </w:p>
    <w:p w:rsidR="002C341C" w:rsidRPr="00080D0C" w:rsidRDefault="002C341C" w:rsidP="002C341C">
      <w:pPr>
        <w:ind w:left="120"/>
        <w:jc w:val="both"/>
        <w:rPr>
          <w:sz w:val="26"/>
          <w:szCs w:val="26"/>
        </w:rPr>
      </w:pPr>
    </w:p>
    <w:p w:rsidR="002C341C" w:rsidRPr="00080D0C" w:rsidRDefault="002C341C" w:rsidP="002C341C">
      <w:pPr>
        <w:ind w:left="120"/>
        <w:jc w:val="both"/>
        <w:rPr>
          <w:sz w:val="26"/>
          <w:szCs w:val="26"/>
        </w:rPr>
      </w:pPr>
      <w:r w:rsidRPr="00080D0C">
        <w:rPr>
          <w:b/>
          <w:color w:val="000000"/>
          <w:sz w:val="26"/>
          <w:szCs w:val="26"/>
        </w:rPr>
        <w:t>МЕТАПРЕДМЕТНЫЕ РЕЗУЛЬТАТЫ</w:t>
      </w:r>
    </w:p>
    <w:p w:rsidR="002C341C" w:rsidRPr="00080D0C" w:rsidRDefault="002C341C" w:rsidP="002C341C">
      <w:pPr>
        <w:ind w:firstLine="600"/>
        <w:jc w:val="both"/>
        <w:rPr>
          <w:sz w:val="26"/>
          <w:szCs w:val="26"/>
        </w:rPr>
      </w:pPr>
    </w:p>
    <w:p w:rsidR="002C341C" w:rsidRPr="00080D0C" w:rsidRDefault="002C341C" w:rsidP="002C341C">
      <w:pPr>
        <w:ind w:firstLine="600"/>
        <w:jc w:val="both"/>
        <w:rPr>
          <w:sz w:val="26"/>
          <w:szCs w:val="26"/>
        </w:rPr>
      </w:pPr>
      <w:r w:rsidRPr="00080D0C">
        <w:rPr>
          <w:color w:val="000000"/>
          <w:sz w:val="26"/>
          <w:szCs w:val="26"/>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C341C" w:rsidRPr="00080D0C" w:rsidRDefault="002C341C" w:rsidP="002C341C">
      <w:pPr>
        <w:ind w:firstLine="600"/>
        <w:jc w:val="both"/>
        <w:rPr>
          <w:sz w:val="26"/>
          <w:szCs w:val="26"/>
        </w:rPr>
      </w:pPr>
      <w:r w:rsidRPr="00080D0C">
        <w:rPr>
          <w:b/>
          <w:color w:val="000000"/>
          <w:sz w:val="26"/>
          <w:szCs w:val="26"/>
        </w:rPr>
        <w:t>Познавательные универсальные учебные действия</w:t>
      </w:r>
    </w:p>
    <w:p w:rsidR="002C341C" w:rsidRPr="00080D0C" w:rsidRDefault="002C341C" w:rsidP="002C341C">
      <w:pPr>
        <w:ind w:firstLine="600"/>
        <w:jc w:val="both"/>
        <w:rPr>
          <w:sz w:val="26"/>
          <w:szCs w:val="26"/>
        </w:rPr>
      </w:pPr>
      <w:r w:rsidRPr="00080D0C">
        <w:rPr>
          <w:b/>
          <w:color w:val="000000"/>
          <w:sz w:val="26"/>
          <w:szCs w:val="26"/>
        </w:rPr>
        <w:t>Базовые логические действия:</w:t>
      </w:r>
    </w:p>
    <w:p w:rsidR="002C341C" w:rsidRPr="00080D0C" w:rsidRDefault="002C341C" w:rsidP="002C341C">
      <w:pPr>
        <w:ind w:firstLine="600"/>
        <w:jc w:val="both"/>
        <w:rPr>
          <w:sz w:val="26"/>
          <w:szCs w:val="26"/>
        </w:rPr>
      </w:pPr>
      <w:r w:rsidRPr="00080D0C">
        <w:rPr>
          <w:color w:val="000000"/>
          <w:sz w:val="26"/>
          <w:szCs w:val="26"/>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w:t>
      </w:r>
      <w:r w:rsidRPr="00080D0C">
        <w:rPr>
          <w:color w:val="000000"/>
          <w:sz w:val="26"/>
          <w:szCs w:val="26"/>
        </w:rPr>
        <w:lastRenderedPageBreak/>
        <w:t>анализировать, разрабатывать алгоритмы их возможного решения в различных ситуациях;</w:t>
      </w:r>
    </w:p>
    <w:p w:rsidR="002C341C" w:rsidRPr="00080D0C" w:rsidRDefault="002C341C" w:rsidP="002C341C">
      <w:pPr>
        <w:ind w:firstLine="600"/>
        <w:jc w:val="both"/>
        <w:rPr>
          <w:sz w:val="26"/>
          <w:szCs w:val="26"/>
        </w:rPr>
      </w:pPr>
      <w:r w:rsidRPr="00080D0C">
        <w:rPr>
          <w:color w:val="000000"/>
          <w:sz w:val="26"/>
          <w:szCs w:val="26"/>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2C341C" w:rsidRPr="00080D0C" w:rsidRDefault="002C341C" w:rsidP="002C341C">
      <w:pPr>
        <w:ind w:firstLine="600"/>
        <w:jc w:val="both"/>
        <w:rPr>
          <w:sz w:val="26"/>
          <w:szCs w:val="26"/>
        </w:rPr>
      </w:pPr>
      <w:r w:rsidRPr="00080D0C">
        <w:rPr>
          <w:color w:val="000000"/>
          <w:sz w:val="26"/>
          <w:szCs w:val="26"/>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2C341C" w:rsidRPr="00080D0C" w:rsidRDefault="002C341C" w:rsidP="002C341C">
      <w:pPr>
        <w:ind w:firstLine="600"/>
        <w:jc w:val="both"/>
        <w:rPr>
          <w:sz w:val="26"/>
          <w:szCs w:val="26"/>
        </w:rPr>
      </w:pPr>
      <w:r w:rsidRPr="00080D0C">
        <w:rPr>
          <w:color w:val="000000"/>
          <w:sz w:val="26"/>
          <w:szCs w:val="26"/>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2C341C" w:rsidRPr="00080D0C" w:rsidRDefault="002C341C" w:rsidP="002C341C">
      <w:pPr>
        <w:ind w:firstLine="600"/>
        <w:jc w:val="both"/>
        <w:rPr>
          <w:sz w:val="26"/>
          <w:szCs w:val="26"/>
        </w:rPr>
      </w:pPr>
      <w:r w:rsidRPr="00080D0C">
        <w:rPr>
          <w:color w:val="000000"/>
          <w:sz w:val="26"/>
          <w:szCs w:val="26"/>
        </w:rPr>
        <w:t>планировать и осуществлять учебные действия в условиях дефицита информации, необходимой для решения стоящей задачи;</w:t>
      </w:r>
    </w:p>
    <w:p w:rsidR="002C341C" w:rsidRPr="00080D0C" w:rsidRDefault="002C341C" w:rsidP="002C341C">
      <w:pPr>
        <w:ind w:firstLine="600"/>
        <w:jc w:val="both"/>
        <w:rPr>
          <w:sz w:val="26"/>
          <w:szCs w:val="26"/>
        </w:rPr>
      </w:pPr>
      <w:r w:rsidRPr="00080D0C">
        <w:rPr>
          <w:color w:val="000000"/>
          <w:sz w:val="26"/>
          <w:szCs w:val="26"/>
        </w:rPr>
        <w:t>развивать творческое мышление при решении ситуационных задач.</w:t>
      </w:r>
    </w:p>
    <w:p w:rsidR="002C341C" w:rsidRPr="00080D0C" w:rsidRDefault="002C341C" w:rsidP="002C341C">
      <w:pPr>
        <w:ind w:firstLine="600"/>
        <w:jc w:val="both"/>
        <w:rPr>
          <w:sz w:val="26"/>
          <w:szCs w:val="26"/>
        </w:rPr>
      </w:pPr>
      <w:r w:rsidRPr="00080D0C">
        <w:rPr>
          <w:b/>
          <w:color w:val="000000"/>
          <w:sz w:val="26"/>
          <w:szCs w:val="26"/>
        </w:rPr>
        <w:t>Базовые исследовательские действия</w:t>
      </w:r>
      <w:r w:rsidRPr="00080D0C">
        <w:rPr>
          <w:color w:val="000000"/>
          <w:sz w:val="26"/>
          <w:szCs w:val="26"/>
        </w:rPr>
        <w:t>:</w:t>
      </w:r>
    </w:p>
    <w:p w:rsidR="002C341C" w:rsidRPr="00080D0C" w:rsidRDefault="002C341C" w:rsidP="002C341C">
      <w:pPr>
        <w:ind w:firstLine="600"/>
        <w:jc w:val="both"/>
        <w:rPr>
          <w:sz w:val="26"/>
          <w:szCs w:val="26"/>
        </w:rPr>
      </w:pPr>
      <w:r w:rsidRPr="00080D0C">
        <w:rPr>
          <w:color w:val="000000"/>
          <w:sz w:val="26"/>
          <w:szCs w:val="26"/>
        </w:rPr>
        <w:t>владеть научной терминологией, ключевыми понятиями и методами в области безопасности жизнедеятельности;</w:t>
      </w:r>
    </w:p>
    <w:p w:rsidR="002C341C" w:rsidRPr="00080D0C" w:rsidRDefault="002C341C" w:rsidP="002C341C">
      <w:pPr>
        <w:ind w:firstLine="600"/>
        <w:jc w:val="both"/>
        <w:rPr>
          <w:sz w:val="26"/>
          <w:szCs w:val="26"/>
        </w:rPr>
      </w:pPr>
      <w:r w:rsidRPr="00080D0C">
        <w:rPr>
          <w:color w:val="000000"/>
          <w:sz w:val="26"/>
          <w:szCs w:val="26"/>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2C341C" w:rsidRPr="00080D0C" w:rsidRDefault="002C341C" w:rsidP="002C341C">
      <w:pPr>
        <w:ind w:firstLine="600"/>
        <w:jc w:val="both"/>
        <w:rPr>
          <w:sz w:val="26"/>
          <w:szCs w:val="26"/>
        </w:rPr>
      </w:pPr>
      <w:r w:rsidRPr="00080D0C">
        <w:rPr>
          <w:color w:val="000000"/>
          <w:sz w:val="26"/>
          <w:szCs w:val="26"/>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2C341C" w:rsidRPr="00080D0C" w:rsidRDefault="002C341C" w:rsidP="002C341C">
      <w:pPr>
        <w:ind w:firstLine="600"/>
        <w:jc w:val="both"/>
        <w:rPr>
          <w:sz w:val="26"/>
          <w:szCs w:val="26"/>
        </w:rPr>
      </w:pPr>
      <w:r w:rsidRPr="00080D0C">
        <w:rPr>
          <w:color w:val="000000"/>
          <w:sz w:val="26"/>
          <w:szCs w:val="26"/>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2C341C" w:rsidRPr="00080D0C" w:rsidRDefault="002C341C" w:rsidP="002C341C">
      <w:pPr>
        <w:ind w:firstLine="600"/>
        <w:jc w:val="both"/>
        <w:rPr>
          <w:sz w:val="26"/>
          <w:szCs w:val="26"/>
        </w:rPr>
      </w:pPr>
      <w:r w:rsidRPr="00080D0C">
        <w:rPr>
          <w:color w:val="000000"/>
          <w:sz w:val="26"/>
          <w:szCs w:val="26"/>
        </w:rPr>
        <w:t>критически оценивать полученные в ходе решения учебных задач результаты, обосновывать предложения по их корректировке в новых условиях;</w:t>
      </w:r>
    </w:p>
    <w:p w:rsidR="002C341C" w:rsidRPr="00080D0C" w:rsidRDefault="002C341C" w:rsidP="002C341C">
      <w:pPr>
        <w:ind w:firstLine="600"/>
        <w:jc w:val="both"/>
        <w:rPr>
          <w:sz w:val="26"/>
          <w:szCs w:val="26"/>
        </w:rPr>
      </w:pPr>
      <w:r w:rsidRPr="00080D0C">
        <w:rPr>
          <w:color w:val="000000"/>
          <w:sz w:val="26"/>
          <w:szCs w:val="26"/>
        </w:rPr>
        <w:t>характеризовать приобретённые знания и навыки, оценивать возможность их реализации в реальных ситуациях;</w:t>
      </w:r>
    </w:p>
    <w:p w:rsidR="002C341C" w:rsidRPr="00080D0C" w:rsidRDefault="002C341C" w:rsidP="002C341C">
      <w:pPr>
        <w:ind w:firstLine="600"/>
        <w:jc w:val="both"/>
        <w:rPr>
          <w:sz w:val="26"/>
          <w:szCs w:val="26"/>
        </w:rPr>
      </w:pPr>
      <w:r w:rsidRPr="00080D0C">
        <w:rPr>
          <w:color w:val="000000"/>
          <w:sz w:val="26"/>
          <w:szCs w:val="26"/>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2C341C" w:rsidRPr="00080D0C" w:rsidRDefault="002C341C" w:rsidP="002C341C">
      <w:pPr>
        <w:ind w:firstLine="600"/>
        <w:jc w:val="both"/>
        <w:rPr>
          <w:sz w:val="26"/>
          <w:szCs w:val="26"/>
        </w:rPr>
      </w:pPr>
      <w:r w:rsidRPr="00080D0C">
        <w:rPr>
          <w:b/>
          <w:color w:val="000000"/>
          <w:sz w:val="26"/>
          <w:szCs w:val="26"/>
        </w:rPr>
        <w:t>Работа с информацией:</w:t>
      </w:r>
    </w:p>
    <w:p w:rsidR="002C341C" w:rsidRPr="00080D0C" w:rsidRDefault="002C341C" w:rsidP="002C341C">
      <w:pPr>
        <w:ind w:firstLine="600"/>
        <w:jc w:val="both"/>
        <w:rPr>
          <w:sz w:val="26"/>
          <w:szCs w:val="26"/>
        </w:rPr>
      </w:pPr>
      <w:r w:rsidRPr="00080D0C">
        <w:rPr>
          <w:color w:val="000000"/>
          <w:sz w:val="26"/>
          <w:szCs w:val="26"/>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2C341C" w:rsidRPr="00080D0C" w:rsidRDefault="002C341C" w:rsidP="002C341C">
      <w:pPr>
        <w:ind w:firstLine="600"/>
        <w:jc w:val="both"/>
        <w:rPr>
          <w:sz w:val="26"/>
          <w:szCs w:val="26"/>
        </w:rPr>
      </w:pPr>
      <w:r w:rsidRPr="00080D0C">
        <w:rPr>
          <w:color w:val="000000"/>
          <w:sz w:val="26"/>
          <w:szCs w:val="26"/>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2C341C" w:rsidRPr="00080D0C" w:rsidRDefault="002C341C" w:rsidP="002C341C">
      <w:pPr>
        <w:ind w:firstLine="600"/>
        <w:jc w:val="both"/>
        <w:rPr>
          <w:sz w:val="26"/>
          <w:szCs w:val="26"/>
        </w:rPr>
      </w:pPr>
      <w:r w:rsidRPr="00080D0C">
        <w:rPr>
          <w:color w:val="000000"/>
          <w:sz w:val="26"/>
          <w:szCs w:val="26"/>
        </w:rPr>
        <w:t>оценивать достоверность, легитимность информации, её соответствие правовым и морально-этическим нормам;</w:t>
      </w:r>
    </w:p>
    <w:p w:rsidR="002C341C" w:rsidRPr="00080D0C" w:rsidRDefault="002C341C" w:rsidP="002C341C">
      <w:pPr>
        <w:ind w:firstLine="600"/>
        <w:jc w:val="both"/>
        <w:rPr>
          <w:sz w:val="26"/>
          <w:szCs w:val="26"/>
        </w:rPr>
      </w:pPr>
      <w:r w:rsidRPr="00080D0C">
        <w:rPr>
          <w:color w:val="000000"/>
          <w:sz w:val="26"/>
          <w:szCs w:val="26"/>
        </w:rPr>
        <w:t>владеть навыками по предотвращению рисков, профилактике угроз и защите от опасностей цифровой среды;</w:t>
      </w:r>
    </w:p>
    <w:p w:rsidR="002C341C" w:rsidRPr="00080D0C" w:rsidRDefault="002C341C" w:rsidP="002C341C">
      <w:pPr>
        <w:ind w:firstLine="600"/>
        <w:jc w:val="both"/>
        <w:rPr>
          <w:sz w:val="26"/>
          <w:szCs w:val="26"/>
        </w:rPr>
      </w:pPr>
      <w:r w:rsidRPr="00080D0C">
        <w:rPr>
          <w:color w:val="000000"/>
          <w:sz w:val="26"/>
          <w:szCs w:val="26"/>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2C341C" w:rsidRPr="00080D0C" w:rsidRDefault="002C341C" w:rsidP="002C341C">
      <w:pPr>
        <w:ind w:firstLine="600"/>
        <w:jc w:val="both"/>
        <w:rPr>
          <w:sz w:val="26"/>
          <w:szCs w:val="26"/>
        </w:rPr>
      </w:pPr>
      <w:r w:rsidRPr="00080D0C">
        <w:rPr>
          <w:b/>
          <w:color w:val="000000"/>
          <w:sz w:val="26"/>
          <w:szCs w:val="26"/>
        </w:rPr>
        <w:lastRenderedPageBreak/>
        <w:t>Коммуникативные универсальные учебные действия</w:t>
      </w:r>
    </w:p>
    <w:p w:rsidR="002C341C" w:rsidRPr="00080D0C" w:rsidRDefault="002C341C" w:rsidP="002C341C">
      <w:pPr>
        <w:ind w:firstLine="600"/>
        <w:jc w:val="both"/>
        <w:rPr>
          <w:sz w:val="26"/>
          <w:szCs w:val="26"/>
        </w:rPr>
      </w:pPr>
      <w:r w:rsidRPr="00080D0C">
        <w:rPr>
          <w:b/>
          <w:color w:val="000000"/>
          <w:sz w:val="26"/>
          <w:szCs w:val="26"/>
        </w:rPr>
        <w:t>Общение:</w:t>
      </w:r>
    </w:p>
    <w:p w:rsidR="002C341C" w:rsidRPr="00080D0C" w:rsidRDefault="002C341C" w:rsidP="002C341C">
      <w:pPr>
        <w:ind w:firstLine="600"/>
        <w:jc w:val="both"/>
        <w:rPr>
          <w:sz w:val="26"/>
          <w:szCs w:val="26"/>
        </w:rPr>
      </w:pPr>
      <w:r w:rsidRPr="00080D0C">
        <w:rPr>
          <w:color w:val="000000"/>
          <w:sz w:val="26"/>
          <w:szCs w:val="26"/>
        </w:rPr>
        <w:t>осуществлять в ходе образовательной деятельности безопасную коммуникацию, переносить принципы её организации в повседневную жизнь;</w:t>
      </w:r>
    </w:p>
    <w:p w:rsidR="002C341C" w:rsidRPr="00080D0C" w:rsidRDefault="002C341C" w:rsidP="002C341C">
      <w:pPr>
        <w:ind w:firstLine="600"/>
        <w:jc w:val="both"/>
        <w:rPr>
          <w:sz w:val="26"/>
          <w:szCs w:val="26"/>
        </w:rPr>
      </w:pPr>
      <w:r w:rsidRPr="00080D0C">
        <w:rPr>
          <w:color w:val="000000"/>
          <w:sz w:val="26"/>
          <w:szCs w:val="26"/>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2C341C" w:rsidRPr="00080D0C" w:rsidRDefault="002C341C" w:rsidP="002C341C">
      <w:pPr>
        <w:ind w:firstLine="600"/>
        <w:jc w:val="both"/>
        <w:rPr>
          <w:sz w:val="26"/>
          <w:szCs w:val="26"/>
        </w:rPr>
      </w:pPr>
      <w:r w:rsidRPr="00080D0C">
        <w:rPr>
          <w:color w:val="000000"/>
          <w:sz w:val="26"/>
          <w:szCs w:val="26"/>
        </w:rPr>
        <w:t>владеть приёмами безопасного межличностного и группового общения; безопасно действовать по избеганию конфликтных ситуаций;</w:t>
      </w:r>
    </w:p>
    <w:p w:rsidR="002C341C" w:rsidRPr="00080D0C" w:rsidRDefault="002C341C" w:rsidP="002C341C">
      <w:pPr>
        <w:ind w:firstLine="600"/>
        <w:jc w:val="both"/>
        <w:rPr>
          <w:sz w:val="26"/>
          <w:szCs w:val="26"/>
        </w:rPr>
      </w:pPr>
      <w:r w:rsidRPr="00080D0C">
        <w:rPr>
          <w:color w:val="000000"/>
          <w:sz w:val="26"/>
          <w:szCs w:val="26"/>
        </w:rPr>
        <w:t>аргументированно, логично и ясно излагать свою точку зрения с использованием языковых средств.</w:t>
      </w:r>
    </w:p>
    <w:p w:rsidR="002C341C" w:rsidRPr="00080D0C" w:rsidRDefault="002C341C" w:rsidP="002C341C">
      <w:pPr>
        <w:ind w:firstLine="600"/>
        <w:jc w:val="both"/>
        <w:rPr>
          <w:sz w:val="26"/>
          <w:szCs w:val="26"/>
        </w:rPr>
      </w:pPr>
      <w:r w:rsidRPr="00080D0C">
        <w:rPr>
          <w:b/>
          <w:color w:val="000000"/>
          <w:sz w:val="26"/>
          <w:szCs w:val="26"/>
        </w:rPr>
        <w:t>Регулятивные универсальные учебные действия</w:t>
      </w:r>
    </w:p>
    <w:p w:rsidR="002C341C" w:rsidRPr="00080D0C" w:rsidRDefault="002C341C" w:rsidP="002C341C">
      <w:pPr>
        <w:ind w:firstLine="600"/>
        <w:jc w:val="both"/>
        <w:rPr>
          <w:sz w:val="26"/>
          <w:szCs w:val="26"/>
        </w:rPr>
      </w:pPr>
      <w:r w:rsidRPr="00080D0C">
        <w:rPr>
          <w:b/>
          <w:color w:val="000000"/>
          <w:sz w:val="26"/>
          <w:szCs w:val="26"/>
        </w:rPr>
        <w:t>Самоорганизация:</w:t>
      </w:r>
    </w:p>
    <w:p w:rsidR="002C341C" w:rsidRPr="00080D0C" w:rsidRDefault="002C341C" w:rsidP="002C341C">
      <w:pPr>
        <w:ind w:firstLine="600"/>
        <w:jc w:val="both"/>
        <w:rPr>
          <w:sz w:val="26"/>
          <w:szCs w:val="26"/>
        </w:rPr>
      </w:pPr>
      <w:r w:rsidRPr="00080D0C">
        <w:rPr>
          <w:color w:val="000000"/>
          <w:sz w:val="26"/>
          <w:szCs w:val="26"/>
        </w:rPr>
        <w:t>ставить и формулировать собственные задачи в образовательной деятельности и жизненных ситуациях;</w:t>
      </w:r>
    </w:p>
    <w:p w:rsidR="002C341C" w:rsidRPr="00080D0C" w:rsidRDefault="002C341C" w:rsidP="002C341C">
      <w:pPr>
        <w:ind w:firstLine="600"/>
        <w:jc w:val="both"/>
        <w:rPr>
          <w:sz w:val="26"/>
          <w:szCs w:val="26"/>
        </w:rPr>
      </w:pPr>
      <w:r w:rsidRPr="00080D0C">
        <w:rPr>
          <w:color w:val="000000"/>
          <w:sz w:val="26"/>
          <w:szCs w:val="26"/>
        </w:rPr>
        <w:t>самостоятельно выявлять проблемные вопросы, выбирать оптимальный способ и составлять план их решения в конкретных условиях;</w:t>
      </w:r>
    </w:p>
    <w:p w:rsidR="002C341C" w:rsidRPr="00080D0C" w:rsidRDefault="002C341C" w:rsidP="002C341C">
      <w:pPr>
        <w:ind w:firstLine="600"/>
        <w:jc w:val="both"/>
        <w:rPr>
          <w:sz w:val="26"/>
          <w:szCs w:val="26"/>
        </w:rPr>
      </w:pPr>
      <w:r w:rsidRPr="00080D0C">
        <w:rPr>
          <w:color w:val="000000"/>
          <w:sz w:val="26"/>
          <w:szCs w:val="26"/>
        </w:rPr>
        <w:t>делать осознанный выбор в новой ситуации, аргументировать его; брать ответственность за своё решение;</w:t>
      </w:r>
    </w:p>
    <w:p w:rsidR="002C341C" w:rsidRPr="00080D0C" w:rsidRDefault="002C341C" w:rsidP="002C341C">
      <w:pPr>
        <w:ind w:firstLine="600"/>
        <w:jc w:val="both"/>
        <w:rPr>
          <w:sz w:val="26"/>
          <w:szCs w:val="26"/>
        </w:rPr>
      </w:pPr>
      <w:r w:rsidRPr="00080D0C">
        <w:rPr>
          <w:color w:val="000000"/>
          <w:sz w:val="26"/>
          <w:szCs w:val="26"/>
        </w:rPr>
        <w:t>оценивать приобретённый опыт;</w:t>
      </w:r>
    </w:p>
    <w:p w:rsidR="002C341C" w:rsidRPr="00080D0C" w:rsidRDefault="002C341C" w:rsidP="002C341C">
      <w:pPr>
        <w:ind w:firstLine="600"/>
        <w:jc w:val="both"/>
        <w:rPr>
          <w:sz w:val="26"/>
          <w:szCs w:val="26"/>
        </w:rPr>
      </w:pPr>
      <w:r w:rsidRPr="00080D0C">
        <w:rPr>
          <w:color w:val="000000"/>
          <w:sz w:val="26"/>
          <w:szCs w:val="26"/>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2C341C" w:rsidRPr="00080D0C" w:rsidRDefault="002C341C" w:rsidP="002C341C">
      <w:pPr>
        <w:ind w:firstLine="600"/>
        <w:jc w:val="both"/>
        <w:rPr>
          <w:sz w:val="26"/>
          <w:szCs w:val="26"/>
        </w:rPr>
      </w:pPr>
      <w:r w:rsidRPr="00080D0C">
        <w:rPr>
          <w:b/>
          <w:color w:val="000000"/>
          <w:sz w:val="26"/>
          <w:szCs w:val="26"/>
        </w:rPr>
        <w:t>Самоконтроль, принятие себя и других:</w:t>
      </w:r>
    </w:p>
    <w:p w:rsidR="002C341C" w:rsidRPr="00080D0C" w:rsidRDefault="002C341C" w:rsidP="002C341C">
      <w:pPr>
        <w:ind w:firstLine="600"/>
        <w:jc w:val="both"/>
        <w:rPr>
          <w:sz w:val="26"/>
          <w:szCs w:val="26"/>
        </w:rPr>
      </w:pPr>
      <w:r w:rsidRPr="00080D0C">
        <w:rPr>
          <w:color w:val="000000"/>
          <w:sz w:val="26"/>
          <w:szCs w:val="26"/>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2C341C" w:rsidRPr="00080D0C" w:rsidRDefault="002C341C" w:rsidP="002C341C">
      <w:pPr>
        <w:ind w:firstLine="600"/>
        <w:jc w:val="both"/>
        <w:rPr>
          <w:sz w:val="26"/>
          <w:szCs w:val="26"/>
        </w:rPr>
      </w:pPr>
      <w:r w:rsidRPr="00080D0C">
        <w:rPr>
          <w:color w:val="000000"/>
          <w:sz w:val="26"/>
          <w:szCs w:val="26"/>
        </w:rPr>
        <w:t>использовать приёмы рефлексии для анализа и оценки образовательной ситуации, выбора оптимального решения;</w:t>
      </w:r>
    </w:p>
    <w:p w:rsidR="002C341C" w:rsidRPr="00080D0C" w:rsidRDefault="002C341C" w:rsidP="002C341C">
      <w:pPr>
        <w:ind w:firstLine="600"/>
        <w:jc w:val="both"/>
        <w:rPr>
          <w:sz w:val="26"/>
          <w:szCs w:val="26"/>
        </w:rPr>
      </w:pPr>
      <w:r w:rsidRPr="00080D0C">
        <w:rPr>
          <w:color w:val="000000"/>
          <w:sz w:val="26"/>
          <w:szCs w:val="26"/>
        </w:rPr>
        <w:t>принимать себя, понимая свои недостатки и достоинства, невозможности контроля всего вокруг;</w:t>
      </w:r>
    </w:p>
    <w:p w:rsidR="002C341C" w:rsidRPr="00080D0C" w:rsidRDefault="002C341C" w:rsidP="002C341C">
      <w:pPr>
        <w:ind w:firstLine="600"/>
        <w:jc w:val="both"/>
        <w:rPr>
          <w:sz w:val="26"/>
          <w:szCs w:val="26"/>
        </w:rPr>
      </w:pPr>
      <w:r w:rsidRPr="00080D0C">
        <w:rPr>
          <w:color w:val="000000"/>
          <w:sz w:val="26"/>
          <w:szCs w:val="26"/>
        </w:rPr>
        <w:t>принимать мотивы и аргументы других при анализе и оценке образовательной ситуации; признавать право на ошибку свою и чужую.</w:t>
      </w:r>
    </w:p>
    <w:p w:rsidR="002C341C" w:rsidRPr="00080D0C" w:rsidRDefault="002C341C" w:rsidP="002C341C">
      <w:pPr>
        <w:ind w:firstLine="600"/>
        <w:jc w:val="both"/>
        <w:rPr>
          <w:sz w:val="26"/>
          <w:szCs w:val="26"/>
        </w:rPr>
      </w:pPr>
      <w:r w:rsidRPr="00080D0C">
        <w:rPr>
          <w:b/>
          <w:color w:val="000000"/>
          <w:sz w:val="26"/>
          <w:szCs w:val="26"/>
        </w:rPr>
        <w:t>Совместная деятельность:</w:t>
      </w:r>
    </w:p>
    <w:p w:rsidR="002C341C" w:rsidRPr="00080D0C" w:rsidRDefault="002C341C" w:rsidP="002C341C">
      <w:pPr>
        <w:ind w:firstLine="600"/>
        <w:jc w:val="both"/>
        <w:rPr>
          <w:sz w:val="26"/>
          <w:szCs w:val="26"/>
        </w:rPr>
      </w:pPr>
      <w:r w:rsidRPr="00080D0C">
        <w:rPr>
          <w:color w:val="000000"/>
          <w:sz w:val="26"/>
          <w:szCs w:val="26"/>
        </w:rPr>
        <w:t>понимать и использовать преимущества командной и индивидуальной работы в конкретной учебной ситуации;</w:t>
      </w:r>
    </w:p>
    <w:p w:rsidR="002C341C" w:rsidRPr="00080D0C" w:rsidRDefault="002C341C" w:rsidP="002C341C">
      <w:pPr>
        <w:ind w:firstLine="600"/>
        <w:jc w:val="both"/>
        <w:rPr>
          <w:sz w:val="26"/>
          <w:szCs w:val="26"/>
        </w:rPr>
      </w:pPr>
      <w:r w:rsidRPr="00080D0C">
        <w:rPr>
          <w:color w:val="000000"/>
          <w:sz w:val="26"/>
          <w:szCs w:val="26"/>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2C341C" w:rsidRPr="00080D0C" w:rsidRDefault="002C341C" w:rsidP="002C341C">
      <w:pPr>
        <w:ind w:firstLine="600"/>
        <w:jc w:val="both"/>
        <w:rPr>
          <w:sz w:val="26"/>
          <w:szCs w:val="26"/>
        </w:rPr>
      </w:pPr>
      <w:r w:rsidRPr="00080D0C">
        <w:rPr>
          <w:color w:val="000000"/>
          <w:sz w:val="26"/>
          <w:szCs w:val="26"/>
        </w:rPr>
        <w:t>оценивать свой вклад и вклад каждого участника команды в общий результат по совместно разработанным критериям;</w:t>
      </w:r>
    </w:p>
    <w:p w:rsidR="002C341C" w:rsidRPr="00080D0C" w:rsidRDefault="002C341C" w:rsidP="002C341C">
      <w:pPr>
        <w:ind w:firstLine="600"/>
        <w:jc w:val="both"/>
        <w:rPr>
          <w:sz w:val="26"/>
          <w:szCs w:val="26"/>
        </w:rPr>
      </w:pPr>
      <w:r w:rsidRPr="00080D0C">
        <w:rPr>
          <w:color w:val="000000"/>
          <w:sz w:val="26"/>
          <w:szCs w:val="26"/>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2C341C" w:rsidRPr="00080D0C" w:rsidRDefault="002C341C" w:rsidP="002C341C">
      <w:pPr>
        <w:ind w:firstLine="600"/>
        <w:jc w:val="both"/>
        <w:rPr>
          <w:sz w:val="26"/>
          <w:szCs w:val="26"/>
        </w:rPr>
      </w:pPr>
      <w:r w:rsidRPr="00080D0C">
        <w:rPr>
          <w:b/>
          <w:color w:val="000000"/>
          <w:sz w:val="26"/>
          <w:szCs w:val="26"/>
        </w:rPr>
        <w:t>ПРЕДМЕТНЫЕ РЕЗУЛЬТАТЫ</w:t>
      </w:r>
    </w:p>
    <w:p w:rsidR="002C341C" w:rsidRPr="00080D0C" w:rsidRDefault="002C341C" w:rsidP="002C341C">
      <w:pPr>
        <w:ind w:firstLine="600"/>
        <w:jc w:val="both"/>
        <w:rPr>
          <w:sz w:val="26"/>
          <w:szCs w:val="26"/>
        </w:rPr>
      </w:pPr>
      <w:r w:rsidRPr="00080D0C">
        <w:rPr>
          <w:color w:val="000000"/>
          <w:sz w:val="26"/>
          <w:szCs w:val="26"/>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w:t>
      </w:r>
      <w:r w:rsidRPr="00080D0C">
        <w:rPr>
          <w:color w:val="000000"/>
          <w:sz w:val="26"/>
          <w:szCs w:val="26"/>
        </w:rPr>
        <w:lastRenderedPageBreak/>
        <w:t>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2C341C" w:rsidRPr="00080D0C" w:rsidRDefault="002C341C" w:rsidP="002C341C">
      <w:pPr>
        <w:ind w:firstLine="600"/>
        <w:jc w:val="both"/>
        <w:rPr>
          <w:sz w:val="26"/>
          <w:szCs w:val="26"/>
        </w:rPr>
      </w:pPr>
      <w:r w:rsidRPr="00080D0C">
        <w:rPr>
          <w:color w:val="000000"/>
          <w:sz w:val="26"/>
          <w:szCs w:val="26"/>
        </w:rPr>
        <w:t>Предметные результаты, формируемые в ходе изучения ОБЗР, должны обеспечивать:</w:t>
      </w:r>
    </w:p>
    <w:p w:rsidR="002C341C" w:rsidRPr="00080D0C" w:rsidRDefault="002C341C" w:rsidP="002C341C">
      <w:pPr>
        <w:ind w:firstLine="600"/>
        <w:jc w:val="both"/>
        <w:rPr>
          <w:sz w:val="26"/>
          <w:szCs w:val="26"/>
        </w:rPr>
      </w:pPr>
      <w:r w:rsidRPr="00080D0C">
        <w:rPr>
          <w:color w:val="000000"/>
          <w:sz w:val="26"/>
          <w:szCs w:val="26"/>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2C341C" w:rsidRPr="00080D0C" w:rsidRDefault="002C341C" w:rsidP="002C341C">
      <w:pPr>
        <w:ind w:firstLine="600"/>
        <w:jc w:val="both"/>
        <w:rPr>
          <w:sz w:val="26"/>
          <w:szCs w:val="26"/>
        </w:rPr>
      </w:pPr>
      <w:r w:rsidRPr="00080D0C">
        <w:rPr>
          <w:color w:val="000000"/>
          <w:sz w:val="26"/>
          <w:szCs w:val="26"/>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2C341C" w:rsidRPr="00080D0C" w:rsidRDefault="002C341C" w:rsidP="002C341C">
      <w:pPr>
        <w:ind w:firstLine="600"/>
        <w:jc w:val="both"/>
        <w:rPr>
          <w:sz w:val="26"/>
          <w:szCs w:val="26"/>
        </w:rPr>
      </w:pPr>
      <w:r w:rsidRPr="00080D0C">
        <w:rPr>
          <w:color w:val="000000"/>
          <w:sz w:val="26"/>
          <w:szCs w:val="26"/>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rsidR="002C341C" w:rsidRPr="00080D0C" w:rsidRDefault="002C341C" w:rsidP="002C341C">
      <w:pPr>
        <w:ind w:firstLine="600"/>
        <w:jc w:val="both"/>
        <w:rPr>
          <w:sz w:val="26"/>
          <w:szCs w:val="26"/>
        </w:rPr>
      </w:pPr>
      <w:r w:rsidRPr="00080D0C">
        <w:rPr>
          <w:color w:val="000000"/>
          <w:sz w:val="26"/>
          <w:szCs w:val="26"/>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2C341C" w:rsidRPr="00080D0C" w:rsidRDefault="002C341C" w:rsidP="002C341C">
      <w:pPr>
        <w:ind w:firstLine="600"/>
        <w:jc w:val="both"/>
        <w:rPr>
          <w:sz w:val="26"/>
          <w:szCs w:val="26"/>
        </w:rPr>
      </w:pPr>
      <w:r w:rsidRPr="00080D0C">
        <w:rPr>
          <w:color w:val="000000"/>
          <w:sz w:val="26"/>
          <w:szCs w:val="26"/>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2C341C" w:rsidRPr="00080D0C" w:rsidRDefault="002C341C" w:rsidP="002C341C">
      <w:pPr>
        <w:ind w:firstLine="600"/>
        <w:jc w:val="both"/>
        <w:rPr>
          <w:sz w:val="26"/>
          <w:szCs w:val="26"/>
        </w:rPr>
      </w:pPr>
      <w:r w:rsidRPr="00080D0C">
        <w:rPr>
          <w:color w:val="000000"/>
          <w:sz w:val="26"/>
          <w:szCs w:val="26"/>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2C341C" w:rsidRPr="00080D0C" w:rsidRDefault="002C341C" w:rsidP="002C341C">
      <w:pPr>
        <w:ind w:firstLine="600"/>
        <w:jc w:val="both"/>
        <w:rPr>
          <w:sz w:val="26"/>
          <w:szCs w:val="26"/>
        </w:rPr>
      </w:pPr>
      <w:r w:rsidRPr="00080D0C">
        <w:rPr>
          <w:color w:val="000000"/>
          <w:sz w:val="26"/>
          <w:szCs w:val="26"/>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2C341C" w:rsidRPr="00080D0C" w:rsidRDefault="002C341C" w:rsidP="002C341C">
      <w:pPr>
        <w:ind w:firstLine="600"/>
        <w:jc w:val="both"/>
        <w:rPr>
          <w:sz w:val="26"/>
          <w:szCs w:val="26"/>
        </w:rPr>
      </w:pPr>
      <w:r w:rsidRPr="00080D0C">
        <w:rPr>
          <w:color w:val="000000"/>
          <w:sz w:val="26"/>
          <w:szCs w:val="26"/>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2C341C" w:rsidRPr="00080D0C" w:rsidRDefault="002C341C" w:rsidP="002C341C">
      <w:pPr>
        <w:ind w:firstLine="600"/>
        <w:jc w:val="both"/>
        <w:rPr>
          <w:sz w:val="26"/>
          <w:szCs w:val="26"/>
        </w:rPr>
      </w:pPr>
      <w:r w:rsidRPr="00080D0C">
        <w:rPr>
          <w:color w:val="000000"/>
          <w:sz w:val="26"/>
          <w:szCs w:val="26"/>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2C341C" w:rsidRPr="00080D0C" w:rsidRDefault="002C341C" w:rsidP="002C341C">
      <w:pPr>
        <w:ind w:firstLine="600"/>
        <w:jc w:val="both"/>
        <w:rPr>
          <w:sz w:val="26"/>
          <w:szCs w:val="26"/>
        </w:rPr>
      </w:pPr>
      <w:r w:rsidRPr="00080D0C">
        <w:rPr>
          <w:color w:val="000000"/>
          <w:sz w:val="26"/>
          <w:szCs w:val="26"/>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2C341C" w:rsidRPr="00080D0C" w:rsidRDefault="002C341C" w:rsidP="002C341C">
      <w:pPr>
        <w:ind w:firstLine="600"/>
        <w:jc w:val="both"/>
        <w:rPr>
          <w:sz w:val="26"/>
          <w:szCs w:val="26"/>
        </w:rPr>
      </w:pPr>
      <w:r w:rsidRPr="00080D0C">
        <w:rPr>
          <w:color w:val="000000"/>
          <w:sz w:val="26"/>
          <w:szCs w:val="26"/>
        </w:rPr>
        <w:lastRenderedPageBreak/>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2C341C" w:rsidRPr="00080D0C" w:rsidRDefault="002C341C" w:rsidP="002C341C">
      <w:pPr>
        <w:ind w:firstLine="600"/>
        <w:jc w:val="both"/>
        <w:rPr>
          <w:sz w:val="26"/>
          <w:szCs w:val="26"/>
        </w:rPr>
      </w:pPr>
      <w:r w:rsidRPr="00080D0C">
        <w:rPr>
          <w:color w:val="000000"/>
          <w:sz w:val="26"/>
          <w:szCs w:val="26"/>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2C341C" w:rsidRPr="00080D0C" w:rsidRDefault="002C341C" w:rsidP="002C341C">
      <w:pPr>
        <w:ind w:firstLine="600"/>
        <w:jc w:val="both"/>
        <w:rPr>
          <w:sz w:val="26"/>
          <w:szCs w:val="26"/>
        </w:rPr>
      </w:pPr>
      <w:r w:rsidRPr="00080D0C">
        <w:rPr>
          <w:color w:val="000000"/>
          <w:sz w:val="26"/>
          <w:szCs w:val="26"/>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2C341C" w:rsidRPr="00080D0C" w:rsidRDefault="002C341C" w:rsidP="002C341C">
      <w:pPr>
        <w:ind w:firstLine="600"/>
        <w:jc w:val="both"/>
        <w:rPr>
          <w:sz w:val="26"/>
          <w:szCs w:val="26"/>
        </w:rPr>
      </w:pPr>
      <w:r w:rsidRPr="00080D0C">
        <w:rPr>
          <w:color w:val="000000"/>
          <w:sz w:val="26"/>
          <w:szCs w:val="26"/>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2C341C" w:rsidRPr="00080D0C" w:rsidRDefault="002C341C" w:rsidP="002C341C">
      <w:pPr>
        <w:ind w:firstLine="600"/>
        <w:jc w:val="both"/>
        <w:rPr>
          <w:sz w:val="26"/>
          <w:szCs w:val="26"/>
        </w:rPr>
      </w:pPr>
      <w:r w:rsidRPr="00080D0C">
        <w:rPr>
          <w:color w:val="000000"/>
          <w:sz w:val="26"/>
          <w:szCs w:val="26"/>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2C341C" w:rsidRPr="00080D0C" w:rsidRDefault="002C341C" w:rsidP="002C341C">
      <w:pPr>
        <w:ind w:firstLine="600"/>
        <w:jc w:val="both"/>
        <w:rPr>
          <w:sz w:val="26"/>
          <w:szCs w:val="26"/>
        </w:rPr>
      </w:pPr>
      <w:r w:rsidRPr="00080D0C">
        <w:rPr>
          <w:color w:val="000000"/>
          <w:sz w:val="26"/>
          <w:szCs w:val="26"/>
        </w:rPr>
        <w:t>Достижение результатов освоения программы ОБЗР обеспечивается посредством достижения предметных результатов освоения модулей ОБЗР.</w:t>
      </w:r>
    </w:p>
    <w:p w:rsidR="002C341C" w:rsidRPr="00080D0C" w:rsidRDefault="002C341C" w:rsidP="002C341C">
      <w:pPr>
        <w:ind w:left="120"/>
        <w:jc w:val="both"/>
        <w:rPr>
          <w:sz w:val="26"/>
          <w:szCs w:val="26"/>
        </w:rPr>
      </w:pPr>
      <w:r w:rsidRPr="00080D0C">
        <w:rPr>
          <w:b/>
          <w:color w:val="000000"/>
          <w:sz w:val="26"/>
          <w:szCs w:val="26"/>
        </w:rPr>
        <w:t>10 КЛАСС</w:t>
      </w:r>
    </w:p>
    <w:p w:rsidR="002C341C" w:rsidRPr="00080D0C" w:rsidRDefault="002C341C" w:rsidP="002C341C">
      <w:pPr>
        <w:ind w:left="120"/>
        <w:jc w:val="both"/>
        <w:rPr>
          <w:sz w:val="26"/>
          <w:szCs w:val="26"/>
        </w:rPr>
      </w:pPr>
      <w:r w:rsidRPr="00080D0C">
        <w:rPr>
          <w:b/>
          <w:color w:val="000000"/>
          <w:sz w:val="26"/>
          <w:szCs w:val="26"/>
        </w:rPr>
        <w:t>Модуль № 1. «Безопасное и устойчивое развитие личности, общества, государства»:</w:t>
      </w:r>
    </w:p>
    <w:p w:rsidR="002C341C" w:rsidRPr="00080D0C" w:rsidRDefault="002C341C" w:rsidP="002C341C">
      <w:pPr>
        <w:ind w:firstLine="600"/>
        <w:jc w:val="both"/>
        <w:rPr>
          <w:sz w:val="26"/>
          <w:szCs w:val="26"/>
        </w:rPr>
      </w:pPr>
      <w:r w:rsidRPr="00080D0C">
        <w:rPr>
          <w:color w:val="000000"/>
          <w:sz w:val="26"/>
          <w:szCs w:val="26"/>
        </w:rPr>
        <w:t>раскрывать правовые основы и принципы обеспечения национальной безопасности Российской Федерации;</w:t>
      </w:r>
    </w:p>
    <w:p w:rsidR="002C341C" w:rsidRPr="00080D0C" w:rsidRDefault="002C341C" w:rsidP="002C341C">
      <w:pPr>
        <w:ind w:firstLine="600"/>
        <w:jc w:val="both"/>
        <w:rPr>
          <w:sz w:val="26"/>
          <w:szCs w:val="26"/>
        </w:rPr>
      </w:pPr>
      <w:r w:rsidRPr="00080D0C">
        <w:rPr>
          <w:color w:val="000000"/>
          <w:sz w:val="26"/>
          <w:szCs w:val="26"/>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2C341C" w:rsidRPr="00080D0C" w:rsidRDefault="002C341C" w:rsidP="002C341C">
      <w:pPr>
        <w:ind w:firstLine="600"/>
        <w:jc w:val="both"/>
        <w:rPr>
          <w:sz w:val="26"/>
          <w:szCs w:val="26"/>
        </w:rPr>
      </w:pPr>
      <w:r w:rsidRPr="00080D0C">
        <w:rPr>
          <w:color w:val="000000"/>
          <w:sz w:val="26"/>
          <w:szCs w:val="26"/>
        </w:rPr>
        <w:t>характеризовать роль правоохранительных органов и специальных служб в обеспечении национальной безопасности;</w:t>
      </w:r>
    </w:p>
    <w:p w:rsidR="002C341C" w:rsidRPr="00080D0C" w:rsidRDefault="002C341C" w:rsidP="002C341C">
      <w:pPr>
        <w:ind w:firstLine="600"/>
        <w:jc w:val="both"/>
        <w:rPr>
          <w:sz w:val="26"/>
          <w:szCs w:val="26"/>
        </w:rPr>
      </w:pPr>
      <w:r w:rsidRPr="00080D0C">
        <w:rPr>
          <w:color w:val="000000"/>
          <w:sz w:val="26"/>
          <w:szCs w:val="26"/>
        </w:rPr>
        <w:t>объяснять роль личности, общества и государства в предупреждении противоправной деятельности;</w:t>
      </w:r>
    </w:p>
    <w:p w:rsidR="002C341C" w:rsidRPr="00080D0C" w:rsidRDefault="002C341C" w:rsidP="002C341C">
      <w:pPr>
        <w:ind w:firstLine="600"/>
        <w:jc w:val="both"/>
        <w:rPr>
          <w:sz w:val="26"/>
          <w:szCs w:val="26"/>
        </w:rPr>
      </w:pPr>
      <w:r w:rsidRPr="00080D0C">
        <w:rPr>
          <w:color w:val="000000"/>
          <w:sz w:val="26"/>
          <w:szCs w:val="26"/>
        </w:rPr>
        <w:t>характеризовать правовую основу защиты населения и территорий от чрезвычайных ситуаций природного и техногенного характера;</w:t>
      </w:r>
    </w:p>
    <w:p w:rsidR="002C341C" w:rsidRPr="00080D0C" w:rsidRDefault="002C341C" w:rsidP="002C341C">
      <w:pPr>
        <w:ind w:firstLine="600"/>
        <w:jc w:val="both"/>
        <w:rPr>
          <w:sz w:val="26"/>
          <w:szCs w:val="26"/>
        </w:rPr>
      </w:pPr>
      <w:r w:rsidRPr="00080D0C">
        <w:rPr>
          <w:color w:val="000000"/>
          <w:sz w:val="26"/>
          <w:szCs w:val="26"/>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2C341C" w:rsidRPr="00080D0C" w:rsidRDefault="002C341C" w:rsidP="002C341C">
      <w:pPr>
        <w:ind w:firstLine="600"/>
        <w:jc w:val="both"/>
        <w:rPr>
          <w:sz w:val="26"/>
          <w:szCs w:val="26"/>
        </w:rPr>
      </w:pPr>
      <w:r w:rsidRPr="00080D0C">
        <w:rPr>
          <w:color w:val="000000"/>
          <w:sz w:val="26"/>
          <w:szCs w:val="26"/>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C341C" w:rsidRPr="00080D0C" w:rsidRDefault="002C341C" w:rsidP="002C341C">
      <w:pPr>
        <w:ind w:firstLine="600"/>
        <w:jc w:val="both"/>
        <w:rPr>
          <w:sz w:val="26"/>
          <w:szCs w:val="26"/>
        </w:rPr>
      </w:pPr>
      <w:r w:rsidRPr="00080D0C">
        <w:rPr>
          <w:color w:val="000000"/>
          <w:sz w:val="26"/>
          <w:szCs w:val="26"/>
        </w:rPr>
        <w:lastRenderedPageBreak/>
        <w:t>объяснять права и обязанности граждан Российской Федерации в области гражданской обороны;</w:t>
      </w:r>
    </w:p>
    <w:p w:rsidR="002C341C" w:rsidRPr="00080D0C" w:rsidRDefault="002C341C" w:rsidP="002C341C">
      <w:pPr>
        <w:ind w:firstLine="600"/>
        <w:jc w:val="both"/>
        <w:rPr>
          <w:sz w:val="26"/>
          <w:szCs w:val="26"/>
        </w:rPr>
      </w:pPr>
      <w:r w:rsidRPr="00080D0C">
        <w:rPr>
          <w:color w:val="000000"/>
          <w:sz w:val="26"/>
          <w:szCs w:val="26"/>
        </w:rPr>
        <w:t>уметь действовать при сигнале «Внимание всем!», в том числе при химической и радиационной опасности;</w:t>
      </w:r>
    </w:p>
    <w:p w:rsidR="002C341C" w:rsidRPr="00080D0C" w:rsidRDefault="002C341C" w:rsidP="002C341C">
      <w:pPr>
        <w:ind w:firstLine="600"/>
        <w:jc w:val="both"/>
        <w:rPr>
          <w:sz w:val="26"/>
          <w:szCs w:val="26"/>
        </w:rPr>
      </w:pPr>
      <w:r w:rsidRPr="00080D0C">
        <w:rPr>
          <w:color w:val="000000"/>
          <w:sz w:val="26"/>
          <w:szCs w:val="26"/>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2C341C" w:rsidRPr="00080D0C" w:rsidRDefault="002C341C" w:rsidP="002C341C">
      <w:pPr>
        <w:ind w:firstLine="600"/>
        <w:jc w:val="both"/>
        <w:rPr>
          <w:sz w:val="26"/>
          <w:szCs w:val="26"/>
        </w:rPr>
      </w:pPr>
      <w:r w:rsidRPr="00080D0C">
        <w:rPr>
          <w:color w:val="000000"/>
          <w:sz w:val="26"/>
          <w:szCs w:val="26"/>
        </w:rPr>
        <w:t>характеризовать роль Вооружённых Сил Российской в обеспечении национальной безопасности.</w:t>
      </w:r>
    </w:p>
    <w:p w:rsidR="002C341C" w:rsidRPr="00080D0C" w:rsidRDefault="002C341C" w:rsidP="002C341C">
      <w:pPr>
        <w:ind w:left="120"/>
        <w:jc w:val="both"/>
        <w:rPr>
          <w:sz w:val="26"/>
          <w:szCs w:val="26"/>
        </w:rPr>
      </w:pPr>
      <w:r w:rsidRPr="00080D0C">
        <w:rPr>
          <w:b/>
          <w:color w:val="000000"/>
          <w:sz w:val="26"/>
          <w:szCs w:val="26"/>
        </w:rPr>
        <w:t>Модуль № 2. «Основы военной подготовки»:</w:t>
      </w:r>
    </w:p>
    <w:p w:rsidR="002C341C" w:rsidRPr="00080D0C" w:rsidRDefault="002C341C" w:rsidP="002C341C">
      <w:pPr>
        <w:ind w:firstLine="600"/>
        <w:jc w:val="both"/>
        <w:rPr>
          <w:sz w:val="26"/>
          <w:szCs w:val="26"/>
        </w:rPr>
      </w:pPr>
      <w:r w:rsidRPr="00080D0C">
        <w:rPr>
          <w:color w:val="000000"/>
          <w:sz w:val="26"/>
          <w:szCs w:val="26"/>
        </w:rPr>
        <w:t>знать строевые приёмы в движении без оружия;</w:t>
      </w:r>
    </w:p>
    <w:p w:rsidR="002C341C" w:rsidRPr="00080D0C" w:rsidRDefault="002C341C" w:rsidP="002C341C">
      <w:pPr>
        <w:ind w:firstLine="600"/>
        <w:jc w:val="both"/>
        <w:rPr>
          <w:sz w:val="26"/>
          <w:szCs w:val="26"/>
        </w:rPr>
      </w:pPr>
      <w:r w:rsidRPr="00080D0C">
        <w:rPr>
          <w:color w:val="000000"/>
          <w:sz w:val="26"/>
          <w:szCs w:val="26"/>
        </w:rPr>
        <w:t>выполнять строевые приёмы в движении без оружия;</w:t>
      </w:r>
    </w:p>
    <w:p w:rsidR="002C341C" w:rsidRPr="00080D0C" w:rsidRDefault="002C341C" w:rsidP="002C341C">
      <w:pPr>
        <w:ind w:firstLine="600"/>
        <w:jc w:val="both"/>
        <w:rPr>
          <w:sz w:val="26"/>
          <w:szCs w:val="26"/>
        </w:rPr>
      </w:pPr>
      <w:r w:rsidRPr="00080D0C">
        <w:rPr>
          <w:color w:val="000000"/>
          <w:sz w:val="26"/>
          <w:szCs w:val="26"/>
        </w:rPr>
        <w:t>иметь представление об основах общевойскового боя;</w:t>
      </w:r>
    </w:p>
    <w:p w:rsidR="002C341C" w:rsidRPr="00080D0C" w:rsidRDefault="002C341C" w:rsidP="002C341C">
      <w:pPr>
        <w:ind w:firstLine="600"/>
        <w:jc w:val="both"/>
        <w:rPr>
          <w:sz w:val="26"/>
          <w:szCs w:val="26"/>
        </w:rPr>
      </w:pPr>
      <w:r w:rsidRPr="00080D0C">
        <w:rPr>
          <w:color w:val="000000"/>
          <w:sz w:val="26"/>
          <w:szCs w:val="26"/>
        </w:rPr>
        <w:t>иметь представление об основных видах общевойскового боя и способах маневра в бою;</w:t>
      </w:r>
    </w:p>
    <w:p w:rsidR="002C341C" w:rsidRPr="00080D0C" w:rsidRDefault="002C341C" w:rsidP="002C341C">
      <w:pPr>
        <w:ind w:firstLine="600"/>
        <w:jc w:val="both"/>
        <w:rPr>
          <w:sz w:val="26"/>
          <w:szCs w:val="26"/>
        </w:rPr>
      </w:pPr>
      <w:r w:rsidRPr="00080D0C">
        <w:rPr>
          <w:color w:val="000000"/>
          <w:sz w:val="26"/>
          <w:szCs w:val="26"/>
        </w:rPr>
        <w:t>иметь представление о походном, предбоевом и боевом порядке подразделений;</w:t>
      </w:r>
    </w:p>
    <w:p w:rsidR="002C341C" w:rsidRPr="00080D0C" w:rsidRDefault="002C341C" w:rsidP="002C341C">
      <w:pPr>
        <w:ind w:firstLine="600"/>
        <w:jc w:val="both"/>
        <w:rPr>
          <w:sz w:val="26"/>
          <w:szCs w:val="26"/>
        </w:rPr>
      </w:pPr>
      <w:r w:rsidRPr="00080D0C">
        <w:rPr>
          <w:color w:val="000000"/>
          <w:sz w:val="26"/>
          <w:szCs w:val="26"/>
        </w:rPr>
        <w:t>понимать способы действий военнослужащего в бою;</w:t>
      </w:r>
    </w:p>
    <w:p w:rsidR="002C341C" w:rsidRPr="00080D0C" w:rsidRDefault="002C341C" w:rsidP="002C341C">
      <w:pPr>
        <w:ind w:firstLine="600"/>
        <w:jc w:val="both"/>
        <w:rPr>
          <w:sz w:val="26"/>
          <w:szCs w:val="26"/>
        </w:rPr>
      </w:pPr>
      <w:r w:rsidRPr="00080D0C">
        <w:rPr>
          <w:color w:val="000000"/>
          <w:sz w:val="26"/>
          <w:szCs w:val="26"/>
        </w:rPr>
        <w:t xml:space="preserve">знать правила и меры безопасности при обращении с оружием; </w:t>
      </w:r>
    </w:p>
    <w:p w:rsidR="002C341C" w:rsidRPr="00080D0C" w:rsidRDefault="002C341C" w:rsidP="002C341C">
      <w:pPr>
        <w:ind w:firstLine="600"/>
        <w:jc w:val="both"/>
        <w:rPr>
          <w:sz w:val="26"/>
          <w:szCs w:val="26"/>
        </w:rPr>
      </w:pPr>
      <w:r w:rsidRPr="00080D0C">
        <w:rPr>
          <w:color w:val="000000"/>
          <w:sz w:val="26"/>
          <w:szCs w:val="26"/>
        </w:rPr>
        <w:t xml:space="preserve">приводить примеры нарушений правил и мер безопасности при обращении с оружием и их возможных последствий; </w:t>
      </w:r>
    </w:p>
    <w:p w:rsidR="002C341C" w:rsidRPr="00080D0C" w:rsidRDefault="002C341C" w:rsidP="002C341C">
      <w:pPr>
        <w:ind w:firstLine="600"/>
        <w:jc w:val="both"/>
        <w:rPr>
          <w:sz w:val="26"/>
          <w:szCs w:val="26"/>
        </w:rPr>
      </w:pPr>
      <w:r w:rsidRPr="00080D0C">
        <w:rPr>
          <w:color w:val="000000"/>
          <w:sz w:val="26"/>
          <w:szCs w:val="26"/>
        </w:rPr>
        <w:t>применять меры безопасности при проведении занятий по боевой подготовке и обращении с оружием;</w:t>
      </w:r>
    </w:p>
    <w:p w:rsidR="002C341C" w:rsidRPr="00080D0C" w:rsidRDefault="002C341C" w:rsidP="002C341C">
      <w:pPr>
        <w:ind w:firstLine="600"/>
        <w:jc w:val="both"/>
        <w:rPr>
          <w:sz w:val="26"/>
          <w:szCs w:val="26"/>
        </w:rPr>
      </w:pPr>
      <w:r w:rsidRPr="00080D0C">
        <w:rPr>
          <w:color w:val="000000"/>
          <w:sz w:val="26"/>
          <w:szCs w:val="26"/>
        </w:rPr>
        <w:t>знать способы удержания оружия, правила прицеливания и производства меткого выстрела;</w:t>
      </w:r>
    </w:p>
    <w:p w:rsidR="002C341C" w:rsidRPr="00080D0C" w:rsidRDefault="002C341C" w:rsidP="002C341C">
      <w:pPr>
        <w:ind w:firstLine="600"/>
        <w:jc w:val="both"/>
        <w:rPr>
          <w:sz w:val="26"/>
          <w:szCs w:val="26"/>
        </w:rPr>
      </w:pPr>
      <w:r w:rsidRPr="00080D0C">
        <w:rPr>
          <w:color w:val="000000"/>
          <w:sz w:val="26"/>
          <w:szCs w:val="26"/>
        </w:rPr>
        <w:t xml:space="preserve">определять характерные конструктивные особенности образцов стрелкового оружия на примере автоматов Калашникова АК-74 и АК-12; </w:t>
      </w:r>
    </w:p>
    <w:p w:rsidR="002C341C" w:rsidRPr="00080D0C" w:rsidRDefault="002C341C" w:rsidP="002C341C">
      <w:pPr>
        <w:ind w:firstLine="600"/>
        <w:jc w:val="both"/>
        <w:rPr>
          <w:sz w:val="26"/>
          <w:szCs w:val="26"/>
        </w:rPr>
      </w:pPr>
      <w:r w:rsidRPr="00080D0C">
        <w:rPr>
          <w:color w:val="000000"/>
          <w:sz w:val="26"/>
          <w:szCs w:val="26"/>
        </w:rPr>
        <w:t>иметь представление о современных видах короткоствольного стрелкового оружия;</w:t>
      </w:r>
    </w:p>
    <w:p w:rsidR="002C341C" w:rsidRPr="00080D0C" w:rsidRDefault="002C341C" w:rsidP="002C341C">
      <w:pPr>
        <w:ind w:firstLine="600"/>
        <w:jc w:val="both"/>
        <w:rPr>
          <w:sz w:val="26"/>
          <w:szCs w:val="26"/>
        </w:rPr>
      </w:pPr>
      <w:r w:rsidRPr="00080D0C">
        <w:rPr>
          <w:color w:val="000000"/>
          <w:sz w:val="26"/>
          <w:szCs w:val="26"/>
        </w:rPr>
        <w:t xml:space="preserve">иметь представление об истории возникновения и развития робототехнических комплексов; </w:t>
      </w:r>
    </w:p>
    <w:p w:rsidR="002C341C" w:rsidRPr="00080D0C" w:rsidRDefault="002C341C" w:rsidP="002C341C">
      <w:pPr>
        <w:ind w:firstLine="600"/>
        <w:jc w:val="both"/>
        <w:rPr>
          <w:sz w:val="26"/>
          <w:szCs w:val="26"/>
        </w:rPr>
      </w:pPr>
      <w:r w:rsidRPr="00080D0C">
        <w:rPr>
          <w:color w:val="000000"/>
          <w:sz w:val="26"/>
          <w:szCs w:val="26"/>
        </w:rPr>
        <w:t>иметь представление о конструктивных особенностях БПЛА квадрокоптерного типа;</w:t>
      </w:r>
    </w:p>
    <w:p w:rsidR="002C341C" w:rsidRPr="00080D0C" w:rsidRDefault="002C341C" w:rsidP="002C341C">
      <w:pPr>
        <w:ind w:firstLine="600"/>
        <w:jc w:val="both"/>
        <w:rPr>
          <w:sz w:val="26"/>
          <w:szCs w:val="26"/>
        </w:rPr>
      </w:pPr>
      <w:r w:rsidRPr="00080D0C">
        <w:rPr>
          <w:color w:val="000000"/>
          <w:sz w:val="26"/>
          <w:szCs w:val="26"/>
        </w:rPr>
        <w:t xml:space="preserve">иметь представление о способах боевого применения БПЛА; </w:t>
      </w:r>
    </w:p>
    <w:p w:rsidR="002C341C" w:rsidRPr="00080D0C" w:rsidRDefault="002C341C" w:rsidP="002C341C">
      <w:pPr>
        <w:ind w:firstLine="600"/>
        <w:jc w:val="both"/>
        <w:rPr>
          <w:sz w:val="26"/>
          <w:szCs w:val="26"/>
        </w:rPr>
      </w:pPr>
      <w:r w:rsidRPr="00080D0C">
        <w:rPr>
          <w:color w:val="000000"/>
          <w:sz w:val="26"/>
          <w:szCs w:val="26"/>
        </w:rPr>
        <w:t>иметь представление об истории возникновения и развития связи;</w:t>
      </w:r>
    </w:p>
    <w:p w:rsidR="002C341C" w:rsidRPr="00080D0C" w:rsidRDefault="002C341C" w:rsidP="002C341C">
      <w:pPr>
        <w:ind w:firstLine="600"/>
        <w:jc w:val="both"/>
        <w:rPr>
          <w:sz w:val="26"/>
          <w:szCs w:val="26"/>
        </w:rPr>
      </w:pPr>
      <w:r w:rsidRPr="00080D0C">
        <w:rPr>
          <w:color w:val="000000"/>
          <w:sz w:val="26"/>
          <w:szCs w:val="26"/>
        </w:rPr>
        <w:t>иметь представление о назначении радиосвязи и о требованиях, предъявляемых к радиосвязи;</w:t>
      </w:r>
    </w:p>
    <w:p w:rsidR="002C341C" w:rsidRPr="00080D0C" w:rsidRDefault="002C341C" w:rsidP="002C341C">
      <w:pPr>
        <w:ind w:firstLine="600"/>
        <w:jc w:val="both"/>
        <w:rPr>
          <w:sz w:val="26"/>
          <w:szCs w:val="26"/>
        </w:rPr>
      </w:pPr>
      <w:r w:rsidRPr="00080D0C">
        <w:rPr>
          <w:color w:val="000000"/>
          <w:sz w:val="26"/>
          <w:szCs w:val="26"/>
        </w:rPr>
        <w:t>иметь представление о видах, предназначении, тактико-технических характеристиках современных переносных радиостанций;</w:t>
      </w:r>
    </w:p>
    <w:p w:rsidR="002C341C" w:rsidRPr="00080D0C" w:rsidRDefault="002C341C" w:rsidP="002C341C">
      <w:pPr>
        <w:ind w:firstLine="600"/>
        <w:jc w:val="both"/>
        <w:rPr>
          <w:sz w:val="26"/>
          <w:szCs w:val="26"/>
        </w:rPr>
      </w:pPr>
      <w:r w:rsidRPr="00080D0C">
        <w:rPr>
          <w:color w:val="000000"/>
          <w:sz w:val="26"/>
          <w:szCs w:val="26"/>
        </w:rPr>
        <w:t>иметь представление о тактических свойствах местности и их влиянии на боевые действия войск;</w:t>
      </w:r>
    </w:p>
    <w:p w:rsidR="002C341C" w:rsidRPr="00080D0C" w:rsidRDefault="002C341C" w:rsidP="002C341C">
      <w:pPr>
        <w:ind w:firstLine="600"/>
        <w:jc w:val="both"/>
        <w:rPr>
          <w:sz w:val="26"/>
          <w:szCs w:val="26"/>
        </w:rPr>
      </w:pPr>
      <w:r w:rsidRPr="00080D0C">
        <w:rPr>
          <w:color w:val="000000"/>
          <w:sz w:val="26"/>
          <w:szCs w:val="26"/>
        </w:rPr>
        <w:t>иметь представление о шанцевом инструменте;</w:t>
      </w:r>
    </w:p>
    <w:p w:rsidR="002C341C" w:rsidRPr="00080D0C" w:rsidRDefault="002C341C" w:rsidP="002C341C">
      <w:pPr>
        <w:ind w:firstLine="600"/>
        <w:jc w:val="both"/>
        <w:rPr>
          <w:sz w:val="26"/>
          <w:szCs w:val="26"/>
        </w:rPr>
      </w:pPr>
      <w:r w:rsidRPr="00080D0C">
        <w:rPr>
          <w:color w:val="000000"/>
          <w:sz w:val="26"/>
          <w:szCs w:val="26"/>
        </w:rPr>
        <w:t>иметь представление о позиции отделения и порядке оборудования окопа для стрелка;</w:t>
      </w:r>
    </w:p>
    <w:p w:rsidR="002C341C" w:rsidRPr="00080D0C" w:rsidRDefault="002C341C" w:rsidP="002C341C">
      <w:pPr>
        <w:ind w:firstLine="600"/>
        <w:jc w:val="both"/>
        <w:rPr>
          <w:sz w:val="26"/>
          <w:szCs w:val="26"/>
        </w:rPr>
      </w:pPr>
      <w:r w:rsidRPr="00080D0C">
        <w:rPr>
          <w:color w:val="000000"/>
          <w:sz w:val="26"/>
          <w:szCs w:val="26"/>
        </w:rPr>
        <w:t>иметь представление о видах оружия массового поражения и их поражающих факторах;</w:t>
      </w:r>
    </w:p>
    <w:p w:rsidR="002C341C" w:rsidRPr="00080D0C" w:rsidRDefault="002C341C" w:rsidP="002C341C">
      <w:pPr>
        <w:ind w:firstLine="600"/>
        <w:jc w:val="both"/>
        <w:rPr>
          <w:sz w:val="26"/>
          <w:szCs w:val="26"/>
        </w:rPr>
      </w:pPr>
      <w:r w:rsidRPr="00080D0C">
        <w:rPr>
          <w:color w:val="000000"/>
          <w:sz w:val="26"/>
          <w:szCs w:val="26"/>
        </w:rPr>
        <w:t>знать способы действий при применении противником оружия массового поражения;</w:t>
      </w:r>
    </w:p>
    <w:p w:rsidR="002C341C" w:rsidRPr="00080D0C" w:rsidRDefault="002C341C" w:rsidP="002C341C">
      <w:pPr>
        <w:ind w:firstLine="600"/>
        <w:jc w:val="both"/>
        <w:rPr>
          <w:sz w:val="26"/>
          <w:szCs w:val="26"/>
        </w:rPr>
      </w:pPr>
      <w:r w:rsidRPr="00080D0C">
        <w:rPr>
          <w:color w:val="000000"/>
          <w:sz w:val="26"/>
          <w:szCs w:val="26"/>
        </w:rPr>
        <w:t>понимать особенности оказания первой помощи в бою;</w:t>
      </w:r>
    </w:p>
    <w:p w:rsidR="002C341C" w:rsidRPr="00080D0C" w:rsidRDefault="002C341C" w:rsidP="002C341C">
      <w:pPr>
        <w:ind w:firstLine="600"/>
        <w:jc w:val="both"/>
        <w:rPr>
          <w:sz w:val="26"/>
          <w:szCs w:val="26"/>
        </w:rPr>
      </w:pPr>
      <w:r w:rsidRPr="00080D0C">
        <w:rPr>
          <w:color w:val="000000"/>
          <w:sz w:val="26"/>
          <w:szCs w:val="26"/>
        </w:rPr>
        <w:lastRenderedPageBreak/>
        <w:t>знать условные зоны оказания первой помощи в бою;</w:t>
      </w:r>
    </w:p>
    <w:p w:rsidR="002C341C" w:rsidRPr="00080D0C" w:rsidRDefault="002C341C" w:rsidP="002C341C">
      <w:pPr>
        <w:ind w:firstLine="600"/>
        <w:jc w:val="both"/>
        <w:rPr>
          <w:sz w:val="26"/>
          <w:szCs w:val="26"/>
        </w:rPr>
      </w:pPr>
      <w:r w:rsidRPr="00080D0C">
        <w:rPr>
          <w:color w:val="000000"/>
          <w:sz w:val="26"/>
          <w:szCs w:val="26"/>
        </w:rPr>
        <w:t>знать приемы самопомощи в бою;</w:t>
      </w:r>
    </w:p>
    <w:p w:rsidR="002C341C" w:rsidRPr="00080D0C" w:rsidRDefault="002C341C" w:rsidP="002C341C">
      <w:pPr>
        <w:ind w:firstLine="600"/>
        <w:jc w:val="both"/>
        <w:rPr>
          <w:sz w:val="26"/>
          <w:szCs w:val="26"/>
        </w:rPr>
      </w:pPr>
      <w:r w:rsidRPr="00080D0C">
        <w:rPr>
          <w:color w:val="000000"/>
          <w:sz w:val="26"/>
          <w:szCs w:val="26"/>
        </w:rPr>
        <w:t xml:space="preserve">иметь представление о военно-учетных специальностях; </w:t>
      </w:r>
    </w:p>
    <w:p w:rsidR="002C341C" w:rsidRPr="00080D0C" w:rsidRDefault="002C341C" w:rsidP="002C341C">
      <w:pPr>
        <w:ind w:firstLine="600"/>
        <w:jc w:val="both"/>
        <w:rPr>
          <w:sz w:val="26"/>
          <w:szCs w:val="26"/>
        </w:rPr>
      </w:pPr>
      <w:r w:rsidRPr="00080D0C">
        <w:rPr>
          <w:color w:val="000000"/>
          <w:sz w:val="26"/>
          <w:szCs w:val="26"/>
        </w:rPr>
        <w:t>знать особенности прохождение военной службы по призыву и по контракту;</w:t>
      </w:r>
    </w:p>
    <w:p w:rsidR="002C341C" w:rsidRPr="00080D0C" w:rsidRDefault="002C341C" w:rsidP="002C341C">
      <w:pPr>
        <w:ind w:firstLine="600"/>
        <w:jc w:val="both"/>
        <w:rPr>
          <w:sz w:val="26"/>
          <w:szCs w:val="26"/>
        </w:rPr>
      </w:pPr>
      <w:r w:rsidRPr="00080D0C">
        <w:rPr>
          <w:color w:val="000000"/>
          <w:sz w:val="26"/>
          <w:szCs w:val="26"/>
        </w:rPr>
        <w:t xml:space="preserve">иметь представления о военно-учебных заведениях; </w:t>
      </w:r>
    </w:p>
    <w:p w:rsidR="002C341C" w:rsidRPr="00080D0C" w:rsidRDefault="002C341C" w:rsidP="002C341C">
      <w:pPr>
        <w:ind w:firstLine="600"/>
        <w:jc w:val="both"/>
        <w:rPr>
          <w:sz w:val="26"/>
          <w:szCs w:val="26"/>
        </w:rPr>
      </w:pPr>
      <w:r w:rsidRPr="00080D0C">
        <w:rPr>
          <w:color w:val="000000"/>
          <w:sz w:val="26"/>
          <w:szCs w:val="26"/>
        </w:rPr>
        <w:t>иметь представление о системе военно-учебных центров при учебных заведениях высшего образования.</w:t>
      </w:r>
    </w:p>
    <w:p w:rsidR="002C341C" w:rsidRPr="00080D0C" w:rsidRDefault="002C341C" w:rsidP="002C341C">
      <w:pPr>
        <w:ind w:left="120"/>
        <w:jc w:val="both"/>
        <w:rPr>
          <w:sz w:val="26"/>
          <w:szCs w:val="26"/>
        </w:rPr>
      </w:pPr>
      <w:r w:rsidRPr="00080D0C">
        <w:rPr>
          <w:b/>
          <w:color w:val="000000"/>
          <w:sz w:val="26"/>
          <w:szCs w:val="26"/>
        </w:rPr>
        <w:t>Модуль № 3. «Культура безопасности жизнедеятельности в современном обществе»:</w:t>
      </w:r>
    </w:p>
    <w:p w:rsidR="002C341C" w:rsidRPr="00080D0C" w:rsidRDefault="002C341C" w:rsidP="002C341C">
      <w:pPr>
        <w:ind w:firstLine="600"/>
        <w:jc w:val="both"/>
        <w:rPr>
          <w:sz w:val="26"/>
          <w:szCs w:val="26"/>
        </w:rPr>
      </w:pPr>
      <w:r w:rsidRPr="00080D0C">
        <w:rPr>
          <w:color w:val="000000"/>
          <w:sz w:val="26"/>
          <w:szCs w:val="26"/>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2C341C" w:rsidRPr="00080D0C" w:rsidRDefault="002C341C" w:rsidP="002C341C">
      <w:pPr>
        <w:ind w:firstLine="600"/>
        <w:jc w:val="both"/>
        <w:rPr>
          <w:sz w:val="26"/>
          <w:szCs w:val="26"/>
        </w:rPr>
      </w:pPr>
      <w:r w:rsidRPr="00080D0C">
        <w:rPr>
          <w:color w:val="000000"/>
          <w:sz w:val="26"/>
          <w:szCs w:val="26"/>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2C341C" w:rsidRPr="00080D0C" w:rsidRDefault="002C341C" w:rsidP="002C341C">
      <w:pPr>
        <w:ind w:firstLine="600"/>
        <w:jc w:val="both"/>
        <w:rPr>
          <w:sz w:val="26"/>
          <w:szCs w:val="26"/>
        </w:rPr>
      </w:pPr>
      <w:r w:rsidRPr="00080D0C">
        <w:rPr>
          <w:color w:val="000000"/>
          <w:sz w:val="26"/>
          <w:szCs w:val="26"/>
        </w:rPr>
        <w:t>знать общие принципы безопасного поведения, приводить примеры;</w:t>
      </w:r>
    </w:p>
    <w:p w:rsidR="002C341C" w:rsidRPr="00080D0C" w:rsidRDefault="002C341C" w:rsidP="002C341C">
      <w:pPr>
        <w:ind w:firstLine="600"/>
        <w:jc w:val="both"/>
        <w:rPr>
          <w:sz w:val="26"/>
          <w:szCs w:val="26"/>
        </w:rPr>
      </w:pPr>
      <w:r w:rsidRPr="00080D0C">
        <w:rPr>
          <w:color w:val="000000"/>
          <w:sz w:val="26"/>
          <w:szCs w:val="26"/>
        </w:rPr>
        <w:t>объяснять смысл понятий «виктимное поведение», «безопасное поведение»;</w:t>
      </w:r>
    </w:p>
    <w:p w:rsidR="002C341C" w:rsidRPr="00080D0C" w:rsidRDefault="002C341C" w:rsidP="002C341C">
      <w:pPr>
        <w:ind w:firstLine="600"/>
        <w:jc w:val="both"/>
        <w:rPr>
          <w:sz w:val="26"/>
          <w:szCs w:val="26"/>
        </w:rPr>
      </w:pPr>
      <w:r w:rsidRPr="00080D0C">
        <w:rPr>
          <w:color w:val="000000"/>
          <w:sz w:val="26"/>
          <w:szCs w:val="26"/>
        </w:rPr>
        <w:t xml:space="preserve">понимать влияние поведения человека на его безопасность, приводить примеры; </w:t>
      </w:r>
    </w:p>
    <w:p w:rsidR="002C341C" w:rsidRPr="00080D0C" w:rsidRDefault="002C341C" w:rsidP="002C341C">
      <w:pPr>
        <w:ind w:firstLine="600"/>
        <w:jc w:val="both"/>
        <w:rPr>
          <w:sz w:val="26"/>
          <w:szCs w:val="26"/>
        </w:rPr>
      </w:pPr>
      <w:r w:rsidRPr="00080D0C">
        <w:rPr>
          <w:color w:val="000000"/>
          <w:sz w:val="26"/>
          <w:szCs w:val="26"/>
        </w:rPr>
        <w:t>иметь навыки оценки своих действий с точки зрения их влияния на безопасность;</w:t>
      </w:r>
    </w:p>
    <w:p w:rsidR="002C341C" w:rsidRPr="00080D0C" w:rsidRDefault="002C341C" w:rsidP="002C341C">
      <w:pPr>
        <w:ind w:firstLine="600"/>
        <w:jc w:val="both"/>
        <w:rPr>
          <w:sz w:val="26"/>
          <w:szCs w:val="26"/>
        </w:rPr>
      </w:pPr>
      <w:r w:rsidRPr="00080D0C">
        <w:rPr>
          <w:color w:val="000000"/>
          <w:sz w:val="26"/>
          <w:szCs w:val="26"/>
        </w:rPr>
        <w:t xml:space="preserve">раскрывать суть риск-ориентированного подхода к обеспечению безопасности; </w:t>
      </w:r>
    </w:p>
    <w:p w:rsidR="002C341C" w:rsidRPr="00080D0C" w:rsidRDefault="002C341C" w:rsidP="002C341C">
      <w:pPr>
        <w:ind w:firstLine="600"/>
        <w:jc w:val="both"/>
        <w:rPr>
          <w:sz w:val="26"/>
          <w:szCs w:val="26"/>
        </w:rPr>
      </w:pPr>
      <w:r w:rsidRPr="00080D0C">
        <w:rPr>
          <w:color w:val="000000"/>
          <w:sz w:val="26"/>
          <w:szCs w:val="26"/>
        </w:rPr>
        <w:t>приводить примеры реализации риск-ориентированного подхода на уровне личности, общества, государства.</w:t>
      </w:r>
    </w:p>
    <w:p w:rsidR="002C341C" w:rsidRPr="00080D0C" w:rsidRDefault="002C341C" w:rsidP="002C341C">
      <w:pPr>
        <w:ind w:left="120"/>
        <w:jc w:val="both"/>
        <w:rPr>
          <w:sz w:val="26"/>
          <w:szCs w:val="26"/>
        </w:rPr>
      </w:pPr>
      <w:r w:rsidRPr="00080D0C">
        <w:rPr>
          <w:b/>
          <w:color w:val="000000"/>
          <w:sz w:val="26"/>
          <w:szCs w:val="26"/>
        </w:rPr>
        <w:t>Модуль № 4. «Безопасность в быту»:</w:t>
      </w:r>
    </w:p>
    <w:p w:rsidR="002C341C" w:rsidRPr="00080D0C" w:rsidRDefault="002C341C" w:rsidP="002C341C">
      <w:pPr>
        <w:ind w:firstLine="600"/>
        <w:jc w:val="both"/>
        <w:rPr>
          <w:sz w:val="26"/>
          <w:szCs w:val="26"/>
        </w:rPr>
      </w:pPr>
      <w:r w:rsidRPr="00080D0C">
        <w:rPr>
          <w:color w:val="000000"/>
          <w:sz w:val="26"/>
          <w:szCs w:val="26"/>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2C341C" w:rsidRPr="00080D0C" w:rsidRDefault="002C341C" w:rsidP="002C341C">
      <w:pPr>
        <w:ind w:firstLine="600"/>
        <w:jc w:val="both"/>
        <w:rPr>
          <w:sz w:val="26"/>
          <w:szCs w:val="26"/>
        </w:rPr>
      </w:pPr>
      <w:r w:rsidRPr="00080D0C">
        <w:rPr>
          <w:color w:val="000000"/>
          <w:sz w:val="26"/>
          <w:szCs w:val="26"/>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2C341C" w:rsidRPr="00080D0C" w:rsidRDefault="002C341C" w:rsidP="002C341C">
      <w:pPr>
        <w:ind w:firstLine="600"/>
        <w:jc w:val="both"/>
        <w:rPr>
          <w:sz w:val="26"/>
          <w:szCs w:val="26"/>
        </w:rPr>
      </w:pPr>
      <w:r w:rsidRPr="00080D0C">
        <w:rPr>
          <w:color w:val="000000"/>
          <w:sz w:val="26"/>
          <w:szCs w:val="26"/>
        </w:rPr>
        <w:t>оценивать риски возникновения бытовых отравлений, иметь навыки их профилактики;</w:t>
      </w:r>
    </w:p>
    <w:p w:rsidR="002C341C" w:rsidRPr="00080D0C" w:rsidRDefault="002C341C" w:rsidP="002C341C">
      <w:pPr>
        <w:ind w:firstLine="600"/>
        <w:jc w:val="both"/>
        <w:rPr>
          <w:sz w:val="26"/>
          <w:szCs w:val="26"/>
        </w:rPr>
      </w:pPr>
      <w:r w:rsidRPr="00080D0C">
        <w:rPr>
          <w:color w:val="000000"/>
          <w:sz w:val="26"/>
          <w:szCs w:val="26"/>
        </w:rPr>
        <w:t>иметь навыки первой помощи при бытовых отравлениях;</w:t>
      </w:r>
    </w:p>
    <w:p w:rsidR="002C341C" w:rsidRPr="00080D0C" w:rsidRDefault="002C341C" w:rsidP="002C341C">
      <w:pPr>
        <w:ind w:firstLine="600"/>
        <w:jc w:val="both"/>
        <w:rPr>
          <w:sz w:val="26"/>
          <w:szCs w:val="26"/>
        </w:rPr>
      </w:pPr>
      <w:r w:rsidRPr="00080D0C">
        <w:rPr>
          <w:color w:val="000000"/>
          <w:sz w:val="26"/>
          <w:szCs w:val="26"/>
        </w:rPr>
        <w:t>уметь оценивать риски получения бытовых травм;</w:t>
      </w:r>
    </w:p>
    <w:p w:rsidR="002C341C" w:rsidRPr="00080D0C" w:rsidRDefault="002C341C" w:rsidP="002C341C">
      <w:pPr>
        <w:ind w:firstLine="600"/>
        <w:jc w:val="both"/>
        <w:rPr>
          <w:sz w:val="26"/>
          <w:szCs w:val="26"/>
        </w:rPr>
      </w:pPr>
      <w:r w:rsidRPr="00080D0C">
        <w:rPr>
          <w:color w:val="000000"/>
          <w:sz w:val="26"/>
          <w:szCs w:val="26"/>
        </w:rPr>
        <w:t>понимать взаимосвязь поведения и риска получить травму;</w:t>
      </w:r>
    </w:p>
    <w:p w:rsidR="002C341C" w:rsidRPr="00080D0C" w:rsidRDefault="002C341C" w:rsidP="002C341C">
      <w:pPr>
        <w:ind w:firstLine="600"/>
        <w:jc w:val="both"/>
        <w:rPr>
          <w:sz w:val="26"/>
          <w:szCs w:val="26"/>
        </w:rPr>
      </w:pPr>
      <w:r w:rsidRPr="00080D0C">
        <w:rPr>
          <w:color w:val="000000"/>
          <w:sz w:val="26"/>
          <w:szCs w:val="26"/>
        </w:rPr>
        <w:t>знать правила пожарной безопасности и электробезопасности, понимать влияние соблюдения правил на безопасность в быту;</w:t>
      </w:r>
    </w:p>
    <w:p w:rsidR="002C341C" w:rsidRPr="00080D0C" w:rsidRDefault="002C341C" w:rsidP="002C341C">
      <w:pPr>
        <w:ind w:firstLine="600"/>
        <w:jc w:val="both"/>
        <w:rPr>
          <w:sz w:val="26"/>
          <w:szCs w:val="26"/>
        </w:rPr>
      </w:pPr>
      <w:r w:rsidRPr="00080D0C">
        <w:rPr>
          <w:color w:val="000000"/>
          <w:sz w:val="26"/>
          <w:szCs w:val="26"/>
        </w:rPr>
        <w:t>иметь навыки безопасного поведения в быту при использовании газового и электрического оборудования;</w:t>
      </w:r>
    </w:p>
    <w:p w:rsidR="002C341C" w:rsidRPr="00080D0C" w:rsidRDefault="002C341C" w:rsidP="002C341C">
      <w:pPr>
        <w:ind w:firstLine="600"/>
        <w:jc w:val="both"/>
        <w:rPr>
          <w:sz w:val="26"/>
          <w:szCs w:val="26"/>
        </w:rPr>
      </w:pPr>
      <w:r w:rsidRPr="00080D0C">
        <w:rPr>
          <w:color w:val="000000"/>
          <w:sz w:val="26"/>
          <w:szCs w:val="26"/>
        </w:rPr>
        <w:t>иметь навыки поведения при угрозе и возникновении пожара;</w:t>
      </w:r>
    </w:p>
    <w:p w:rsidR="002C341C" w:rsidRPr="00080D0C" w:rsidRDefault="002C341C" w:rsidP="002C341C">
      <w:pPr>
        <w:ind w:firstLine="600"/>
        <w:jc w:val="both"/>
        <w:rPr>
          <w:sz w:val="26"/>
          <w:szCs w:val="26"/>
        </w:rPr>
      </w:pPr>
      <w:r w:rsidRPr="00080D0C">
        <w:rPr>
          <w:color w:val="000000"/>
          <w:sz w:val="26"/>
          <w:szCs w:val="26"/>
        </w:rPr>
        <w:t>иметь навыки первой помощи при бытовых травмах, ожогах, порядок проведения сердечно-лёгочной реанимации;</w:t>
      </w:r>
    </w:p>
    <w:p w:rsidR="002C341C" w:rsidRPr="00080D0C" w:rsidRDefault="002C341C" w:rsidP="002C341C">
      <w:pPr>
        <w:ind w:firstLine="600"/>
        <w:jc w:val="both"/>
        <w:rPr>
          <w:sz w:val="26"/>
          <w:szCs w:val="26"/>
        </w:rPr>
      </w:pPr>
      <w:r w:rsidRPr="00080D0C">
        <w:rPr>
          <w:color w:val="000000"/>
          <w:sz w:val="26"/>
          <w:szCs w:val="26"/>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2C341C" w:rsidRPr="00080D0C" w:rsidRDefault="002C341C" w:rsidP="002C341C">
      <w:pPr>
        <w:ind w:firstLine="600"/>
        <w:jc w:val="both"/>
        <w:rPr>
          <w:sz w:val="26"/>
          <w:szCs w:val="26"/>
        </w:rPr>
      </w:pPr>
      <w:r w:rsidRPr="00080D0C">
        <w:rPr>
          <w:color w:val="000000"/>
          <w:sz w:val="26"/>
          <w:szCs w:val="26"/>
        </w:rPr>
        <w:t>понимать влияние конструктивной коммуникации с соседями на уровень безопасности, приводить примеры;</w:t>
      </w:r>
    </w:p>
    <w:p w:rsidR="002C341C" w:rsidRPr="00080D0C" w:rsidRDefault="002C341C" w:rsidP="002C341C">
      <w:pPr>
        <w:ind w:firstLine="600"/>
        <w:jc w:val="both"/>
        <w:rPr>
          <w:sz w:val="26"/>
          <w:szCs w:val="26"/>
        </w:rPr>
      </w:pPr>
      <w:r w:rsidRPr="00080D0C">
        <w:rPr>
          <w:color w:val="000000"/>
          <w:sz w:val="26"/>
          <w:szCs w:val="26"/>
        </w:rPr>
        <w:t>понимать риски противоправных действий, выработать навыки, снижающие криминогенные риски;</w:t>
      </w:r>
    </w:p>
    <w:p w:rsidR="002C341C" w:rsidRPr="00080D0C" w:rsidRDefault="002C341C" w:rsidP="002C341C">
      <w:pPr>
        <w:ind w:firstLine="600"/>
        <w:jc w:val="both"/>
        <w:rPr>
          <w:sz w:val="26"/>
          <w:szCs w:val="26"/>
        </w:rPr>
      </w:pPr>
      <w:r w:rsidRPr="00080D0C">
        <w:rPr>
          <w:color w:val="000000"/>
          <w:sz w:val="26"/>
          <w:szCs w:val="26"/>
        </w:rPr>
        <w:t>знать правила поведения при возникновении аварии на коммунальной системе;</w:t>
      </w:r>
    </w:p>
    <w:p w:rsidR="002C341C" w:rsidRPr="00080D0C" w:rsidRDefault="002C341C" w:rsidP="002C341C">
      <w:pPr>
        <w:ind w:firstLine="600"/>
        <w:jc w:val="both"/>
        <w:rPr>
          <w:sz w:val="26"/>
          <w:szCs w:val="26"/>
        </w:rPr>
      </w:pPr>
      <w:r w:rsidRPr="00080D0C">
        <w:rPr>
          <w:color w:val="000000"/>
          <w:sz w:val="26"/>
          <w:szCs w:val="26"/>
        </w:rPr>
        <w:lastRenderedPageBreak/>
        <w:t>иметь навыки взаимодействия с коммунальными службами.</w:t>
      </w:r>
    </w:p>
    <w:p w:rsidR="002C341C" w:rsidRPr="00080D0C" w:rsidRDefault="002C341C" w:rsidP="002C341C">
      <w:pPr>
        <w:ind w:left="120"/>
        <w:jc w:val="both"/>
        <w:rPr>
          <w:sz w:val="26"/>
          <w:szCs w:val="26"/>
        </w:rPr>
      </w:pPr>
      <w:r w:rsidRPr="00080D0C">
        <w:rPr>
          <w:b/>
          <w:color w:val="000000"/>
          <w:sz w:val="26"/>
          <w:szCs w:val="26"/>
        </w:rPr>
        <w:t>Модуль № 5. «Безопасность на транспорте»:</w:t>
      </w:r>
    </w:p>
    <w:p w:rsidR="002C341C" w:rsidRPr="00080D0C" w:rsidRDefault="002C341C" w:rsidP="002C341C">
      <w:pPr>
        <w:ind w:firstLine="600"/>
        <w:jc w:val="both"/>
        <w:rPr>
          <w:sz w:val="26"/>
          <w:szCs w:val="26"/>
        </w:rPr>
      </w:pPr>
      <w:r w:rsidRPr="00080D0C">
        <w:rPr>
          <w:color w:val="000000"/>
          <w:sz w:val="26"/>
          <w:szCs w:val="26"/>
        </w:rPr>
        <w:t>знать правила дорожного движения;</w:t>
      </w:r>
    </w:p>
    <w:p w:rsidR="002C341C" w:rsidRPr="00080D0C" w:rsidRDefault="002C341C" w:rsidP="002C341C">
      <w:pPr>
        <w:ind w:firstLine="600"/>
        <w:jc w:val="both"/>
        <w:rPr>
          <w:sz w:val="26"/>
          <w:szCs w:val="26"/>
        </w:rPr>
      </w:pPr>
      <w:r w:rsidRPr="00080D0C">
        <w:rPr>
          <w:color w:val="000000"/>
          <w:sz w:val="26"/>
          <w:szCs w:val="26"/>
        </w:rPr>
        <w:t>характеризовать изменения правил дорожного движения в зависимости от изменения уровня рисков (риск-ориентированный подход);</w:t>
      </w:r>
    </w:p>
    <w:p w:rsidR="002C341C" w:rsidRPr="00080D0C" w:rsidRDefault="002C341C" w:rsidP="002C341C">
      <w:pPr>
        <w:ind w:firstLine="600"/>
        <w:jc w:val="both"/>
        <w:rPr>
          <w:sz w:val="26"/>
          <w:szCs w:val="26"/>
        </w:rPr>
      </w:pPr>
      <w:r w:rsidRPr="00080D0C">
        <w:rPr>
          <w:color w:val="000000"/>
          <w:sz w:val="26"/>
          <w:szCs w:val="26"/>
        </w:rPr>
        <w:t>понимать риски для пешехода при разных условиях, выработать навыки безопасного поведения;</w:t>
      </w:r>
    </w:p>
    <w:p w:rsidR="002C341C" w:rsidRPr="00080D0C" w:rsidRDefault="002C341C" w:rsidP="002C341C">
      <w:pPr>
        <w:ind w:firstLine="600"/>
        <w:jc w:val="both"/>
        <w:rPr>
          <w:sz w:val="26"/>
          <w:szCs w:val="26"/>
        </w:rPr>
      </w:pPr>
      <w:r w:rsidRPr="00080D0C">
        <w:rPr>
          <w:color w:val="000000"/>
          <w:sz w:val="26"/>
          <w:szCs w:val="26"/>
        </w:rPr>
        <w:t xml:space="preserve">понимать влияние действий водителя и пассажира на безопасность дорожного движения, приводить примеры; </w:t>
      </w:r>
    </w:p>
    <w:p w:rsidR="002C341C" w:rsidRPr="00080D0C" w:rsidRDefault="002C341C" w:rsidP="002C341C">
      <w:pPr>
        <w:ind w:firstLine="600"/>
        <w:jc w:val="both"/>
        <w:rPr>
          <w:sz w:val="26"/>
          <w:szCs w:val="26"/>
        </w:rPr>
      </w:pPr>
      <w:r w:rsidRPr="00080D0C">
        <w:rPr>
          <w:color w:val="000000"/>
          <w:sz w:val="26"/>
          <w:szCs w:val="26"/>
        </w:rPr>
        <w:t>знать права, обязанности и иметь представление об ответственности пешехода, пассажира, водителя;</w:t>
      </w:r>
    </w:p>
    <w:p w:rsidR="002C341C" w:rsidRPr="00080D0C" w:rsidRDefault="002C341C" w:rsidP="002C341C">
      <w:pPr>
        <w:ind w:firstLine="600"/>
        <w:jc w:val="both"/>
        <w:rPr>
          <w:sz w:val="26"/>
          <w:szCs w:val="26"/>
        </w:rPr>
      </w:pPr>
      <w:r w:rsidRPr="00080D0C">
        <w:rPr>
          <w:color w:val="000000"/>
          <w:sz w:val="26"/>
          <w:szCs w:val="26"/>
        </w:rPr>
        <w:t>иметь представление о знаниях и навыках, необходимых водителю;</w:t>
      </w:r>
    </w:p>
    <w:p w:rsidR="002C341C" w:rsidRPr="00080D0C" w:rsidRDefault="002C341C" w:rsidP="002C341C">
      <w:pPr>
        <w:ind w:firstLine="600"/>
        <w:jc w:val="both"/>
        <w:rPr>
          <w:sz w:val="26"/>
          <w:szCs w:val="26"/>
        </w:rPr>
      </w:pPr>
      <w:r w:rsidRPr="00080D0C">
        <w:rPr>
          <w:color w:val="000000"/>
          <w:sz w:val="26"/>
          <w:szCs w:val="26"/>
        </w:rPr>
        <w:t>знать правила безопасного поведения при дорожно-транспортных происшествиях разного характера;</w:t>
      </w:r>
    </w:p>
    <w:p w:rsidR="002C341C" w:rsidRPr="00080D0C" w:rsidRDefault="002C341C" w:rsidP="002C341C">
      <w:pPr>
        <w:ind w:firstLine="600"/>
        <w:jc w:val="both"/>
        <w:rPr>
          <w:sz w:val="26"/>
          <w:szCs w:val="26"/>
        </w:rPr>
      </w:pPr>
      <w:r w:rsidRPr="00080D0C">
        <w:rPr>
          <w:color w:val="000000"/>
          <w:sz w:val="26"/>
          <w:szCs w:val="26"/>
        </w:rPr>
        <w:t>иметь навыки оказания первой помощи, навыки пользования огнетушителем;</w:t>
      </w:r>
    </w:p>
    <w:p w:rsidR="002C341C" w:rsidRPr="00080D0C" w:rsidRDefault="002C341C" w:rsidP="002C341C">
      <w:pPr>
        <w:ind w:firstLine="600"/>
        <w:jc w:val="both"/>
        <w:rPr>
          <w:sz w:val="26"/>
          <w:szCs w:val="26"/>
        </w:rPr>
      </w:pPr>
      <w:r w:rsidRPr="00080D0C">
        <w:rPr>
          <w:color w:val="000000"/>
          <w:sz w:val="26"/>
          <w:szCs w:val="26"/>
        </w:rPr>
        <w:t>знать источники опасности на различных видах транспорта, приводить примеры;</w:t>
      </w:r>
    </w:p>
    <w:p w:rsidR="002C341C" w:rsidRPr="00080D0C" w:rsidRDefault="002C341C" w:rsidP="002C341C">
      <w:pPr>
        <w:ind w:firstLine="600"/>
        <w:jc w:val="both"/>
        <w:rPr>
          <w:sz w:val="26"/>
          <w:szCs w:val="26"/>
        </w:rPr>
      </w:pPr>
      <w:r w:rsidRPr="00080D0C">
        <w:rPr>
          <w:color w:val="000000"/>
          <w:sz w:val="26"/>
          <w:szCs w:val="26"/>
        </w:rPr>
        <w:t>знать правила безопасного поведения на транспорте, приводить примеры влияния поведения на безопасность;</w:t>
      </w:r>
    </w:p>
    <w:p w:rsidR="002C341C" w:rsidRPr="00080D0C" w:rsidRDefault="002C341C" w:rsidP="002C341C">
      <w:pPr>
        <w:ind w:firstLine="600"/>
        <w:jc w:val="both"/>
        <w:rPr>
          <w:sz w:val="26"/>
          <w:szCs w:val="26"/>
        </w:rPr>
      </w:pPr>
      <w:r w:rsidRPr="00080D0C">
        <w:rPr>
          <w:color w:val="000000"/>
          <w:sz w:val="26"/>
          <w:szCs w:val="26"/>
        </w:rPr>
        <w:t>иметь представление о порядке действий при возникновении опасныхи чрезвычайных ситуаций на различных видах транспорта.</w:t>
      </w:r>
    </w:p>
    <w:p w:rsidR="002C341C" w:rsidRPr="00080D0C" w:rsidRDefault="002C341C" w:rsidP="002C341C">
      <w:pPr>
        <w:ind w:left="120"/>
        <w:jc w:val="both"/>
        <w:rPr>
          <w:sz w:val="26"/>
          <w:szCs w:val="26"/>
        </w:rPr>
      </w:pPr>
      <w:r w:rsidRPr="00080D0C">
        <w:rPr>
          <w:b/>
          <w:color w:val="000000"/>
          <w:sz w:val="26"/>
          <w:szCs w:val="26"/>
        </w:rPr>
        <w:t>Модуль № 6. «Безопасность в общественных местах»:</w:t>
      </w:r>
    </w:p>
    <w:p w:rsidR="002C341C" w:rsidRPr="00080D0C" w:rsidRDefault="002C341C" w:rsidP="002C341C">
      <w:pPr>
        <w:ind w:firstLine="600"/>
        <w:jc w:val="both"/>
        <w:rPr>
          <w:sz w:val="26"/>
          <w:szCs w:val="26"/>
        </w:rPr>
      </w:pPr>
      <w:r w:rsidRPr="00080D0C">
        <w:rPr>
          <w:color w:val="000000"/>
          <w:sz w:val="26"/>
          <w:szCs w:val="26"/>
        </w:rPr>
        <w:t>перечислять и классифицировать основные источники опасности в общественных местах;</w:t>
      </w:r>
    </w:p>
    <w:p w:rsidR="002C341C" w:rsidRPr="00080D0C" w:rsidRDefault="002C341C" w:rsidP="002C341C">
      <w:pPr>
        <w:ind w:firstLine="600"/>
        <w:jc w:val="both"/>
        <w:rPr>
          <w:sz w:val="26"/>
          <w:szCs w:val="26"/>
        </w:rPr>
      </w:pPr>
      <w:r w:rsidRPr="00080D0C">
        <w:rPr>
          <w:color w:val="000000"/>
          <w:sz w:val="26"/>
          <w:szCs w:val="26"/>
        </w:rPr>
        <w:t>знать общие правила безопасного поведения в общественных местах, характеризовать их влияние на безопасность;</w:t>
      </w:r>
    </w:p>
    <w:p w:rsidR="002C341C" w:rsidRPr="00080D0C" w:rsidRDefault="002C341C" w:rsidP="002C341C">
      <w:pPr>
        <w:ind w:firstLine="600"/>
        <w:jc w:val="both"/>
        <w:rPr>
          <w:sz w:val="26"/>
          <w:szCs w:val="26"/>
        </w:rPr>
      </w:pPr>
      <w:r w:rsidRPr="00080D0C">
        <w:rPr>
          <w:color w:val="000000"/>
          <w:sz w:val="26"/>
          <w:szCs w:val="26"/>
        </w:rPr>
        <w:t>иметь навыки оценки рисков возникновения толпы, давки;</w:t>
      </w:r>
    </w:p>
    <w:p w:rsidR="002C341C" w:rsidRPr="00080D0C" w:rsidRDefault="002C341C" w:rsidP="002C341C">
      <w:pPr>
        <w:ind w:firstLine="600"/>
        <w:jc w:val="both"/>
        <w:rPr>
          <w:sz w:val="26"/>
          <w:szCs w:val="26"/>
        </w:rPr>
      </w:pPr>
      <w:r w:rsidRPr="00080D0C">
        <w:rPr>
          <w:color w:val="000000"/>
          <w:sz w:val="26"/>
          <w:szCs w:val="26"/>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2C341C" w:rsidRPr="00080D0C" w:rsidRDefault="002C341C" w:rsidP="002C341C">
      <w:pPr>
        <w:ind w:firstLine="600"/>
        <w:jc w:val="both"/>
        <w:rPr>
          <w:sz w:val="26"/>
          <w:szCs w:val="26"/>
        </w:rPr>
      </w:pPr>
      <w:r w:rsidRPr="00080D0C">
        <w:rPr>
          <w:color w:val="000000"/>
          <w:sz w:val="26"/>
          <w:szCs w:val="26"/>
        </w:rPr>
        <w:t>оценивать риски возникновения ситуаций криминогенного характера в общественных местах;</w:t>
      </w:r>
    </w:p>
    <w:p w:rsidR="002C341C" w:rsidRPr="00080D0C" w:rsidRDefault="002C341C" w:rsidP="002C341C">
      <w:pPr>
        <w:ind w:firstLine="600"/>
        <w:jc w:val="both"/>
        <w:rPr>
          <w:sz w:val="26"/>
          <w:szCs w:val="26"/>
        </w:rPr>
      </w:pPr>
      <w:r w:rsidRPr="00080D0C">
        <w:rPr>
          <w:color w:val="000000"/>
          <w:sz w:val="26"/>
          <w:szCs w:val="26"/>
        </w:rPr>
        <w:t>иметь навыки безопасного поведения при проявлении агрессии;</w:t>
      </w:r>
    </w:p>
    <w:p w:rsidR="002C341C" w:rsidRPr="00080D0C" w:rsidRDefault="002C341C" w:rsidP="002C341C">
      <w:pPr>
        <w:ind w:firstLine="600"/>
        <w:jc w:val="both"/>
        <w:rPr>
          <w:sz w:val="26"/>
          <w:szCs w:val="26"/>
        </w:rPr>
      </w:pPr>
      <w:r w:rsidRPr="00080D0C">
        <w:rPr>
          <w:color w:val="000000"/>
          <w:sz w:val="26"/>
          <w:szCs w:val="26"/>
        </w:rPr>
        <w:t>иметь представление о безопасном поведении для снижения рисков криминогенного характера;</w:t>
      </w:r>
    </w:p>
    <w:p w:rsidR="002C341C" w:rsidRPr="00080D0C" w:rsidRDefault="002C341C" w:rsidP="002C341C">
      <w:pPr>
        <w:ind w:firstLine="600"/>
        <w:jc w:val="both"/>
        <w:rPr>
          <w:sz w:val="26"/>
          <w:szCs w:val="26"/>
        </w:rPr>
      </w:pPr>
      <w:r w:rsidRPr="00080D0C">
        <w:rPr>
          <w:color w:val="000000"/>
          <w:sz w:val="26"/>
          <w:szCs w:val="26"/>
        </w:rPr>
        <w:t>оценивать риски потеряться в общественном месте;</w:t>
      </w:r>
    </w:p>
    <w:p w:rsidR="002C341C" w:rsidRPr="00080D0C" w:rsidRDefault="002C341C" w:rsidP="002C341C">
      <w:pPr>
        <w:ind w:firstLine="600"/>
        <w:jc w:val="both"/>
        <w:rPr>
          <w:sz w:val="26"/>
          <w:szCs w:val="26"/>
        </w:rPr>
      </w:pPr>
      <w:r w:rsidRPr="00080D0C">
        <w:rPr>
          <w:color w:val="000000"/>
          <w:sz w:val="26"/>
          <w:szCs w:val="26"/>
        </w:rPr>
        <w:t>знать порядок действий в случаях, когда потерялся человек;</w:t>
      </w:r>
    </w:p>
    <w:p w:rsidR="002C341C" w:rsidRPr="00080D0C" w:rsidRDefault="002C341C" w:rsidP="002C341C">
      <w:pPr>
        <w:ind w:firstLine="600"/>
        <w:jc w:val="both"/>
        <w:rPr>
          <w:sz w:val="26"/>
          <w:szCs w:val="26"/>
        </w:rPr>
      </w:pPr>
      <w:r w:rsidRPr="00080D0C">
        <w:rPr>
          <w:color w:val="000000"/>
          <w:sz w:val="26"/>
          <w:szCs w:val="26"/>
        </w:rPr>
        <w:t>знать правила пожарной безопасности в общественных местах;</w:t>
      </w:r>
    </w:p>
    <w:p w:rsidR="002C341C" w:rsidRPr="00080D0C" w:rsidRDefault="002C341C" w:rsidP="002C341C">
      <w:pPr>
        <w:ind w:firstLine="600"/>
        <w:jc w:val="both"/>
        <w:rPr>
          <w:sz w:val="26"/>
          <w:szCs w:val="26"/>
        </w:rPr>
      </w:pPr>
      <w:r w:rsidRPr="00080D0C">
        <w:rPr>
          <w:color w:val="000000"/>
          <w:sz w:val="26"/>
          <w:szCs w:val="26"/>
        </w:rPr>
        <w:t>понимать особенности поведения при угрозе пожара и пожаре в общественных местах разного типа;</w:t>
      </w:r>
    </w:p>
    <w:p w:rsidR="002C341C" w:rsidRPr="00080D0C" w:rsidRDefault="002C341C" w:rsidP="002C341C">
      <w:pPr>
        <w:ind w:firstLine="600"/>
        <w:jc w:val="both"/>
        <w:rPr>
          <w:sz w:val="26"/>
          <w:szCs w:val="26"/>
        </w:rPr>
      </w:pPr>
      <w:r w:rsidRPr="00080D0C">
        <w:rPr>
          <w:color w:val="000000"/>
          <w:sz w:val="26"/>
          <w:szCs w:val="26"/>
        </w:rPr>
        <w:t>знать правила поведения при угрозе обрушения или обрушении зданий или отдельных конструкций;</w:t>
      </w:r>
    </w:p>
    <w:p w:rsidR="002C341C" w:rsidRPr="00080D0C" w:rsidRDefault="002C341C" w:rsidP="002C341C">
      <w:pPr>
        <w:ind w:firstLine="600"/>
        <w:jc w:val="both"/>
        <w:rPr>
          <w:sz w:val="26"/>
          <w:szCs w:val="26"/>
        </w:rPr>
      </w:pPr>
      <w:r w:rsidRPr="00080D0C">
        <w:rPr>
          <w:color w:val="000000"/>
          <w:sz w:val="26"/>
          <w:szCs w:val="26"/>
        </w:rPr>
        <w:t>иметь представление о правилах поведения при угрозе или в случае террористического акта в общественном месте.</w:t>
      </w:r>
    </w:p>
    <w:p w:rsidR="002C341C" w:rsidRPr="00080D0C" w:rsidRDefault="002C341C" w:rsidP="002C341C">
      <w:pPr>
        <w:ind w:left="120"/>
        <w:jc w:val="both"/>
        <w:rPr>
          <w:sz w:val="26"/>
          <w:szCs w:val="26"/>
        </w:rPr>
      </w:pPr>
      <w:r w:rsidRPr="00080D0C">
        <w:rPr>
          <w:b/>
          <w:color w:val="000000"/>
          <w:sz w:val="26"/>
          <w:szCs w:val="26"/>
        </w:rPr>
        <w:t>11 КЛАСС</w:t>
      </w:r>
    </w:p>
    <w:p w:rsidR="002C341C" w:rsidRPr="00080D0C" w:rsidRDefault="002C341C" w:rsidP="002C341C">
      <w:pPr>
        <w:ind w:left="120"/>
        <w:jc w:val="both"/>
        <w:rPr>
          <w:sz w:val="26"/>
          <w:szCs w:val="26"/>
        </w:rPr>
      </w:pPr>
      <w:r w:rsidRPr="00080D0C">
        <w:rPr>
          <w:b/>
          <w:color w:val="000000"/>
          <w:sz w:val="26"/>
          <w:szCs w:val="26"/>
        </w:rPr>
        <w:t>Модуль № 7 «Безопасность в природной среде»:</w:t>
      </w:r>
    </w:p>
    <w:p w:rsidR="002C341C" w:rsidRPr="00080D0C" w:rsidRDefault="002C341C" w:rsidP="002C341C">
      <w:pPr>
        <w:ind w:firstLine="600"/>
        <w:jc w:val="both"/>
        <w:rPr>
          <w:sz w:val="26"/>
          <w:szCs w:val="26"/>
        </w:rPr>
      </w:pPr>
      <w:r w:rsidRPr="00080D0C">
        <w:rPr>
          <w:color w:val="000000"/>
          <w:sz w:val="26"/>
          <w:szCs w:val="26"/>
        </w:rPr>
        <w:t>выделять и классифицировать источники опасности в природной среде;</w:t>
      </w:r>
    </w:p>
    <w:p w:rsidR="002C341C" w:rsidRPr="00080D0C" w:rsidRDefault="002C341C" w:rsidP="002C341C">
      <w:pPr>
        <w:ind w:firstLine="600"/>
        <w:jc w:val="both"/>
        <w:rPr>
          <w:sz w:val="26"/>
          <w:szCs w:val="26"/>
        </w:rPr>
      </w:pPr>
      <w:r w:rsidRPr="00080D0C">
        <w:rPr>
          <w:color w:val="000000"/>
          <w:sz w:val="26"/>
          <w:szCs w:val="26"/>
        </w:rPr>
        <w:t xml:space="preserve">знать особенности безопасного поведения при нахождении в природной среде, в </w:t>
      </w:r>
      <w:r w:rsidRPr="00080D0C">
        <w:rPr>
          <w:color w:val="000000"/>
          <w:sz w:val="26"/>
          <w:szCs w:val="26"/>
        </w:rPr>
        <w:lastRenderedPageBreak/>
        <w:t>том числе в лесу, на водоёмах, в горах;</w:t>
      </w:r>
    </w:p>
    <w:p w:rsidR="002C341C" w:rsidRPr="00080D0C" w:rsidRDefault="002C341C" w:rsidP="002C341C">
      <w:pPr>
        <w:ind w:firstLine="600"/>
        <w:jc w:val="both"/>
        <w:rPr>
          <w:sz w:val="26"/>
          <w:szCs w:val="26"/>
        </w:rPr>
      </w:pPr>
      <w:r w:rsidRPr="00080D0C">
        <w:rPr>
          <w:color w:val="000000"/>
          <w:sz w:val="26"/>
          <w:szCs w:val="26"/>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2C341C" w:rsidRPr="00080D0C" w:rsidRDefault="002C341C" w:rsidP="002C341C">
      <w:pPr>
        <w:ind w:firstLine="600"/>
        <w:jc w:val="both"/>
        <w:rPr>
          <w:sz w:val="26"/>
          <w:szCs w:val="26"/>
        </w:rPr>
      </w:pPr>
      <w:r w:rsidRPr="00080D0C">
        <w:rPr>
          <w:color w:val="000000"/>
          <w:sz w:val="26"/>
          <w:szCs w:val="26"/>
        </w:rPr>
        <w:t>знать правила безопасного поведения, минимизирующие риски потеряться в природной среде;</w:t>
      </w:r>
    </w:p>
    <w:p w:rsidR="002C341C" w:rsidRPr="00080D0C" w:rsidRDefault="002C341C" w:rsidP="002C341C">
      <w:pPr>
        <w:ind w:firstLine="600"/>
        <w:jc w:val="both"/>
        <w:rPr>
          <w:sz w:val="26"/>
          <w:szCs w:val="26"/>
        </w:rPr>
      </w:pPr>
      <w:r w:rsidRPr="00080D0C">
        <w:rPr>
          <w:color w:val="000000"/>
          <w:sz w:val="26"/>
          <w:szCs w:val="26"/>
        </w:rPr>
        <w:t>знать о порядке действий, если человек потерялся в природной среде;</w:t>
      </w:r>
    </w:p>
    <w:p w:rsidR="002C341C" w:rsidRPr="00080D0C" w:rsidRDefault="002C341C" w:rsidP="002C341C">
      <w:pPr>
        <w:ind w:firstLine="600"/>
        <w:jc w:val="both"/>
        <w:rPr>
          <w:sz w:val="26"/>
          <w:szCs w:val="26"/>
        </w:rPr>
      </w:pPr>
      <w:r w:rsidRPr="00080D0C">
        <w:rPr>
          <w:color w:val="000000"/>
          <w:sz w:val="26"/>
          <w:szCs w:val="26"/>
        </w:rPr>
        <w:t>иметь представление об основных источниках опасности при автономном нахождении в природной среде, способах подачи сигнала о помощи;</w:t>
      </w:r>
    </w:p>
    <w:p w:rsidR="002C341C" w:rsidRPr="00080D0C" w:rsidRDefault="002C341C" w:rsidP="002C341C">
      <w:pPr>
        <w:ind w:firstLine="600"/>
        <w:jc w:val="both"/>
        <w:rPr>
          <w:sz w:val="26"/>
          <w:szCs w:val="26"/>
        </w:rPr>
      </w:pPr>
      <w:r w:rsidRPr="00080D0C">
        <w:rPr>
          <w:color w:val="000000"/>
          <w:sz w:val="26"/>
          <w:szCs w:val="26"/>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2C341C" w:rsidRPr="00080D0C" w:rsidRDefault="002C341C" w:rsidP="002C341C">
      <w:pPr>
        <w:ind w:firstLine="600"/>
        <w:jc w:val="both"/>
        <w:rPr>
          <w:sz w:val="26"/>
          <w:szCs w:val="26"/>
        </w:rPr>
      </w:pPr>
      <w:r w:rsidRPr="00080D0C">
        <w:rPr>
          <w:color w:val="000000"/>
          <w:sz w:val="26"/>
          <w:szCs w:val="26"/>
        </w:rPr>
        <w:t>иметь навыки первой помощи при перегреве, переохлаждении, отморожении, навыки транспортировки пострадавших;</w:t>
      </w:r>
    </w:p>
    <w:p w:rsidR="002C341C" w:rsidRPr="00080D0C" w:rsidRDefault="002C341C" w:rsidP="002C341C">
      <w:pPr>
        <w:ind w:firstLine="600"/>
        <w:jc w:val="both"/>
        <w:rPr>
          <w:sz w:val="26"/>
          <w:szCs w:val="26"/>
        </w:rPr>
      </w:pPr>
      <w:r w:rsidRPr="00080D0C">
        <w:rPr>
          <w:color w:val="000000"/>
          <w:sz w:val="26"/>
          <w:szCs w:val="26"/>
        </w:rPr>
        <w:t>называть и характеризовать природные чрезвычайные ситуации;</w:t>
      </w:r>
    </w:p>
    <w:p w:rsidR="002C341C" w:rsidRPr="00080D0C" w:rsidRDefault="002C341C" w:rsidP="002C341C">
      <w:pPr>
        <w:ind w:firstLine="600"/>
        <w:jc w:val="both"/>
        <w:rPr>
          <w:sz w:val="26"/>
          <w:szCs w:val="26"/>
        </w:rPr>
      </w:pPr>
      <w:r w:rsidRPr="00080D0C">
        <w:rPr>
          <w:color w:val="000000"/>
          <w:sz w:val="26"/>
          <w:szCs w:val="26"/>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2C341C" w:rsidRPr="00080D0C" w:rsidRDefault="002C341C" w:rsidP="002C341C">
      <w:pPr>
        <w:ind w:firstLine="600"/>
        <w:jc w:val="both"/>
        <w:rPr>
          <w:sz w:val="26"/>
          <w:szCs w:val="26"/>
        </w:rPr>
      </w:pPr>
      <w:r w:rsidRPr="00080D0C">
        <w:rPr>
          <w:color w:val="000000"/>
          <w:sz w:val="26"/>
          <w:szCs w:val="26"/>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2C341C" w:rsidRPr="00080D0C" w:rsidRDefault="002C341C" w:rsidP="002C341C">
      <w:pPr>
        <w:ind w:firstLine="600"/>
        <w:jc w:val="both"/>
        <w:rPr>
          <w:sz w:val="26"/>
          <w:szCs w:val="26"/>
        </w:rPr>
      </w:pPr>
      <w:r w:rsidRPr="00080D0C">
        <w:rPr>
          <w:color w:val="000000"/>
          <w:sz w:val="26"/>
          <w:szCs w:val="26"/>
        </w:rPr>
        <w:t>указывать причины и признаки возникновения природных пожаров;</w:t>
      </w:r>
    </w:p>
    <w:p w:rsidR="002C341C" w:rsidRPr="00080D0C" w:rsidRDefault="002C341C" w:rsidP="002C341C">
      <w:pPr>
        <w:ind w:firstLine="600"/>
        <w:jc w:val="both"/>
        <w:rPr>
          <w:sz w:val="26"/>
          <w:szCs w:val="26"/>
        </w:rPr>
      </w:pPr>
      <w:r w:rsidRPr="00080D0C">
        <w:rPr>
          <w:color w:val="000000"/>
          <w:sz w:val="26"/>
          <w:szCs w:val="26"/>
        </w:rPr>
        <w:t>понимать влияние поведения человека на риски возникновения природных пожаров;</w:t>
      </w:r>
    </w:p>
    <w:p w:rsidR="002C341C" w:rsidRPr="00080D0C" w:rsidRDefault="002C341C" w:rsidP="002C341C">
      <w:pPr>
        <w:ind w:firstLine="600"/>
        <w:jc w:val="both"/>
        <w:rPr>
          <w:sz w:val="26"/>
          <w:szCs w:val="26"/>
        </w:rPr>
      </w:pPr>
      <w:r w:rsidRPr="00080D0C">
        <w:rPr>
          <w:color w:val="000000"/>
          <w:sz w:val="26"/>
          <w:szCs w:val="26"/>
        </w:rPr>
        <w:t>иметь представление о безопасных действиях при угрозе и возникновении природного пожара;</w:t>
      </w:r>
    </w:p>
    <w:p w:rsidR="002C341C" w:rsidRPr="00080D0C" w:rsidRDefault="002C341C" w:rsidP="002C341C">
      <w:pPr>
        <w:ind w:firstLine="600"/>
        <w:jc w:val="both"/>
        <w:rPr>
          <w:sz w:val="26"/>
          <w:szCs w:val="26"/>
        </w:rPr>
      </w:pPr>
      <w:r w:rsidRPr="00080D0C">
        <w:rPr>
          <w:color w:val="000000"/>
          <w:sz w:val="26"/>
          <w:szCs w:val="26"/>
        </w:rPr>
        <w:t xml:space="preserve">называть и характеризовать природные чрезвычайные ситуации, вызванные опасными геологическими явлениями и процессами; </w:t>
      </w:r>
    </w:p>
    <w:p w:rsidR="002C341C" w:rsidRPr="00080D0C" w:rsidRDefault="002C341C" w:rsidP="002C341C">
      <w:pPr>
        <w:ind w:firstLine="600"/>
        <w:jc w:val="both"/>
        <w:rPr>
          <w:sz w:val="26"/>
          <w:szCs w:val="26"/>
        </w:rPr>
      </w:pPr>
      <w:r w:rsidRPr="00080D0C">
        <w:rPr>
          <w:color w:val="000000"/>
          <w:sz w:val="26"/>
          <w:szCs w:val="26"/>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2C341C" w:rsidRPr="00080D0C" w:rsidRDefault="002C341C" w:rsidP="002C341C">
      <w:pPr>
        <w:ind w:firstLine="600"/>
        <w:jc w:val="both"/>
        <w:rPr>
          <w:sz w:val="26"/>
          <w:szCs w:val="26"/>
        </w:rPr>
      </w:pPr>
      <w:r w:rsidRPr="00080D0C">
        <w:rPr>
          <w:color w:val="000000"/>
          <w:sz w:val="26"/>
          <w:szCs w:val="26"/>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2C341C" w:rsidRPr="00080D0C" w:rsidRDefault="002C341C" w:rsidP="002C341C">
      <w:pPr>
        <w:ind w:firstLine="600"/>
        <w:jc w:val="both"/>
        <w:rPr>
          <w:sz w:val="26"/>
          <w:szCs w:val="26"/>
        </w:rPr>
      </w:pPr>
      <w:r w:rsidRPr="00080D0C">
        <w:rPr>
          <w:color w:val="000000"/>
          <w:sz w:val="26"/>
          <w:szCs w:val="26"/>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2C341C" w:rsidRPr="00080D0C" w:rsidRDefault="002C341C" w:rsidP="002C341C">
      <w:pPr>
        <w:ind w:firstLine="600"/>
        <w:jc w:val="both"/>
        <w:rPr>
          <w:sz w:val="26"/>
          <w:szCs w:val="26"/>
        </w:rPr>
      </w:pPr>
      <w:r w:rsidRPr="00080D0C">
        <w:rPr>
          <w:color w:val="000000"/>
          <w:sz w:val="26"/>
          <w:szCs w:val="26"/>
        </w:rPr>
        <w:t xml:space="preserve">называть и характеризовать природные чрезвычайные ситуации, вызванные опасными гидрологическими явлениями и процессами; </w:t>
      </w:r>
    </w:p>
    <w:p w:rsidR="002C341C" w:rsidRPr="00080D0C" w:rsidRDefault="002C341C" w:rsidP="002C341C">
      <w:pPr>
        <w:ind w:firstLine="600"/>
        <w:jc w:val="both"/>
        <w:rPr>
          <w:sz w:val="26"/>
          <w:szCs w:val="26"/>
        </w:rPr>
      </w:pPr>
      <w:r w:rsidRPr="00080D0C">
        <w:rPr>
          <w:color w:val="000000"/>
          <w:sz w:val="26"/>
          <w:szCs w:val="26"/>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2C341C" w:rsidRPr="00080D0C" w:rsidRDefault="002C341C" w:rsidP="002C341C">
      <w:pPr>
        <w:ind w:firstLine="600"/>
        <w:jc w:val="both"/>
        <w:rPr>
          <w:sz w:val="26"/>
          <w:szCs w:val="26"/>
        </w:rPr>
      </w:pPr>
      <w:r w:rsidRPr="00080D0C">
        <w:rPr>
          <w:color w:val="000000"/>
          <w:sz w:val="26"/>
          <w:szCs w:val="26"/>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2C341C" w:rsidRPr="00080D0C" w:rsidRDefault="002C341C" w:rsidP="002C341C">
      <w:pPr>
        <w:ind w:firstLine="600"/>
        <w:jc w:val="both"/>
        <w:rPr>
          <w:sz w:val="26"/>
          <w:szCs w:val="26"/>
        </w:rPr>
      </w:pPr>
      <w:r w:rsidRPr="00080D0C">
        <w:rPr>
          <w:color w:val="000000"/>
          <w:sz w:val="26"/>
          <w:szCs w:val="26"/>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2C341C" w:rsidRPr="00080D0C" w:rsidRDefault="002C341C" w:rsidP="002C341C">
      <w:pPr>
        <w:ind w:firstLine="600"/>
        <w:jc w:val="both"/>
        <w:rPr>
          <w:sz w:val="26"/>
          <w:szCs w:val="26"/>
        </w:rPr>
      </w:pPr>
      <w:r w:rsidRPr="00080D0C">
        <w:rPr>
          <w:color w:val="000000"/>
          <w:sz w:val="26"/>
          <w:szCs w:val="26"/>
        </w:rPr>
        <w:lastRenderedPageBreak/>
        <w:t xml:space="preserve">называть и характеризовать природные чрезвычайные ситуации, вызванные опасными метеорологическими явлениями и процессами; </w:t>
      </w:r>
    </w:p>
    <w:p w:rsidR="002C341C" w:rsidRPr="00080D0C" w:rsidRDefault="002C341C" w:rsidP="002C341C">
      <w:pPr>
        <w:ind w:firstLine="600"/>
        <w:jc w:val="both"/>
        <w:rPr>
          <w:sz w:val="26"/>
          <w:szCs w:val="26"/>
        </w:rPr>
      </w:pPr>
      <w:r w:rsidRPr="00080D0C">
        <w:rPr>
          <w:color w:val="000000"/>
          <w:sz w:val="26"/>
          <w:szCs w:val="26"/>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2C341C" w:rsidRPr="00080D0C" w:rsidRDefault="002C341C" w:rsidP="002C341C">
      <w:pPr>
        <w:ind w:firstLine="600"/>
        <w:jc w:val="both"/>
        <w:rPr>
          <w:sz w:val="26"/>
          <w:szCs w:val="26"/>
        </w:rPr>
      </w:pPr>
      <w:r w:rsidRPr="00080D0C">
        <w:rPr>
          <w:color w:val="000000"/>
          <w:sz w:val="26"/>
          <w:szCs w:val="26"/>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2C341C" w:rsidRPr="00080D0C" w:rsidRDefault="002C341C" w:rsidP="002C341C">
      <w:pPr>
        <w:ind w:firstLine="600"/>
        <w:jc w:val="both"/>
        <w:rPr>
          <w:sz w:val="26"/>
          <w:szCs w:val="26"/>
        </w:rPr>
      </w:pPr>
      <w:r w:rsidRPr="00080D0C">
        <w:rPr>
          <w:color w:val="000000"/>
          <w:sz w:val="26"/>
          <w:szCs w:val="26"/>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2C341C" w:rsidRPr="00080D0C" w:rsidRDefault="002C341C" w:rsidP="002C341C">
      <w:pPr>
        <w:ind w:firstLine="600"/>
        <w:jc w:val="both"/>
        <w:rPr>
          <w:sz w:val="26"/>
          <w:szCs w:val="26"/>
        </w:rPr>
      </w:pPr>
      <w:r w:rsidRPr="00080D0C">
        <w:rPr>
          <w:color w:val="000000"/>
          <w:sz w:val="26"/>
          <w:szCs w:val="26"/>
        </w:rPr>
        <w:t>характеризовать источники экологических угроз, обосновывать влияние человеческого фактора на риски их возникновения;</w:t>
      </w:r>
    </w:p>
    <w:p w:rsidR="002C341C" w:rsidRPr="00080D0C" w:rsidRDefault="002C341C" w:rsidP="002C341C">
      <w:pPr>
        <w:ind w:firstLine="600"/>
        <w:jc w:val="both"/>
        <w:rPr>
          <w:sz w:val="26"/>
          <w:szCs w:val="26"/>
        </w:rPr>
      </w:pPr>
      <w:r w:rsidRPr="00080D0C">
        <w:rPr>
          <w:color w:val="000000"/>
          <w:sz w:val="26"/>
          <w:szCs w:val="26"/>
        </w:rPr>
        <w:t>характеризовать значение риск-ориентированного подхода к обеспечению экологической безопасности;</w:t>
      </w:r>
    </w:p>
    <w:p w:rsidR="002C341C" w:rsidRPr="00080D0C" w:rsidRDefault="002C341C" w:rsidP="002C341C">
      <w:pPr>
        <w:ind w:firstLine="600"/>
        <w:rPr>
          <w:sz w:val="26"/>
          <w:szCs w:val="26"/>
        </w:rPr>
      </w:pPr>
      <w:r w:rsidRPr="00080D0C">
        <w:rPr>
          <w:color w:val="000000"/>
          <w:sz w:val="26"/>
          <w:szCs w:val="26"/>
        </w:rPr>
        <w:t>иметь навыки экологической грамотности и разумного природопользования.</w:t>
      </w:r>
    </w:p>
    <w:p w:rsidR="002C341C" w:rsidRPr="00080D0C" w:rsidRDefault="002C341C" w:rsidP="002C341C">
      <w:pPr>
        <w:ind w:left="120"/>
        <w:jc w:val="both"/>
        <w:rPr>
          <w:sz w:val="26"/>
          <w:szCs w:val="26"/>
        </w:rPr>
      </w:pPr>
      <w:r w:rsidRPr="00080D0C">
        <w:rPr>
          <w:b/>
          <w:color w:val="000000"/>
          <w:sz w:val="26"/>
          <w:szCs w:val="26"/>
        </w:rPr>
        <w:t>Модуль № 8. «Основы медицинских знаний. Оказание первой помощи»:</w:t>
      </w:r>
    </w:p>
    <w:p w:rsidR="002C341C" w:rsidRPr="00080D0C" w:rsidRDefault="002C341C" w:rsidP="002C341C">
      <w:pPr>
        <w:ind w:firstLine="600"/>
        <w:jc w:val="both"/>
        <w:rPr>
          <w:sz w:val="26"/>
          <w:szCs w:val="26"/>
        </w:rPr>
      </w:pPr>
      <w:r w:rsidRPr="00080D0C">
        <w:rPr>
          <w:color w:val="000000"/>
          <w:sz w:val="26"/>
          <w:szCs w:val="26"/>
        </w:rPr>
        <w:t>объяснять смысл понятий «здоровье», «охрана здоровья», «здоровый образ жизни», «лечение», «профилактика» и выявлять взаимосвязь между ними;</w:t>
      </w:r>
    </w:p>
    <w:p w:rsidR="002C341C" w:rsidRPr="00080D0C" w:rsidRDefault="002C341C" w:rsidP="002C341C">
      <w:pPr>
        <w:ind w:firstLine="600"/>
        <w:jc w:val="both"/>
        <w:rPr>
          <w:sz w:val="26"/>
          <w:szCs w:val="26"/>
        </w:rPr>
      </w:pPr>
      <w:r w:rsidRPr="00080D0C">
        <w:rPr>
          <w:color w:val="000000"/>
          <w:sz w:val="26"/>
          <w:szCs w:val="26"/>
        </w:rPr>
        <w:t>понимать степень влияния биологических, социально-экономических, экологических, психологических факторов на здоровье;</w:t>
      </w:r>
    </w:p>
    <w:p w:rsidR="002C341C" w:rsidRPr="00080D0C" w:rsidRDefault="002C341C" w:rsidP="002C341C">
      <w:pPr>
        <w:ind w:firstLine="600"/>
        <w:jc w:val="both"/>
        <w:rPr>
          <w:sz w:val="26"/>
          <w:szCs w:val="26"/>
        </w:rPr>
      </w:pPr>
      <w:r w:rsidRPr="00080D0C">
        <w:rPr>
          <w:color w:val="000000"/>
          <w:sz w:val="26"/>
          <w:szCs w:val="26"/>
        </w:rPr>
        <w:t>понимать значение здорового образа жизни и его элементов для человека, приводить примеры из собственного опыта;</w:t>
      </w:r>
    </w:p>
    <w:p w:rsidR="002C341C" w:rsidRPr="00080D0C" w:rsidRDefault="002C341C" w:rsidP="002C341C">
      <w:pPr>
        <w:ind w:firstLine="600"/>
        <w:jc w:val="both"/>
        <w:rPr>
          <w:sz w:val="26"/>
          <w:szCs w:val="26"/>
        </w:rPr>
      </w:pPr>
      <w:r w:rsidRPr="00080D0C">
        <w:rPr>
          <w:color w:val="000000"/>
          <w:sz w:val="26"/>
          <w:szCs w:val="26"/>
        </w:rPr>
        <w:t>характеризовать инфекционные заболевания, знать основные способы распространения и передачи инфекционных заболеваний;</w:t>
      </w:r>
    </w:p>
    <w:p w:rsidR="002C341C" w:rsidRPr="00080D0C" w:rsidRDefault="002C341C" w:rsidP="002C341C">
      <w:pPr>
        <w:ind w:firstLine="600"/>
        <w:jc w:val="both"/>
        <w:rPr>
          <w:sz w:val="26"/>
          <w:szCs w:val="26"/>
        </w:rPr>
      </w:pPr>
      <w:r w:rsidRPr="00080D0C">
        <w:rPr>
          <w:color w:val="000000"/>
          <w:sz w:val="26"/>
          <w:szCs w:val="26"/>
        </w:rPr>
        <w:t>иметь навыки соблюдения мер личной профилактики;</w:t>
      </w:r>
    </w:p>
    <w:p w:rsidR="002C341C" w:rsidRPr="00080D0C" w:rsidRDefault="002C341C" w:rsidP="002C341C">
      <w:pPr>
        <w:ind w:firstLine="600"/>
        <w:jc w:val="both"/>
        <w:rPr>
          <w:sz w:val="26"/>
          <w:szCs w:val="26"/>
        </w:rPr>
      </w:pPr>
      <w:r w:rsidRPr="00080D0C">
        <w:rPr>
          <w:color w:val="000000"/>
          <w:sz w:val="26"/>
          <w:szCs w:val="26"/>
        </w:rPr>
        <w:t>понимать роль вакцинации в профилактике инфекционных заболеваний, приводить примеры;</w:t>
      </w:r>
    </w:p>
    <w:p w:rsidR="002C341C" w:rsidRPr="00080D0C" w:rsidRDefault="002C341C" w:rsidP="002C341C">
      <w:pPr>
        <w:ind w:firstLine="600"/>
        <w:jc w:val="both"/>
        <w:rPr>
          <w:sz w:val="26"/>
          <w:szCs w:val="26"/>
        </w:rPr>
      </w:pPr>
      <w:r w:rsidRPr="00080D0C">
        <w:rPr>
          <w:color w:val="000000"/>
          <w:sz w:val="26"/>
          <w:szCs w:val="26"/>
        </w:rPr>
        <w:t>понимать значение национального календаря профилактических прививок и вакцинации населения, роль вакцинации для общества в целом;</w:t>
      </w:r>
    </w:p>
    <w:p w:rsidR="002C341C" w:rsidRPr="00080D0C" w:rsidRDefault="002C341C" w:rsidP="002C341C">
      <w:pPr>
        <w:ind w:firstLine="600"/>
        <w:jc w:val="both"/>
        <w:rPr>
          <w:sz w:val="26"/>
          <w:szCs w:val="26"/>
        </w:rPr>
      </w:pPr>
      <w:r w:rsidRPr="00080D0C">
        <w:rPr>
          <w:color w:val="000000"/>
          <w:sz w:val="26"/>
          <w:szCs w:val="26"/>
        </w:rPr>
        <w:t>объяснять смысл понятия «вакцинация по эпидемиологическим показаниям»;</w:t>
      </w:r>
    </w:p>
    <w:p w:rsidR="002C341C" w:rsidRPr="00080D0C" w:rsidRDefault="002C341C" w:rsidP="002C341C">
      <w:pPr>
        <w:ind w:firstLine="600"/>
        <w:jc w:val="both"/>
        <w:rPr>
          <w:sz w:val="26"/>
          <w:szCs w:val="26"/>
        </w:rPr>
      </w:pPr>
      <w:r w:rsidRPr="00080D0C">
        <w:rPr>
          <w:color w:val="000000"/>
          <w:sz w:val="26"/>
          <w:szCs w:val="26"/>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2C341C" w:rsidRPr="00080D0C" w:rsidRDefault="002C341C" w:rsidP="002C341C">
      <w:pPr>
        <w:ind w:firstLine="600"/>
        <w:jc w:val="both"/>
        <w:rPr>
          <w:sz w:val="26"/>
          <w:szCs w:val="26"/>
        </w:rPr>
      </w:pPr>
      <w:r w:rsidRPr="00080D0C">
        <w:rPr>
          <w:color w:val="000000"/>
          <w:sz w:val="26"/>
          <w:szCs w:val="26"/>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2C341C" w:rsidRPr="00080D0C" w:rsidRDefault="002C341C" w:rsidP="002C341C">
      <w:pPr>
        <w:ind w:firstLine="600"/>
        <w:jc w:val="both"/>
        <w:rPr>
          <w:sz w:val="26"/>
          <w:szCs w:val="26"/>
        </w:rPr>
      </w:pPr>
      <w:r w:rsidRPr="00080D0C">
        <w:rPr>
          <w:color w:val="000000"/>
          <w:sz w:val="26"/>
          <w:szCs w:val="26"/>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2C341C" w:rsidRPr="00080D0C" w:rsidRDefault="002C341C" w:rsidP="002C341C">
      <w:pPr>
        <w:ind w:firstLine="600"/>
        <w:jc w:val="both"/>
        <w:rPr>
          <w:sz w:val="26"/>
          <w:szCs w:val="26"/>
        </w:rPr>
      </w:pPr>
      <w:r w:rsidRPr="00080D0C">
        <w:rPr>
          <w:color w:val="000000"/>
          <w:sz w:val="26"/>
          <w:szCs w:val="26"/>
        </w:rPr>
        <w:t xml:space="preserve">характеризовать признаки угрожающих жизни и здоровью состояний (инсульт, сердечный приступ и другие); </w:t>
      </w:r>
    </w:p>
    <w:p w:rsidR="002C341C" w:rsidRPr="00080D0C" w:rsidRDefault="002C341C" w:rsidP="002C341C">
      <w:pPr>
        <w:ind w:firstLine="600"/>
        <w:jc w:val="both"/>
        <w:rPr>
          <w:sz w:val="26"/>
          <w:szCs w:val="26"/>
        </w:rPr>
      </w:pPr>
      <w:r w:rsidRPr="00080D0C">
        <w:rPr>
          <w:color w:val="000000"/>
          <w:sz w:val="26"/>
          <w:szCs w:val="26"/>
        </w:rPr>
        <w:t>иметь навыки вызова скорой медицинской помощи;</w:t>
      </w:r>
    </w:p>
    <w:p w:rsidR="002C341C" w:rsidRPr="00080D0C" w:rsidRDefault="002C341C" w:rsidP="002C341C">
      <w:pPr>
        <w:ind w:firstLine="600"/>
        <w:jc w:val="both"/>
        <w:rPr>
          <w:sz w:val="26"/>
          <w:szCs w:val="26"/>
        </w:rPr>
      </w:pPr>
      <w:r w:rsidRPr="00080D0C">
        <w:rPr>
          <w:color w:val="000000"/>
          <w:sz w:val="26"/>
          <w:szCs w:val="26"/>
        </w:rPr>
        <w:t>понимать значение образа жизни в профилактике и защите от неинфекционных заболеваний;</w:t>
      </w:r>
    </w:p>
    <w:p w:rsidR="002C341C" w:rsidRPr="00080D0C" w:rsidRDefault="002C341C" w:rsidP="002C341C">
      <w:pPr>
        <w:ind w:firstLine="600"/>
        <w:jc w:val="both"/>
        <w:rPr>
          <w:sz w:val="26"/>
          <w:szCs w:val="26"/>
        </w:rPr>
      </w:pPr>
      <w:r w:rsidRPr="00080D0C">
        <w:rPr>
          <w:color w:val="000000"/>
          <w:sz w:val="26"/>
          <w:szCs w:val="26"/>
        </w:rPr>
        <w:t>раскрывать значение диспансеризации для ранней диагностики неинфекционных заболеваний, знать порядок прохождения диспансеризации;</w:t>
      </w:r>
    </w:p>
    <w:p w:rsidR="002C341C" w:rsidRPr="00080D0C" w:rsidRDefault="002C341C" w:rsidP="002C341C">
      <w:pPr>
        <w:ind w:firstLine="600"/>
        <w:jc w:val="both"/>
        <w:rPr>
          <w:sz w:val="26"/>
          <w:szCs w:val="26"/>
        </w:rPr>
      </w:pPr>
      <w:r w:rsidRPr="00080D0C">
        <w:rPr>
          <w:color w:val="000000"/>
          <w:sz w:val="26"/>
          <w:szCs w:val="26"/>
        </w:rPr>
        <w:t>объяснять смысл понятий «психическое здоровье» и «психологическое благополучие», характеризовать их влияние на жизнь человека;</w:t>
      </w:r>
    </w:p>
    <w:p w:rsidR="002C341C" w:rsidRPr="00080D0C" w:rsidRDefault="002C341C" w:rsidP="002C341C">
      <w:pPr>
        <w:ind w:firstLine="600"/>
        <w:jc w:val="both"/>
        <w:rPr>
          <w:sz w:val="26"/>
          <w:szCs w:val="26"/>
        </w:rPr>
      </w:pPr>
      <w:r w:rsidRPr="00080D0C">
        <w:rPr>
          <w:color w:val="000000"/>
          <w:sz w:val="26"/>
          <w:szCs w:val="26"/>
        </w:rPr>
        <w:t xml:space="preserve">знать основные критерии психического здоровья и психологического </w:t>
      </w:r>
      <w:r w:rsidRPr="00080D0C">
        <w:rPr>
          <w:color w:val="000000"/>
          <w:sz w:val="26"/>
          <w:szCs w:val="26"/>
        </w:rPr>
        <w:lastRenderedPageBreak/>
        <w:t>благополучия;</w:t>
      </w:r>
    </w:p>
    <w:p w:rsidR="002C341C" w:rsidRPr="00080D0C" w:rsidRDefault="002C341C" w:rsidP="002C341C">
      <w:pPr>
        <w:ind w:firstLine="600"/>
        <w:jc w:val="both"/>
        <w:rPr>
          <w:sz w:val="26"/>
          <w:szCs w:val="26"/>
        </w:rPr>
      </w:pPr>
      <w:r w:rsidRPr="00080D0C">
        <w:rPr>
          <w:color w:val="000000"/>
          <w:sz w:val="26"/>
          <w:szCs w:val="26"/>
        </w:rPr>
        <w:t>характеризовать факторы, влияющие на психическое здоровье и психологическое благополучие;</w:t>
      </w:r>
    </w:p>
    <w:p w:rsidR="002C341C" w:rsidRPr="00080D0C" w:rsidRDefault="002C341C" w:rsidP="002C341C">
      <w:pPr>
        <w:ind w:firstLine="600"/>
        <w:jc w:val="both"/>
        <w:rPr>
          <w:sz w:val="26"/>
          <w:szCs w:val="26"/>
        </w:rPr>
      </w:pPr>
      <w:r w:rsidRPr="00080D0C">
        <w:rPr>
          <w:color w:val="000000"/>
          <w:sz w:val="26"/>
          <w:szCs w:val="26"/>
        </w:rPr>
        <w:t>иметь представление об основных направления сохранения и укрепления психического здоровья и психологического благополучия;</w:t>
      </w:r>
    </w:p>
    <w:p w:rsidR="002C341C" w:rsidRPr="00080D0C" w:rsidRDefault="002C341C" w:rsidP="002C341C">
      <w:pPr>
        <w:ind w:firstLine="600"/>
        <w:jc w:val="both"/>
        <w:rPr>
          <w:sz w:val="26"/>
          <w:szCs w:val="26"/>
        </w:rPr>
      </w:pPr>
      <w:r w:rsidRPr="00080D0C">
        <w:rPr>
          <w:color w:val="000000"/>
          <w:sz w:val="26"/>
          <w:szCs w:val="26"/>
        </w:rPr>
        <w:t>характеризовать негативное влияние вредных привычек на умственную и физическую работоспособность, благополучие человека;</w:t>
      </w:r>
    </w:p>
    <w:p w:rsidR="002C341C" w:rsidRPr="00080D0C" w:rsidRDefault="002C341C" w:rsidP="002C341C">
      <w:pPr>
        <w:ind w:firstLine="600"/>
        <w:jc w:val="both"/>
        <w:rPr>
          <w:sz w:val="26"/>
          <w:szCs w:val="26"/>
        </w:rPr>
      </w:pPr>
      <w:r w:rsidRPr="00080D0C">
        <w:rPr>
          <w:color w:val="000000"/>
          <w:sz w:val="26"/>
          <w:szCs w:val="26"/>
        </w:rPr>
        <w:t>характеризовать роль раннего выявления психических расстройств и создания благоприятных условий для развития;</w:t>
      </w:r>
    </w:p>
    <w:p w:rsidR="002C341C" w:rsidRPr="00080D0C" w:rsidRDefault="002C341C" w:rsidP="002C341C">
      <w:pPr>
        <w:ind w:firstLine="600"/>
        <w:jc w:val="both"/>
        <w:rPr>
          <w:sz w:val="26"/>
          <w:szCs w:val="26"/>
        </w:rPr>
      </w:pPr>
      <w:r w:rsidRPr="00080D0C">
        <w:rPr>
          <w:color w:val="000000"/>
          <w:sz w:val="26"/>
          <w:szCs w:val="26"/>
        </w:rPr>
        <w:t>объяснять смысл понятия «инклюзивное обучение»;</w:t>
      </w:r>
    </w:p>
    <w:p w:rsidR="002C341C" w:rsidRPr="00080D0C" w:rsidRDefault="002C341C" w:rsidP="002C341C">
      <w:pPr>
        <w:ind w:firstLine="600"/>
        <w:jc w:val="both"/>
        <w:rPr>
          <w:sz w:val="26"/>
          <w:szCs w:val="26"/>
        </w:rPr>
      </w:pPr>
      <w:r w:rsidRPr="00080D0C">
        <w:rPr>
          <w:color w:val="000000"/>
          <w:sz w:val="26"/>
          <w:szCs w:val="26"/>
        </w:rPr>
        <w:t>иметь навыки, позволяющие минимизировать влияние хронического стресса;</w:t>
      </w:r>
    </w:p>
    <w:p w:rsidR="002C341C" w:rsidRPr="00080D0C" w:rsidRDefault="002C341C" w:rsidP="002C341C">
      <w:pPr>
        <w:ind w:firstLine="600"/>
        <w:jc w:val="both"/>
        <w:rPr>
          <w:sz w:val="26"/>
          <w:szCs w:val="26"/>
        </w:rPr>
      </w:pPr>
      <w:r w:rsidRPr="00080D0C">
        <w:rPr>
          <w:color w:val="000000"/>
          <w:sz w:val="26"/>
          <w:szCs w:val="26"/>
        </w:rPr>
        <w:t>характеризовать признаки психологического неблагополучия и критерии обращения за помощью;</w:t>
      </w:r>
    </w:p>
    <w:p w:rsidR="002C341C" w:rsidRPr="00080D0C" w:rsidRDefault="002C341C" w:rsidP="002C341C">
      <w:pPr>
        <w:ind w:firstLine="600"/>
        <w:jc w:val="both"/>
        <w:rPr>
          <w:sz w:val="26"/>
          <w:szCs w:val="26"/>
        </w:rPr>
      </w:pPr>
      <w:r w:rsidRPr="00080D0C">
        <w:rPr>
          <w:color w:val="000000"/>
          <w:sz w:val="26"/>
          <w:szCs w:val="26"/>
        </w:rPr>
        <w:t>знать правовые основы оказания первой помощи в Российской Федерации;</w:t>
      </w:r>
    </w:p>
    <w:p w:rsidR="002C341C" w:rsidRPr="00080D0C" w:rsidRDefault="002C341C" w:rsidP="002C341C">
      <w:pPr>
        <w:ind w:firstLine="600"/>
        <w:jc w:val="both"/>
        <w:rPr>
          <w:sz w:val="26"/>
          <w:szCs w:val="26"/>
        </w:rPr>
      </w:pPr>
      <w:r w:rsidRPr="00080D0C">
        <w:rPr>
          <w:color w:val="000000"/>
          <w:sz w:val="26"/>
          <w:szCs w:val="26"/>
        </w:rPr>
        <w:t>объяснять смысл понятий «первая помощь», «скорая медицинская помощь», их соотношение;</w:t>
      </w:r>
    </w:p>
    <w:p w:rsidR="002C341C" w:rsidRPr="00080D0C" w:rsidRDefault="002C341C" w:rsidP="002C341C">
      <w:pPr>
        <w:ind w:firstLine="600"/>
        <w:jc w:val="both"/>
        <w:rPr>
          <w:sz w:val="26"/>
          <w:szCs w:val="26"/>
        </w:rPr>
      </w:pPr>
      <w:r w:rsidRPr="00080D0C">
        <w:rPr>
          <w:color w:val="000000"/>
          <w:sz w:val="26"/>
          <w:szCs w:val="26"/>
        </w:rPr>
        <w:t>знать о состояниях, при которых оказывается первая помощь, и действиях при оказании первой помощи;</w:t>
      </w:r>
    </w:p>
    <w:p w:rsidR="002C341C" w:rsidRPr="00080D0C" w:rsidRDefault="002C341C" w:rsidP="002C341C">
      <w:pPr>
        <w:ind w:firstLine="600"/>
        <w:jc w:val="both"/>
        <w:rPr>
          <w:sz w:val="26"/>
          <w:szCs w:val="26"/>
        </w:rPr>
      </w:pPr>
      <w:r w:rsidRPr="00080D0C">
        <w:rPr>
          <w:color w:val="000000"/>
          <w:sz w:val="26"/>
          <w:szCs w:val="26"/>
        </w:rPr>
        <w:t>иметь навыки применения алгоритма первой помощи;</w:t>
      </w:r>
    </w:p>
    <w:p w:rsidR="002C341C" w:rsidRPr="00080D0C" w:rsidRDefault="002C341C" w:rsidP="002C341C">
      <w:pPr>
        <w:ind w:firstLine="600"/>
        <w:jc w:val="both"/>
        <w:rPr>
          <w:sz w:val="26"/>
          <w:szCs w:val="26"/>
        </w:rPr>
      </w:pPr>
      <w:r w:rsidRPr="00080D0C">
        <w:rPr>
          <w:color w:val="000000"/>
          <w:sz w:val="26"/>
          <w:szCs w:val="26"/>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2C341C" w:rsidRPr="00080D0C" w:rsidRDefault="002C341C" w:rsidP="002C341C">
      <w:pPr>
        <w:ind w:left="120"/>
        <w:jc w:val="both"/>
        <w:rPr>
          <w:sz w:val="26"/>
          <w:szCs w:val="26"/>
        </w:rPr>
      </w:pPr>
      <w:r w:rsidRPr="00080D0C">
        <w:rPr>
          <w:b/>
          <w:color w:val="000000"/>
          <w:sz w:val="26"/>
          <w:szCs w:val="26"/>
        </w:rPr>
        <w:t>Модуль № 9. «Безопасность в социуме»:</w:t>
      </w:r>
    </w:p>
    <w:p w:rsidR="002C341C" w:rsidRPr="00080D0C" w:rsidRDefault="002C341C" w:rsidP="002C341C">
      <w:pPr>
        <w:ind w:firstLine="600"/>
        <w:jc w:val="both"/>
        <w:rPr>
          <w:sz w:val="26"/>
          <w:szCs w:val="26"/>
        </w:rPr>
      </w:pPr>
      <w:r w:rsidRPr="00080D0C">
        <w:rPr>
          <w:color w:val="000000"/>
          <w:sz w:val="26"/>
          <w:szCs w:val="26"/>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2C341C" w:rsidRPr="00080D0C" w:rsidRDefault="002C341C" w:rsidP="002C341C">
      <w:pPr>
        <w:ind w:firstLine="600"/>
        <w:jc w:val="both"/>
        <w:rPr>
          <w:sz w:val="26"/>
          <w:szCs w:val="26"/>
        </w:rPr>
      </w:pPr>
      <w:r w:rsidRPr="00080D0C">
        <w:rPr>
          <w:color w:val="000000"/>
          <w:sz w:val="26"/>
          <w:szCs w:val="26"/>
        </w:rPr>
        <w:t>иметь навыки конструктивного общения;</w:t>
      </w:r>
    </w:p>
    <w:p w:rsidR="002C341C" w:rsidRPr="00080D0C" w:rsidRDefault="002C341C" w:rsidP="002C341C">
      <w:pPr>
        <w:ind w:firstLine="600"/>
        <w:jc w:val="both"/>
        <w:rPr>
          <w:sz w:val="26"/>
          <w:szCs w:val="26"/>
        </w:rPr>
      </w:pPr>
      <w:r w:rsidRPr="00080D0C">
        <w:rPr>
          <w:color w:val="000000"/>
          <w:sz w:val="26"/>
          <w:szCs w:val="26"/>
        </w:rPr>
        <w:t>объяснять смысл понятий «социальная группа», «малая группа», «большая группа»;</w:t>
      </w:r>
    </w:p>
    <w:p w:rsidR="002C341C" w:rsidRPr="00080D0C" w:rsidRDefault="002C341C" w:rsidP="002C341C">
      <w:pPr>
        <w:ind w:firstLine="600"/>
        <w:jc w:val="both"/>
        <w:rPr>
          <w:sz w:val="26"/>
          <w:szCs w:val="26"/>
        </w:rPr>
      </w:pPr>
      <w:r w:rsidRPr="00080D0C">
        <w:rPr>
          <w:color w:val="000000"/>
          <w:sz w:val="26"/>
          <w:szCs w:val="26"/>
        </w:rPr>
        <w:t>характеризовать взаимодействие в группе;</w:t>
      </w:r>
    </w:p>
    <w:p w:rsidR="002C341C" w:rsidRPr="00080D0C" w:rsidRDefault="002C341C" w:rsidP="002C341C">
      <w:pPr>
        <w:ind w:firstLine="600"/>
        <w:jc w:val="both"/>
        <w:rPr>
          <w:sz w:val="26"/>
          <w:szCs w:val="26"/>
        </w:rPr>
      </w:pPr>
      <w:r w:rsidRPr="00080D0C">
        <w:rPr>
          <w:color w:val="000000"/>
          <w:sz w:val="26"/>
          <w:szCs w:val="26"/>
        </w:rPr>
        <w:t>понимать влияние групповых норм и ценностей на комфортное и безопасное взаимодействие в группе, приводить примеры;</w:t>
      </w:r>
    </w:p>
    <w:p w:rsidR="002C341C" w:rsidRPr="00080D0C" w:rsidRDefault="002C341C" w:rsidP="002C341C">
      <w:pPr>
        <w:ind w:firstLine="600"/>
        <w:jc w:val="both"/>
        <w:rPr>
          <w:sz w:val="26"/>
          <w:szCs w:val="26"/>
        </w:rPr>
      </w:pPr>
      <w:r w:rsidRPr="00080D0C">
        <w:rPr>
          <w:color w:val="000000"/>
          <w:sz w:val="26"/>
          <w:szCs w:val="26"/>
        </w:rPr>
        <w:t>объяснять смысл понятия «конфликт»;</w:t>
      </w:r>
    </w:p>
    <w:p w:rsidR="002C341C" w:rsidRPr="00080D0C" w:rsidRDefault="002C341C" w:rsidP="002C341C">
      <w:pPr>
        <w:ind w:firstLine="600"/>
        <w:jc w:val="both"/>
        <w:rPr>
          <w:sz w:val="26"/>
          <w:szCs w:val="26"/>
        </w:rPr>
      </w:pPr>
      <w:r w:rsidRPr="00080D0C">
        <w:rPr>
          <w:color w:val="000000"/>
          <w:sz w:val="26"/>
          <w:szCs w:val="26"/>
        </w:rPr>
        <w:t>знать стадии развития конфликта, приводить примеры;</w:t>
      </w:r>
    </w:p>
    <w:p w:rsidR="002C341C" w:rsidRPr="00080D0C" w:rsidRDefault="002C341C" w:rsidP="002C341C">
      <w:pPr>
        <w:ind w:firstLine="600"/>
        <w:jc w:val="both"/>
        <w:rPr>
          <w:sz w:val="26"/>
          <w:szCs w:val="26"/>
        </w:rPr>
      </w:pPr>
      <w:r w:rsidRPr="00080D0C">
        <w:rPr>
          <w:color w:val="000000"/>
          <w:sz w:val="26"/>
          <w:szCs w:val="26"/>
        </w:rPr>
        <w:t>характеризовать факторы, способствующие и препятствующие развитию конфликта;</w:t>
      </w:r>
    </w:p>
    <w:p w:rsidR="002C341C" w:rsidRPr="00080D0C" w:rsidRDefault="002C341C" w:rsidP="002C341C">
      <w:pPr>
        <w:ind w:firstLine="600"/>
        <w:jc w:val="both"/>
        <w:rPr>
          <w:sz w:val="26"/>
          <w:szCs w:val="26"/>
        </w:rPr>
      </w:pPr>
      <w:r w:rsidRPr="00080D0C">
        <w:rPr>
          <w:color w:val="000000"/>
          <w:sz w:val="26"/>
          <w:szCs w:val="26"/>
        </w:rPr>
        <w:t>иметь навыки конструктивного разрешения конфликта;</w:t>
      </w:r>
    </w:p>
    <w:p w:rsidR="002C341C" w:rsidRPr="00080D0C" w:rsidRDefault="002C341C" w:rsidP="002C341C">
      <w:pPr>
        <w:ind w:firstLine="600"/>
        <w:jc w:val="both"/>
        <w:rPr>
          <w:sz w:val="26"/>
          <w:szCs w:val="26"/>
        </w:rPr>
      </w:pPr>
      <w:r w:rsidRPr="00080D0C">
        <w:rPr>
          <w:color w:val="000000"/>
          <w:sz w:val="26"/>
          <w:szCs w:val="26"/>
        </w:rPr>
        <w:t>знать условия привлечения третьей стороны для разрешения конфликта;</w:t>
      </w:r>
    </w:p>
    <w:p w:rsidR="002C341C" w:rsidRPr="00080D0C" w:rsidRDefault="002C341C" w:rsidP="002C341C">
      <w:pPr>
        <w:ind w:firstLine="600"/>
        <w:jc w:val="both"/>
        <w:rPr>
          <w:sz w:val="26"/>
          <w:szCs w:val="26"/>
        </w:rPr>
      </w:pPr>
      <w:r w:rsidRPr="00080D0C">
        <w:rPr>
          <w:color w:val="000000"/>
          <w:sz w:val="26"/>
          <w:szCs w:val="26"/>
        </w:rPr>
        <w:t>иметь представление о способах пресечения опасных проявлений конфликтов;</w:t>
      </w:r>
    </w:p>
    <w:p w:rsidR="002C341C" w:rsidRPr="00080D0C" w:rsidRDefault="002C341C" w:rsidP="002C341C">
      <w:pPr>
        <w:ind w:firstLine="600"/>
        <w:jc w:val="both"/>
        <w:rPr>
          <w:sz w:val="26"/>
          <w:szCs w:val="26"/>
        </w:rPr>
      </w:pPr>
      <w:r w:rsidRPr="00080D0C">
        <w:rPr>
          <w:color w:val="000000"/>
          <w:sz w:val="26"/>
          <w:szCs w:val="26"/>
        </w:rPr>
        <w:t>раскрывать способы противодействия буллингу, проявлениям насилия;</w:t>
      </w:r>
    </w:p>
    <w:p w:rsidR="002C341C" w:rsidRPr="00080D0C" w:rsidRDefault="002C341C" w:rsidP="002C341C">
      <w:pPr>
        <w:ind w:firstLine="600"/>
        <w:jc w:val="both"/>
        <w:rPr>
          <w:sz w:val="26"/>
          <w:szCs w:val="26"/>
        </w:rPr>
      </w:pPr>
      <w:r w:rsidRPr="00080D0C">
        <w:rPr>
          <w:color w:val="000000"/>
          <w:sz w:val="26"/>
          <w:szCs w:val="26"/>
        </w:rPr>
        <w:t>характеризовать способы психологического воздействия;</w:t>
      </w:r>
    </w:p>
    <w:p w:rsidR="002C341C" w:rsidRPr="00080D0C" w:rsidRDefault="002C341C" w:rsidP="002C341C">
      <w:pPr>
        <w:ind w:firstLine="600"/>
        <w:jc w:val="both"/>
        <w:rPr>
          <w:sz w:val="26"/>
          <w:szCs w:val="26"/>
        </w:rPr>
      </w:pPr>
      <w:r w:rsidRPr="00080D0C">
        <w:rPr>
          <w:color w:val="000000"/>
          <w:sz w:val="26"/>
          <w:szCs w:val="26"/>
        </w:rPr>
        <w:t>характеризовать особенности убеждающей коммуникации;</w:t>
      </w:r>
    </w:p>
    <w:p w:rsidR="002C341C" w:rsidRPr="00080D0C" w:rsidRDefault="002C341C" w:rsidP="002C341C">
      <w:pPr>
        <w:ind w:firstLine="600"/>
        <w:jc w:val="both"/>
        <w:rPr>
          <w:sz w:val="26"/>
          <w:szCs w:val="26"/>
        </w:rPr>
      </w:pPr>
      <w:r w:rsidRPr="00080D0C">
        <w:rPr>
          <w:color w:val="000000"/>
          <w:sz w:val="26"/>
          <w:szCs w:val="26"/>
        </w:rPr>
        <w:t xml:space="preserve">объяснять смысл понятия «манипуляция»; </w:t>
      </w:r>
    </w:p>
    <w:p w:rsidR="002C341C" w:rsidRPr="00080D0C" w:rsidRDefault="002C341C" w:rsidP="002C341C">
      <w:pPr>
        <w:ind w:firstLine="600"/>
        <w:jc w:val="both"/>
        <w:rPr>
          <w:sz w:val="26"/>
          <w:szCs w:val="26"/>
        </w:rPr>
      </w:pPr>
      <w:r w:rsidRPr="00080D0C">
        <w:rPr>
          <w:color w:val="000000"/>
          <w:sz w:val="26"/>
          <w:szCs w:val="26"/>
        </w:rPr>
        <w:t xml:space="preserve">называть характеристики манипулятивного воздействия, приводить примеры; </w:t>
      </w:r>
    </w:p>
    <w:p w:rsidR="002C341C" w:rsidRPr="00080D0C" w:rsidRDefault="002C341C" w:rsidP="002C341C">
      <w:pPr>
        <w:ind w:firstLine="600"/>
        <w:jc w:val="both"/>
        <w:rPr>
          <w:sz w:val="26"/>
          <w:szCs w:val="26"/>
        </w:rPr>
      </w:pPr>
      <w:r w:rsidRPr="00080D0C">
        <w:rPr>
          <w:color w:val="000000"/>
          <w:sz w:val="26"/>
          <w:szCs w:val="26"/>
        </w:rPr>
        <w:t>иметь представления о способах противодействия манипуляции;</w:t>
      </w:r>
    </w:p>
    <w:p w:rsidR="002C341C" w:rsidRPr="00080D0C" w:rsidRDefault="002C341C" w:rsidP="002C341C">
      <w:pPr>
        <w:ind w:firstLine="600"/>
        <w:jc w:val="both"/>
        <w:rPr>
          <w:sz w:val="26"/>
          <w:szCs w:val="26"/>
        </w:rPr>
      </w:pPr>
      <w:r w:rsidRPr="00080D0C">
        <w:rPr>
          <w:color w:val="000000"/>
          <w:sz w:val="26"/>
          <w:szCs w:val="26"/>
        </w:rPr>
        <w:t>раскрывать механизмы воздействия на большую группу (заражение, убеждение, внушение, подражание и другие), приводить примеры;</w:t>
      </w:r>
    </w:p>
    <w:p w:rsidR="002C341C" w:rsidRPr="00080D0C" w:rsidRDefault="002C341C" w:rsidP="002C341C">
      <w:pPr>
        <w:ind w:firstLine="600"/>
        <w:jc w:val="both"/>
        <w:rPr>
          <w:sz w:val="26"/>
          <w:szCs w:val="26"/>
        </w:rPr>
      </w:pPr>
      <w:r w:rsidRPr="00080D0C">
        <w:rPr>
          <w:color w:val="000000"/>
          <w:sz w:val="26"/>
          <w:szCs w:val="26"/>
        </w:rPr>
        <w:t xml:space="preserve">иметь представление о деструктивных и псевдопсихологических технологиях и </w:t>
      </w:r>
      <w:r w:rsidRPr="00080D0C">
        <w:rPr>
          <w:color w:val="000000"/>
          <w:sz w:val="26"/>
          <w:szCs w:val="26"/>
        </w:rPr>
        <w:lastRenderedPageBreak/>
        <w:t>способах противодействия.</w:t>
      </w:r>
    </w:p>
    <w:p w:rsidR="002C341C" w:rsidRPr="00080D0C" w:rsidRDefault="002C341C" w:rsidP="002C341C">
      <w:pPr>
        <w:ind w:left="120"/>
        <w:jc w:val="both"/>
        <w:rPr>
          <w:sz w:val="26"/>
          <w:szCs w:val="26"/>
        </w:rPr>
      </w:pPr>
      <w:r w:rsidRPr="00080D0C">
        <w:rPr>
          <w:b/>
          <w:color w:val="000000"/>
          <w:sz w:val="26"/>
          <w:szCs w:val="26"/>
        </w:rPr>
        <w:t>Модуль № 10. «Безопасность в информационном пространстве»:</w:t>
      </w:r>
    </w:p>
    <w:p w:rsidR="002C341C" w:rsidRPr="00080D0C" w:rsidRDefault="002C341C" w:rsidP="002C341C">
      <w:pPr>
        <w:ind w:firstLine="600"/>
        <w:jc w:val="both"/>
        <w:rPr>
          <w:sz w:val="26"/>
          <w:szCs w:val="26"/>
        </w:rPr>
      </w:pPr>
      <w:r w:rsidRPr="00080D0C">
        <w:rPr>
          <w:color w:val="000000"/>
          <w:sz w:val="26"/>
          <w:szCs w:val="26"/>
        </w:rPr>
        <w:t>характеризовать цифровую среду, её влияние на жизнь человека;</w:t>
      </w:r>
    </w:p>
    <w:p w:rsidR="002C341C" w:rsidRPr="00080D0C" w:rsidRDefault="002C341C" w:rsidP="002C341C">
      <w:pPr>
        <w:ind w:firstLine="600"/>
        <w:jc w:val="both"/>
        <w:rPr>
          <w:sz w:val="26"/>
          <w:szCs w:val="26"/>
        </w:rPr>
      </w:pPr>
      <w:r w:rsidRPr="00080D0C">
        <w:rPr>
          <w:color w:val="000000"/>
          <w:sz w:val="26"/>
          <w:szCs w:val="26"/>
        </w:rPr>
        <w:t>объяснять смысл понятий «цифровая среда», «цифровой след», «персональные данные»;</w:t>
      </w:r>
    </w:p>
    <w:p w:rsidR="002C341C" w:rsidRPr="00080D0C" w:rsidRDefault="002C341C" w:rsidP="002C341C">
      <w:pPr>
        <w:ind w:firstLine="600"/>
        <w:jc w:val="both"/>
        <w:rPr>
          <w:sz w:val="26"/>
          <w:szCs w:val="26"/>
        </w:rPr>
      </w:pPr>
      <w:r w:rsidRPr="00080D0C">
        <w:rPr>
          <w:color w:val="000000"/>
          <w:sz w:val="26"/>
          <w:szCs w:val="26"/>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2C341C" w:rsidRPr="00080D0C" w:rsidRDefault="002C341C" w:rsidP="002C341C">
      <w:pPr>
        <w:ind w:firstLine="600"/>
        <w:jc w:val="both"/>
        <w:rPr>
          <w:sz w:val="26"/>
          <w:szCs w:val="26"/>
        </w:rPr>
      </w:pPr>
      <w:r w:rsidRPr="00080D0C">
        <w:rPr>
          <w:color w:val="000000"/>
          <w:sz w:val="26"/>
          <w:szCs w:val="26"/>
        </w:rPr>
        <w:t>иметь навыки безопасных действий по снижению рисков, и защите от опасностей цифровой среды;</w:t>
      </w:r>
    </w:p>
    <w:p w:rsidR="002C341C" w:rsidRPr="00080D0C" w:rsidRDefault="002C341C" w:rsidP="002C341C">
      <w:pPr>
        <w:ind w:firstLine="600"/>
        <w:jc w:val="both"/>
        <w:rPr>
          <w:sz w:val="26"/>
          <w:szCs w:val="26"/>
        </w:rPr>
      </w:pPr>
      <w:r w:rsidRPr="00080D0C">
        <w:rPr>
          <w:color w:val="000000"/>
          <w:sz w:val="26"/>
          <w:szCs w:val="26"/>
        </w:rPr>
        <w:t>объяснять смысл понятий «программное обеспечение», «вредоносное программное обеспечение»;</w:t>
      </w:r>
    </w:p>
    <w:p w:rsidR="002C341C" w:rsidRPr="00080D0C" w:rsidRDefault="002C341C" w:rsidP="002C341C">
      <w:pPr>
        <w:ind w:firstLine="600"/>
        <w:jc w:val="both"/>
        <w:rPr>
          <w:sz w:val="26"/>
          <w:szCs w:val="26"/>
        </w:rPr>
      </w:pPr>
      <w:r w:rsidRPr="00080D0C">
        <w:rPr>
          <w:color w:val="000000"/>
          <w:sz w:val="26"/>
          <w:szCs w:val="26"/>
        </w:rPr>
        <w:t>характеризовать и классифицировать опасности, анализировать риски, источником которых является вредоносное программное обеспечение;</w:t>
      </w:r>
    </w:p>
    <w:p w:rsidR="002C341C" w:rsidRPr="00080D0C" w:rsidRDefault="002C341C" w:rsidP="002C341C">
      <w:pPr>
        <w:ind w:firstLine="600"/>
        <w:jc w:val="both"/>
        <w:rPr>
          <w:sz w:val="26"/>
          <w:szCs w:val="26"/>
        </w:rPr>
      </w:pPr>
      <w:r w:rsidRPr="00080D0C">
        <w:rPr>
          <w:color w:val="000000"/>
          <w:sz w:val="26"/>
          <w:szCs w:val="26"/>
        </w:rPr>
        <w:t>иметь навыки безопасного использования устройств и программ;</w:t>
      </w:r>
    </w:p>
    <w:p w:rsidR="002C341C" w:rsidRPr="00080D0C" w:rsidRDefault="002C341C" w:rsidP="002C341C">
      <w:pPr>
        <w:ind w:firstLine="600"/>
        <w:jc w:val="both"/>
        <w:rPr>
          <w:sz w:val="26"/>
          <w:szCs w:val="26"/>
        </w:rPr>
      </w:pPr>
      <w:r w:rsidRPr="00080D0C">
        <w:rPr>
          <w:color w:val="000000"/>
          <w:sz w:val="26"/>
          <w:szCs w:val="26"/>
        </w:rPr>
        <w:t>перечислять и классифицировать опасности, связанные с поведением людей в цифровой среде;</w:t>
      </w:r>
    </w:p>
    <w:p w:rsidR="002C341C" w:rsidRPr="00080D0C" w:rsidRDefault="002C341C" w:rsidP="002C341C">
      <w:pPr>
        <w:ind w:firstLine="600"/>
        <w:jc w:val="both"/>
        <w:rPr>
          <w:sz w:val="26"/>
          <w:szCs w:val="26"/>
        </w:rPr>
      </w:pPr>
      <w:r w:rsidRPr="00080D0C">
        <w:rPr>
          <w:color w:val="000000"/>
          <w:sz w:val="26"/>
          <w:szCs w:val="26"/>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2C341C" w:rsidRPr="00080D0C" w:rsidRDefault="002C341C" w:rsidP="002C341C">
      <w:pPr>
        <w:ind w:firstLine="600"/>
        <w:jc w:val="both"/>
        <w:rPr>
          <w:sz w:val="26"/>
          <w:szCs w:val="26"/>
        </w:rPr>
      </w:pPr>
      <w:r w:rsidRPr="00080D0C">
        <w:rPr>
          <w:color w:val="000000"/>
          <w:sz w:val="26"/>
          <w:szCs w:val="26"/>
        </w:rPr>
        <w:t>иметь навыки безопасной коммуникации в цифровой среде;</w:t>
      </w:r>
    </w:p>
    <w:p w:rsidR="002C341C" w:rsidRPr="00080D0C" w:rsidRDefault="002C341C" w:rsidP="002C341C">
      <w:pPr>
        <w:ind w:firstLine="600"/>
        <w:jc w:val="both"/>
        <w:rPr>
          <w:sz w:val="26"/>
          <w:szCs w:val="26"/>
        </w:rPr>
      </w:pPr>
      <w:r w:rsidRPr="00080D0C">
        <w:rPr>
          <w:color w:val="000000"/>
          <w:sz w:val="26"/>
          <w:szCs w:val="26"/>
        </w:rPr>
        <w:t>объяснять смысл и взаимосвязь понятий «достоверность информации», «информационный пузырь», «фейк»;</w:t>
      </w:r>
    </w:p>
    <w:p w:rsidR="002C341C" w:rsidRPr="00080D0C" w:rsidRDefault="002C341C" w:rsidP="002C341C">
      <w:pPr>
        <w:ind w:firstLine="600"/>
        <w:jc w:val="both"/>
        <w:rPr>
          <w:sz w:val="26"/>
          <w:szCs w:val="26"/>
        </w:rPr>
      </w:pPr>
      <w:r w:rsidRPr="00080D0C">
        <w:rPr>
          <w:color w:val="000000"/>
          <w:sz w:val="26"/>
          <w:szCs w:val="26"/>
        </w:rPr>
        <w:t>иметь представление о способах проверки достоверности, легитимности информации, её соответствия правовым и морально-этическим нормам;</w:t>
      </w:r>
    </w:p>
    <w:p w:rsidR="002C341C" w:rsidRPr="00080D0C" w:rsidRDefault="002C341C" w:rsidP="002C341C">
      <w:pPr>
        <w:ind w:firstLine="600"/>
        <w:jc w:val="both"/>
        <w:rPr>
          <w:sz w:val="26"/>
          <w:szCs w:val="26"/>
        </w:rPr>
      </w:pPr>
      <w:r w:rsidRPr="00080D0C">
        <w:rPr>
          <w:color w:val="000000"/>
          <w:sz w:val="26"/>
          <w:szCs w:val="26"/>
        </w:rPr>
        <w:t>раскрывать правовые основы взаимодействия с цифровой средой, выработать навыки безопасных действий по защите прав в цифровой среде;</w:t>
      </w:r>
    </w:p>
    <w:p w:rsidR="002C341C" w:rsidRPr="00080D0C" w:rsidRDefault="002C341C" w:rsidP="002C341C">
      <w:pPr>
        <w:ind w:firstLine="600"/>
        <w:jc w:val="both"/>
        <w:rPr>
          <w:sz w:val="26"/>
          <w:szCs w:val="26"/>
        </w:rPr>
      </w:pPr>
      <w:r w:rsidRPr="00080D0C">
        <w:rPr>
          <w:color w:val="000000"/>
          <w:sz w:val="26"/>
          <w:szCs w:val="26"/>
        </w:rPr>
        <w:t>объяснять права, обязанности и иметь представление об ответственности граждан и юридических лиц в информационном пространстве.</w:t>
      </w:r>
    </w:p>
    <w:p w:rsidR="002C341C" w:rsidRPr="00080D0C" w:rsidRDefault="002C341C" w:rsidP="002C341C">
      <w:pPr>
        <w:ind w:left="120"/>
        <w:jc w:val="both"/>
        <w:rPr>
          <w:sz w:val="26"/>
          <w:szCs w:val="26"/>
        </w:rPr>
      </w:pPr>
      <w:r w:rsidRPr="00080D0C">
        <w:rPr>
          <w:b/>
          <w:color w:val="000000"/>
          <w:sz w:val="26"/>
          <w:szCs w:val="26"/>
        </w:rPr>
        <w:t>Модуль № 11. «Основы противодействия экстремизму и терроризму»:</w:t>
      </w:r>
    </w:p>
    <w:p w:rsidR="002C341C" w:rsidRPr="00080D0C" w:rsidRDefault="002C341C" w:rsidP="002C341C">
      <w:pPr>
        <w:ind w:firstLine="600"/>
        <w:jc w:val="both"/>
        <w:rPr>
          <w:sz w:val="26"/>
          <w:szCs w:val="26"/>
        </w:rPr>
      </w:pPr>
      <w:r w:rsidRPr="00080D0C">
        <w:rPr>
          <w:color w:val="000000"/>
          <w:sz w:val="26"/>
          <w:szCs w:val="26"/>
        </w:rPr>
        <w:t>характеризовать экстремизм и терроризм как угрозу благополучию человека, стабильности общества и государства;</w:t>
      </w:r>
    </w:p>
    <w:p w:rsidR="002C341C" w:rsidRPr="00080D0C" w:rsidRDefault="002C341C" w:rsidP="002C341C">
      <w:pPr>
        <w:ind w:firstLine="600"/>
        <w:jc w:val="both"/>
        <w:rPr>
          <w:sz w:val="26"/>
          <w:szCs w:val="26"/>
        </w:rPr>
      </w:pPr>
      <w:r w:rsidRPr="00080D0C">
        <w:rPr>
          <w:color w:val="000000"/>
          <w:sz w:val="26"/>
          <w:szCs w:val="26"/>
        </w:rPr>
        <w:t>объяснять смысл и взаимосвязь понятий «экстремизм» и «терроризм»; анализировать варианты их проявления и возможные последствия;</w:t>
      </w:r>
    </w:p>
    <w:p w:rsidR="002C341C" w:rsidRPr="00080D0C" w:rsidRDefault="002C341C" w:rsidP="002C341C">
      <w:pPr>
        <w:ind w:firstLine="600"/>
        <w:jc w:val="both"/>
        <w:rPr>
          <w:sz w:val="26"/>
          <w:szCs w:val="26"/>
        </w:rPr>
      </w:pPr>
      <w:r w:rsidRPr="00080D0C">
        <w:rPr>
          <w:color w:val="000000"/>
          <w:sz w:val="26"/>
          <w:szCs w:val="26"/>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2C341C" w:rsidRPr="00080D0C" w:rsidRDefault="002C341C" w:rsidP="002C341C">
      <w:pPr>
        <w:ind w:firstLine="600"/>
        <w:jc w:val="both"/>
        <w:rPr>
          <w:sz w:val="26"/>
          <w:szCs w:val="26"/>
        </w:rPr>
      </w:pPr>
      <w:r w:rsidRPr="00080D0C">
        <w:rPr>
          <w:color w:val="000000"/>
          <w:sz w:val="26"/>
          <w:szCs w:val="26"/>
        </w:rPr>
        <w:t>иметь представление о методах и видах террористической деятельности;</w:t>
      </w:r>
    </w:p>
    <w:p w:rsidR="002C341C" w:rsidRPr="00080D0C" w:rsidRDefault="002C341C" w:rsidP="002C341C">
      <w:pPr>
        <w:ind w:firstLine="600"/>
        <w:jc w:val="both"/>
        <w:rPr>
          <w:sz w:val="26"/>
          <w:szCs w:val="26"/>
        </w:rPr>
      </w:pPr>
      <w:r w:rsidRPr="00080D0C">
        <w:rPr>
          <w:color w:val="000000"/>
          <w:sz w:val="26"/>
          <w:szCs w:val="26"/>
        </w:rPr>
        <w:t>знать уровни террористической опасности, иметь навыки безопасных действий при их объявлении;</w:t>
      </w:r>
    </w:p>
    <w:p w:rsidR="002C341C" w:rsidRPr="00080D0C" w:rsidRDefault="002C341C" w:rsidP="002C341C">
      <w:pPr>
        <w:ind w:firstLine="600"/>
        <w:jc w:val="both"/>
        <w:rPr>
          <w:sz w:val="26"/>
          <w:szCs w:val="26"/>
        </w:rPr>
      </w:pPr>
      <w:r w:rsidRPr="00080D0C">
        <w:rPr>
          <w:color w:val="000000"/>
          <w:sz w:val="26"/>
          <w:szCs w:val="26"/>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2C341C" w:rsidRPr="00080D0C" w:rsidRDefault="002C341C" w:rsidP="002C341C">
      <w:pPr>
        <w:ind w:firstLine="600"/>
        <w:jc w:val="both"/>
        <w:rPr>
          <w:sz w:val="26"/>
          <w:szCs w:val="26"/>
        </w:rPr>
      </w:pPr>
      <w:r w:rsidRPr="00080D0C">
        <w:rPr>
          <w:color w:val="000000"/>
          <w:sz w:val="26"/>
          <w:szCs w:val="26"/>
        </w:rPr>
        <w:t>раскрывать правовые основы, структуру и задачи государственной системы противодействия экстремизму и терроризму;</w:t>
      </w:r>
    </w:p>
    <w:p w:rsidR="002C341C" w:rsidRPr="00080D0C" w:rsidRDefault="002C341C" w:rsidP="002C341C">
      <w:pPr>
        <w:ind w:firstLine="600"/>
        <w:jc w:val="both"/>
        <w:rPr>
          <w:sz w:val="26"/>
          <w:szCs w:val="26"/>
        </w:rPr>
      </w:pPr>
      <w:r w:rsidRPr="00080D0C">
        <w:rPr>
          <w:color w:val="000000"/>
          <w:sz w:val="26"/>
          <w:szCs w:val="26"/>
        </w:rPr>
        <w:t xml:space="preserve">объяснять права, обязанности и иметь представление об ответственности </w:t>
      </w:r>
      <w:r w:rsidRPr="00080D0C">
        <w:rPr>
          <w:color w:val="000000"/>
          <w:sz w:val="26"/>
          <w:szCs w:val="26"/>
        </w:rPr>
        <w:lastRenderedPageBreak/>
        <w:t>граждан и юридических лиц в области противодействия экстремизму и терроризму.</w:t>
      </w:r>
    </w:p>
    <w:p w:rsidR="00937834" w:rsidRPr="00080D0C" w:rsidRDefault="00937834">
      <w:pPr>
        <w:pStyle w:val="a3"/>
        <w:spacing w:before="226"/>
        <w:ind w:left="0" w:firstLine="0"/>
        <w:jc w:val="left"/>
      </w:pPr>
    </w:p>
    <w:p w:rsidR="00937834" w:rsidRPr="00080D0C" w:rsidRDefault="008B2445" w:rsidP="00080D0C">
      <w:pPr>
        <w:pStyle w:val="31"/>
        <w:numPr>
          <w:ilvl w:val="1"/>
          <w:numId w:val="38"/>
        </w:numPr>
        <w:tabs>
          <w:tab w:val="left" w:pos="2436"/>
        </w:tabs>
        <w:ind w:right="708"/>
      </w:pPr>
      <w:bookmarkStart w:id="20" w:name="_TOC_250011"/>
      <w:r w:rsidRPr="00080D0C">
        <w:t>ПРОГРАММА</w:t>
      </w:r>
      <w:r w:rsidR="0023033C" w:rsidRPr="00080D0C">
        <w:t xml:space="preserve"> </w:t>
      </w:r>
      <w:r w:rsidRPr="00080D0C">
        <w:t>ФОРМИРОВАНИЯ</w:t>
      </w:r>
      <w:r w:rsidR="0023033C" w:rsidRPr="00080D0C">
        <w:t xml:space="preserve"> </w:t>
      </w:r>
      <w:r w:rsidRPr="00080D0C">
        <w:t>УНИВЕРСАЛЬНЫХ</w:t>
      </w:r>
      <w:r w:rsidR="0023033C" w:rsidRPr="00080D0C">
        <w:t xml:space="preserve"> </w:t>
      </w:r>
      <w:r w:rsidRPr="00080D0C">
        <w:t xml:space="preserve">УЧЕБНЫХ </w:t>
      </w:r>
      <w:bookmarkEnd w:id="20"/>
      <w:r w:rsidRPr="00080D0C">
        <w:rPr>
          <w:spacing w:val="-2"/>
        </w:rPr>
        <w:t>ДЕЙСТВИЙ</w:t>
      </w:r>
    </w:p>
    <w:p w:rsidR="00937834" w:rsidRPr="00080D0C" w:rsidRDefault="008B2445" w:rsidP="0023033C">
      <w:pPr>
        <w:pStyle w:val="a3"/>
        <w:spacing w:before="113"/>
        <w:ind w:left="0"/>
      </w:pPr>
      <w:r w:rsidRPr="00080D0C">
        <w:t>Целевой</w:t>
      </w:r>
      <w:r w:rsidR="0023033C" w:rsidRPr="00080D0C">
        <w:t xml:space="preserve"> </w:t>
      </w:r>
      <w:r w:rsidRPr="00080D0C">
        <w:rPr>
          <w:spacing w:val="-2"/>
        </w:rPr>
        <w:t>раздел.</w:t>
      </w:r>
    </w:p>
    <w:p w:rsidR="00937834" w:rsidRPr="00080D0C" w:rsidRDefault="008B2445" w:rsidP="0023033C">
      <w:pPr>
        <w:pStyle w:val="a3"/>
        <w:ind w:left="0" w:right="713"/>
      </w:pPr>
      <w:r w:rsidRPr="00080D0C">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937834" w:rsidRPr="00080D0C" w:rsidRDefault="008B2445" w:rsidP="0023033C">
      <w:pPr>
        <w:pStyle w:val="a3"/>
        <w:ind w:left="0" w:right="711"/>
      </w:pPr>
      <w:r w:rsidRPr="00080D0C">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w:t>
      </w:r>
      <w:r w:rsidRPr="00080D0C">
        <w:rPr>
          <w:spacing w:val="-2"/>
        </w:rPr>
        <w:t>контекстах.</w:t>
      </w:r>
    </w:p>
    <w:p w:rsidR="00937834" w:rsidRPr="00080D0C" w:rsidRDefault="008B2445" w:rsidP="0023033C">
      <w:pPr>
        <w:pStyle w:val="a3"/>
        <w:ind w:left="0" w:right="712"/>
      </w:pPr>
      <w:r w:rsidRPr="00080D0C">
        <w:t>Науровнесреднегообщегообразованиярегулятивныедействиядолжныприрасти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w:t>
      </w:r>
      <w:r w:rsidR="0023033C" w:rsidRPr="00080D0C">
        <w:t xml:space="preserve"> </w:t>
      </w:r>
      <w:r w:rsidRPr="00080D0C">
        <w:t>задач,</w:t>
      </w:r>
      <w:r w:rsidR="0023033C" w:rsidRPr="00080D0C">
        <w:t xml:space="preserve"> </w:t>
      </w:r>
      <w:r w:rsidRPr="00080D0C">
        <w:t>для</w:t>
      </w:r>
      <w:r w:rsidR="0023033C" w:rsidRPr="00080D0C">
        <w:t xml:space="preserve"> </w:t>
      </w:r>
      <w:r w:rsidRPr="00080D0C">
        <w:t>эффективного</w:t>
      </w:r>
      <w:r w:rsidR="0023033C" w:rsidRPr="00080D0C">
        <w:t xml:space="preserve"> </w:t>
      </w:r>
      <w:r w:rsidRPr="00080D0C">
        <w:t>разрешения</w:t>
      </w:r>
      <w:r w:rsidR="0023033C" w:rsidRPr="00080D0C">
        <w:t xml:space="preserve"> </w:t>
      </w:r>
      <w:r w:rsidRPr="00080D0C">
        <w:t>конфликтов.</w:t>
      </w:r>
      <w:r w:rsidR="0023033C" w:rsidRPr="00080D0C">
        <w:t xml:space="preserve"> </w:t>
      </w:r>
      <w:r w:rsidRPr="00080D0C">
        <w:rPr>
          <w:spacing w:val="-2"/>
        </w:rPr>
        <w:t>Старший</w:t>
      </w:r>
    </w:p>
    <w:p w:rsidR="00937834" w:rsidRPr="00080D0C" w:rsidRDefault="008B2445" w:rsidP="0023033C">
      <w:pPr>
        <w:pStyle w:val="a3"/>
        <w:ind w:left="0" w:right="714" w:firstLine="0"/>
      </w:pPr>
      <w:r w:rsidRPr="00080D0C">
        <w:t>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937834" w:rsidRPr="00080D0C" w:rsidRDefault="008B2445" w:rsidP="0023033C">
      <w:pPr>
        <w:pStyle w:val="a3"/>
        <w:ind w:left="0" w:right="712"/>
      </w:pPr>
      <w:r w:rsidRPr="00080D0C">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 образования.</w:t>
      </w:r>
    </w:p>
    <w:p w:rsidR="00937834" w:rsidRPr="00080D0C" w:rsidRDefault="008B2445" w:rsidP="0023033C">
      <w:pPr>
        <w:pStyle w:val="a3"/>
        <w:ind w:left="0"/>
      </w:pPr>
      <w:r w:rsidRPr="00080D0C">
        <w:t>Программа</w:t>
      </w:r>
      <w:r w:rsidR="0023033C" w:rsidRPr="00080D0C">
        <w:t xml:space="preserve"> </w:t>
      </w:r>
      <w:r w:rsidRPr="00080D0C">
        <w:t>формирования</w:t>
      </w:r>
      <w:r w:rsidR="0023033C" w:rsidRPr="00080D0C">
        <w:t xml:space="preserve"> </w:t>
      </w:r>
      <w:r w:rsidRPr="00080D0C">
        <w:t>УУД</w:t>
      </w:r>
      <w:r w:rsidR="0023033C" w:rsidRPr="00080D0C">
        <w:t xml:space="preserve"> </w:t>
      </w:r>
      <w:r w:rsidRPr="00080D0C">
        <w:t>призвана</w:t>
      </w:r>
      <w:r w:rsidR="0023033C" w:rsidRPr="00080D0C">
        <w:t xml:space="preserve"> </w:t>
      </w:r>
      <w:r w:rsidRPr="00080D0C">
        <w:rPr>
          <w:spacing w:val="-2"/>
        </w:rPr>
        <w:t>обеспечить:</w:t>
      </w:r>
    </w:p>
    <w:p w:rsidR="00937834" w:rsidRPr="00080D0C" w:rsidRDefault="008B2445" w:rsidP="0023033C">
      <w:pPr>
        <w:pStyle w:val="a3"/>
        <w:ind w:left="0" w:right="712"/>
      </w:pPr>
      <w:r w:rsidRPr="00080D0C">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w:t>
      </w:r>
      <w:r w:rsidRPr="00080D0C">
        <w:lastRenderedPageBreak/>
        <w:t>отношений;</w:t>
      </w:r>
    </w:p>
    <w:p w:rsidR="00937834" w:rsidRPr="00080D0C" w:rsidRDefault="008B2445" w:rsidP="0023033C">
      <w:pPr>
        <w:pStyle w:val="a3"/>
        <w:ind w:left="0" w:right="714"/>
      </w:pPr>
      <w:r w:rsidRPr="00080D0C">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937834" w:rsidRPr="00080D0C" w:rsidRDefault="008B2445" w:rsidP="0023033C">
      <w:pPr>
        <w:pStyle w:val="a3"/>
        <w:ind w:left="0" w:right="713"/>
      </w:pPr>
      <w:r w:rsidRPr="00080D0C">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37834" w:rsidRPr="00080D0C" w:rsidRDefault="008B2445" w:rsidP="0023033C">
      <w:pPr>
        <w:pStyle w:val="a3"/>
        <w:ind w:left="0" w:right="712"/>
      </w:pPr>
      <w:r w:rsidRPr="00080D0C">
        <w:t>создание условий для интеграции урочных и внеурочных форм учебно- исследовательской и проектной деятельности обучающихся;</w:t>
      </w:r>
    </w:p>
    <w:p w:rsidR="00937834" w:rsidRPr="00080D0C" w:rsidRDefault="008B2445" w:rsidP="0023033C">
      <w:pPr>
        <w:pStyle w:val="a3"/>
        <w:ind w:left="0" w:right="713"/>
      </w:pPr>
      <w:r w:rsidRPr="00080D0C">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937834" w:rsidRPr="00080D0C" w:rsidRDefault="008B2445" w:rsidP="0023033C">
      <w:pPr>
        <w:pStyle w:val="a3"/>
        <w:ind w:left="0" w:right="712"/>
      </w:pPr>
      <w:r w:rsidRPr="00080D0C">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937834" w:rsidRPr="00080D0C" w:rsidRDefault="008B2445" w:rsidP="0023033C">
      <w:pPr>
        <w:pStyle w:val="a3"/>
        <w:ind w:left="0" w:right="712"/>
      </w:pPr>
      <w:r w:rsidRPr="00080D0C">
        <w:t>формирование знаний и навыков в области финансовой грамотности и устойчивого развития общества;</w:t>
      </w:r>
    </w:p>
    <w:p w:rsidR="00937834" w:rsidRPr="00080D0C" w:rsidRDefault="008B2445" w:rsidP="0023033C">
      <w:pPr>
        <w:pStyle w:val="a3"/>
        <w:ind w:left="0" w:right="714"/>
      </w:pPr>
      <w:r w:rsidRPr="00080D0C">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37834" w:rsidRPr="00080D0C" w:rsidRDefault="008B2445" w:rsidP="0023033C">
      <w:pPr>
        <w:pStyle w:val="a3"/>
        <w:ind w:left="0" w:right="714"/>
      </w:pPr>
      <w:r w:rsidRPr="00080D0C">
        <w:t xml:space="preserve">подготовку к осознанному выбору дальнейшего образования и профессиональной </w:t>
      </w:r>
      <w:r w:rsidRPr="00080D0C">
        <w:rPr>
          <w:spacing w:val="-2"/>
        </w:rPr>
        <w:t>деятельности.</w:t>
      </w:r>
    </w:p>
    <w:p w:rsidR="00937834" w:rsidRPr="00080D0C" w:rsidRDefault="008B2445" w:rsidP="0023033C">
      <w:pPr>
        <w:pStyle w:val="a3"/>
        <w:ind w:left="0"/>
      </w:pPr>
      <w:r w:rsidRPr="00080D0C">
        <w:t>Содержательный</w:t>
      </w:r>
      <w:r w:rsidR="0023033C" w:rsidRPr="00080D0C">
        <w:t xml:space="preserve"> </w:t>
      </w:r>
      <w:r w:rsidRPr="00080D0C">
        <w:rPr>
          <w:spacing w:val="-2"/>
        </w:rPr>
        <w:t>раздел.</w:t>
      </w:r>
    </w:p>
    <w:p w:rsidR="00937834" w:rsidRPr="00080D0C" w:rsidRDefault="008B2445" w:rsidP="0023033C">
      <w:pPr>
        <w:pStyle w:val="a3"/>
        <w:ind w:left="0"/>
        <w:jc w:val="left"/>
      </w:pPr>
      <w:r w:rsidRPr="00080D0C">
        <w:t xml:space="preserve">Программа формирования УУД у обучающихся </w:t>
      </w:r>
      <w:r w:rsidR="0023033C" w:rsidRPr="00080D0C">
        <w:t xml:space="preserve"> </w:t>
      </w:r>
      <w:r w:rsidRPr="00080D0C">
        <w:t>содержит: описание взаимосвязи УУД с содержанием учебных предметов; описаниеособенностейреализацииосновныхнаправленийиформ; учебно-исследовательской и проектной деятельности.</w:t>
      </w:r>
    </w:p>
    <w:p w:rsidR="00937834" w:rsidRPr="00080D0C" w:rsidRDefault="008B2445" w:rsidP="0023033C">
      <w:pPr>
        <w:pStyle w:val="a3"/>
        <w:ind w:left="0"/>
        <w:jc w:val="left"/>
      </w:pPr>
      <w:r w:rsidRPr="00080D0C">
        <w:t>ОписаниевзаимосвязиУУДссодержаниемучебных</w:t>
      </w:r>
      <w:r w:rsidRPr="00080D0C">
        <w:rPr>
          <w:spacing w:val="-2"/>
        </w:rPr>
        <w:t>предметов.</w:t>
      </w:r>
    </w:p>
    <w:p w:rsidR="00937834" w:rsidRPr="00080D0C" w:rsidRDefault="008B2445" w:rsidP="0023033C">
      <w:pPr>
        <w:pStyle w:val="a3"/>
        <w:ind w:left="0"/>
      </w:pPr>
      <w:r w:rsidRPr="00080D0C">
        <w:t xml:space="preserve">Содержание среднего общего образования определяется программой среднего общего образования. Предметное учебное содержание фиксируется в рабочих </w:t>
      </w:r>
      <w:r w:rsidRPr="00080D0C">
        <w:rPr>
          <w:spacing w:val="-2"/>
        </w:rPr>
        <w:t>программах.</w:t>
      </w:r>
    </w:p>
    <w:p w:rsidR="00937834" w:rsidRPr="00080D0C" w:rsidRDefault="008B2445" w:rsidP="0023033C">
      <w:pPr>
        <w:pStyle w:val="a3"/>
        <w:ind w:left="0"/>
      </w:pPr>
      <w:r w:rsidRPr="00080D0C">
        <w:t>Разработанныеповсемучебнымпредметамфедеральныерабочие</w:t>
      </w:r>
      <w:r w:rsidRPr="00080D0C">
        <w:rPr>
          <w:spacing w:val="-2"/>
        </w:rPr>
        <w:t>программы</w:t>
      </w:r>
    </w:p>
    <w:p w:rsidR="00937834" w:rsidRPr="00080D0C" w:rsidRDefault="008B2445" w:rsidP="0023033C">
      <w:pPr>
        <w:pStyle w:val="a3"/>
        <w:spacing w:before="239"/>
        <w:ind w:left="0"/>
      </w:pPr>
      <w:r w:rsidRPr="00080D0C">
        <w:t>(далее – ФРП) отражают определенные во ФГОС СОО УУД в трех своих компонентах: какчастьметапредметныхрезультатовобучениявразделе</w:t>
      </w:r>
      <w:r w:rsidRPr="00080D0C">
        <w:rPr>
          <w:spacing w:val="-2"/>
        </w:rPr>
        <w:t>«Планируемые</w:t>
      </w:r>
    </w:p>
    <w:p w:rsidR="00937834" w:rsidRPr="00080D0C" w:rsidRDefault="008B2445" w:rsidP="0023033C">
      <w:pPr>
        <w:pStyle w:val="a3"/>
        <w:ind w:left="0"/>
      </w:pPr>
      <w:r w:rsidRPr="00080D0C">
        <w:t>результатыосвоенияучебногопредметанауровнесреднегообщего</w:t>
      </w:r>
      <w:r w:rsidRPr="00080D0C">
        <w:rPr>
          <w:spacing w:val="-2"/>
        </w:rPr>
        <w:t>образования»;</w:t>
      </w:r>
    </w:p>
    <w:p w:rsidR="00937834" w:rsidRPr="00080D0C" w:rsidRDefault="008B2445" w:rsidP="0023033C">
      <w:pPr>
        <w:pStyle w:val="a3"/>
        <w:ind w:left="0"/>
      </w:pPr>
      <w:r w:rsidRPr="00080D0C">
        <w:t>в соотнесении с предметными результатами по основным разделам и темам учебного содержания;</w:t>
      </w:r>
    </w:p>
    <w:p w:rsidR="00937834" w:rsidRPr="00080D0C" w:rsidRDefault="008B2445" w:rsidP="0023033C">
      <w:pPr>
        <w:pStyle w:val="a3"/>
        <w:ind w:left="0"/>
      </w:pPr>
      <w:r w:rsidRPr="00080D0C">
        <w:t>вразделе«Основныевидыдеятельности»тематического</w:t>
      </w:r>
      <w:r w:rsidRPr="00080D0C">
        <w:rPr>
          <w:spacing w:val="-2"/>
        </w:rPr>
        <w:t>планирования.</w:t>
      </w:r>
    </w:p>
    <w:p w:rsidR="00937834" w:rsidRPr="00080D0C" w:rsidRDefault="008B2445" w:rsidP="0023033C">
      <w:pPr>
        <w:pStyle w:val="a3"/>
        <w:ind w:left="0"/>
      </w:pPr>
      <w:r w:rsidRPr="00080D0C">
        <w:t>Описание реализации требований формирования УУД в предметных результатах и тематическом планировании по отдельным предметным областям.</w:t>
      </w:r>
    </w:p>
    <w:p w:rsidR="00937834" w:rsidRPr="00080D0C" w:rsidRDefault="008B2445" w:rsidP="0023033C">
      <w:pPr>
        <w:pStyle w:val="a3"/>
        <w:ind w:left="0"/>
      </w:pPr>
      <w:r w:rsidRPr="00080D0C">
        <w:t>Русскийязыки</w:t>
      </w:r>
      <w:r w:rsidRPr="00080D0C">
        <w:rPr>
          <w:spacing w:val="-2"/>
        </w:rPr>
        <w:t>литература.</w:t>
      </w:r>
    </w:p>
    <w:p w:rsidR="00937834" w:rsidRPr="00080D0C" w:rsidRDefault="008B2445" w:rsidP="0023033C">
      <w:pPr>
        <w:pStyle w:val="a3"/>
        <w:ind w:left="0"/>
      </w:pPr>
      <w:r w:rsidRPr="00080D0C">
        <w:t>Формирование универсальных учебных познавательных действий включает базовые логические действия:</w:t>
      </w:r>
    </w:p>
    <w:p w:rsidR="00937834" w:rsidRPr="00080D0C" w:rsidRDefault="008B2445" w:rsidP="0023033C">
      <w:pPr>
        <w:pStyle w:val="a3"/>
        <w:ind w:left="0"/>
      </w:pPr>
      <w:r w:rsidRPr="00080D0C">
        <w:t xml:space="preserve">устанавливать существенный признак или основание для сравнения, </w:t>
      </w:r>
      <w:r w:rsidRPr="00080D0C">
        <w:lastRenderedPageBreak/>
        <w:t>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937834" w:rsidRPr="00080D0C" w:rsidRDefault="008B2445" w:rsidP="0023033C">
      <w:pPr>
        <w:pStyle w:val="a3"/>
        <w:ind w:left="0"/>
      </w:pPr>
      <w:r w:rsidRPr="00080D0C">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937834" w:rsidRPr="00080D0C" w:rsidRDefault="008B2445" w:rsidP="0023033C">
      <w:pPr>
        <w:pStyle w:val="a3"/>
        <w:ind w:left="0"/>
      </w:pPr>
      <w:r w:rsidRPr="00080D0C">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(например,приобъясненииправописаниягласныхвкорнеслова,правописании«н»и</w:t>
      </w:r>
    </w:p>
    <w:p w:rsidR="00937834" w:rsidRPr="00080D0C" w:rsidRDefault="008B2445" w:rsidP="0023033C">
      <w:pPr>
        <w:pStyle w:val="a3"/>
        <w:ind w:left="0"/>
      </w:pPr>
      <w:r w:rsidRPr="00080D0C">
        <w:t>«нн»всловахразличныхчастейречи)и</w:t>
      </w:r>
      <w:r w:rsidRPr="00080D0C">
        <w:rPr>
          <w:spacing w:val="-2"/>
        </w:rPr>
        <w:t>другие;</w:t>
      </w:r>
    </w:p>
    <w:p w:rsidR="00937834" w:rsidRPr="00080D0C" w:rsidRDefault="008B2445" w:rsidP="0023033C">
      <w:pPr>
        <w:pStyle w:val="a3"/>
        <w:ind w:left="0"/>
      </w:pPr>
      <w:r w:rsidRPr="00080D0C">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937834" w:rsidRPr="00080D0C" w:rsidRDefault="008B2445" w:rsidP="0023033C">
      <w:pPr>
        <w:pStyle w:val="a3"/>
        <w:ind w:left="0"/>
      </w:pPr>
      <w:r w:rsidRPr="00080D0C">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937834" w:rsidRPr="00080D0C" w:rsidRDefault="008B2445" w:rsidP="0023033C">
      <w:pPr>
        <w:pStyle w:val="a3"/>
        <w:ind w:left="0"/>
      </w:pPr>
      <w:r w:rsidRPr="00080D0C">
        <w:t>развивать критическое мышление при решении жизненных проблем с учётом собственного речевого и читательского опыта;</w:t>
      </w:r>
    </w:p>
    <w:p w:rsidR="00937834" w:rsidRPr="00080D0C" w:rsidRDefault="008B2445" w:rsidP="0023033C">
      <w:pPr>
        <w:pStyle w:val="a3"/>
        <w:ind w:left="0"/>
      </w:pPr>
      <w:r w:rsidRPr="00080D0C">
        <w:t>самостоятельно формулировать и актуализировать проблему, заложенную в художественном произведении, рассматривать ее всесторонне;</w:t>
      </w:r>
    </w:p>
    <w:p w:rsidR="00937834" w:rsidRPr="00080D0C" w:rsidRDefault="008B2445" w:rsidP="0023033C">
      <w:pPr>
        <w:pStyle w:val="a3"/>
        <w:ind w:left="0"/>
      </w:pPr>
      <w:r w:rsidRPr="00080D0C">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937834" w:rsidRPr="00080D0C" w:rsidRDefault="008B2445" w:rsidP="0023033C">
      <w:pPr>
        <w:pStyle w:val="a3"/>
        <w:ind w:left="0"/>
      </w:pPr>
      <w:r w:rsidRPr="00080D0C">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937834" w:rsidRPr="00080D0C" w:rsidRDefault="008B2445" w:rsidP="0023033C">
      <w:pPr>
        <w:pStyle w:val="a3"/>
        <w:ind w:left="0"/>
      </w:pPr>
      <w:r w:rsidRPr="00080D0C">
        <w:t>Формирование универсальных учебных познавательных действий включает базовые исследовательские действия:</w:t>
      </w:r>
    </w:p>
    <w:p w:rsidR="00937834" w:rsidRPr="00080D0C" w:rsidRDefault="008B2445" w:rsidP="0023033C">
      <w:pPr>
        <w:pStyle w:val="a3"/>
        <w:spacing w:before="239"/>
        <w:ind w:left="0"/>
      </w:pPr>
      <w:r w:rsidRPr="00080D0C">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w:t>
      </w:r>
      <w:r w:rsidRPr="00080D0C">
        <w:rPr>
          <w:spacing w:val="-2"/>
        </w:rPr>
        <w:t>другие);</w:t>
      </w:r>
    </w:p>
    <w:p w:rsidR="00937834" w:rsidRPr="00080D0C" w:rsidRDefault="008B2445" w:rsidP="0023033C">
      <w:pPr>
        <w:pStyle w:val="a3"/>
        <w:ind w:left="0"/>
      </w:pPr>
      <w:r w:rsidRPr="00080D0C">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937834" w:rsidRPr="00080D0C" w:rsidRDefault="008B2445" w:rsidP="0023033C">
      <w:pPr>
        <w:pStyle w:val="a3"/>
        <w:ind w:left="0"/>
      </w:pPr>
      <w:r w:rsidRPr="00080D0C">
        <w:t>анализировать результаты, полученные в ходе решения языковой и речевой задачи, критически оценивать их достоверность;</w:t>
      </w:r>
    </w:p>
    <w:p w:rsidR="00937834" w:rsidRPr="00080D0C" w:rsidRDefault="008B2445" w:rsidP="0023033C">
      <w:pPr>
        <w:pStyle w:val="a3"/>
        <w:ind w:left="0"/>
      </w:pPr>
      <w:r w:rsidRPr="00080D0C">
        <w:t xml:space="preserve">уметь интегрировать знания из разных предметных областей (например, при </w:t>
      </w:r>
      <w:r w:rsidRPr="00080D0C">
        <w:lastRenderedPageBreak/>
        <w:t>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937834" w:rsidRPr="00080D0C" w:rsidRDefault="008B2445" w:rsidP="0023033C">
      <w:pPr>
        <w:pStyle w:val="a3"/>
        <w:ind w:left="0"/>
      </w:pPr>
      <w:r w:rsidRPr="00080D0C">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sidRPr="00080D0C">
        <w:rPr>
          <w:spacing w:val="-2"/>
        </w:rPr>
        <w:t>жизнедеятельности;</w:t>
      </w:r>
    </w:p>
    <w:p w:rsidR="00937834" w:rsidRPr="00080D0C" w:rsidRDefault="008B2445" w:rsidP="0023033C">
      <w:pPr>
        <w:pStyle w:val="a3"/>
        <w:ind w:left="0"/>
      </w:pPr>
      <w:r w:rsidRPr="00080D0C">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937834" w:rsidRPr="00080D0C" w:rsidRDefault="008B2445" w:rsidP="0023033C">
      <w:pPr>
        <w:pStyle w:val="a3"/>
        <w:ind w:left="0"/>
      </w:pPr>
      <w:r w:rsidRPr="00080D0C">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937834" w:rsidRPr="00080D0C" w:rsidRDefault="008B2445" w:rsidP="0023033C">
      <w:pPr>
        <w:pStyle w:val="a3"/>
        <w:ind w:left="0"/>
      </w:pPr>
      <w:r w:rsidRPr="00080D0C">
        <w:t>Формирование универсальных учебных познавательных действий включает работу с информацией:</w:t>
      </w:r>
    </w:p>
    <w:p w:rsidR="00937834" w:rsidRPr="00080D0C" w:rsidRDefault="008B2445" w:rsidP="0023033C">
      <w:pPr>
        <w:pStyle w:val="a3"/>
        <w:ind w:left="0"/>
      </w:pPr>
      <w:r w:rsidRPr="00080D0C">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937834" w:rsidRPr="00080D0C" w:rsidRDefault="008B2445" w:rsidP="0023033C">
      <w:pPr>
        <w:pStyle w:val="a3"/>
        <w:ind w:left="0"/>
      </w:pPr>
      <w:r w:rsidRPr="00080D0C">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937834" w:rsidRPr="00080D0C" w:rsidRDefault="008B2445" w:rsidP="0023033C">
      <w:pPr>
        <w:pStyle w:val="a3"/>
        <w:ind w:left="0"/>
      </w:pPr>
      <w:r w:rsidRPr="00080D0C">
        <w:t>владеть навыками защиты личной информации, соблюдать требования информационной безопасности.</w:t>
      </w:r>
    </w:p>
    <w:p w:rsidR="00937834" w:rsidRPr="00080D0C" w:rsidRDefault="008B2445" w:rsidP="0023033C">
      <w:pPr>
        <w:pStyle w:val="a3"/>
        <w:ind w:left="0"/>
      </w:pPr>
      <w:r w:rsidRPr="00080D0C">
        <w:t xml:space="preserve">Формирование универсальных учебных коммуникативных действий включает </w:t>
      </w:r>
      <w:r w:rsidRPr="00080D0C">
        <w:rPr>
          <w:spacing w:val="-2"/>
        </w:rPr>
        <w:t>умения:</w:t>
      </w:r>
    </w:p>
    <w:p w:rsidR="00937834" w:rsidRPr="00080D0C" w:rsidRDefault="008B2445" w:rsidP="0023033C">
      <w:pPr>
        <w:pStyle w:val="a3"/>
        <w:ind w:left="0"/>
      </w:pPr>
      <w:r w:rsidRPr="00080D0C">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sidRPr="00080D0C">
        <w:rPr>
          <w:spacing w:val="-2"/>
        </w:rPr>
        <w:t>проблеме;</w:t>
      </w:r>
    </w:p>
    <w:p w:rsidR="00937834" w:rsidRPr="00080D0C" w:rsidRDefault="008B2445" w:rsidP="0023033C">
      <w:pPr>
        <w:pStyle w:val="a3"/>
        <w:ind w:left="0"/>
      </w:pPr>
      <w:r w:rsidRPr="00080D0C">
        <w:t>пользоваться невербальными средствами общения, понимать значение социальных знаков;</w:t>
      </w:r>
    </w:p>
    <w:p w:rsidR="0023033C" w:rsidRPr="00080D0C" w:rsidRDefault="008B2445" w:rsidP="0023033C">
      <w:pPr>
        <w:pStyle w:val="a3"/>
        <w:ind w:left="0"/>
        <w:rPr>
          <w:spacing w:val="-2"/>
        </w:rPr>
      </w:pPr>
      <w:r w:rsidRPr="00080D0C">
        <w:t>аргументированно вести диалог, уметь смягчать конфликтные ситуации; корректно</w:t>
      </w:r>
      <w:r w:rsidR="0023033C" w:rsidRPr="00080D0C">
        <w:t xml:space="preserve"> </w:t>
      </w:r>
      <w:r w:rsidRPr="00080D0C">
        <w:t>выражать</w:t>
      </w:r>
      <w:r w:rsidR="0023033C" w:rsidRPr="00080D0C">
        <w:t xml:space="preserve"> </w:t>
      </w:r>
      <w:r w:rsidRPr="00080D0C">
        <w:t>своё</w:t>
      </w:r>
      <w:r w:rsidR="0023033C" w:rsidRPr="00080D0C">
        <w:t xml:space="preserve"> </w:t>
      </w:r>
      <w:r w:rsidRPr="00080D0C">
        <w:t>отношение</w:t>
      </w:r>
      <w:r w:rsidR="0023033C" w:rsidRPr="00080D0C">
        <w:t xml:space="preserve"> </w:t>
      </w:r>
      <w:r w:rsidRPr="00080D0C">
        <w:t>к</w:t>
      </w:r>
      <w:r w:rsidR="0023033C" w:rsidRPr="00080D0C">
        <w:t xml:space="preserve"> </w:t>
      </w:r>
      <w:r w:rsidRPr="00080D0C">
        <w:t>суждениям</w:t>
      </w:r>
      <w:r w:rsidR="0023033C" w:rsidRPr="00080D0C">
        <w:t xml:space="preserve"> </w:t>
      </w:r>
      <w:r w:rsidRPr="00080D0C">
        <w:t>собеседников,</w:t>
      </w:r>
      <w:r w:rsidR="0023033C" w:rsidRPr="00080D0C">
        <w:t xml:space="preserve"> </w:t>
      </w:r>
      <w:r w:rsidRPr="00080D0C">
        <w:rPr>
          <w:spacing w:val="-2"/>
        </w:rPr>
        <w:t>проявлять</w:t>
      </w:r>
    </w:p>
    <w:p w:rsidR="00937834" w:rsidRPr="00080D0C" w:rsidRDefault="008B2445" w:rsidP="0023033C">
      <w:pPr>
        <w:pStyle w:val="a3"/>
        <w:spacing w:before="239"/>
        <w:ind w:left="0"/>
      </w:pPr>
      <w:r w:rsidRPr="00080D0C">
        <w:t>уважительное отношение к оппоненту и в корректной форме формулировать свои возражения, задавать вопросы по существу обсуждаемой темы;</w:t>
      </w:r>
    </w:p>
    <w:p w:rsidR="00937834" w:rsidRPr="00080D0C" w:rsidRDefault="008B2445" w:rsidP="0023033C">
      <w:pPr>
        <w:pStyle w:val="a3"/>
        <w:ind w:left="0"/>
      </w:pPr>
      <w:r w:rsidRPr="00080D0C">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937834" w:rsidRPr="00080D0C" w:rsidRDefault="008B2445" w:rsidP="0023033C">
      <w:pPr>
        <w:pStyle w:val="a3"/>
        <w:ind w:left="0"/>
      </w:pPr>
      <w:r w:rsidRPr="00080D0C">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937834" w:rsidRPr="00080D0C" w:rsidRDefault="008B2445" w:rsidP="0023033C">
      <w:pPr>
        <w:pStyle w:val="a3"/>
        <w:ind w:left="0"/>
      </w:pPr>
      <w:r w:rsidRPr="00080D0C">
        <w:lastRenderedPageBreak/>
        <w:t>принимать цели совместной деятельности, организовывать, координировать действия по их достижению;</w:t>
      </w:r>
    </w:p>
    <w:p w:rsidR="00937834" w:rsidRPr="00080D0C" w:rsidRDefault="008B2445" w:rsidP="0023033C">
      <w:pPr>
        <w:pStyle w:val="a3"/>
        <w:ind w:left="0"/>
      </w:pPr>
      <w:r w:rsidRPr="00080D0C">
        <w:t xml:space="preserve">оценивать качество своего вклада и вклада каждого участника команды в общий </w:t>
      </w:r>
      <w:r w:rsidRPr="00080D0C">
        <w:rPr>
          <w:spacing w:val="-2"/>
        </w:rPr>
        <w:t>результат;</w:t>
      </w:r>
    </w:p>
    <w:p w:rsidR="00937834" w:rsidRPr="00080D0C" w:rsidRDefault="008B2445" w:rsidP="0023033C">
      <w:pPr>
        <w:pStyle w:val="a3"/>
        <w:ind w:left="0"/>
      </w:pPr>
      <w:r w:rsidRPr="00080D0C">
        <w:t>уметь обобщать мнения нескольких людей и выражать это обобщение в устной и письменной форме;</w:t>
      </w:r>
    </w:p>
    <w:p w:rsidR="00937834" w:rsidRPr="00080D0C" w:rsidRDefault="008B2445" w:rsidP="0023033C">
      <w:pPr>
        <w:pStyle w:val="a3"/>
        <w:ind w:left="0"/>
      </w:pPr>
      <w:r w:rsidRPr="00080D0C">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sidRPr="00080D0C">
        <w:rPr>
          <w:spacing w:val="-2"/>
        </w:rPr>
        <w:t>инициативным;</w:t>
      </w:r>
    </w:p>
    <w:p w:rsidR="00937834" w:rsidRPr="00080D0C" w:rsidRDefault="008B2445" w:rsidP="0023033C">
      <w:pPr>
        <w:pStyle w:val="a3"/>
        <w:ind w:left="0"/>
      </w:pPr>
      <w:r w:rsidRPr="00080D0C">
        <w:t>участвовать в дискуссии на литературные темы, в коллективном диалоге, разрабатывать индивидуальный и (или) коллективный учебный проект.</w:t>
      </w:r>
    </w:p>
    <w:p w:rsidR="00937834" w:rsidRPr="00080D0C" w:rsidRDefault="008B2445" w:rsidP="0023033C">
      <w:pPr>
        <w:pStyle w:val="a3"/>
        <w:ind w:left="0"/>
      </w:pPr>
      <w:r w:rsidRPr="00080D0C">
        <w:t>Формированиеуниверсальныхучебныхрегулятивныхдействийвключаетумения: самостоятельносоставлятьпландействийприанализеисозданиитекста,</w:t>
      </w:r>
      <w:r w:rsidRPr="00080D0C">
        <w:rPr>
          <w:spacing w:val="-2"/>
        </w:rPr>
        <w:t>вносить</w:t>
      </w:r>
    </w:p>
    <w:p w:rsidR="00937834" w:rsidRPr="00080D0C" w:rsidRDefault="008B2445" w:rsidP="0023033C">
      <w:pPr>
        <w:pStyle w:val="a3"/>
        <w:ind w:left="0"/>
      </w:pPr>
      <w:r w:rsidRPr="00080D0C">
        <w:t>необходимые</w:t>
      </w:r>
      <w:r w:rsidRPr="00080D0C">
        <w:rPr>
          <w:spacing w:val="-2"/>
        </w:rPr>
        <w:t>коррективы;</w:t>
      </w:r>
    </w:p>
    <w:p w:rsidR="00937834" w:rsidRPr="00080D0C" w:rsidRDefault="008B2445" w:rsidP="0023033C">
      <w:pPr>
        <w:pStyle w:val="a3"/>
        <w:ind w:left="0"/>
      </w:pPr>
      <w:r w:rsidRPr="00080D0C">
        <w:t>оценивать приобретённый опыт, в том числе речевой; анализировать и оценивать собственную работу: меру самостоятельности, затруднения, дефициты, ошибки и</w:t>
      </w:r>
      <w:r w:rsidRPr="00080D0C">
        <w:rPr>
          <w:spacing w:val="-2"/>
        </w:rPr>
        <w:t>другие;</w:t>
      </w:r>
    </w:p>
    <w:p w:rsidR="00937834" w:rsidRPr="00080D0C" w:rsidRDefault="008B2445" w:rsidP="0023033C">
      <w:pPr>
        <w:pStyle w:val="a3"/>
        <w:ind w:left="0"/>
      </w:pPr>
      <w:r w:rsidRPr="00080D0C">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937834" w:rsidRPr="00080D0C" w:rsidRDefault="008B2445" w:rsidP="0023033C">
      <w:pPr>
        <w:pStyle w:val="a3"/>
        <w:ind w:left="0"/>
      </w:pPr>
      <w:r w:rsidRPr="00080D0C">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937834" w:rsidRPr="00080D0C" w:rsidRDefault="008B2445" w:rsidP="0023033C">
      <w:pPr>
        <w:pStyle w:val="a3"/>
        <w:ind w:left="0"/>
      </w:pPr>
      <w:r w:rsidRPr="00080D0C">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937834" w:rsidRPr="00080D0C" w:rsidRDefault="008B2445" w:rsidP="0023033C">
      <w:pPr>
        <w:pStyle w:val="a3"/>
        <w:ind w:left="0"/>
      </w:pPr>
      <w:r w:rsidRPr="00080D0C">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37834" w:rsidRPr="00080D0C" w:rsidRDefault="008B2445" w:rsidP="0023033C">
      <w:pPr>
        <w:pStyle w:val="a3"/>
        <w:ind w:left="0"/>
      </w:pPr>
      <w:r w:rsidRPr="00080D0C">
        <w:t>Иностранный</w:t>
      </w:r>
      <w:r w:rsidRPr="00080D0C">
        <w:rPr>
          <w:spacing w:val="-4"/>
        </w:rPr>
        <w:t>язык.</w:t>
      </w:r>
    </w:p>
    <w:p w:rsidR="00937834" w:rsidRPr="00080D0C" w:rsidRDefault="008B2445" w:rsidP="0023033C">
      <w:pPr>
        <w:pStyle w:val="a3"/>
        <w:ind w:left="0"/>
      </w:pPr>
      <w:r w:rsidRPr="00080D0C">
        <w:t>Формирование универсальных учебных познавательных действий включает базовые логические и исследовательские действия:</w:t>
      </w:r>
    </w:p>
    <w:p w:rsidR="00937834" w:rsidRPr="00080D0C" w:rsidRDefault="008B2445" w:rsidP="0023033C">
      <w:pPr>
        <w:pStyle w:val="a3"/>
        <w:ind w:left="0"/>
      </w:pPr>
      <w:r w:rsidRPr="00080D0C">
        <w:t>анализировать, устанавливать аналогии между способами выражения мысли средствами иностранного и родного языков;</w:t>
      </w:r>
    </w:p>
    <w:p w:rsidR="00937834" w:rsidRPr="00080D0C" w:rsidRDefault="008B2445" w:rsidP="0023033C">
      <w:pPr>
        <w:pStyle w:val="a3"/>
        <w:ind w:left="0"/>
      </w:pPr>
      <w:r w:rsidRPr="00080D0C">
        <w:t>распознавать свойства и признаки языковых единиц и языковых явлений иностранного языка; сравнивать, классифицировать и обобщать их;</w:t>
      </w:r>
    </w:p>
    <w:p w:rsidR="00937834" w:rsidRPr="00080D0C" w:rsidRDefault="008B2445" w:rsidP="0023033C">
      <w:pPr>
        <w:pStyle w:val="a3"/>
        <w:ind w:left="0"/>
      </w:pPr>
      <w:r w:rsidRPr="00080D0C">
        <w:t>выявлять признаки и свойства языковых единиц и языковых явлений иностранного языка (например, грамматических конструкции и их функций);</w:t>
      </w:r>
    </w:p>
    <w:p w:rsidR="00937834" w:rsidRPr="00080D0C" w:rsidRDefault="008B2445" w:rsidP="0023033C">
      <w:pPr>
        <w:pStyle w:val="a3"/>
        <w:ind w:left="0"/>
      </w:pPr>
      <w:r w:rsidRPr="00080D0C">
        <w:t>сравнивать разные типы и жанры устных и письменных высказываний на иностранном языке;</w:t>
      </w:r>
    </w:p>
    <w:p w:rsidR="00937834" w:rsidRDefault="00937834">
      <w:pPr>
        <w:pStyle w:val="a3"/>
        <w:sectPr w:rsidR="00937834" w:rsidSect="0023033C">
          <w:pgSz w:w="11910" w:h="16840"/>
          <w:pgMar w:top="1134" w:right="851" w:bottom="1134" w:left="1418" w:header="732" w:footer="0" w:gutter="0"/>
          <w:cols w:space="720"/>
          <w:docGrid w:linePitch="299"/>
        </w:sectPr>
      </w:pPr>
    </w:p>
    <w:p w:rsidR="00937834" w:rsidRDefault="008B2445">
      <w:pPr>
        <w:pStyle w:val="a3"/>
        <w:spacing w:before="239"/>
        <w:ind w:left="1702" w:right="712" w:firstLine="0"/>
      </w:pPr>
      <w:r>
        <w:lastRenderedPageBreak/>
        <w:t>различать в иноязычном устном и письменном тексте – факт и мнение; анализироватьструктурноисодержательноразныетипыижанрыустных</w:t>
      </w:r>
      <w:r>
        <w:rPr>
          <w:spacing w:val="-10"/>
        </w:rPr>
        <w:t>и</w:t>
      </w:r>
    </w:p>
    <w:p w:rsidR="00937834" w:rsidRDefault="008B2445">
      <w:pPr>
        <w:pStyle w:val="a3"/>
        <w:ind w:left="992" w:right="714" w:firstLine="0"/>
      </w:pPr>
      <w:r>
        <w:t>письменных высказываний на иностранном языке с целью дальнейшего использования результатов анализа в собственных высказывания;</w:t>
      </w:r>
    </w:p>
    <w:p w:rsidR="00937834" w:rsidRDefault="008B2445">
      <w:pPr>
        <w:pStyle w:val="a3"/>
        <w:ind w:left="992" w:right="711"/>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937834" w:rsidRDefault="008B2445">
      <w:pPr>
        <w:pStyle w:val="a3"/>
        <w:ind w:left="992" w:right="712"/>
      </w:pPr>
      <w: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w:t>
      </w:r>
      <w:r>
        <w:rPr>
          <w:spacing w:val="-2"/>
        </w:rPr>
        <w:t>гипотезы;</w:t>
      </w:r>
    </w:p>
    <w:p w:rsidR="00937834" w:rsidRDefault="008B2445">
      <w:pPr>
        <w:pStyle w:val="a3"/>
        <w:ind w:left="992" w:right="712"/>
      </w:pPr>
      <w:r>
        <w:t>самостоятельно формулировать обобщения и выводы по результатам проведённого наблюдения за языковыми явлениями;</w:t>
      </w:r>
    </w:p>
    <w:p w:rsidR="00937834" w:rsidRDefault="008B2445">
      <w:pPr>
        <w:pStyle w:val="a3"/>
        <w:ind w:left="992" w:right="711"/>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937834" w:rsidRDefault="008B2445">
      <w:pPr>
        <w:pStyle w:val="a3"/>
        <w:ind w:left="992" w:right="712"/>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937834" w:rsidRDefault="008B2445">
      <w:pPr>
        <w:pStyle w:val="a3"/>
        <w:ind w:left="992" w:right="714"/>
      </w:pPr>
      <w:r>
        <w:t>Формирование универсальных учебных познавательных действий включает работу с информацией:</w:t>
      </w:r>
    </w:p>
    <w:p w:rsidR="00937834" w:rsidRDefault="008B2445">
      <w:pPr>
        <w:pStyle w:val="a3"/>
        <w:ind w:left="992" w:right="713"/>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37834" w:rsidRDefault="008B2445">
      <w:pPr>
        <w:pStyle w:val="a3"/>
        <w:ind w:left="992" w:right="711"/>
      </w:pPr>
      <w:r>
        <w:t>полно и точно понимать прочитанный текст на основе его информационной переработки (смыслового и структурного анализа отдельных частей текста,выборочного перевода);</w:t>
      </w:r>
    </w:p>
    <w:p w:rsidR="00937834" w:rsidRDefault="008B2445">
      <w:pPr>
        <w:pStyle w:val="a3"/>
        <w:ind w:left="992" w:right="712"/>
      </w:pPr>
      <w:r>
        <w:t xml:space="preserve">фиксировать информацию доступными средствами (в виде ключевых слов, плана, </w:t>
      </w:r>
      <w:r>
        <w:rPr>
          <w:spacing w:val="-2"/>
        </w:rPr>
        <w:t>тезисов);</w:t>
      </w:r>
    </w:p>
    <w:p w:rsidR="00937834" w:rsidRDefault="008B2445">
      <w:pPr>
        <w:pStyle w:val="a3"/>
        <w:ind w:left="992" w:right="715"/>
      </w:pPr>
      <w:r>
        <w:t>оценивать достоверность информации, полученной из иноязычных источников, критическиоцениватьиинтерпретироватьинформациюсразныхпозиций,распознавать и фиксировать противоречия в информационных источниках;</w:t>
      </w:r>
    </w:p>
    <w:p w:rsidR="00937834" w:rsidRDefault="008B2445">
      <w:pPr>
        <w:pStyle w:val="a3"/>
        <w:ind w:left="1702" w:firstLine="0"/>
      </w:pPr>
      <w:r>
        <w:t>соблюдатьинформационнуюбезопасностьприработевсети</w:t>
      </w:r>
      <w:r>
        <w:rPr>
          <w:spacing w:val="-2"/>
        </w:rPr>
        <w:t>Интернет.</w:t>
      </w:r>
    </w:p>
    <w:p w:rsidR="00937834" w:rsidRDefault="008B2445">
      <w:pPr>
        <w:pStyle w:val="a3"/>
        <w:ind w:left="992" w:right="714"/>
      </w:pPr>
      <w:r>
        <w:t xml:space="preserve">Формирование универсальных учебных коммуникативных действий включает </w:t>
      </w:r>
      <w:r>
        <w:rPr>
          <w:spacing w:val="-2"/>
        </w:rPr>
        <w:t>умения:</w:t>
      </w:r>
    </w:p>
    <w:p w:rsidR="00937834" w:rsidRDefault="008B2445">
      <w:pPr>
        <w:pStyle w:val="a3"/>
        <w:ind w:left="992" w:right="713"/>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937834" w:rsidRDefault="008B2445">
      <w:pPr>
        <w:pStyle w:val="a3"/>
        <w:ind w:left="992" w:right="713"/>
      </w:pPr>
      <w:r>
        <w:t>развернуто, логично и точно излагать свою точку зрения с использованием языковых средств изучаемого иностранного языка;</w:t>
      </w:r>
    </w:p>
    <w:p w:rsidR="00937834" w:rsidRDefault="008B2445">
      <w:pPr>
        <w:pStyle w:val="a3"/>
        <w:ind w:left="992" w:right="713"/>
      </w:pPr>
      <w:r>
        <w:t>выбирать и использовать выразительные средства языка и знаковых систем(текст, таблица, схема и другие) в соответствии с коммуникативной задачей;</w:t>
      </w:r>
    </w:p>
    <w:p w:rsidR="00937834" w:rsidRDefault="008B2445">
      <w:pPr>
        <w:pStyle w:val="a3"/>
        <w:ind w:left="992" w:right="712"/>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37834" w:rsidRDefault="008B2445">
      <w:pPr>
        <w:pStyle w:val="a3"/>
        <w:ind w:left="992" w:right="712"/>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4"/>
      </w:pPr>
      <w:r>
        <w:lastRenderedPageBreak/>
        <w:t xml:space="preserve">публично представлять на иностранном языке результаты выполненнойпроектнойработы,самостоятельновыбираяформатвыступлениясучетомособенностей </w:t>
      </w:r>
      <w:r>
        <w:rPr>
          <w:spacing w:val="-2"/>
        </w:rPr>
        <w:t>аудитории;</w:t>
      </w:r>
    </w:p>
    <w:p w:rsidR="00937834" w:rsidRDefault="008B2445">
      <w:pPr>
        <w:pStyle w:val="a3"/>
        <w:ind w:left="992" w:right="711"/>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937834" w:rsidRDefault="008B2445">
      <w:pPr>
        <w:pStyle w:val="a3"/>
        <w:ind w:left="1702" w:right="713" w:firstLine="0"/>
      </w:pPr>
      <w:r>
        <w:t>Формированиеуниверсальныхучебныхрегулятивныхдействийвключаетумения: планироватьорганизациюсовместнойработы,распределятьзадачи,</w:t>
      </w:r>
      <w:r>
        <w:rPr>
          <w:spacing w:val="-2"/>
        </w:rPr>
        <w:t>определять</w:t>
      </w:r>
    </w:p>
    <w:p w:rsidR="00937834" w:rsidRDefault="008B2445">
      <w:pPr>
        <w:pStyle w:val="a3"/>
        <w:ind w:left="992" w:firstLine="0"/>
      </w:pPr>
      <w:r>
        <w:t>своюрольикоординироватьсвоидействиясдругимичленами</w:t>
      </w:r>
      <w:r>
        <w:rPr>
          <w:spacing w:val="-2"/>
        </w:rPr>
        <w:t>команды;</w:t>
      </w:r>
    </w:p>
    <w:p w:rsidR="00937834" w:rsidRDefault="008B2445">
      <w:pPr>
        <w:pStyle w:val="a3"/>
        <w:ind w:left="992" w:right="712"/>
      </w:pPr>
      <w:r>
        <w:t xml:space="preserve">выполнять работу в условиях реального, виртуального и комбинированного </w:t>
      </w:r>
      <w:r>
        <w:rPr>
          <w:spacing w:val="-2"/>
        </w:rPr>
        <w:t>взаимодействия;</w:t>
      </w:r>
    </w:p>
    <w:p w:rsidR="00937834" w:rsidRDefault="008B2445">
      <w:pPr>
        <w:pStyle w:val="a3"/>
        <w:ind w:left="992" w:right="714"/>
      </w:pPr>
      <w:r>
        <w:t>оказывать влияние на речевое поведение партнера (например, поощряя его продолжать поиск совместного решения поставленной задачи);</w:t>
      </w:r>
    </w:p>
    <w:p w:rsidR="00937834" w:rsidRDefault="008B2445">
      <w:pPr>
        <w:pStyle w:val="a3"/>
        <w:ind w:left="992" w:right="714"/>
      </w:pPr>
      <w:r>
        <w:t>корректировать совместную деятельность с учетом возникших трудностей, новых данных или информации;</w:t>
      </w:r>
    </w:p>
    <w:p w:rsidR="00937834" w:rsidRDefault="008B2445">
      <w:pPr>
        <w:pStyle w:val="a3"/>
        <w:ind w:left="992" w:right="714"/>
      </w:pPr>
      <w:r>
        <w:t>осуществлять взаимодействие в ситуациях общения, соблюдая этикетные нормы межкультурного общения.</w:t>
      </w:r>
    </w:p>
    <w:p w:rsidR="00937834" w:rsidRDefault="008B2445">
      <w:pPr>
        <w:pStyle w:val="a3"/>
        <w:ind w:left="1702" w:firstLine="0"/>
      </w:pPr>
      <w:r>
        <w:t>Математикаи</w:t>
      </w:r>
      <w:r>
        <w:rPr>
          <w:spacing w:val="-2"/>
        </w:rPr>
        <w:t xml:space="preserve"> информатика.</w:t>
      </w:r>
    </w:p>
    <w:p w:rsidR="00937834" w:rsidRDefault="008B2445">
      <w:pPr>
        <w:pStyle w:val="a3"/>
        <w:ind w:left="992" w:right="714"/>
      </w:pPr>
      <w:r>
        <w:t>Формирование универсальных учебных познавательных действий включает базовые логические действия:</w:t>
      </w:r>
    </w:p>
    <w:p w:rsidR="00937834" w:rsidRDefault="008B2445">
      <w:pPr>
        <w:pStyle w:val="a3"/>
        <w:ind w:left="992" w:right="712"/>
      </w:pPr>
      <w:r>
        <w:t>выявлять качества, характеристики математических понятий и отношений между понятиями; формулировать определения понятий;</w:t>
      </w:r>
    </w:p>
    <w:p w:rsidR="00937834" w:rsidRDefault="008B2445">
      <w:pPr>
        <w:pStyle w:val="a3"/>
        <w:ind w:left="992" w:right="714"/>
      </w:pPr>
      <w:r>
        <w:t>устанавливать существенный признак классификации, основания для обобщенияи сравнения, критерии проводимого анализа;</w:t>
      </w:r>
    </w:p>
    <w:p w:rsidR="00937834" w:rsidRDefault="008B2445">
      <w:pPr>
        <w:pStyle w:val="a3"/>
        <w:ind w:left="992" w:right="712"/>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937834" w:rsidRDefault="008B2445">
      <w:pPr>
        <w:pStyle w:val="a3"/>
        <w:ind w:left="992" w:right="714"/>
      </w:pPr>
      <w:r>
        <w:t>воспринимать, формулировать и преобразовывать суждения: утвердительные и отрицательные, единичные, частные и общие; условные;</w:t>
      </w:r>
    </w:p>
    <w:p w:rsidR="00937834" w:rsidRDefault="008B2445">
      <w:pPr>
        <w:pStyle w:val="a3"/>
        <w:ind w:left="992" w:right="713"/>
      </w:pPr>
      <w:r>
        <w:t>делать выводы с использованием законов логики, дедуктивных и индуктивных умозаключений, умозаключений по аналогии;</w:t>
      </w:r>
    </w:p>
    <w:p w:rsidR="00937834" w:rsidRDefault="008B2445">
      <w:pPr>
        <w:pStyle w:val="a3"/>
        <w:ind w:left="992" w:right="712"/>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37834" w:rsidRDefault="008B2445">
      <w:pPr>
        <w:pStyle w:val="a3"/>
        <w:ind w:left="992" w:right="712"/>
      </w:pPr>
      <w: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rPr>
        <w:t>критериев).</w:t>
      </w:r>
    </w:p>
    <w:p w:rsidR="00937834" w:rsidRDefault="008B2445">
      <w:pPr>
        <w:pStyle w:val="a3"/>
        <w:ind w:left="992" w:right="714"/>
      </w:pPr>
      <w:r>
        <w:t>Формирование универсальных учебных познавательных действий включает базовые исследовательские действия:</w:t>
      </w:r>
    </w:p>
    <w:p w:rsidR="00937834" w:rsidRDefault="008B2445">
      <w:pPr>
        <w:pStyle w:val="a3"/>
        <w:ind w:left="1702" w:right="715" w:firstLine="0"/>
      </w:pPr>
      <w:r>
        <w:t>использовать вопросы как исследовательский инструмент познания; формулироватьвопросы,фиксирующиепротиворечие,проблему,устанавливать</w:t>
      </w:r>
    </w:p>
    <w:p w:rsidR="00937834" w:rsidRDefault="008B2445">
      <w:pPr>
        <w:pStyle w:val="a3"/>
        <w:ind w:left="1702" w:right="713" w:hanging="709"/>
      </w:pPr>
      <w:r>
        <w:t>искомое и данное, формировать гипотезу, аргументировать свою позицию, мнение; проводитьсамостоятельноспланированныйэксперимент,исследование</w:t>
      </w:r>
      <w:r>
        <w:rPr>
          <w:spacing w:val="-5"/>
        </w:rPr>
        <w:t>по</w:t>
      </w:r>
    </w:p>
    <w:p w:rsidR="00937834" w:rsidRDefault="008B2445">
      <w:pPr>
        <w:pStyle w:val="a3"/>
        <w:ind w:left="992" w:right="713" w:firstLine="0"/>
      </w:pPr>
      <w:r>
        <w:t>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937834" w:rsidRDefault="008B2445">
      <w:pPr>
        <w:pStyle w:val="a3"/>
        <w:ind w:left="992" w:right="712"/>
      </w:pPr>
      <w:r>
        <w:t>самостоятельно формулировать обобщения и выводы по результатам проведенногонаблюдения,исследования,оцениватьдостоверность</w:t>
      </w:r>
      <w:r>
        <w:rPr>
          <w:spacing w:val="-2"/>
        </w:rPr>
        <w:t>полученных</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5" w:firstLine="0"/>
      </w:pPr>
      <w:r>
        <w:lastRenderedPageBreak/>
        <w:t xml:space="preserve">результатов, выводов и обобщений, прогнозировать возможное их развитие в новых </w:t>
      </w:r>
      <w:r>
        <w:rPr>
          <w:spacing w:val="-2"/>
        </w:rPr>
        <w:t>условиях.</w:t>
      </w:r>
    </w:p>
    <w:p w:rsidR="00937834" w:rsidRDefault="008B2445">
      <w:pPr>
        <w:pStyle w:val="a3"/>
        <w:ind w:left="992" w:right="714"/>
      </w:pPr>
      <w:r>
        <w:t>Формирование универсальных учебных познавательных действий включает работу с информацией:</w:t>
      </w:r>
    </w:p>
    <w:p w:rsidR="00937834" w:rsidRDefault="008B2445">
      <w:pPr>
        <w:pStyle w:val="a3"/>
        <w:ind w:left="992" w:right="712"/>
      </w:pPr>
      <w: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w:t>
      </w:r>
      <w:r>
        <w:rPr>
          <w:spacing w:val="-2"/>
        </w:rPr>
        <w:t>формах;</w:t>
      </w:r>
    </w:p>
    <w:p w:rsidR="00937834" w:rsidRDefault="008B2445">
      <w:pPr>
        <w:pStyle w:val="a3"/>
        <w:ind w:left="992" w:right="712"/>
      </w:pPr>
      <w:r>
        <w:t>оценивать надежность информации по самостоятельно сформулированным критериям, воспринимать ее критически;</w:t>
      </w:r>
    </w:p>
    <w:p w:rsidR="00937834" w:rsidRDefault="008B2445">
      <w:pPr>
        <w:pStyle w:val="a3"/>
        <w:ind w:left="992" w:right="713"/>
      </w:pPr>
      <w:r>
        <w:t>выявлять дефициты информации, данных, необходимых для ответа на вопрос и для решения задачи;</w:t>
      </w:r>
    </w:p>
    <w:p w:rsidR="00937834" w:rsidRDefault="008B2445">
      <w:pPr>
        <w:pStyle w:val="a3"/>
        <w:ind w:left="992" w:right="712"/>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937834" w:rsidRDefault="008B2445">
      <w:pPr>
        <w:pStyle w:val="a3"/>
        <w:ind w:left="992" w:right="714"/>
      </w:pPr>
      <w:r>
        <w:t>формулировать прямые и обратные утверждения, отрицание, выводить следствия; распознавать неверные утверждения и находить в них ошибки;</w:t>
      </w:r>
    </w:p>
    <w:p w:rsidR="00937834" w:rsidRDefault="008B2445">
      <w:pPr>
        <w:pStyle w:val="a3"/>
        <w:ind w:left="992" w:right="712"/>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937834" w:rsidRDefault="008B2445">
      <w:pPr>
        <w:pStyle w:val="a3"/>
        <w:ind w:left="992" w:right="713"/>
      </w:pPr>
      <w:r>
        <w:t>создавать структурированные текстовые материалы с использованием возможностейсовременныхпрограммныхсредствиоблачныхтехнологий,использовать табличные базы данных;</w:t>
      </w:r>
    </w:p>
    <w:p w:rsidR="00937834" w:rsidRDefault="008B2445">
      <w:pPr>
        <w:pStyle w:val="a3"/>
        <w:ind w:left="992" w:right="713"/>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937834" w:rsidRDefault="008B2445">
      <w:pPr>
        <w:pStyle w:val="a3"/>
        <w:ind w:left="992" w:right="714"/>
      </w:pPr>
      <w:r>
        <w:t xml:space="preserve">Формирование универсальных учебных коммуникативных действий включает </w:t>
      </w:r>
      <w:r>
        <w:rPr>
          <w:spacing w:val="-2"/>
        </w:rPr>
        <w:t>умения:</w:t>
      </w:r>
    </w:p>
    <w:p w:rsidR="00937834" w:rsidRDefault="008B2445">
      <w:pPr>
        <w:pStyle w:val="a3"/>
        <w:ind w:left="992" w:right="712"/>
      </w:pPr>
      <w:r>
        <w:t>воспринимать и формулировать суждения, ясно, точно, грамотно выражать свою точку зрения в устных и письменных текстах;</w:t>
      </w:r>
    </w:p>
    <w:p w:rsidR="00937834" w:rsidRDefault="008B2445">
      <w:pPr>
        <w:pStyle w:val="a3"/>
        <w:ind w:left="992" w:right="711"/>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формеформулировать разногласия и возражения;</w:t>
      </w:r>
    </w:p>
    <w:p w:rsidR="00937834" w:rsidRDefault="008B2445">
      <w:pPr>
        <w:pStyle w:val="a3"/>
        <w:ind w:left="992" w:right="713"/>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937834" w:rsidRDefault="008B2445">
      <w:pPr>
        <w:pStyle w:val="a3"/>
        <w:ind w:left="992" w:right="713"/>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37834" w:rsidRDefault="008B2445">
      <w:pPr>
        <w:pStyle w:val="a3"/>
        <w:ind w:left="992" w:right="712"/>
      </w:pPr>
      <w:r>
        <w:t>выполнять свою часть работы и координировать свои действия с другимичленами команды; оценивать качество своего вклада в общий продукт по критериям, сформулированным участниками взаимодействия.</w:t>
      </w:r>
    </w:p>
    <w:p w:rsidR="00937834" w:rsidRDefault="008B2445">
      <w:pPr>
        <w:pStyle w:val="a3"/>
        <w:ind w:left="1701" w:firstLine="0"/>
      </w:pPr>
      <w:r>
        <w:t>Формированиеуниверсальныхучебныхрегулятивныхдействийвключает</w:t>
      </w:r>
      <w:r>
        <w:rPr>
          <w:spacing w:val="-2"/>
        </w:rPr>
        <w:t>умения:</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3"/>
      </w:pPr>
      <w:r>
        <w:lastRenderedPageBreak/>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w:t>
      </w:r>
      <w:r>
        <w:rPr>
          <w:spacing w:val="-2"/>
        </w:rPr>
        <w:t>информации;</w:t>
      </w:r>
    </w:p>
    <w:p w:rsidR="00937834" w:rsidRDefault="008B2445">
      <w:pPr>
        <w:pStyle w:val="a3"/>
        <w:ind w:left="992" w:right="712"/>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37834" w:rsidRDefault="008B2445">
      <w:pPr>
        <w:pStyle w:val="a3"/>
        <w:tabs>
          <w:tab w:val="left" w:pos="2373"/>
          <w:tab w:val="left" w:pos="4066"/>
          <w:tab w:val="left" w:pos="5497"/>
          <w:tab w:val="left" w:pos="6269"/>
          <w:tab w:val="left" w:pos="6656"/>
          <w:tab w:val="left" w:pos="8019"/>
          <w:tab w:val="left" w:pos="8807"/>
        </w:tabs>
        <w:ind w:left="992" w:right="712"/>
        <w:jc w:val="right"/>
      </w:pPr>
      <w:r>
        <w:t xml:space="preserve">предвидетьтрудности,которыемогутвозникнутьприрешениизадачи,вносить коррективы в деятельность на основе новых обстоятельств, данных, найденных ошибок; </w:t>
      </w:r>
      <w:r>
        <w:rPr>
          <w:spacing w:val="-2"/>
        </w:rPr>
        <w:t>оценивать</w:t>
      </w:r>
      <w:r>
        <w:tab/>
      </w:r>
      <w:r>
        <w:rPr>
          <w:spacing w:val="-2"/>
        </w:rPr>
        <w:t>соответствие</w:t>
      </w:r>
      <w:r>
        <w:tab/>
      </w:r>
      <w:r>
        <w:rPr>
          <w:spacing w:val="-2"/>
        </w:rPr>
        <w:t>результата</w:t>
      </w:r>
      <w:r>
        <w:tab/>
      </w:r>
      <w:r>
        <w:rPr>
          <w:spacing w:val="-4"/>
        </w:rPr>
        <w:t>цели</w:t>
      </w:r>
      <w:r>
        <w:tab/>
      </w:r>
      <w:r>
        <w:rPr>
          <w:spacing w:val="-12"/>
        </w:rPr>
        <w:t>и</w:t>
      </w:r>
      <w:r>
        <w:tab/>
      </w:r>
      <w:r>
        <w:rPr>
          <w:spacing w:val="-2"/>
        </w:rPr>
        <w:t>условиям,</w:t>
      </w:r>
      <w:r>
        <w:tab/>
      </w:r>
      <w:r>
        <w:rPr>
          <w:spacing w:val="-4"/>
        </w:rPr>
        <w:t>меру</w:t>
      </w:r>
      <w:r>
        <w:tab/>
      </w:r>
      <w:r>
        <w:rPr>
          <w:spacing w:val="-2"/>
        </w:rPr>
        <w:t xml:space="preserve">собственной </w:t>
      </w:r>
      <w:r>
        <w:t>самостоятельности,затруднения,дефициты,ошибки,приобретенныйопыт;</w:t>
      </w:r>
      <w:r>
        <w:rPr>
          <w:spacing w:val="-2"/>
        </w:rPr>
        <w:t>объяснять</w:t>
      </w:r>
    </w:p>
    <w:p w:rsidR="00937834" w:rsidRDefault="008B2445">
      <w:pPr>
        <w:pStyle w:val="a3"/>
        <w:ind w:left="992" w:firstLine="0"/>
      </w:pPr>
      <w:r>
        <w:t>причиныдостиженияилинедостижениярезультатов</w:t>
      </w:r>
      <w:r>
        <w:rPr>
          <w:spacing w:val="-2"/>
        </w:rPr>
        <w:t>деятельности.</w:t>
      </w:r>
    </w:p>
    <w:p w:rsidR="00937834" w:rsidRDefault="008B2445">
      <w:pPr>
        <w:pStyle w:val="a3"/>
        <w:ind w:left="1702" w:firstLine="0"/>
      </w:pPr>
      <w:r>
        <w:t>Естественнонаучные</w:t>
      </w:r>
      <w:r>
        <w:rPr>
          <w:spacing w:val="-2"/>
        </w:rPr>
        <w:t>предметы.</w:t>
      </w:r>
    </w:p>
    <w:p w:rsidR="00937834" w:rsidRDefault="008B2445">
      <w:pPr>
        <w:pStyle w:val="a3"/>
        <w:ind w:left="992" w:right="714"/>
      </w:pPr>
      <w:r>
        <w:t>Формирование универсальных учебных познавательных действий включает базовые логические действия:</w:t>
      </w:r>
    </w:p>
    <w:p w:rsidR="00937834" w:rsidRDefault="008B2445">
      <w:pPr>
        <w:pStyle w:val="a3"/>
        <w:ind w:left="992" w:right="712"/>
      </w:pPr>
      <w: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w:t>
      </w:r>
      <w:r>
        <w:rPr>
          <w:spacing w:val="-2"/>
        </w:rPr>
        <w:t>соединений;</w:t>
      </w:r>
    </w:p>
    <w:p w:rsidR="00937834" w:rsidRDefault="008B2445">
      <w:pPr>
        <w:pStyle w:val="a3"/>
        <w:ind w:left="992" w:right="712"/>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937834" w:rsidRDefault="008B2445">
      <w:pPr>
        <w:pStyle w:val="a3"/>
        <w:ind w:left="992" w:right="711"/>
      </w:pPr>
      <w:r>
        <w:t xml:space="preserve">выбирать основания и критерии для классификации веществ и химических </w:t>
      </w:r>
      <w:r>
        <w:rPr>
          <w:spacing w:val="-2"/>
        </w:rPr>
        <w:t>реакций;</w:t>
      </w:r>
    </w:p>
    <w:p w:rsidR="00937834" w:rsidRDefault="008B2445">
      <w:pPr>
        <w:pStyle w:val="a3"/>
        <w:ind w:left="992" w:right="712"/>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937834" w:rsidRDefault="008B2445">
      <w:pPr>
        <w:pStyle w:val="a3"/>
        <w:ind w:left="992" w:right="713"/>
      </w:pPr>
      <w:r>
        <w:t>выбирать наиболее эффективный способ решения расчетных задач с учетом получения новых знаний о веществах и химических реакциях;</w:t>
      </w:r>
    </w:p>
    <w:p w:rsidR="00937834" w:rsidRDefault="008B2445">
      <w:pPr>
        <w:pStyle w:val="a3"/>
        <w:ind w:left="992" w:right="714"/>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937834" w:rsidRDefault="008B2445">
      <w:pPr>
        <w:pStyle w:val="a3"/>
        <w:ind w:left="992" w:right="711"/>
      </w:pPr>
      <w:r>
        <w:t xml:space="preserve">развивать креативное мышление при решении жизненных проблем, например, объяснять основные принципы действия технических устройств и технологий, такихкак: ультразвуковая диагностика в технике и медицине, радар, радиоприёмник, телевизор, телефон, СВЧ-печь; и условий их безопасного применения в практической </w:t>
      </w:r>
      <w:r>
        <w:rPr>
          <w:spacing w:val="-2"/>
        </w:rPr>
        <w:t>жизни.</w:t>
      </w:r>
    </w:p>
    <w:p w:rsidR="00937834" w:rsidRDefault="008B2445">
      <w:pPr>
        <w:pStyle w:val="a3"/>
        <w:ind w:left="992" w:right="714"/>
      </w:pPr>
      <w:r>
        <w:t>Формирование универсальных учебных познавательных действий включает базовые исследовательские действия:</w:t>
      </w:r>
    </w:p>
    <w:p w:rsidR="00937834" w:rsidRDefault="008B2445">
      <w:pPr>
        <w:pStyle w:val="a3"/>
        <w:ind w:left="992" w:right="713"/>
      </w:pPr>
      <w:r>
        <w:t>проводить эксперименты и исследования, например, действия постоянного магнитанарамкустоком;явленияэлектромагнитнойиндукции,зависимостипериода</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1701" w:right="712" w:hanging="709"/>
      </w:pPr>
      <w:r>
        <w:lastRenderedPageBreak/>
        <w:t>малых колебаний математического маятника от параметров колебательной системы; проводитьисследованиязависимостеймеждуфизическими</w:t>
      </w:r>
      <w:r>
        <w:rPr>
          <w:spacing w:val="-2"/>
        </w:rPr>
        <w:t>величинами,</w:t>
      </w:r>
    </w:p>
    <w:p w:rsidR="00937834" w:rsidRDefault="008B2445">
      <w:pPr>
        <w:pStyle w:val="a3"/>
        <w:ind w:left="992" w:right="712" w:firstLine="0"/>
      </w:pPr>
      <w:r>
        <w:t>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937834" w:rsidRDefault="008B2445">
      <w:pPr>
        <w:pStyle w:val="a3"/>
        <w:ind w:left="992" w:right="713"/>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937834" w:rsidRDefault="008B2445">
      <w:pPr>
        <w:pStyle w:val="a3"/>
        <w:ind w:left="992" w:right="712"/>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937834" w:rsidRDefault="008B2445">
      <w:pPr>
        <w:pStyle w:val="a3"/>
        <w:ind w:left="992" w:right="711"/>
      </w:pPr>
      <w:r>
        <w:t>уметь переносить знания в познавательную и практическую областидеятельности,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937834" w:rsidRDefault="008B2445">
      <w:pPr>
        <w:pStyle w:val="a3"/>
        <w:ind w:left="992" w:right="711"/>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937834" w:rsidRDefault="008B2445">
      <w:pPr>
        <w:pStyle w:val="a3"/>
        <w:ind w:left="992" w:right="711"/>
      </w:pPr>
      <w:r>
        <w:t>выдвигать новые идеи, предлагать оригинальные подходы и решения, например, решать качественные задачи с опорой на изученные физические законы,закономерности и физические явления (на базовом уровне);</w:t>
      </w:r>
    </w:p>
    <w:p w:rsidR="00937834" w:rsidRDefault="008B2445">
      <w:pPr>
        <w:pStyle w:val="a3"/>
        <w:ind w:left="992" w:right="713"/>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937834" w:rsidRDefault="008B2445">
      <w:pPr>
        <w:pStyle w:val="a3"/>
        <w:ind w:left="992" w:right="714"/>
      </w:pPr>
      <w:r>
        <w:t>Формирование универсальных учебных познавательных действий включает работу с информацией:</w:t>
      </w:r>
    </w:p>
    <w:p w:rsidR="00937834" w:rsidRDefault="008B2445">
      <w:pPr>
        <w:pStyle w:val="a3"/>
        <w:ind w:left="992" w:right="712"/>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подготавливатьсообщенияометодахполученияестественнонаучныхзнаний,открытиях в современной науке;</w:t>
      </w:r>
    </w:p>
    <w:p w:rsidR="00937834" w:rsidRDefault="008B2445">
      <w:pPr>
        <w:pStyle w:val="a3"/>
        <w:ind w:left="992" w:right="713"/>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937834" w:rsidRDefault="008B2445">
      <w:pPr>
        <w:pStyle w:val="a3"/>
        <w:ind w:left="992" w:right="713"/>
      </w:pPr>
      <w:r>
        <w:t>использовать IT-технологии при работе с дополнительными источниками информациивобластиестественнонаучногознания,проводитьихкритическийанализи оценку достоверности.</w:t>
      </w:r>
    </w:p>
    <w:p w:rsidR="00937834" w:rsidRDefault="008B2445">
      <w:pPr>
        <w:pStyle w:val="a3"/>
        <w:ind w:left="992" w:right="714"/>
      </w:pPr>
      <w:r>
        <w:t xml:space="preserve">Формирование универсальных учебных коммуникативных действий включает </w:t>
      </w:r>
      <w:r>
        <w:rPr>
          <w:spacing w:val="-2"/>
        </w:rPr>
        <w:t>умения:</w:t>
      </w:r>
    </w:p>
    <w:p w:rsidR="00937834" w:rsidRDefault="008B2445">
      <w:pPr>
        <w:pStyle w:val="a3"/>
        <w:ind w:left="1701" w:firstLine="0"/>
      </w:pPr>
      <w:r>
        <w:t>аргументированновестидиалог,развернутоилогичноизлагатьсвою</w:t>
      </w:r>
      <w:r>
        <w:rPr>
          <w:spacing w:val="-2"/>
        </w:rPr>
        <w:t>точку</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firstLine="0"/>
        <w:jc w:val="left"/>
      </w:pPr>
      <w:r>
        <w:rPr>
          <w:spacing w:val="-2"/>
        </w:rPr>
        <w:lastRenderedPageBreak/>
        <w:t>зрения;</w:t>
      </w:r>
    </w:p>
    <w:p w:rsidR="00937834" w:rsidRDefault="008B2445">
      <w:pPr>
        <w:pStyle w:val="a3"/>
        <w:ind w:left="992" w:right="713"/>
      </w:pPr>
      <w:r>
        <w:t>при обсуждении физических, химических, биологических проблем, способов решения задач, результатов учебных исследований и проектов в областиестествознания; в ходе дискуссий о современной естественнонаучной картине мира;</w:t>
      </w:r>
    </w:p>
    <w:p w:rsidR="00937834" w:rsidRDefault="008B2445">
      <w:pPr>
        <w:pStyle w:val="a3"/>
        <w:ind w:left="992" w:right="712"/>
      </w:pPr>
      <w:r>
        <w:t>работать в группе при выполнении проектных работ; при планировании, проведениииинтерпретациирезультатовопытовианализедополнительныхисточников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природе»,«Теплообменвживойприроде»,«Электромагнитныеявлениявприроде»,</w:t>
      </w:r>
    </w:p>
    <w:p w:rsidR="00937834" w:rsidRDefault="008B2445">
      <w:pPr>
        <w:pStyle w:val="a3"/>
        <w:ind w:left="992" w:firstLine="0"/>
      </w:pPr>
      <w:r>
        <w:t>«Световыеявленияв</w:t>
      </w:r>
      <w:r>
        <w:rPr>
          <w:spacing w:val="-2"/>
        </w:rPr>
        <w:t>природе»).</w:t>
      </w:r>
    </w:p>
    <w:p w:rsidR="00937834" w:rsidRDefault="008B2445">
      <w:pPr>
        <w:pStyle w:val="a3"/>
        <w:ind w:left="1701" w:right="712" w:firstLine="0"/>
      </w:pPr>
      <w:r>
        <w:t>Формированиеуниверсальныхучебныхрегулятивныхдействийвключаетумения: самостоятельноосуществлятьпознавательнуюдеятельностьвобласти</w:t>
      </w:r>
      <w:r>
        <w:rPr>
          <w:spacing w:val="-2"/>
        </w:rPr>
        <w:t>физики,</w:t>
      </w:r>
    </w:p>
    <w:p w:rsidR="00937834" w:rsidRDefault="008B2445">
      <w:pPr>
        <w:pStyle w:val="a3"/>
        <w:ind w:left="992" w:firstLine="0"/>
      </w:pPr>
      <w:r>
        <w:t>химии,биологии,выявлятьпроблемы,ставитьиформулировать</w:t>
      </w:r>
      <w:r>
        <w:rPr>
          <w:spacing w:val="-2"/>
        </w:rPr>
        <w:t>задачи;</w:t>
      </w:r>
    </w:p>
    <w:p w:rsidR="00937834" w:rsidRDefault="008B2445">
      <w:pPr>
        <w:pStyle w:val="a3"/>
        <w:ind w:left="992" w:right="712"/>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сучетом имеющихся ресурсов и собственных возможностей;</w:t>
      </w:r>
    </w:p>
    <w:p w:rsidR="00937834" w:rsidRDefault="008B2445">
      <w:pPr>
        <w:pStyle w:val="a3"/>
        <w:ind w:left="992" w:right="712"/>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937834" w:rsidRDefault="008B2445">
      <w:pPr>
        <w:pStyle w:val="a3"/>
        <w:ind w:left="992" w:right="713"/>
      </w:pPr>
      <w:r>
        <w:t>использовать приёмы рефлексии для оценки ситуации, выбора верного решения при решении качественных и расчетных задач;</w:t>
      </w:r>
    </w:p>
    <w:p w:rsidR="00937834" w:rsidRDefault="008B2445">
      <w:pPr>
        <w:pStyle w:val="a3"/>
        <w:ind w:left="992" w:right="712"/>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937834" w:rsidRDefault="008B2445">
      <w:pPr>
        <w:pStyle w:val="a3"/>
        <w:ind w:left="1701" w:firstLine="0"/>
      </w:pPr>
      <w:r>
        <w:t>Общественно-научные</w:t>
      </w:r>
      <w:r>
        <w:rPr>
          <w:spacing w:val="-2"/>
        </w:rPr>
        <w:t>предметы.</w:t>
      </w:r>
    </w:p>
    <w:p w:rsidR="00937834" w:rsidRDefault="008B2445">
      <w:pPr>
        <w:pStyle w:val="a3"/>
        <w:ind w:left="992" w:right="714"/>
      </w:pPr>
      <w:r>
        <w:t>Формирование универсальных учебных познавательных действий включает базовые логические действия:</w:t>
      </w:r>
    </w:p>
    <w:p w:rsidR="00937834" w:rsidRDefault="008B2445">
      <w:pPr>
        <w:pStyle w:val="a3"/>
        <w:ind w:left="992" w:right="713"/>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937834" w:rsidRDefault="008B2445">
      <w:pPr>
        <w:pStyle w:val="a3"/>
        <w:ind w:left="992" w:right="712"/>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937834" w:rsidRDefault="008B2445">
      <w:pPr>
        <w:pStyle w:val="a3"/>
        <w:ind w:left="992" w:right="713"/>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937834" w:rsidRDefault="008B2445">
      <w:pPr>
        <w:pStyle w:val="a3"/>
        <w:ind w:left="992" w:right="712"/>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937834" w:rsidRDefault="008B2445">
      <w:pPr>
        <w:pStyle w:val="a3"/>
        <w:ind w:left="992" w:right="713"/>
      </w:pPr>
      <w:r>
        <w:t>оценивать полученные социально-гуманитарные знания, социальные явления и события,ихрольипоследствия,например,значениегеографических</w:t>
      </w:r>
      <w:r>
        <w:rPr>
          <w:spacing w:val="-2"/>
        </w:rPr>
        <w:t>факторов,</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5" w:firstLine="0"/>
      </w:pPr>
      <w:r>
        <w:lastRenderedPageBreak/>
        <w:t>определяющих остроту глобальных проблем, прогнозы развития человечества, значение импортозамещения для экономики нашей страны;</w:t>
      </w:r>
    </w:p>
    <w:p w:rsidR="00937834" w:rsidRDefault="008B2445">
      <w:pPr>
        <w:pStyle w:val="a3"/>
        <w:ind w:left="992" w:right="712"/>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w:t>
      </w:r>
      <w:r>
        <w:rPr>
          <w:spacing w:val="-2"/>
        </w:rPr>
        <w:t>России.</w:t>
      </w:r>
    </w:p>
    <w:p w:rsidR="00937834" w:rsidRDefault="008B2445">
      <w:pPr>
        <w:pStyle w:val="a3"/>
        <w:ind w:left="992" w:right="714"/>
      </w:pPr>
      <w:r>
        <w:t>Формирование универсальных учебных познавательных действий включает базовые исследовательские действия:</w:t>
      </w:r>
    </w:p>
    <w:p w:rsidR="00937834" w:rsidRDefault="008B2445">
      <w:pPr>
        <w:pStyle w:val="a3"/>
        <w:ind w:left="992" w:right="712"/>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937834" w:rsidRDefault="008B2445">
      <w:pPr>
        <w:pStyle w:val="a3"/>
        <w:ind w:left="992" w:right="711"/>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937834" w:rsidRDefault="008B2445">
      <w:pPr>
        <w:pStyle w:val="a3"/>
        <w:ind w:left="992" w:right="711"/>
      </w:pPr>
      <w:r>
        <w:t>формулировать аргументы для подтверждения/опровержения собственной или предложенной точки зрения по дискуссионной проблеме из истории России ивсемирной истории и сравнивать предложенную аргументацию, выбирать наиболее аргументированную позицию;</w:t>
      </w:r>
    </w:p>
    <w:p w:rsidR="00937834" w:rsidRDefault="008B2445">
      <w:pPr>
        <w:pStyle w:val="a3"/>
        <w:ind w:left="992" w:right="712"/>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937834" w:rsidRDefault="008B2445">
      <w:pPr>
        <w:pStyle w:val="a3"/>
        <w:ind w:left="992" w:right="713"/>
      </w:pPr>
      <w:r>
        <w:t>проявлятьспособностьиготовностьксамостоятельномупоискуметодоврешения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937834" w:rsidRDefault="008B2445">
      <w:pPr>
        <w:pStyle w:val="a3"/>
        <w:ind w:left="992" w:right="714"/>
      </w:pPr>
      <w:r>
        <w:t>Формирование универсальных учебных познавательных действий включает работу с информацией:</w:t>
      </w:r>
    </w:p>
    <w:p w:rsidR="00937834" w:rsidRDefault="008B2445">
      <w:pPr>
        <w:pStyle w:val="a3"/>
        <w:ind w:left="992" w:right="712"/>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937834" w:rsidRDefault="008B2445">
      <w:pPr>
        <w:pStyle w:val="a3"/>
        <w:ind w:left="992" w:right="713"/>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937834" w:rsidRDefault="008B2445">
      <w:pPr>
        <w:pStyle w:val="a3"/>
        <w:ind w:left="992" w:right="714"/>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3" w:firstLine="0"/>
      </w:pPr>
      <w:r>
        <w:lastRenderedPageBreak/>
        <w:t xml:space="preserve">регулировании общественных процессов в Российской Федерации, полученной из источников разного типа в решении когнитивных, коммуникативных иорганизационных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rsidR="00937834" w:rsidRDefault="008B2445">
      <w:pPr>
        <w:pStyle w:val="a3"/>
        <w:ind w:left="992" w:right="712"/>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937834" w:rsidRDefault="008B2445">
      <w:pPr>
        <w:pStyle w:val="a3"/>
        <w:ind w:left="992" w:right="714"/>
      </w:pPr>
      <w:r>
        <w:t xml:space="preserve">Формирование универсальных учебных коммуникативных действий включает </w:t>
      </w:r>
      <w:r>
        <w:rPr>
          <w:spacing w:val="-2"/>
        </w:rPr>
        <w:t>умения:</w:t>
      </w:r>
    </w:p>
    <w:p w:rsidR="00937834" w:rsidRDefault="008B2445" w:rsidP="00080D0C">
      <w:pPr>
        <w:pStyle w:val="a3"/>
        <w:ind w:left="992" w:right="712"/>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37834" w:rsidRDefault="008B2445" w:rsidP="00080D0C">
      <w:pPr>
        <w:pStyle w:val="a3"/>
        <w:ind w:left="992" w:right="712"/>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937834" w:rsidRDefault="008B2445" w:rsidP="00080D0C">
      <w:pPr>
        <w:pStyle w:val="a3"/>
        <w:ind w:left="992" w:right="714"/>
      </w:pPr>
      <w:r>
        <w:t>ориентироваться в направлениях профессиональной деятельности, связанных с социально-гуманитарной подготовкой.</w:t>
      </w:r>
    </w:p>
    <w:p w:rsidR="00937834" w:rsidRDefault="008B2445" w:rsidP="00080D0C">
      <w:pPr>
        <w:pStyle w:val="a3"/>
        <w:ind w:left="992" w:right="713"/>
      </w:pPr>
      <w:r>
        <w:t>Формированиеуниверсальныхучебныхрегулятивныхдействийвключаетумения: 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внешнихврагов,достиженияобщихцелейвделеполитического,социально-экономического</w:t>
      </w:r>
      <w:r>
        <w:rPr>
          <w:spacing w:val="-10"/>
        </w:rPr>
        <w:t>и</w:t>
      </w:r>
    </w:p>
    <w:p w:rsidR="00937834" w:rsidRDefault="008B2445" w:rsidP="00080D0C">
      <w:pPr>
        <w:pStyle w:val="a3"/>
        <w:ind w:left="992" w:firstLine="0"/>
      </w:pPr>
      <w:r>
        <w:t>культурногоразвития</w:t>
      </w:r>
      <w:r>
        <w:rPr>
          <w:spacing w:val="-2"/>
        </w:rPr>
        <w:t>России;</w:t>
      </w:r>
    </w:p>
    <w:p w:rsidR="00937834" w:rsidRDefault="008B2445">
      <w:pPr>
        <w:pStyle w:val="a3"/>
        <w:ind w:left="992" w:right="712"/>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937834" w:rsidRDefault="008B2445">
      <w:pPr>
        <w:pStyle w:val="a3"/>
        <w:ind w:left="992" w:right="712"/>
      </w:pPr>
      <w: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rPr>
        <w:t>деятельности.</w:t>
      </w:r>
    </w:p>
    <w:p w:rsidR="00937834" w:rsidRDefault="008B2445">
      <w:pPr>
        <w:pStyle w:val="a3"/>
        <w:ind w:left="992" w:right="712"/>
      </w:pPr>
      <w: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w:t>
      </w:r>
      <w:r>
        <w:rPr>
          <w:spacing w:val="-2"/>
        </w:rPr>
        <w:t>иной).</w:t>
      </w:r>
    </w:p>
    <w:p w:rsidR="00937834" w:rsidRDefault="008B2445">
      <w:pPr>
        <w:pStyle w:val="a3"/>
        <w:tabs>
          <w:tab w:val="left" w:pos="4177"/>
          <w:tab w:val="left" w:pos="5484"/>
          <w:tab w:val="left" w:pos="7943"/>
        </w:tabs>
        <w:ind w:left="1701" w:right="713" w:firstLine="0"/>
        <w:jc w:val="left"/>
      </w:pPr>
      <w:r>
        <w:t xml:space="preserve">Результаты выполнения индивидуального проекта должны отражать: </w:t>
      </w:r>
      <w:r>
        <w:rPr>
          <w:spacing w:val="-2"/>
        </w:rPr>
        <w:t>сформированность</w:t>
      </w:r>
      <w:r>
        <w:tab/>
      </w:r>
      <w:r>
        <w:rPr>
          <w:spacing w:val="-2"/>
        </w:rPr>
        <w:t>навыков</w:t>
      </w:r>
      <w:r>
        <w:tab/>
      </w:r>
      <w:r>
        <w:rPr>
          <w:spacing w:val="-2"/>
        </w:rPr>
        <w:t>коммуникативной,</w:t>
      </w:r>
      <w:r>
        <w:tab/>
      </w:r>
      <w:r>
        <w:rPr>
          <w:spacing w:val="-2"/>
        </w:rPr>
        <w:t>учебно-исследовательской</w:t>
      </w:r>
    </w:p>
    <w:p w:rsidR="00937834" w:rsidRDefault="008B2445">
      <w:pPr>
        <w:pStyle w:val="a3"/>
        <w:ind w:left="992" w:firstLine="0"/>
        <w:jc w:val="left"/>
      </w:pPr>
      <w:r>
        <w:t>деятельности,критического</w:t>
      </w:r>
      <w:r>
        <w:rPr>
          <w:spacing w:val="-2"/>
        </w:rPr>
        <w:t>мышления;</w:t>
      </w:r>
    </w:p>
    <w:p w:rsidR="00937834" w:rsidRDefault="008B2445">
      <w:pPr>
        <w:pStyle w:val="a3"/>
        <w:ind w:left="992" w:right="711"/>
        <w:jc w:val="left"/>
      </w:pPr>
      <w:r>
        <w:t xml:space="preserve">способностькинновационной,аналитической,творческой,интеллектуальной </w:t>
      </w:r>
      <w:r>
        <w:rPr>
          <w:spacing w:val="-2"/>
        </w:rPr>
        <w:t>деятельности;</w:t>
      </w:r>
    </w:p>
    <w:p w:rsidR="00937834" w:rsidRDefault="008B2445">
      <w:pPr>
        <w:pStyle w:val="a3"/>
        <w:ind w:left="1701" w:firstLine="0"/>
        <w:jc w:val="left"/>
      </w:pPr>
      <w:r>
        <w:t>сформированностьнавыковпроектнойдеятельности,атакже</w:t>
      </w:r>
      <w:r>
        <w:rPr>
          <w:spacing w:val="-2"/>
        </w:rPr>
        <w:t>самостоятельного</w:t>
      </w:r>
    </w:p>
    <w:p w:rsidR="00937834" w:rsidRDefault="00937834">
      <w:pPr>
        <w:pStyle w:val="a3"/>
        <w:jc w:val="left"/>
        <w:sectPr w:rsidR="00937834">
          <w:pgSz w:w="11910" w:h="16840"/>
          <w:pgMar w:top="1120" w:right="141" w:bottom="280" w:left="141" w:header="732" w:footer="0" w:gutter="0"/>
          <w:cols w:space="720"/>
        </w:sectPr>
      </w:pPr>
    </w:p>
    <w:p w:rsidR="00937834" w:rsidRDefault="008B2445">
      <w:pPr>
        <w:pStyle w:val="a3"/>
        <w:tabs>
          <w:tab w:val="left" w:pos="2606"/>
          <w:tab w:val="left" w:pos="2881"/>
          <w:tab w:val="left" w:pos="3231"/>
          <w:tab w:val="left" w:pos="4074"/>
          <w:tab w:val="left" w:pos="4111"/>
          <w:tab w:val="left" w:pos="4870"/>
          <w:tab w:val="left" w:pos="4994"/>
          <w:tab w:val="left" w:pos="5156"/>
          <w:tab w:val="left" w:pos="5244"/>
          <w:tab w:val="left" w:pos="5627"/>
          <w:tab w:val="left" w:pos="6532"/>
          <w:tab w:val="left" w:pos="7365"/>
          <w:tab w:val="left" w:pos="7626"/>
          <w:tab w:val="left" w:pos="8261"/>
          <w:tab w:val="left" w:pos="8621"/>
          <w:tab w:val="left" w:pos="8732"/>
          <w:tab w:val="left" w:pos="9439"/>
          <w:tab w:val="left" w:pos="9701"/>
        </w:tabs>
        <w:spacing w:before="239"/>
        <w:ind w:left="992" w:right="713" w:firstLine="0"/>
        <w:jc w:val="right"/>
      </w:pPr>
      <w:r>
        <w:lastRenderedPageBreak/>
        <w:t xml:space="preserve">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r>
        <w:rPr>
          <w:spacing w:val="-2"/>
        </w:rPr>
        <w:t>способность</w:t>
      </w:r>
      <w:r>
        <w:tab/>
      </w:r>
      <w:r>
        <w:rPr>
          <w:spacing w:val="-2"/>
        </w:rPr>
        <w:t>постановки</w:t>
      </w:r>
      <w:r>
        <w:tab/>
      </w:r>
      <w:r>
        <w:tab/>
      </w:r>
      <w:r>
        <w:rPr>
          <w:spacing w:val="-4"/>
        </w:rPr>
        <w:t>цели</w:t>
      </w:r>
      <w:r>
        <w:tab/>
      </w:r>
      <w:r>
        <w:rPr>
          <w:spacing w:val="-10"/>
        </w:rPr>
        <w:t>и</w:t>
      </w:r>
      <w:r>
        <w:tab/>
      </w:r>
      <w:r>
        <w:tab/>
      </w:r>
      <w:r>
        <w:rPr>
          <w:spacing w:val="-2"/>
        </w:rPr>
        <w:t>формулирования</w:t>
      </w:r>
      <w:r>
        <w:tab/>
      </w:r>
      <w:r>
        <w:rPr>
          <w:spacing w:val="-2"/>
        </w:rPr>
        <w:t>гипотезы</w:t>
      </w:r>
      <w:r>
        <w:tab/>
      </w:r>
      <w:r>
        <w:rPr>
          <w:spacing w:val="-2"/>
        </w:rPr>
        <w:t>исследования, планирования</w:t>
      </w:r>
      <w:r>
        <w:tab/>
      </w:r>
      <w:r>
        <w:tab/>
      </w:r>
      <w:r>
        <w:rPr>
          <w:spacing w:val="-2"/>
        </w:rPr>
        <w:t>работы,</w:t>
      </w:r>
      <w:r>
        <w:tab/>
      </w:r>
      <w:r>
        <w:rPr>
          <w:spacing w:val="-2"/>
        </w:rPr>
        <w:t>отбора</w:t>
      </w:r>
      <w:r>
        <w:tab/>
      </w:r>
      <w:r>
        <w:tab/>
      </w:r>
      <w:r>
        <w:tab/>
      </w:r>
      <w:r>
        <w:rPr>
          <w:spacing w:val="-10"/>
        </w:rPr>
        <w:t>и</w:t>
      </w:r>
      <w:r>
        <w:tab/>
      </w:r>
      <w:r>
        <w:rPr>
          <w:spacing w:val="-2"/>
        </w:rPr>
        <w:t>интерпретации</w:t>
      </w:r>
      <w:r>
        <w:tab/>
      </w:r>
      <w:r>
        <w:tab/>
      </w:r>
      <w:r>
        <w:rPr>
          <w:spacing w:val="-2"/>
        </w:rPr>
        <w:t>необходимой</w:t>
      </w:r>
      <w:r>
        <w:tab/>
      </w:r>
      <w:r>
        <w:rPr>
          <w:spacing w:val="-2"/>
        </w:rPr>
        <w:t>информации, структурирования</w:t>
      </w:r>
      <w:r>
        <w:tab/>
      </w:r>
      <w:r>
        <w:rPr>
          <w:spacing w:val="-2"/>
        </w:rPr>
        <w:t>аргументации</w:t>
      </w:r>
      <w:r>
        <w:tab/>
      </w:r>
      <w:r>
        <w:tab/>
      </w:r>
      <w:r>
        <w:rPr>
          <w:spacing w:val="-2"/>
        </w:rPr>
        <w:t>результатов</w:t>
      </w:r>
      <w:r>
        <w:tab/>
      </w:r>
      <w:r>
        <w:rPr>
          <w:spacing w:val="-2"/>
        </w:rPr>
        <w:t>исследования</w:t>
      </w:r>
      <w:r>
        <w:tab/>
      </w:r>
      <w:r>
        <w:rPr>
          <w:spacing w:val="-5"/>
        </w:rPr>
        <w:t>на</w:t>
      </w:r>
      <w:r>
        <w:tab/>
      </w:r>
      <w:r>
        <w:tab/>
      </w:r>
      <w:r>
        <w:rPr>
          <w:spacing w:val="-2"/>
        </w:rPr>
        <w:t>основе</w:t>
      </w:r>
      <w:r>
        <w:tab/>
      </w:r>
      <w:r>
        <w:rPr>
          <w:spacing w:val="-2"/>
        </w:rPr>
        <w:t>собранных</w:t>
      </w:r>
    </w:p>
    <w:p w:rsidR="00937834" w:rsidRDefault="008B2445">
      <w:pPr>
        <w:pStyle w:val="a3"/>
        <w:ind w:left="992" w:firstLine="0"/>
      </w:pPr>
      <w:r>
        <w:t>данных,презентации</w:t>
      </w:r>
      <w:r>
        <w:rPr>
          <w:spacing w:val="-2"/>
        </w:rPr>
        <w:t>результатов.</w:t>
      </w:r>
    </w:p>
    <w:p w:rsidR="00937834" w:rsidRDefault="008B2445">
      <w:pPr>
        <w:pStyle w:val="a3"/>
        <w:ind w:left="992" w:right="711"/>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937834" w:rsidRDefault="008B2445">
      <w:pPr>
        <w:pStyle w:val="a3"/>
        <w:ind w:left="992" w:right="712"/>
      </w:pPr>
      <w:r>
        <w:t>Включение обучающихся в учебно-исследовательскую и проектнуюдеятельность, призванную обеспечивать формирование у них опыта применения УУД в жизненныхситуациях,навыковучебногосотрудничестваисоциальноговзаимодействия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937834" w:rsidRDefault="008B2445">
      <w:pPr>
        <w:pStyle w:val="a3"/>
        <w:ind w:left="992" w:right="711"/>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937834" w:rsidRDefault="008B2445">
      <w:pPr>
        <w:pStyle w:val="a3"/>
        <w:ind w:left="992" w:right="713"/>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937834" w:rsidRDefault="008B2445">
      <w:pPr>
        <w:pStyle w:val="a3"/>
        <w:ind w:left="992" w:right="713"/>
      </w:pPr>
      <w:r>
        <w:t>На уровне среднего общего образования приоритетными направлениями проектной и исследовательской деятельности являются: социальное; бизнес- проектирование; исследовательское; инженерное; информационное.</w:t>
      </w:r>
    </w:p>
    <w:p w:rsidR="00937834" w:rsidRDefault="008B2445">
      <w:pPr>
        <w:pStyle w:val="a3"/>
        <w:ind w:left="992" w:right="711"/>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937834" w:rsidRDefault="008B2445">
      <w:pPr>
        <w:pStyle w:val="a3"/>
        <w:ind w:left="992" w:right="713"/>
      </w:pPr>
      <w:r>
        <w:t xml:space="preserve">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w:t>
      </w:r>
      <w:r>
        <w:rPr>
          <w:spacing w:val="-2"/>
        </w:rPr>
        <w:t>другие.</w:t>
      </w:r>
    </w:p>
    <w:p w:rsidR="00937834" w:rsidRDefault="008B2445">
      <w:pPr>
        <w:pStyle w:val="a3"/>
        <w:ind w:left="992" w:right="713"/>
      </w:pPr>
      <w: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сопровожденияиндивидуальногопроекта,включающийвычленениепроблемы</w:t>
      </w:r>
      <w:r>
        <w:rPr>
          <w:spacing w:val="-10"/>
        </w:rPr>
        <w:t>и</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2" w:firstLine="0"/>
      </w:pPr>
      <w:r>
        <w:lastRenderedPageBreak/>
        <w:t>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937834" w:rsidRDefault="008B2445">
      <w:pPr>
        <w:pStyle w:val="a3"/>
        <w:ind w:left="992" w:right="712"/>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937834" w:rsidRDefault="008B2445">
      <w:pPr>
        <w:pStyle w:val="a3"/>
        <w:ind w:left="992" w:right="713"/>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937834" w:rsidRDefault="008B2445">
      <w:pPr>
        <w:pStyle w:val="a3"/>
        <w:ind w:left="992" w:right="713"/>
      </w:pPr>
      <w:r>
        <w:t>публично обсудить результаты деятельности с обучающимися, педагогами, родителями, специалистами-экспертами, организациями-партнерами;</w:t>
      </w:r>
    </w:p>
    <w:p w:rsidR="00937834" w:rsidRDefault="008B2445">
      <w:pPr>
        <w:pStyle w:val="a3"/>
        <w:ind w:left="992" w:right="713"/>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937834" w:rsidRDefault="008B2445">
      <w:pPr>
        <w:pStyle w:val="a3"/>
        <w:ind w:left="992" w:right="711"/>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937834" w:rsidRDefault="008B2445">
      <w:pPr>
        <w:pStyle w:val="a3"/>
        <w:ind w:left="1701" w:firstLine="0"/>
      </w:pPr>
      <w:r>
        <w:t>Организационный</w:t>
      </w:r>
      <w:r>
        <w:rPr>
          <w:spacing w:val="-2"/>
        </w:rPr>
        <w:t>раздел.</w:t>
      </w:r>
    </w:p>
    <w:p w:rsidR="00937834" w:rsidRDefault="008B2445">
      <w:pPr>
        <w:pStyle w:val="a3"/>
        <w:ind w:left="992" w:right="713"/>
      </w:pPr>
      <w: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rPr>
        <w:t>обучающихся.</w:t>
      </w:r>
    </w:p>
    <w:p w:rsidR="00937834" w:rsidRDefault="008B2445">
      <w:pPr>
        <w:pStyle w:val="a3"/>
        <w:ind w:left="1701" w:right="713" w:firstLine="0"/>
      </w:pPr>
      <w:r>
        <w:t>Условия реализации программы формирования УУД включают: укомплектованностьобразовательнойорганизации</w:t>
      </w:r>
      <w:r>
        <w:rPr>
          <w:spacing w:val="-2"/>
        </w:rPr>
        <w:t>педагогическими,</w:t>
      </w:r>
    </w:p>
    <w:p w:rsidR="00937834" w:rsidRDefault="008B2445">
      <w:pPr>
        <w:pStyle w:val="a3"/>
        <w:ind w:left="992" w:firstLine="0"/>
      </w:pPr>
      <w:r>
        <w:t>руководящимиииными</w:t>
      </w:r>
      <w:r>
        <w:rPr>
          <w:spacing w:val="-2"/>
        </w:rPr>
        <w:t>работниками;</w:t>
      </w:r>
    </w:p>
    <w:p w:rsidR="00937834" w:rsidRDefault="008B2445">
      <w:pPr>
        <w:pStyle w:val="a3"/>
        <w:ind w:left="992" w:right="713"/>
      </w:pPr>
      <w:r>
        <w:t xml:space="preserve">уровень квалификации педагогических и иных работников образовательной </w:t>
      </w:r>
      <w:r>
        <w:rPr>
          <w:spacing w:val="-2"/>
        </w:rPr>
        <w:t>организации;</w:t>
      </w:r>
    </w:p>
    <w:p w:rsidR="00937834" w:rsidRDefault="008B2445">
      <w:pPr>
        <w:pStyle w:val="a3"/>
        <w:ind w:left="992" w:right="713"/>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37834" w:rsidRDefault="008B2445">
      <w:pPr>
        <w:pStyle w:val="a3"/>
        <w:ind w:left="992" w:right="713"/>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937834" w:rsidRDefault="008B2445">
      <w:pPr>
        <w:pStyle w:val="a3"/>
        <w:ind w:left="1701" w:right="711" w:firstLine="0"/>
        <w:jc w:val="left"/>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педагогиучаствоваливразработкепрограммыпоформированиюУУД</w:t>
      </w:r>
      <w:r>
        <w:rPr>
          <w:spacing w:val="-5"/>
        </w:rPr>
        <w:t>или</w:t>
      </w:r>
    </w:p>
    <w:p w:rsidR="00937834" w:rsidRDefault="008B2445">
      <w:pPr>
        <w:pStyle w:val="a3"/>
        <w:ind w:left="992" w:right="711" w:firstLine="0"/>
        <w:jc w:val="left"/>
      </w:pPr>
      <w:r>
        <w:t>участвоваливовнутришкольномсеминаре,посвященномособенностямприменения выбранной программы по УУД;</w:t>
      </w:r>
    </w:p>
    <w:p w:rsidR="00937834" w:rsidRDefault="008B2445">
      <w:pPr>
        <w:pStyle w:val="a3"/>
        <w:tabs>
          <w:tab w:val="left" w:pos="2889"/>
          <w:tab w:val="left" w:pos="3737"/>
          <w:tab w:val="left" w:pos="4801"/>
          <w:tab w:val="left" w:pos="6922"/>
          <w:tab w:val="left" w:pos="8586"/>
          <w:tab w:val="left" w:pos="8912"/>
          <w:tab w:val="left" w:pos="9897"/>
        </w:tabs>
        <w:ind w:left="1701" w:firstLine="0"/>
        <w:jc w:val="left"/>
      </w:pPr>
      <w:r>
        <w:rPr>
          <w:spacing w:val="-2"/>
        </w:rPr>
        <w:t>педагоги</w:t>
      </w:r>
      <w:r>
        <w:tab/>
      </w:r>
      <w:r>
        <w:rPr>
          <w:spacing w:val="-2"/>
        </w:rPr>
        <w:t>могут</w:t>
      </w:r>
      <w:r>
        <w:tab/>
      </w:r>
      <w:r>
        <w:rPr>
          <w:spacing w:val="-2"/>
        </w:rPr>
        <w:t>строить</w:t>
      </w:r>
      <w:r>
        <w:tab/>
      </w:r>
      <w:r>
        <w:rPr>
          <w:spacing w:val="-2"/>
        </w:rPr>
        <w:t>образовательную</w:t>
      </w:r>
      <w:r>
        <w:tab/>
      </w:r>
      <w:r>
        <w:rPr>
          <w:spacing w:val="-2"/>
        </w:rPr>
        <w:t>деятельность</w:t>
      </w:r>
      <w:r>
        <w:tab/>
      </w:r>
      <w:r>
        <w:rPr>
          <w:spacing w:val="-10"/>
        </w:rPr>
        <w:t>в</w:t>
      </w:r>
      <w:r>
        <w:tab/>
      </w:r>
      <w:r>
        <w:rPr>
          <w:spacing w:val="-2"/>
        </w:rPr>
        <w:t>рамках</w:t>
      </w:r>
      <w:r>
        <w:tab/>
      </w:r>
      <w:r>
        <w:rPr>
          <w:spacing w:val="-2"/>
        </w:rPr>
        <w:t>учебного</w:t>
      </w:r>
    </w:p>
    <w:p w:rsidR="00937834" w:rsidRDefault="00937834">
      <w:pPr>
        <w:pStyle w:val="a3"/>
        <w:jc w:val="left"/>
        <w:sectPr w:rsidR="00937834">
          <w:pgSz w:w="11910" w:h="16840"/>
          <w:pgMar w:top="1120" w:right="141" w:bottom="280" w:left="141" w:header="732" w:footer="0" w:gutter="0"/>
          <w:cols w:space="720"/>
        </w:sectPr>
      </w:pPr>
    </w:p>
    <w:p w:rsidR="00937834" w:rsidRDefault="008B2445">
      <w:pPr>
        <w:pStyle w:val="a3"/>
        <w:spacing w:before="239"/>
        <w:ind w:left="992" w:firstLine="0"/>
      </w:pPr>
      <w:r>
        <w:lastRenderedPageBreak/>
        <w:t>предметавсоответствиисособенностямиформированияконкретных</w:t>
      </w:r>
      <w:r>
        <w:rPr>
          <w:spacing w:val="-4"/>
        </w:rPr>
        <w:t xml:space="preserve"> УУД;</w:t>
      </w:r>
    </w:p>
    <w:p w:rsidR="00937834" w:rsidRDefault="008B2445">
      <w:pPr>
        <w:pStyle w:val="a3"/>
        <w:ind w:left="992" w:right="711"/>
      </w:pPr>
      <w:r>
        <w:t>педагоги осуществляют формирование УУД в рамках проектной, исследовательской деятельности;</w:t>
      </w:r>
    </w:p>
    <w:p w:rsidR="00937834" w:rsidRDefault="008B2445">
      <w:pPr>
        <w:pStyle w:val="a3"/>
        <w:ind w:left="1701" w:firstLine="0"/>
      </w:pPr>
      <w:r>
        <w:t>педагогивладеютметодикамиформирующего</w:t>
      </w:r>
      <w:r>
        <w:rPr>
          <w:spacing w:val="-2"/>
        </w:rPr>
        <w:t>оценивания;</w:t>
      </w:r>
    </w:p>
    <w:p w:rsidR="00937834" w:rsidRDefault="008B2445">
      <w:pPr>
        <w:pStyle w:val="a3"/>
        <w:ind w:left="992" w:right="713"/>
      </w:pPr>
      <w:r>
        <w:t>педагоги умеют применять инструментарий для оценки качества формирования УУД в рамках одного или нескольких предметов.</w:t>
      </w:r>
    </w:p>
    <w:p w:rsidR="00937834" w:rsidRDefault="008B2445">
      <w:pPr>
        <w:pStyle w:val="a3"/>
        <w:ind w:left="992" w:right="711" w:firstLine="774"/>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937834" w:rsidRDefault="008B2445">
      <w:pPr>
        <w:pStyle w:val="a3"/>
        <w:ind w:left="992" w:right="714"/>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937834" w:rsidRDefault="008B2445">
      <w:pPr>
        <w:pStyle w:val="a3"/>
        <w:ind w:left="992" w:right="713"/>
      </w:pPr>
      <w: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w:t>
      </w:r>
      <w:r>
        <w:rPr>
          <w:spacing w:val="-2"/>
        </w:rPr>
        <w:t>группы);</w:t>
      </w:r>
    </w:p>
    <w:p w:rsidR="00937834" w:rsidRDefault="008B2445">
      <w:pPr>
        <w:pStyle w:val="a3"/>
        <w:ind w:left="992" w:right="715"/>
      </w:pPr>
      <w:r>
        <w:t>использование дистанционных форм получения образования как элемента индивидуальной образовательной траектории обучающихся;</w:t>
      </w:r>
    </w:p>
    <w:p w:rsidR="00937834" w:rsidRDefault="008B2445">
      <w:pPr>
        <w:pStyle w:val="a3"/>
        <w:ind w:left="992" w:right="712"/>
      </w:pPr>
      <w: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w:t>
      </w:r>
      <w:r>
        <w:rPr>
          <w:spacing w:val="-2"/>
        </w:rPr>
        <w:t>предпринимательства;</w:t>
      </w:r>
    </w:p>
    <w:p w:rsidR="00937834" w:rsidRDefault="008B2445">
      <w:pPr>
        <w:pStyle w:val="a3"/>
        <w:ind w:left="992" w:right="713"/>
      </w:pPr>
      <w:r>
        <w:t>обеспечение возможности вовлечения обучающихся в разнообразную исследовательскую деятельность;</w:t>
      </w:r>
    </w:p>
    <w:p w:rsidR="00937834" w:rsidRDefault="008B2445">
      <w:pPr>
        <w:pStyle w:val="a3"/>
        <w:ind w:left="992" w:right="712"/>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937834" w:rsidRDefault="008B2445">
      <w:pPr>
        <w:pStyle w:val="a3"/>
        <w:ind w:left="992" w:right="712"/>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937834" w:rsidRDefault="00937834">
      <w:pPr>
        <w:pStyle w:val="a3"/>
        <w:ind w:left="0" w:firstLine="0"/>
        <w:jc w:val="left"/>
      </w:pPr>
    </w:p>
    <w:p w:rsidR="00937834" w:rsidRDefault="008B2445">
      <w:pPr>
        <w:ind w:left="990" w:right="708"/>
        <w:jc w:val="center"/>
        <w:rPr>
          <w:b/>
          <w:sz w:val="26"/>
        </w:rPr>
      </w:pPr>
      <w:r>
        <w:rPr>
          <w:b/>
          <w:sz w:val="26"/>
          <w:u w:val="single"/>
        </w:rPr>
        <w:t>Описание</w:t>
      </w:r>
      <w:r w:rsidR="004D6859">
        <w:rPr>
          <w:b/>
          <w:sz w:val="26"/>
          <w:u w:val="single"/>
        </w:rPr>
        <w:t xml:space="preserve"> </w:t>
      </w:r>
      <w:r>
        <w:rPr>
          <w:b/>
          <w:sz w:val="26"/>
          <w:u w:val="single"/>
        </w:rPr>
        <w:t>реализации</w:t>
      </w:r>
      <w:r w:rsidR="004D6859">
        <w:rPr>
          <w:b/>
          <w:sz w:val="26"/>
          <w:u w:val="single"/>
        </w:rPr>
        <w:t xml:space="preserve"> </w:t>
      </w:r>
      <w:r>
        <w:rPr>
          <w:b/>
          <w:sz w:val="26"/>
          <w:u w:val="single"/>
        </w:rPr>
        <w:t>требований</w:t>
      </w:r>
      <w:r w:rsidR="004D6859">
        <w:rPr>
          <w:b/>
          <w:sz w:val="26"/>
          <w:u w:val="single"/>
        </w:rPr>
        <w:t xml:space="preserve"> </w:t>
      </w:r>
      <w:r>
        <w:rPr>
          <w:b/>
          <w:sz w:val="26"/>
          <w:u w:val="single"/>
        </w:rPr>
        <w:t>формирования</w:t>
      </w:r>
      <w:r w:rsidR="004D6859">
        <w:rPr>
          <w:b/>
          <w:sz w:val="26"/>
          <w:u w:val="single"/>
        </w:rPr>
        <w:t xml:space="preserve"> </w:t>
      </w:r>
      <w:r>
        <w:rPr>
          <w:b/>
          <w:sz w:val="26"/>
          <w:u w:val="single"/>
        </w:rPr>
        <w:t>УУД</w:t>
      </w:r>
      <w:r w:rsidR="004D6859">
        <w:rPr>
          <w:b/>
          <w:sz w:val="26"/>
          <w:u w:val="single"/>
        </w:rPr>
        <w:t xml:space="preserve"> </w:t>
      </w:r>
      <w:r>
        <w:rPr>
          <w:b/>
          <w:sz w:val="26"/>
          <w:u w:val="single"/>
        </w:rPr>
        <w:t>в</w:t>
      </w:r>
      <w:r w:rsidR="004D6859">
        <w:rPr>
          <w:b/>
          <w:sz w:val="26"/>
          <w:u w:val="single"/>
        </w:rPr>
        <w:t xml:space="preserve"> </w:t>
      </w:r>
      <w:r>
        <w:rPr>
          <w:b/>
          <w:sz w:val="26"/>
          <w:u w:val="single"/>
        </w:rPr>
        <w:t>предметных</w:t>
      </w:r>
      <w:r w:rsidR="004D6859">
        <w:rPr>
          <w:b/>
          <w:sz w:val="26"/>
          <w:u w:val="single"/>
        </w:rPr>
        <w:t xml:space="preserve"> </w:t>
      </w:r>
      <w:r>
        <w:rPr>
          <w:b/>
          <w:sz w:val="26"/>
          <w:u w:val="single"/>
        </w:rPr>
        <w:t>результатах</w:t>
      </w:r>
      <w:r w:rsidR="004D6859">
        <w:rPr>
          <w:b/>
          <w:sz w:val="26"/>
          <w:u w:val="single"/>
        </w:rPr>
        <w:t xml:space="preserve"> </w:t>
      </w:r>
      <w:r>
        <w:rPr>
          <w:b/>
          <w:sz w:val="26"/>
          <w:u w:val="single"/>
        </w:rPr>
        <w:t>и</w:t>
      </w:r>
      <w:r w:rsidR="004D6859">
        <w:rPr>
          <w:b/>
          <w:sz w:val="26"/>
          <w:u w:val="single"/>
        </w:rPr>
        <w:t xml:space="preserve"> </w:t>
      </w:r>
      <w:r>
        <w:rPr>
          <w:b/>
          <w:sz w:val="26"/>
          <w:u w:val="single"/>
        </w:rPr>
        <w:t>тематическом планировании по отдельным предметным областям.</w:t>
      </w:r>
    </w:p>
    <w:p w:rsidR="00937834" w:rsidRDefault="008B2445">
      <w:pPr>
        <w:pStyle w:val="31"/>
        <w:ind w:left="990" w:right="709"/>
        <w:jc w:val="center"/>
      </w:pPr>
      <w:r>
        <w:t>Русский</w:t>
      </w:r>
      <w:r w:rsidR="004D6859">
        <w:t xml:space="preserve"> </w:t>
      </w:r>
      <w:r>
        <w:t>язык</w:t>
      </w:r>
      <w:r w:rsidR="004D6859">
        <w:t xml:space="preserve"> </w:t>
      </w:r>
      <w:r>
        <w:t>и</w:t>
      </w:r>
      <w:r w:rsidR="004D6859">
        <w:t xml:space="preserve"> </w:t>
      </w:r>
      <w:r>
        <w:t>литература,</w:t>
      </w:r>
      <w:r w:rsidR="004D6859">
        <w:t xml:space="preserve"> </w:t>
      </w:r>
      <w:r>
        <w:t>родной</w:t>
      </w:r>
      <w:r w:rsidR="004D6859">
        <w:t xml:space="preserve"> </w:t>
      </w:r>
      <w:r>
        <w:t>языки</w:t>
      </w:r>
      <w:r>
        <w:rPr>
          <w:spacing w:val="-2"/>
        </w:rPr>
        <w:t xml:space="preserve"> литература</w:t>
      </w:r>
    </w:p>
    <w:p w:rsidR="00937834" w:rsidRPr="00080D0C" w:rsidRDefault="008B2445">
      <w:pPr>
        <w:ind w:left="990"/>
        <w:jc w:val="center"/>
        <w:rPr>
          <w:sz w:val="26"/>
        </w:rPr>
      </w:pPr>
      <w:r w:rsidRPr="00080D0C">
        <w:rPr>
          <w:sz w:val="26"/>
        </w:rPr>
        <w:t>Формирование</w:t>
      </w:r>
      <w:r w:rsidR="00080D0C" w:rsidRPr="00080D0C">
        <w:rPr>
          <w:sz w:val="26"/>
        </w:rPr>
        <w:t xml:space="preserve"> </w:t>
      </w:r>
      <w:r w:rsidRPr="00080D0C">
        <w:rPr>
          <w:sz w:val="26"/>
        </w:rPr>
        <w:t>универсальных</w:t>
      </w:r>
      <w:r w:rsidR="00080D0C" w:rsidRPr="00080D0C">
        <w:rPr>
          <w:sz w:val="26"/>
        </w:rPr>
        <w:t xml:space="preserve"> </w:t>
      </w:r>
      <w:r w:rsidRPr="00080D0C">
        <w:rPr>
          <w:sz w:val="26"/>
        </w:rPr>
        <w:t>учебных</w:t>
      </w:r>
      <w:r w:rsidR="00080D0C" w:rsidRPr="00080D0C">
        <w:rPr>
          <w:sz w:val="26"/>
        </w:rPr>
        <w:t xml:space="preserve"> </w:t>
      </w:r>
      <w:r w:rsidRPr="00080D0C">
        <w:rPr>
          <w:sz w:val="26"/>
        </w:rPr>
        <w:t>познавательных</w:t>
      </w:r>
      <w:r w:rsidR="00080D0C" w:rsidRPr="00080D0C">
        <w:rPr>
          <w:sz w:val="26"/>
        </w:rPr>
        <w:t xml:space="preserve"> </w:t>
      </w:r>
      <w:r w:rsidRPr="00080D0C">
        <w:rPr>
          <w:sz w:val="26"/>
        </w:rPr>
        <w:t>действий</w:t>
      </w:r>
      <w:r w:rsidRPr="00080D0C">
        <w:rPr>
          <w:spacing w:val="-2"/>
          <w:sz w:val="26"/>
        </w:rPr>
        <w:t>в</w:t>
      </w:r>
      <w:r w:rsidR="00080D0C" w:rsidRPr="00080D0C">
        <w:rPr>
          <w:spacing w:val="-2"/>
          <w:sz w:val="26"/>
        </w:rPr>
        <w:t xml:space="preserve"> </w:t>
      </w:r>
      <w:r w:rsidRPr="00080D0C">
        <w:rPr>
          <w:spacing w:val="-2"/>
          <w:sz w:val="26"/>
        </w:rPr>
        <w:t>ключает</w:t>
      </w:r>
    </w:p>
    <w:p w:rsidR="00937834" w:rsidRPr="00080D0C" w:rsidRDefault="00080D0C">
      <w:pPr>
        <w:pStyle w:val="31"/>
        <w:ind w:left="0" w:right="6063"/>
        <w:jc w:val="center"/>
        <w:rPr>
          <w:b w:val="0"/>
        </w:rPr>
      </w:pPr>
      <w:r w:rsidRPr="00080D0C">
        <w:rPr>
          <w:b w:val="0"/>
        </w:rPr>
        <w:t>Б</w:t>
      </w:r>
      <w:r w:rsidR="008B2445" w:rsidRPr="00080D0C">
        <w:rPr>
          <w:b w:val="0"/>
        </w:rPr>
        <w:t>азовые</w:t>
      </w:r>
      <w:r w:rsidRPr="00080D0C">
        <w:rPr>
          <w:b w:val="0"/>
        </w:rPr>
        <w:t xml:space="preserve"> </w:t>
      </w:r>
      <w:r w:rsidR="008B2445" w:rsidRPr="00080D0C">
        <w:rPr>
          <w:b w:val="0"/>
        </w:rPr>
        <w:t>логические</w:t>
      </w:r>
      <w:r w:rsidRPr="00080D0C">
        <w:rPr>
          <w:b w:val="0"/>
        </w:rPr>
        <w:t xml:space="preserve"> </w:t>
      </w:r>
      <w:r w:rsidR="008B2445" w:rsidRPr="00080D0C">
        <w:rPr>
          <w:b w:val="0"/>
          <w:spacing w:val="-2"/>
        </w:rPr>
        <w:t>действия:</w:t>
      </w:r>
    </w:p>
    <w:p w:rsidR="00937834" w:rsidRDefault="008B2445" w:rsidP="00C85ED0">
      <w:pPr>
        <w:pStyle w:val="a5"/>
        <w:numPr>
          <w:ilvl w:val="0"/>
          <w:numId w:val="7"/>
        </w:numPr>
        <w:tabs>
          <w:tab w:val="left" w:pos="2055"/>
        </w:tabs>
        <w:ind w:left="992" w:right="711" w:firstLine="708"/>
        <w:rPr>
          <w:b/>
          <w:sz w:val="26"/>
        </w:rPr>
      </w:pPr>
      <w:r>
        <w:rPr>
          <w:sz w:val="26"/>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937834" w:rsidRDefault="008B2445" w:rsidP="00C85ED0">
      <w:pPr>
        <w:pStyle w:val="a5"/>
        <w:numPr>
          <w:ilvl w:val="0"/>
          <w:numId w:val="7"/>
        </w:numPr>
        <w:tabs>
          <w:tab w:val="left" w:pos="1968"/>
        </w:tabs>
        <w:ind w:left="992" w:right="712" w:firstLine="708"/>
        <w:rPr>
          <w:b/>
          <w:sz w:val="26"/>
        </w:rPr>
      </w:pPr>
      <w:r>
        <w:rPr>
          <w:sz w:val="26"/>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направлений,фактовисторико-литературногопроцесса;анализировать</w:t>
      </w:r>
      <w:r>
        <w:rPr>
          <w:spacing w:val="-2"/>
          <w:sz w:val="26"/>
        </w:rPr>
        <w:t>изменения</w:t>
      </w:r>
    </w:p>
    <w:p w:rsidR="00937834" w:rsidRDefault="00937834">
      <w:pPr>
        <w:pStyle w:val="a5"/>
        <w:rPr>
          <w:b/>
          <w:sz w:val="26"/>
        </w:rPr>
        <w:sectPr w:rsidR="00937834">
          <w:pgSz w:w="11910" w:h="16840"/>
          <w:pgMar w:top="1120" w:right="141" w:bottom="280" w:left="141" w:header="732" w:footer="0" w:gutter="0"/>
          <w:cols w:space="720"/>
        </w:sectPr>
      </w:pPr>
    </w:p>
    <w:p w:rsidR="00937834" w:rsidRDefault="008B2445">
      <w:pPr>
        <w:pStyle w:val="a3"/>
        <w:spacing w:before="239"/>
        <w:ind w:left="992" w:right="712" w:firstLine="0"/>
      </w:pPr>
      <w:r>
        <w:lastRenderedPageBreak/>
        <w:t>(например,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937834" w:rsidRDefault="008B2445" w:rsidP="00C85ED0">
      <w:pPr>
        <w:pStyle w:val="a5"/>
        <w:numPr>
          <w:ilvl w:val="0"/>
          <w:numId w:val="7"/>
        </w:numPr>
        <w:tabs>
          <w:tab w:val="left" w:pos="1890"/>
        </w:tabs>
        <w:ind w:left="992" w:right="713" w:firstLine="708"/>
        <w:rPr>
          <w:b/>
          <w:sz w:val="26"/>
        </w:rPr>
      </w:pPr>
      <w:r>
        <w:rPr>
          <w:sz w:val="26"/>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937834" w:rsidRDefault="008B2445" w:rsidP="00C85ED0">
      <w:pPr>
        <w:pStyle w:val="a5"/>
        <w:numPr>
          <w:ilvl w:val="0"/>
          <w:numId w:val="7"/>
        </w:numPr>
        <w:tabs>
          <w:tab w:val="left" w:pos="1934"/>
        </w:tabs>
        <w:ind w:left="992" w:right="712" w:firstLine="708"/>
        <w:rPr>
          <w:b/>
          <w:sz w:val="26"/>
        </w:rPr>
      </w:pPr>
      <w:r>
        <w:rPr>
          <w:sz w:val="26"/>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937834" w:rsidRDefault="008B2445" w:rsidP="00C85ED0">
      <w:pPr>
        <w:pStyle w:val="a5"/>
        <w:numPr>
          <w:ilvl w:val="0"/>
          <w:numId w:val="7"/>
        </w:numPr>
        <w:tabs>
          <w:tab w:val="left" w:pos="1868"/>
        </w:tabs>
        <w:ind w:left="992" w:right="714" w:firstLine="708"/>
        <w:rPr>
          <w:sz w:val="26"/>
        </w:rPr>
      </w:pPr>
      <w:r>
        <w:rPr>
          <w:sz w:val="26"/>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937834" w:rsidRDefault="008B2445" w:rsidP="00C85ED0">
      <w:pPr>
        <w:pStyle w:val="a5"/>
        <w:numPr>
          <w:ilvl w:val="0"/>
          <w:numId w:val="7"/>
        </w:numPr>
        <w:tabs>
          <w:tab w:val="left" w:pos="1897"/>
        </w:tabs>
        <w:ind w:left="992" w:right="713" w:firstLine="708"/>
        <w:rPr>
          <w:b/>
          <w:sz w:val="26"/>
        </w:rPr>
      </w:pPr>
      <w:r>
        <w:rPr>
          <w:sz w:val="26"/>
        </w:rPr>
        <w:t>развивать критическое мышление при решении жизненных проблем с учетом собственного речевого и читательского опыта;</w:t>
      </w:r>
    </w:p>
    <w:p w:rsidR="00937834" w:rsidRDefault="008B2445" w:rsidP="00C85ED0">
      <w:pPr>
        <w:pStyle w:val="a5"/>
        <w:numPr>
          <w:ilvl w:val="0"/>
          <w:numId w:val="7"/>
        </w:numPr>
        <w:tabs>
          <w:tab w:val="left" w:pos="1934"/>
        </w:tabs>
        <w:ind w:left="992" w:right="713" w:firstLine="708"/>
        <w:rPr>
          <w:b/>
          <w:sz w:val="26"/>
        </w:rPr>
      </w:pPr>
      <w:r>
        <w:rPr>
          <w:sz w:val="26"/>
        </w:rPr>
        <w:t>самостоятельно формулировать и актуализировать проблему, заложенную в художественном произведении, рассматривать ее всесторонне;</w:t>
      </w:r>
    </w:p>
    <w:p w:rsidR="00937834" w:rsidRDefault="008B2445" w:rsidP="00C85ED0">
      <w:pPr>
        <w:pStyle w:val="a5"/>
        <w:numPr>
          <w:ilvl w:val="0"/>
          <w:numId w:val="7"/>
        </w:numPr>
        <w:tabs>
          <w:tab w:val="left" w:pos="1879"/>
        </w:tabs>
        <w:ind w:left="992" w:right="713" w:firstLine="708"/>
        <w:rPr>
          <w:b/>
          <w:sz w:val="26"/>
        </w:rPr>
      </w:pPr>
      <w:r>
        <w:rPr>
          <w:sz w:val="26"/>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937834" w:rsidRDefault="008B2445" w:rsidP="00C85ED0">
      <w:pPr>
        <w:pStyle w:val="a5"/>
        <w:numPr>
          <w:ilvl w:val="0"/>
          <w:numId w:val="7"/>
        </w:numPr>
        <w:tabs>
          <w:tab w:val="left" w:pos="1890"/>
        </w:tabs>
        <w:ind w:left="992" w:right="713" w:firstLine="708"/>
        <w:rPr>
          <w:b/>
          <w:sz w:val="26"/>
        </w:rPr>
      </w:pPr>
      <w:r>
        <w:rPr>
          <w:sz w:val="26"/>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937834" w:rsidRPr="004D6859" w:rsidRDefault="008B2445">
      <w:pPr>
        <w:ind w:left="1701"/>
        <w:jc w:val="both"/>
        <w:rPr>
          <w:sz w:val="26"/>
        </w:rPr>
      </w:pPr>
      <w:r w:rsidRPr="004D6859">
        <w:rPr>
          <w:sz w:val="26"/>
        </w:rPr>
        <w:t>Формированиеуниверсальныхучебныхпознавательныхдействий</w:t>
      </w:r>
      <w:r w:rsidRPr="004D6859">
        <w:rPr>
          <w:spacing w:val="-2"/>
          <w:sz w:val="26"/>
        </w:rPr>
        <w:t>включает</w:t>
      </w:r>
    </w:p>
    <w:p w:rsidR="00937834" w:rsidRPr="004D6859" w:rsidRDefault="008B2445">
      <w:pPr>
        <w:pStyle w:val="31"/>
        <w:rPr>
          <w:b w:val="0"/>
        </w:rPr>
      </w:pPr>
      <w:r w:rsidRPr="004D6859">
        <w:rPr>
          <w:b w:val="0"/>
        </w:rPr>
        <w:t>базовыеисследовательские</w:t>
      </w:r>
      <w:r w:rsidRPr="004D6859">
        <w:rPr>
          <w:b w:val="0"/>
          <w:spacing w:val="-2"/>
        </w:rPr>
        <w:t>действия:</w:t>
      </w:r>
    </w:p>
    <w:p w:rsidR="00937834" w:rsidRDefault="008B2445" w:rsidP="00C85ED0">
      <w:pPr>
        <w:pStyle w:val="a5"/>
        <w:numPr>
          <w:ilvl w:val="0"/>
          <w:numId w:val="7"/>
        </w:numPr>
        <w:tabs>
          <w:tab w:val="left" w:pos="2089"/>
        </w:tabs>
        <w:ind w:right="712" w:firstLine="708"/>
        <w:rPr>
          <w:b/>
          <w:sz w:val="26"/>
        </w:rPr>
      </w:pPr>
      <w:r>
        <w:rPr>
          <w:sz w:val="26"/>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937834" w:rsidRDefault="008B2445" w:rsidP="00C85ED0">
      <w:pPr>
        <w:pStyle w:val="a5"/>
        <w:numPr>
          <w:ilvl w:val="0"/>
          <w:numId w:val="7"/>
        </w:numPr>
        <w:tabs>
          <w:tab w:val="left" w:pos="2342"/>
        </w:tabs>
        <w:ind w:right="712" w:firstLine="708"/>
        <w:rPr>
          <w:b/>
          <w:sz w:val="26"/>
        </w:rPr>
      </w:pPr>
      <w:r>
        <w:rPr>
          <w:sz w:val="26"/>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937834" w:rsidRDefault="008B2445" w:rsidP="00C85ED0">
      <w:pPr>
        <w:pStyle w:val="a5"/>
        <w:numPr>
          <w:ilvl w:val="0"/>
          <w:numId w:val="7"/>
        </w:numPr>
        <w:tabs>
          <w:tab w:val="left" w:pos="1921"/>
        </w:tabs>
        <w:ind w:right="713" w:firstLine="708"/>
        <w:rPr>
          <w:b/>
          <w:sz w:val="26"/>
        </w:rPr>
      </w:pPr>
      <w:r>
        <w:rPr>
          <w:sz w:val="26"/>
        </w:rPr>
        <w:t>анализировать результаты, полученные в ходе решения языковой и речевой задачи, критически оценивать их достоверность;</w:t>
      </w:r>
    </w:p>
    <w:p w:rsidR="00937834" w:rsidRDefault="008B2445" w:rsidP="00C85ED0">
      <w:pPr>
        <w:pStyle w:val="a5"/>
        <w:numPr>
          <w:ilvl w:val="0"/>
          <w:numId w:val="7"/>
        </w:numPr>
        <w:tabs>
          <w:tab w:val="left" w:pos="1909"/>
        </w:tabs>
        <w:ind w:right="711" w:firstLine="708"/>
        <w:rPr>
          <w:b/>
          <w:sz w:val="26"/>
        </w:rPr>
      </w:pPr>
      <w:r>
        <w:rPr>
          <w:sz w:val="26"/>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937834" w:rsidRDefault="008B2445" w:rsidP="00C85ED0">
      <w:pPr>
        <w:pStyle w:val="a5"/>
        <w:numPr>
          <w:ilvl w:val="0"/>
          <w:numId w:val="7"/>
        </w:numPr>
        <w:tabs>
          <w:tab w:val="left" w:pos="1961"/>
        </w:tabs>
        <w:ind w:right="712" w:firstLine="708"/>
        <w:rPr>
          <w:b/>
          <w:sz w:val="26"/>
        </w:rPr>
      </w:pPr>
      <w:r>
        <w:rPr>
          <w:sz w:val="26"/>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Pr>
          <w:spacing w:val="-2"/>
          <w:sz w:val="26"/>
        </w:rPr>
        <w:t>жизнедеятельности;</w:t>
      </w:r>
    </w:p>
    <w:p w:rsidR="00937834" w:rsidRDefault="008B2445" w:rsidP="00C85ED0">
      <w:pPr>
        <w:pStyle w:val="a5"/>
        <w:numPr>
          <w:ilvl w:val="0"/>
          <w:numId w:val="7"/>
        </w:numPr>
        <w:tabs>
          <w:tab w:val="left" w:pos="1955"/>
        </w:tabs>
        <w:ind w:right="712" w:firstLine="708"/>
        <w:rPr>
          <w:b/>
          <w:sz w:val="26"/>
        </w:rPr>
      </w:pPr>
      <w:r>
        <w:rPr>
          <w:sz w:val="26"/>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937834" w:rsidRDefault="00937834">
      <w:pPr>
        <w:pStyle w:val="a5"/>
        <w:rPr>
          <w:b/>
          <w:sz w:val="26"/>
        </w:rPr>
        <w:sectPr w:rsidR="00937834">
          <w:pgSz w:w="11910" w:h="16840"/>
          <w:pgMar w:top="1120" w:right="141" w:bottom="280" w:left="141" w:header="732" w:footer="0" w:gutter="0"/>
          <w:cols w:space="720"/>
        </w:sectPr>
      </w:pPr>
    </w:p>
    <w:p w:rsidR="00937834" w:rsidRDefault="008B2445" w:rsidP="00C85ED0">
      <w:pPr>
        <w:pStyle w:val="a5"/>
        <w:numPr>
          <w:ilvl w:val="0"/>
          <w:numId w:val="7"/>
        </w:numPr>
        <w:tabs>
          <w:tab w:val="left" w:pos="1982"/>
        </w:tabs>
        <w:spacing w:before="239"/>
        <w:ind w:left="992" w:right="713" w:firstLine="708"/>
        <w:rPr>
          <w:b/>
          <w:sz w:val="26"/>
        </w:rPr>
      </w:pPr>
      <w:r>
        <w:rPr>
          <w:sz w:val="26"/>
        </w:rPr>
        <w:lastRenderedPageBreak/>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937834" w:rsidRPr="004D6859" w:rsidRDefault="008B2445">
      <w:pPr>
        <w:ind w:left="1700"/>
        <w:jc w:val="both"/>
        <w:rPr>
          <w:sz w:val="26"/>
        </w:rPr>
      </w:pPr>
      <w:r w:rsidRPr="004D6859">
        <w:rPr>
          <w:sz w:val="26"/>
        </w:rPr>
        <w:t>Формированиеуниверсальныхучебныхпознавательныхдействий</w:t>
      </w:r>
      <w:r w:rsidRPr="004D6859">
        <w:rPr>
          <w:spacing w:val="-2"/>
          <w:sz w:val="26"/>
        </w:rPr>
        <w:t>включает</w:t>
      </w:r>
    </w:p>
    <w:p w:rsidR="00937834" w:rsidRPr="004D6859" w:rsidRDefault="008B2445">
      <w:pPr>
        <w:pStyle w:val="31"/>
        <w:rPr>
          <w:b w:val="0"/>
        </w:rPr>
      </w:pPr>
      <w:r w:rsidRPr="004D6859">
        <w:rPr>
          <w:b w:val="0"/>
        </w:rPr>
        <w:t xml:space="preserve">работу с </w:t>
      </w:r>
      <w:r w:rsidRPr="004D6859">
        <w:rPr>
          <w:b w:val="0"/>
          <w:spacing w:val="-2"/>
        </w:rPr>
        <w:t>информацией:</w:t>
      </w:r>
    </w:p>
    <w:p w:rsidR="00937834" w:rsidRDefault="008B2445" w:rsidP="00C85ED0">
      <w:pPr>
        <w:pStyle w:val="a5"/>
        <w:numPr>
          <w:ilvl w:val="0"/>
          <w:numId w:val="7"/>
        </w:numPr>
        <w:tabs>
          <w:tab w:val="left" w:pos="1878"/>
        </w:tabs>
        <w:ind w:left="992" w:right="712" w:firstLine="708"/>
        <w:rPr>
          <w:b/>
          <w:sz w:val="26"/>
        </w:rPr>
      </w:pPr>
      <w:r>
        <w:rPr>
          <w:sz w:val="26"/>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937834" w:rsidRDefault="008B2445" w:rsidP="00C85ED0">
      <w:pPr>
        <w:pStyle w:val="a5"/>
        <w:numPr>
          <w:ilvl w:val="0"/>
          <w:numId w:val="7"/>
        </w:numPr>
        <w:tabs>
          <w:tab w:val="left" w:pos="1876"/>
        </w:tabs>
        <w:ind w:left="992" w:right="712" w:firstLine="708"/>
        <w:rPr>
          <w:b/>
          <w:sz w:val="26"/>
        </w:rPr>
      </w:pPr>
      <w:r>
        <w:rPr>
          <w:sz w:val="26"/>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937834" w:rsidRDefault="008B2445" w:rsidP="00C85ED0">
      <w:pPr>
        <w:pStyle w:val="a5"/>
        <w:numPr>
          <w:ilvl w:val="0"/>
          <w:numId w:val="7"/>
        </w:numPr>
        <w:tabs>
          <w:tab w:val="left" w:pos="2017"/>
        </w:tabs>
        <w:ind w:left="992" w:right="712" w:firstLine="708"/>
        <w:rPr>
          <w:b/>
          <w:sz w:val="26"/>
        </w:rPr>
      </w:pPr>
      <w:r>
        <w:rPr>
          <w:sz w:val="26"/>
        </w:rPr>
        <w:t>владеть навыками защиты личной информации, соблюдать требования информационной безопасности.</w:t>
      </w:r>
    </w:p>
    <w:p w:rsidR="00937834" w:rsidRPr="004D6859" w:rsidRDefault="008B2445">
      <w:pPr>
        <w:ind w:left="992" w:right="708"/>
        <w:jc w:val="both"/>
        <w:rPr>
          <w:sz w:val="26"/>
        </w:rPr>
      </w:pPr>
      <w:r>
        <w:rPr>
          <w:sz w:val="26"/>
        </w:rPr>
        <w:t xml:space="preserve">Формирование </w:t>
      </w:r>
      <w:r w:rsidRPr="004D6859">
        <w:rPr>
          <w:sz w:val="26"/>
        </w:rPr>
        <w:t xml:space="preserve">универсальных учебных коммуникативных действий включает </w:t>
      </w:r>
      <w:r w:rsidRPr="004D6859">
        <w:rPr>
          <w:spacing w:val="-2"/>
          <w:sz w:val="26"/>
        </w:rPr>
        <w:t>умения:</w:t>
      </w:r>
    </w:p>
    <w:p w:rsidR="00937834" w:rsidRDefault="008B2445" w:rsidP="00C85ED0">
      <w:pPr>
        <w:pStyle w:val="a5"/>
        <w:numPr>
          <w:ilvl w:val="0"/>
          <w:numId w:val="7"/>
        </w:numPr>
        <w:tabs>
          <w:tab w:val="left" w:pos="1909"/>
        </w:tabs>
        <w:ind w:left="992" w:right="712" w:firstLine="708"/>
        <w:rPr>
          <w:sz w:val="26"/>
        </w:rPr>
      </w:pPr>
      <w:r>
        <w:rPr>
          <w:sz w:val="26"/>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Pr>
          <w:spacing w:val="-2"/>
          <w:sz w:val="26"/>
        </w:rPr>
        <w:t>проблеме;</w:t>
      </w:r>
    </w:p>
    <w:p w:rsidR="00937834" w:rsidRDefault="008B2445" w:rsidP="00C85ED0">
      <w:pPr>
        <w:pStyle w:val="a5"/>
        <w:numPr>
          <w:ilvl w:val="0"/>
          <w:numId w:val="7"/>
        </w:numPr>
        <w:tabs>
          <w:tab w:val="left" w:pos="2048"/>
        </w:tabs>
        <w:ind w:left="992" w:right="713" w:firstLine="708"/>
        <w:rPr>
          <w:sz w:val="26"/>
        </w:rPr>
      </w:pPr>
      <w:r>
        <w:rPr>
          <w:sz w:val="26"/>
        </w:rPr>
        <w:t>пользоваться невербальными средствами общения, понимать значение социальных знаков;</w:t>
      </w:r>
    </w:p>
    <w:p w:rsidR="00937834" w:rsidRDefault="008B2445" w:rsidP="00C85ED0">
      <w:pPr>
        <w:pStyle w:val="a5"/>
        <w:numPr>
          <w:ilvl w:val="0"/>
          <w:numId w:val="7"/>
        </w:numPr>
        <w:tabs>
          <w:tab w:val="left" w:pos="1987"/>
        </w:tabs>
        <w:ind w:left="992" w:right="712" w:firstLine="708"/>
        <w:rPr>
          <w:sz w:val="26"/>
        </w:rPr>
      </w:pPr>
      <w:r>
        <w:rPr>
          <w:sz w:val="26"/>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937834" w:rsidRDefault="008B2445" w:rsidP="00C85ED0">
      <w:pPr>
        <w:pStyle w:val="a5"/>
        <w:numPr>
          <w:ilvl w:val="0"/>
          <w:numId w:val="7"/>
        </w:numPr>
        <w:tabs>
          <w:tab w:val="left" w:pos="1862"/>
        </w:tabs>
        <w:ind w:left="992" w:right="713" w:firstLine="708"/>
        <w:rPr>
          <w:sz w:val="26"/>
        </w:rPr>
      </w:pPr>
      <w:r>
        <w:rPr>
          <w:sz w:val="26"/>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937834" w:rsidRDefault="008B2445" w:rsidP="00C85ED0">
      <w:pPr>
        <w:pStyle w:val="a5"/>
        <w:numPr>
          <w:ilvl w:val="0"/>
          <w:numId w:val="7"/>
        </w:numPr>
        <w:tabs>
          <w:tab w:val="left" w:pos="1933"/>
        </w:tabs>
        <w:ind w:left="992" w:right="713" w:firstLine="708"/>
        <w:rPr>
          <w:sz w:val="26"/>
        </w:rPr>
      </w:pPr>
      <w:r>
        <w:rPr>
          <w:sz w:val="26"/>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937834" w:rsidRDefault="008B2445" w:rsidP="00C85ED0">
      <w:pPr>
        <w:pStyle w:val="a5"/>
        <w:numPr>
          <w:ilvl w:val="0"/>
          <w:numId w:val="7"/>
        </w:numPr>
        <w:tabs>
          <w:tab w:val="left" w:pos="1944"/>
        </w:tabs>
        <w:ind w:left="992" w:right="713" w:firstLine="708"/>
        <w:rPr>
          <w:sz w:val="26"/>
        </w:rPr>
      </w:pPr>
      <w:r>
        <w:rPr>
          <w:sz w:val="26"/>
        </w:rPr>
        <w:t>принимать цели совместной деятельности, организовывать, координировать действия по их достижению;</w:t>
      </w:r>
    </w:p>
    <w:p w:rsidR="00937834" w:rsidRDefault="008B2445" w:rsidP="00C85ED0">
      <w:pPr>
        <w:pStyle w:val="a5"/>
        <w:numPr>
          <w:ilvl w:val="0"/>
          <w:numId w:val="7"/>
        </w:numPr>
        <w:tabs>
          <w:tab w:val="left" w:pos="1857"/>
        </w:tabs>
        <w:ind w:left="992" w:right="711" w:firstLine="708"/>
        <w:rPr>
          <w:sz w:val="26"/>
        </w:rPr>
      </w:pPr>
      <w:r>
        <w:rPr>
          <w:sz w:val="26"/>
        </w:rPr>
        <w:t xml:space="preserve">оценивать качество своего вклада и вклада каждого участника команды в общий </w:t>
      </w:r>
      <w:r>
        <w:rPr>
          <w:spacing w:val="-2"/>
          <w:sz w:val="26"/>
        </w:rPr>
        <w:t>результат;</w:t>
      </w:r>
    </w:p>
    <w:p w:rsidR="00937834" w:rsidRDefault="008B2445" w:rsidP="00C85ED0">
      <w:pPr>
        <w:pStyle w:val="a5"/>
        <w:numPr>
          <w:ilvl w:val="0"/>
          <w:numId w:val="7"/>
        </w:numPr>
        <w:tabs>
          <w:tab w:val="left" w:pos="1851"/>
        </w:tabs>
        <w:ind w:left="992" w:right="711" w:firstLine="708"/>
        <w:rPr>
          <w:sz w:val="26"/>
        </w:rPr>
      </w:pPr>
      <w:r>
        <w:rPr>
          <w:sz w:val="26"/>
        </w:rPr>
        <w:t>уметьобобщатьмнениянесколькихлюдейивыражатьэтообобщениевустнойи письменной форме;</w:t>
      </w:r>
    </w:p>
    <w:p w:rsidR="00937834" w:rsidRDefault="008B2445" w:rsidP="00C85ED0">
      <w:pPr>
        <w:pStyle w:val="a5"/>
        <w:numPr>
          <w:ilvl w:val="0"/>
          <w:numId w:val="7"/>
        </w:numPr>
        <w:tabs>
          <w:tab w:val="left" w:pos="1860"/>
        </w:tabs>
        <w:ind w:left="992" w:right="714" w:firstLine="708"/>
        <w:rPr>
          <w:sz w:val="26"/>
        </w:rPr>
      </w:pPr>
      <w:r>
        <w:rPr>
          <w:sz w:val="26"/>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sz w:val="26"/>
        </w:rPr>
        <w:t>инициативным;</w:t>
      </w:r>
    </w:p>
    <w:p w:rsidR="00937834" w:rsidRDefault="008B2445" w:rsidP="00C85ED0">
      <w:pPr>
        <w:pStyle w:val="a5"/>
        <w:numPr>
          <w:ilvl w:val="0"/>
          <w:numId w:val="7"/>
        </w:numPr>
        <w:tabs>
          <w:tab w:val="left" w:pos="1949"/>
        </w:tabs>
        <w:ind w:left="992" w:right="713" w:firstLine="708"/>
        <w:rPr>
          <w:sz w:val="26"/>
        </w:rPr>
      </w:pPr>
      <w:r>
        <w:rPr>
          <w:sz w:val="26"/>
        </w:rPr>
        <w:t>участвовать в дискуссии на литературные темы, в коллективном диалоге, разрабатывать индивидуальный и (или) коллективный учебный проект.</w:t>
      </w:r>
    </w:p>
    <w:p w:rsidR="00937834" w:rsidRPr="004D6859" w:rsidRDefault="008B2445">
      <w:pPr>
        <w:ind w:left="992" w:right="707" w:firstLine="708"/>
        <w:jc w:val="both"/>
        <w:rPr>
          <w:sz w:val="26"/>
        </w:rPr>
      </w:pPr>
      <w:r>
        <w:rPr>
          <w:sz w:val="26"/>
        </w:rPr>
        <w:t xml:space="preserve">Формирование </w:t>
      </w:r>
      <w:r w:rsidRPr="004D6859">
        <w:rPr>
          <w:sz w:val="26"/>
        </w:rPr>
        <w:t xml:space="preserve">универсальных учебных регулятивных действий включает </w:t>
      </w:r>
      <w:r w:rsidRPr="004D6859">
        <w:rPr>
          <w:spacing w:val="-2"/>
          <w:sz w:val="26"/>
        </w:rPr>
        <w:t>умения:</w:t>
      </w:r>
    </w:p>
    <w:p w:rsidR="00937834" w:rsidRDefault="00937834">
      <w:pPr>
        <w:jc w:val="both"/>
        <w:rPr>
          <w:sz w:val="26"/>
        </w:rPr>
        <w:sectPr w:rsidR="00937834">
          <w:pgSz w:w="11910" w:h="16840"/>
          <w:pgMar w:top="1120" w:right="141" w:bottom="280" w:left="141" w:header="732" w:footer="0" w:gutter="0"/>
          <w:cols w:space="720"/>
        </w:sectPr>
      </w:pPr>
    </w:p>
    <w:p w:rsidR="00937834" w:rsidRDefault="008B2445" w:rsidP="00C85ED0">
      <w:pPr>
        <w:pStyle w:val="a5"/>
        <w:numPr>
          <w:ilvl w:val="0"/>
          <w:numId w:val="7"/>
        </w:numPr>
        <w:tabs>
          <w:tab w:val="left" w:pos="1948"/>
        </w:tabs>
        <w:spacing w:before="239"/>
        <w:ind w:left="992" w:right="711" w:firstLine="708"/>
        <w:rPr>
          <w:sz w:val="26"/>
        </w:rPr>
      </w:pPr>
      <w:r>
        <w:rPr>
          <w:sz w:val="26"/>
        </w:rPr>
        <w:lastRenderedPageBreak/>
        <w:t>самостоятельно составлять план действий при анализе и создании текста, вносить необходимые коррективы;</w:t>
      </w:r>
    </w:p>
    <w:p w:rsidR="00937834" w:rsidRDefault="008B2445" w:rsidP="00C85ED0">
      <w:pPr>
        <w:pStyle w:val="a5"/>
        <w:numPr>
          <w:ilvl w:val="0"/>
          <w:numId w:val="7"/>
        </w:numPr>
        <w:tabs>
          <w:tab w:val="left" w:pos="1982"/>
        </w:tabs>
        <w:ind w:left="992" w:right="713" w:firstLine="708"/>
        <w:rPr>
          <w:sz w:val="26"/>
        </w:rPr>
      </w:pPr>
      <w:r>
        <w:rPr>
          <w:sz w:val="26"/>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937834" w:rsidRDefault="008B2445" w:rsidP="00C85ED0">
      <w:pPr>
        <w:pStyle w:val="a5"/>
        <w:numPr>
          <w:ilvl w:val="0"/>
          <w:numId w:val="7"/>
        </w:numPr>
        <w:tabs>
          <w:tab w:val="left" w:pos="1907"/>
        </w:tabs>
        <w:ind w:left="992" w:right="712" w:firstLine="708"/>
        <w:rPr>
          <w:sz w:val="26"/>
        </w:rPr>
      </w:pPr>
      <w:r>
        <w:rPr>
          <w:sz w:val="26"/>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937834" w:rsidRDefault="008B2445" w:rsidP="00C85ED0">
      <w:pPr>
        <w:pStyle w:val="a5"/>
        <w:numPr>
          <w:ilvl w:val="0"/>
          <w:numId w:val="7"/>
        </w:numPr>
        <w:tabs>
          <w:tab w:val="left" w:pos="1873"/>
        </w:tabs>
        <w:ind w:left="992" w:right="713" w:firstLine="708"/>
        <w:rPr>
          <w:sz w:val="26"/>
        </w:rPr>
      </w:pPr>
      <w:r>
        <w:rPr>
          <w:sz w:val="26"/>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937834" w:rsidRDefault="008B2445" w:rsidP="00C85ED0">
      <w:pPr>
        <w:pStyle w:val="a5"/>
        <w:numPr>
          <w:ilvl w:val="0"/>
          <w:numId w:val="7"/>
        </w:numPr>
        <w:tabs>
          <w:tab w:val="left" w:pos="1972"/>
        </w:tabs>
        <w:ind w:left="992" w:right="713" w:firstLine="708"/>
        <w:rPr>
          <w:sz w:val="26"/>
        </w:rPr>
      </w:pPr>
      <w:r>
        <w:rPr>
          <w:sz w:val="26"/>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937834" w:rsidRDefault="008B2445" w:rsidP="00C85ED0">
      <w:pPr>
        <w:pStyle w:val="a5"/>
        <w:numPr>
          <w:ilvl w:val="0"/>
          <w:numId w:val="7"/>
        </w:numPr>
        <w:tabs>
          <w:tab w:val="left" w:pos="1859"/>
        </w:tabs>
        <w:ind w:left="992" w:right="713" w:firstLine="708"/>
        <w:rPr>
          <w:sz w:val="26"/>
        </w:rPr>
      </w:pPr>
      <w:r>
        <w:rPr>
          <w:sz w:val="26"/>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37834" w:rsidRDefault="00937834">
      <w:pPr>
        <w:pStyle w:val="a3"/>
        <w:ind w:left="0" w:firstLine="0"/>
        <w:jc w:val="left"/>
      </w:pPr>
    </w:p>
    <w:p w:rsidR="00937834" w:rsidRDefault="008B2445">
      <w:pPr>
        <w:pStyle w:val="31"/>
        <w:ind w:left="4796"/>
        <w:jc w:val="left"/>
      </w:pPr>
      <w:r>
        <w:t>Иностранный</w:t>
      </w:r>
      <w:r w:rsidR="004D6859">
        <w:t xml:space="preserve"> </w:t>
      </w:r>
      <w:r>
        <w:rPr>
          <w:spacing w:val="-4"/>
        </w:rPr>
        <w:t>язык</w:t>
      </w:r>
    </w:p>
    <w:p w:rsidR="00937834" w:rsidRPr="004D6859" w:rsidRDefault="008B2445">
      <w:pPr>
        <w:ind w:left="1700"/>
        <w:rPr>
          <w:sz w:val="26"/>
        </w:rPr>
      </w:pPr>
      <w:r w:rsidRPr="004D6859">
        <w:rPr>
          <w:sz w:val="26"/>
        </w:rPr>
        <w:t>Формированиеуниверсальныхучебныхпознавательныхдействий</w:t>
      </w:r>
      <w:r w:rsidRPr="004D6859">
        <w:rPr>
          <w:spacing w:val="-2"/>
          <w:sz w:val="26"/>
        </w:rPr>
        <w:t>включает</w:t>
      </w:r>
    </w:p>
    <w:p w:rsidR="00937834" w:rsidRDefault="008B2445">
      <w:pPr>
        <w:pStyle w:val="31"/>
        <w:jc w:val="left"/>
      </w:pPr>
      <w:r w:rsidRPr="004D6859">
        <w:rPr>
          <w:b w:val="0"/>
        </w:rPr>
        <w:t>базовыелогическиеиисследовательские</w:t>
      </w:r>
      <w:r w:rsidRPr="004D6859">
        <w:rPr>
          <w:b w:val="0"/>
          <w:spacing w:val="-2"/>
        </w:rPr>
        <w:t>действия</w:t>
      </w:r>
      <w:r>
        <w:rPr>
          <w:spacing w:val="-2"/>
        </w:rPr>
        <w:t>:</w:t>
      </w:r>
    </w:p>
    <w:p w:rsidR="00937834" w:rsidRDefault="008B2445" w:rsidP="00C85ED0">
      <w:pPr>
        <w:pStyle w:val="a5"/>
        <w:numPr>
          <w:ilvl w:val="0"/>
          <w:numId w:val="7"/>
        </w:numPr>
        <w:tabs>
          <w:tab w:val="left" w:pos="1926"/>
        </w:tabs>
        <w:ind w:left="992" w:right="712" w:firstLine="708"/>
        <w:jc w:val="left"/>
        <w:rPr>
          <w:b/>
          <w:sz w:val="26"/>
        </w:rPr>
      </w:pPr>
      <w:r>
        <w:rPr>
          <w:sz w:val="26"/>
        </w:rPr>
        <w:t>анализировать,устанавливатьаналогиимеждуспособамивыражениямысли средствами иностранного и родного языков;</w:t>
      </w:r>
    </w:p>
    <w:p w:rsidR="00937834" w:rsidRDefault="008B2445" w:rsidP="00C85ED0">
      <w:pPr>
        <w:pStyle w:val="a5"/>
        <w:numPr>
          <w:ilvl w:val="0"/>
          <w:numId w:val="7"/>
        </w:numPr>
        <w:tabs>
          <w:tab w:val="left" w:pos="1954"/>
        </w:tabs>
        <w:ind w:left="992" w:right="712" w:firstLine="708"/>
        <w:jc w:val="left"/>
        <w:rPr>
          <w:b/>
          <w:sz w:val="26"/>
        </w:rPr>
      </w:pPr>
      <w:r>
        <w:rPr>
          <w:sz w:val="26"/>
        </w:rPr>
        <w:t>распознаватьсвойстваипризнакиязыковыхединициязыковыхявлений иностранного языка; сравнивать, классифицировать и обобщать их;</w:t>
      </w:r>
    </w:p>
    <w:p w:rsidR="00937834" w:rsidRDefault="008B2445" w:rsidP="00C85ED0">
      <w:pPr>
        <w:pStyle w:val="a5"/>
        <w:numPr>
          <w:ilvl w:val="0"/>
          <w:numId w:val="7"/>
        </w:numPr>
        <w:tabs>
          <w:tab w:val="left" w:pos="2004"/>
          <w:tab w:val="left" w:pos="3241"/>
          <w:tab w:val="left" w:pos="4488"/>
          <w:tab w:val="left" w:pos="4844"/>
          <w:tab w:val="left" w:pos="6034"/>
          <w:tab w:val="left" w:pos="7331"/>
          <w:tab w:val="left" w:pos="8352"/>
          <w:tab w:val="left" w:pos="8708"/>
          <w:tab w:val="left" w:pos="10005"/>
        </w:tabs>
        <w:ind w:left="992" w:right="712" w:firstLine="708"/>
        <w:jc w:val="left"/>
        <w:rPr>
          <w:b/>
          <w:sz w:val="26"/>
        </w:rPr>
      </w:pPr>
      <w:r>
        <w:rPr>
          <w:spacing w:val="-2"/>
          <w:sz w:val="26"/>
        </w:rPr>
        <w:t>выявлять</w:t>
      </w:r>
      <w:r>
        <w:rPr>
          <w:sz w:val="26"/>
        </w:rPr>
        <w:tab/>
      </w:r>
      <w:r>
        <w:rPr>
          <w:spacing w:val="-2"/>
          <w:sz w:val="26"/>
        </w:rPr>
        <w:t>признаки</w:t>
      </w:r>
      <w:r>
        <w:rPr>
          <w:sz w:val="26"/>
        </w:rPr>
        <w:tab/>
      </w:r>
      <w:r>
        <w:rPr>
          <w:spacing w:val="-10"/>
          <w:sz w:val="26"/>
        </w:rPr>
        <w:t>и</w:t>
      </w:r>
      <w:r>
        <w:rPr>
          <w:sz w:val="26"/>
        </w:rPr>
        <w:tab/>
      </w:r>
      <w:r>
        <w:rPr>
          <w:spacing w:val="-2"/>
          <w:sz w:val="26"/>
        </w:rPr>
        <w:t>свойства</w:t>
      </w:r>
      <w:r>
        <w:rPr>
          <w:sz w:val="26"/>
        </w:rPr>
        <w:tab/>
      </w:r>
      <w:r>
        <w:rPr>
          <w:spacing w:val="-2"/>
          <w:sz w:val="26"/>
        </w:rPr>
        <w:t>языковых</w:t>
      </w:r>
      <w:r>
        <w:rPr>
          <w:sz w:val="26"/>
        </w:rPr>
        <w:tab/>
      </w:r>
      <w:r>
        <w:rPr>
          <w:spacing w:val="-2"/>
          <w:sz w:val="26"/>
        </w:rPr>
        <w:t>единиц</w:t>
      </w:r>
      <w:r>
        <w:rPr>
          <w:sz w:val="26"/>
        </w:rPr>
        <w:tab/>
      </w:r>
      <w:r>
        <w:rPr>
          <w:spacing w:val="-10"/>
          <w:sz w:val="26"/>
        </w:rPr>
        <w:t>и</w:t>
      </w:r>
      <w:r>
        <w:rPr>
          <w:sz w:val="26"/>
        </w:rPr>
        <w:tab/>
      </w:r>
      <w:r>
        <w:rPr>
          <w:spacing w:val="-2"/>
          <w:sz w:val="26"/>
        </w:rPr>
        <w:t>языковых</w:t>
      </w:r>
      <w:r>
        <w:rPr>
          <w:sz w:val="26"/>
        </w:rPr>
        <w:tab/>
      </w:r>
      <w:r>
        <w:rPr>
          <w:spacing w:val="-2"/>
          <w:sz w:val="26"/>
        </w:rPr>
        <w:t xml:space="preserve">явлений </w:t>
      </w:r>
      <w:r>
        <w:rPr>
          <w:sz w:val="26"/>
        </w:rPr>
        <w:t>иностранного языка (например, грамматических конструкции и их функций);</w:t>
      </w:r>
    </w:p>
    <w:p w:rsidR="00937834" w:rsidRDefault="008B2445" w:rsidP="00C85ED0">
      <w:pPr>
        <w:pStyle w:val="a5"/>
        <w:numPr>
          <w:ilvl w:val="0"/>
          <w:numId w:val="7"/>
        </w:numPr>
        <w:tabs>
          <w:tab w:val="left" w:pos="1937"/>
        </w:tabs>
        <w:ind w:left="992" w:right="712" w:firstLine="708"/>
        <w:jc w:val="left"/>
        <w:rPr>
          <w:b/>
          <w:sz w:val="26"/>
        </w:rPr>
      </w:pPr>
      <w:r>
        <w:rPr>
          <w:sz w:val="26"/>
        </w:rPr>
        <w:t>сравниватьразныетипыижанрыустныхиписьменныхвысказыванийна иностранном языке;</w:t>
      </w:r>
    </w:p>
    <w:p w:rsidR="00937834" w:rsidRDefault="008B2445" w:rsidP="00C85ED0">
      <w:pPr>
        <w:pStyle w:val="a5"/>
        <w:numPr>
          <w:ilvl w:val="0"/>
          <w:numId w:val="7"/>
        </w:numPr>
        <w:tabs>
          <w:tab w:val="left" w:pos="1852"/>
        </w:tabs>
        <w:ind w:left="1852" w:hanging="151"/>
        <w:rPr>
          <w:b/>
          <w:sz w:val="26"/>
        </w:rPr>
      </w:pPr>
      <w:r>
        <w:rPr>
          <w:sz w:val="26"/>
        </w:rPr>
        <w:t>различатьвиноязычномустномиписьменномтексте-факти</w:t>
      </w:r>
      <w:r>
        <w:rPr>
          <w:spacing w:val="-2"/>
          <w:sz w:val="26"/>
        </w:rPr>
        <w:t xml:space="preserve"> мнение;</w:t>
      </w:r>
    </w:p>
    <w:p w:rsidR="00937834" w:rsidRDefault="008B2445" w:rsidP="00C85ED0">
      <w:pPr>
        <w:pStyle w:val="a5"/>
        <w:numPr>
          <w:ilvl w:val="0"/>
          <w:numId w:val="7"/>
        </w:numPr>
        <w:tabs>
          <w:tab w:val="left" w:pos="1915"/>
        </w:tabs>
        <w:ind w:left="992" w:right="712" w:firstLine="708"/>
        <w:rPr>
          <w:b/>
          <w:sz w:val="26"/>
        </w:rPr>
      </w:pPr>
      <w:r>
        <w:rPr>
          <w:sz w:val="26"/>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937834" w:rsidRDefault="008B2445" w:rsidP="00C85ED0">
      <w:pPr>
        <w:pStyle w:val="a5"/>
        <w:numPr>
          <w:ilvl w:val="0"/>
          <w:numId w:val="7"/>
        </w:numPr>
        <w:tabs>
          <w:tab w:val="left" w:pos="1873"/>
        </w:tabs>
        <w:ind w:left="992" w:right="711" w:firstLine="708"/>
        <w:rPr>
          <w:b/>
          <w:sz w:val="26"/>
        </w:rPr>
      </w:pPr>
      <w:r>
        <w:rPr>
          <w:sz w:val="26"/>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937834" w:rsidRDefault="008B2445" w:rsidP="00C85ED0">
      <w:pPr>
        <w:pStyle w:val="a5"/>
        <w:numPr>
          <w:ilvl w:val="0"/>
          <w:numId w:val="7"/>
        </w:numPr>
        <w:tabs>
          <w:tab w:val="left" w:pos="1977"/>
        </w:tabs>
        <w:ind w:left="992" w:right="712" w:firstLine="708"/>
        <w:rPr>
          <w:b/>
          <w:sz w:val="26"/>
        </w:rPr>
      </w:pPr>
      <w:r>
        <w:rPr>
          <w:sz w:val="26"/>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w:t>
      </w:r>
      <w:r>
        <w:rPr>
          <w:spacing w:val="-2"/>
          <w:sz w:val="26"/>
        </w:rPr>
        <w:t>гипотезы;</w:t>
      </w:r>
    </w:p>
    <w:p w:rsidR="00937834" w:rsidRDefault="008B2445" w:rsidP="00C85ED0">
      <w:pPr>
        <w:pStyle w:val="a5"/>
        <w:numPr>
          <w:ilvl w:val="0"/>
          <w:numId w:val="7"/>
        </w:numPr>
        <w:tabs>
          <w:tab w:val="left" w:pos="2043"/>
        </w:tabs>
        <w:ind w:left="992" w:right="712" w:firstLine="708"/>
        <w:rPr>
          <w:b/>
          <w:sz w:val="26"/>
        </w:rPr>
      </w:pPr>
      <w:r>
        <w:rPr>
          <w:sz w:val="26"/>
        </w:rPr>
        <w:t>самостоятельно формулировать обобщения и выводы по результатам проведенного наблюдения за языковыми явлениями;</w:t>
      </w:r>
    </w:p>
    <w:p w:rsidR="00937834" w:rsidRDefault="008B2445" w:rsidP="00C85ED0">
      <w:pPr>
        <w:pStyle w:val="a5"/>
        <w:numPr>
          <w:ilvl w:val="0"/>
          <w:numId w:val="7"/>
        </w:numPr>
        <w:tabs>
          <w:tab w:val="left" w:pos="1899"/>
        </w:tabs>
        <w:ind w:left="992" w:right="711" w:firstLine="708"/>
        <w:rPr>
          <w:b/>
          <w:sz w:val="26"/>
        </w:rPr>
      </w:pPr>
      <w:r>
        <w:rPr>
          <w:sz w:val="26"/>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937834" w:rsidRDefault="008B2445" w:rsidP="00C85ED0">
      <w:pPr>
        <w:pStyle w:val="a5"/>
        <w:numPr>
          <w:ilvl w:val="0"/>
          <w:numId w:val="7"/>
        </w:numPr>
        <w:tabs>
          <w:tab w:val="left" w:pos="1852"/>
        </w:tabs>
        <w:ind w:left="992" w:right="712" w:firstLine="708"/>
        <w:rPr>
          <w:b/>
          <w:sz w:val="26"/>
        </w:rPr>
      </w:pPr>
      <w:r>
        <w:rPr>
          <w:sz w:val="26"/>
        </w:rPr>
        <w:t>проводитьнебольшоеисследованиемежкультурногохарактерапоустановлению соответствий и различий в культурных особенностях родной страны и страны изучаемого языка.</w:t>
      </w:r>
    </w:p>
    <w:p w:rsidR="00937834" w:rsidRDefault="00937834">
      <w:pPr>
        <w:pStyle w:val="a5"/>
        <w:rPr>
          <w:b/>
          <w:sz w:val="26"/>
        </w:rPr>
        <w:sectPr w:rsidR="00937834">
          <w:pgSz w:w="11910" w:h="16840"/>
          <w:pgMar w:top="1120" w:right="141" w:bottom="280" w:left="141" w:header="732" w:footer="0" w:gutter="0"/>
          <w:cols w:space="720"/>
        </w:sectPr>
      </w:pPr>
    </w:p>
    <w:p w:rsidR="00937834" w:rsidRPr="004D6859" w:rsidRDefault="008B2445">
      <w:pPr>
        <w:pStyle w:val="31"/>
        <w:spacing w:before="239"/>
        <w:ind w:right="712" w:firstLine="708"/>
        <w:rPr>
          <w:b w:val="0"/>
        </w:rPr>
      </w:pPr>
      <w:r>
        <w:rPr>
          <w:b w:val="0"/>
        </w:rPr>
        <w:lastRenderedPageBreak/>
        <w:t xml:space="preserve">Формирование </w:t>
      </w:r>
      <w:r w:rsidRPr="004D6859">
        <w:rPr>
          <w:b w:val="0"/>
        </w:rPr>
        <w:t>универсальных учебных познавательных действий включает работу с информацией:</w:t>
      </w:r>
    </w:p>
    <w:p w:rsidR="00937834" w:rsidRPr="004D6859" w:rsidRDefault="008B2445" w:rsidP="00C85ED0">
      <w:pPr>
        <w:pStyle w:val="a5"/>
        <w:numPr>
          <w:ilvl w:val="0"/>
          <w:numId w:val="7"/>
        </w:numPr>
        <w:tabs>
          <w:tab w:val="left" w:pos="1886"/>
        </w:tabs>
        <w:ind w:left="992" w:right="713" w:firstLine="708"/>
        <w:rPr>
          <w:sz w:val="26"/>
        </w:rPr>
      </w:pPr>
      <w:r w:rsidRPr="004D6859">
        <w:rPr>
          <w:sz w:val="26"/>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37834" w:rsidRPr="004D6859" w:rsidRDefault="008B2445" w:rsidP="00C85ED0">
      <w:pPr>
        <w:pStyle w:val="a5"/>
        <w:numPr>
          <w:ilvl w:val="0"/>
          <w:numId w:val="7"/>
        </w:numPr>
        <w:tabs>
          <w:tab w:val="left" w:pos="1910"/>
        </w:tabs>
        <w:ind w:left="992" w:right="711" w:firstLine="708"/>
        <w:rPr>
          <w:sz w:val="26"/>
        </w:rPr>
      </w:pPr>
      <w:r w:rsidRPr="004D6859">
        <w:rPr>
          <w:sz w:val="26"/>
        </w:rPr>
        <w:t>полно и точно понимать прочитанный текст на основе его информационной переработки (смыслового и структурного анализа отдельных частей текста,выборочного перевода);</w:t>
      </w:r>
    </w:p>
    <w:p w:rsidR="00937834" w:rsidRPr="004D6859" w:rsidRDefault="008B2445" w:rsidP="00C85ED0">
      <w:pPr>
        <w:pStyle w:val="a5"/>
        <w:numPr>
          <w:ilvl w:val="0"/>
          <w:numId w:val="7"/>
        </w:numPr>
        <w:tabs>
          <w:tab w:val="left" w:pos="1936"/>
        </w:tabs>
        <w:ind w:left="992" w:right="712" w:firstLine="708"/>
        <w:rPr>
          <w:sz w:val="26"/>
        </w:rPr>
      </w:pPr>
      <w:r w:rsidRPr="004D6859">
        <w:rPr>
          <w:sz w:val="26"/>
        </w:rPr>
        <w:t>фиксировать информацию доступными средствами (в виде ключевых слов, плана, тезисов);</w:t>
      </w:r>
    </w:p>
    <w:p w:rsidR="00937834" w:rsidRPr="004D6859" w:rsidRDefault="008B2445" w:rsidP="00C85ED0">
      <w:pPr>
        <w:pStyle w:val="a5"/>
        <w:numPr>
          <w:ilvl w:val="0"/>
          <w:numId w:val="7"/>
        </w:numPr>
        <w:tabs>
          <w:tab w:val="left" w:pos="1875"/>
        </w:tabs>
        <w:ind w:left="992" w:right="714" w:firstLine="708"/>
        <w:rPr>
          <w:sz w:val="26"/>
        </w:rPr>
      </w:pPr>
      <w:r w:rsidRPr="004D6859">
        <w:rPr>
          <w:sz w:val="26"/>
        </w:rPr>
        <w:t>оценивать достоверность информации, полученной из иноязычных источников, критическиоцениватьиинтерпретироватьинформациюсразныхпозиций,распознавать и фиксировать противоречия в информационных источниках;</w:t>
      </w:r>
    </w:p>
    <w:p w:rsidR="00937834" w:rsidRPr="004D6859" w:rsidRDefault="008B2445" w:rsidP="00C85ED0">
      <w:pPr>
        <w:pStyle w:val="a5"/>
        <w:numPr>
          <w:ilvl w:val="0"/>
          <w:numId w:val="7"/>
        </w:numPr>
        <w:tabs>
          <w:tab w:val="left" w:pos="1851"/>
        </w:tabs>
        <w:ind w:left="1851" w:hanging="151"/>
        <w:rPr>
          <w:sz w:val="26"/>
        </w:rPr>
      </w:pPr>
      <w:r w:rsidRPr="004D6859">
        <w:rPr>
          <w:sz w:val="26"/>
        </w:rPr>
        <w:t>соблюдатьинформационнуюбезопасностьприработевсети</w:t>
      </w:r>
      <w:r w:rsidRPr="004D6859">
        <w:rPr>
          <w:spacing w:val="-2"/>
          <w:sz w:val="26"/>
        </w:rPr>
        <w:t>Интернет.</w:t>
      </w:r>
    </w:p>
    <w:p w:rsidR="00937834" w:rsidRPr="004D6859" w:rsidRDefault="008B2445">
      <w:pPr>
        <w:ind w:left="992" w:right="707" w:firstLine="708"/>
        <w:jc w:val="both"/>
        <w:rPr>
          <w:sz w:val="26"/>
        </w:rPr>
      </w:pPr>
      <w:r w:rsidRPr="004D6859">
        <w:rPr>
          <w:sz w:val="26"/>
        </w:rPr>
        <w:t xml:space="preserve">Формированиеуниверсальныхучебныхкоммуникативныхдействийвключает </w:t>
      </w:r>
      <w:r w:rsidRPr="004D6859">
        <w:rPr>
          <w:spacing w:val="-2"/>
          <w:sz w:val="26"/>
        </w:rPr>
        <w:t>умения:</w:t>
      </w:r>
    </w:p>
    <w:p w:rsidR="00937834" w:rsidRDefault="008B2445" w:rsidP="00C85ED0">
      <w:pPr>
        <w:pStyle w:val="a5"/>
        <w:numPr>
          <w:ilvl w:val="0"/>
          <w:numId w:val="7"/>
        </w:numPr>
        <w:tabs>
          <w:tab w:val="left" w:pos="1979"/>
        </w:tabs>
        <w:ind w:left="992" w:right="713" w:firstLine="708"/>
        <w:rPr>
          <w:sz w:val="26"/>
        </w:rPr>
      </w:pPr>
      <w:r>
        <w:rPr>
          <w:sz w:val="26"/>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937834" w:rsidRDefault="008B2445" w:rsidP="00C85ED0">
      <w:pPr>
        <w:pStyle w:val="a5"/>
        <w:numPr>
          <w:ilvl w:val="0"/>
          <w:numId w:val="7"/>
        </w:numPr>
        <w:tabs>
          <w:tab w:val="left" w:pos="1920"/>
        </w:tabs>
        <w:ind w:left="992" w:right="713" w:firstLine="708"/>
        <w:rPr>
          <w:sz w:val="26"/>
        </w:rPr>
      </w:pPr>
      <w:r>
        <w:rPr>
          <w:sz w:val="26"/>
        </w:rPr>
        <w:t>развернуто, логично и точно излагать свою точку зрения с использованием адекватных языковых средств изучаемого иностранного языка;</w:t>
      </w:r>
    </w:p>
    <w:p w:rsidR="00937834" w:rsidRDefault="008B2445" w:rsidP="00C85ED0">
      <w:pPr>
        <w:pStyle w:val="a5"/>
        <w:numPr>
          <w:ilvl w:val="0"/>
          <w:numId w:val="7"/>
        </w:numPr>
        <w:tabs>
          <w:tab w:val="left" w:pos="1922"/>
        </w:tabs>
        <w:ind w:left="992" w:right="713" w:firstLine="708"/>
        <w:rPr>
          <w:sz w:val="26"/>
        </w:rPr>
      </w:pPr>
      <w:r>
        <w:rPr>
          <w:sz w:val="26"/>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937834" w:rsidRDefault="008B2445" w:rsidP="00C85ED0">
      <w:pPr>
        <w:pStyle w:val="a5"/>
        <w:numPr>
          <w:ilvl w:val="0"/>
          <w:numId w:val="7"/>
        </w:numPr>
        <w:tabs>
          <w:tab w:val="left" w:pos="1914"/>
        </w:tabs>
        <w:ind w:left="992" w:right="712" w:firstLine="708"/>
        <w:rPr>
          <w:sz w:val="26"/>
        </w:rPr>
      </w:pPr>
      <w:r>
        <w:rPr>
          <w:sz w:val="26"/>
        </w:rPr>
        <w:t>осуществлять смысловое чтение текста с учетом коммуникативной задачи и видатекста,используяразныестратегиичтения(спониманиемосновногосодержания,с полным пониманием, с нахождением интересующей информации);</w:t>
      </w:r>
    </w:p>
    <w:p w:rsidR="00937834" w:rsidRDefault="008B2445" w:rsidP="00C85ED0">
      <w:pPr>
        <w:pStyle w:val="a5"/>
        <w:numPr>
          <w:ilvl w:val="0"/>
          <w:numId w:val="7"/>
        </w:numPr>
        <w:tabs>
          <w:tab w:val="left" w:pos="2067"/>
        </w:tabs>
        <w:ind w:left="992" w:right="712" w:firstLine="708"/>
        <w:rPr>
          <w:sz w:val="26"/>
        </w:rPr>
      </w:pPr>
      <w:r>
        <w:rPr>
          <w:sz w:val="26"/>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37834" w:rsidRDefault="008B2445" w:rsidP="00C85ED0">
      <w:pPr>
        <w:pStyle w:val="a5"/>
        <w:numPr>
          <w:ilvl w:val="0"/>
          <w:numId w:val="7"/>
        </w:numPr>
        <w:tabs>
          <w:tab w:val="left" w:pos="2000"/>
        </w:tabs>
        <w:ind w:left="992" w:right="714" w:firstLine="708"/>
        <w:rPr>
          <w:sz w:val="26"/>
        </w:rPr>
      </w:pPr>
      <w:r>
        <w:rPr>
          <w:sz w:val="26"/>
        </w:rPr>
        <w:t xml:space="preserve">публично представлять на иностранном языке результаты выполненной проектнойработы,самостоятельновыбираяформатвыступлениясучетомособенностей </w:t>
      </w:r>
      <w:r>
        <w:rPr>
          <w:spacing w:val="-2"/>
          <w:sz w:val="26"/>
        </w:rPr>
        <w:t>аудитории;</w:t>
      </w:r>
    </w:p>
    <w:p w:rsidR="00937834" w:rsidRDefault="008B2445" w:rsidP="00C85ED0">
      <w:pPr>
        <w:pStyle w:val="a5"/>
        <w:numPr>
          <w:ilvl w:val="0"/>
          <w:numId w:val="7"/>
        </w:numPr>
        <w:tabs>
          <w:tab w:val="left" w:pos="1996"/>
        </w:tabs>
        <w:ind w:left="992" w:right="711" w:firstLine="708"/>
        <w:rPr>
          <w:sz w:val="26"/>
        </w:rPr>
      </w:pPr>
      <w:r>
        <w:rPr>
          <w:sz w:val="26"/>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937834" w:rsidRDefault="008B2445">
      <w:pPr>
        <w:ind w:left="992" w:right="707" w:firstLine="708"/>
        <w:jc w:val="both"/>
        <w:rPr>
          <w:sz w:val="26"/>
        </w:rPr>
      </w:pPr>
      <w:r>
        <w:rPr>
          <w:sz w:val="26"/>
        </w:rPr>
        <w:t xml:space="preserve">Формирование </w:t>
      </w:r>
      <w:r>
        <w:rPr>
          <w:b/>
          <w:sz w:val="26"/>
        </w:rPr>
        <w:t xml:space="preserve">универсальных учебных регулятивных действий </w:t>
      </w:r>
      <w:r>
        <w:rPr>
          <w:sz w:val="26"/>
        </w:rPr>
        <w:t xml:space="preserve">включает </w:t>
      </w:r>
      <w:r>
        <w:rPr>
          <w:spacing w:val="-2"/>
          <w:sz w:val="26"/>
        </w:rPr>
        <w:t>умения:</w:t>
      </w:r>
    </w:p>
    <w:p w:rsidR="00937834" w:rsidRDefault="008B2445" w:rsidP="00C85ED0">
      <w:pPr>
        <w:pStyle w:val="a5"/>
        <w:numPr>
          <w:ilvl w:val="0"/>
          <w:numId w:val="7"/>
        </w:numPr>
        <w:tabs>
          <w:tab w:val="left" w:pos="1874"/>
        </w:tabs>
        <w:ind w:left="992" w:right="713" w:firstLine="708"/>
        <w:rPr>
          <w:sz w:val="26"/>
        </w:rPr>
      </w:pPr>
      <w:r>
        <w:rPr>
          <w:sz w:val="26"/>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937834" w:rsidRDefault="008B2445" w:rsidP="00C85ED0">
      <w:pPr>
        <w:pStyle w:val="a5"/>
        <w:numPr>
          <w:ilvl w:val="0"/>
          <w:numId w:val="7"/>
        </w:numPr>
        <w:tabs>
          <w:tab w:val="left" w:pos="1924"/>
        </w:tabs>
        <w:ind w:left="992" w:right="712" w:firstLine="708"/>
        <w:rPr>
          <w:sz w:val="26"/>
        </w:rPr>
      </w:pPr>
      <w:r>
        <w:rPr>
          <w:sz w:val="26"/>
        </w:rPr>
        <w:t xml:space="preserve">выполнять работу в условиях реального, виртуального и комбинированного </w:t>
      </w:r>
      <w:r>
        <w:rPr>
          <w:spacing w:val="-2"/>
          <w:sz w:val="26"/>
        </w:rPr>
        <w:t>взаимодействия;</w:t>
      </w:r>
    </w:p>
    <w:p w:rsidR="00937834" w:rsidRDefault="008B2445" w:rsidP="00C85ED0">
      <w:pPr>
        <w:pStyle w:val="a5"/>
        <w:numPr>
          <w:ilvl w:val="0"/>
          <w:numId w:val="7"/>
        </w:numPr>
        <w:tabs>
          <w:tab w:val="left" w:pos="1930"/>
        </w:tabs>
        <w:ind w:left="992" w:right="714" w:firstLine="708"/>
        <w:rPr>
          <w:sz w:val="26"/>
        </w:rPr>
      </w:pPr>
      <w:r>
        <w:rPr>
          <w:sz w:val="26"/>
        </w:rPr>
        <w:t>оказывать влияние на речевое поведение партнера (например, поощряя его продолжать поиск совместного решения поставленной задачи);</w:t>
      </w:r>
    </w:p>
    <w:p w:rsidR="00937834" w:rsidRDefault="008B2445" w:rsidP="00C85ED0">
      <w:pPr>
        <w:pStyle w:val="a5"/>
        <w:numPr>
          <w:ilvl w:val="0"/>
          <w:numId w:val="7"/>
        </w:numPr>
        <w:tabs>
          <w:tab w:val="left" w:pos="1947"/>
        </w:tabs>
        <w:ind w:left="992" w:right="713" w:firstLine="708"/>
        <w:rPr>
          <w:sz w:val="26"/>
        </w:rPr>
      </w:pPr>
      <w:r>
        <w:rPr>
          <w:sz w:val="26"/>
        </w:rPr>
        <w:t>корректировать совместную деятельность с учетом возникших трудностей, новых данных или информации;</w:t>
      </w:r>
    </w:p>
    <w:p w:rsidR="00937834" w:rsidRDefault="008B2445" w:rsidP="00C85ED0">
      <w:pPr>
        <w:pStyle w:val="a5"/>
        <w:numPr>
          <w:ilvl w:val="0"/>
          <w:numId w:val="7"/>
        </w:numPr>
        <w:tabs>
          <w:tab w:val="left" w:pos="1857"/>
        </w:tabs>
        <w:ind w:left="992" w:right="714" w:firstLine="708"/>
        <w:rPr>
          <w:sz w:val="26"/>
        </w:rPr>
      </w:pPr>
      <w:r>
        <w:rPr>
          <w:sz w:val="26"/>
        </w:rPr>
        <w:t>осуществлять взаимодействие в ситуациях общения, соблюдая этикетные нормы межкультурного общения.</w:t>
      </w:r>
    </w:p>
    <w:p w:rsidR="00937834" w:rsidRDefault="00937834">
      <w:pPr>
        <w:pStyle w:val="a5"/>
        <w:rPr>
          <w:sz w:val="26"/>
        </w:rPr>
        <w:sectPr w:rsidR="00937834">
          <w:pgSz w:w="11910" w:h="16840"/>
          <w:pgMar w:top="1120" w:right="141" w:bottom="280" w:left="141" w:header="732" w:footer="0" w:gutter="0"/>
          <w:cols w:space="720"/>
        </w:sectPr>
      </w:pPr>
    </w:p>
    <w:p w:rsidR="00937834" w:rsidRDefault="008B2445">
      <w:pPr>
        <w:pStyle w:val="31"/>
        <w:spacing w:before="239"/>
        <w:ind w:left="4263"/>
      </w:pPr>
      <w:r>
        <w:lastRenderedPageBreak/>
        <w:t>Математика</w:t>
      </w:r>
      <w:r w:rsidR="004D6859">
        <w:t xml:space="preserve"> </w:t>
      </w:r>
      <w:r>
        <w:t>и</w:t>
      </w:r>
      <w:r w:rsidR="004D6859">
        <w:t xml:space="preserve"> </w:t>
      </w:r>
      <w:r>
        <w:rPr>
          <w:spacing w:val="-2"/>
        </w:rPr>
        <w:t>информатика</w:t>
      </w:r>
    </w:p>
    <w:p w:rsidR="00937834" w:rsidRDefault="008B2445">
      <w:pPr>
        <w:ind w:left="992" w:right="714" w:firstLine="708"/>
        <w:jc w:val="both"/>
        <w:rPr>
          <w:b/>
          <w:sz w:val="26"/>
        </w:rPr>
      </w:pPr>
      <w:r>
        <w:rPr>
          <w:b/>
          <w:sz w:val="26"/>
        </w:rPr>
        <w:t>Формирование универсальных учебных познавательных действий включает базовые логические действия:</w:t>
      </w:r>
    </w:p>
    <w:p w:rsidR="00937834" w:rsidRDefault="008B2445" w:rsidP="00C85ED0">
      <w:pPr>
        <w:pStyle w:val="a5"/>
        <w:numPr>
          <w:ilvl w:val="0"/>
          <w:numId w:val="7"/>
        </w:numPr>
        <w:tabs>
          <w:tab w:val="left" w:pos="1962"/>
        </w:tabs>
        <w:ind w:left="992" w:right="712" w:firstLine="708"/>
        <w:rPr>
          <w:b/>
          <w:sz w:val="26"/>
        </w:rPr>
      </w:pPr>
      <w:r>
        <w:rPr>
          <w:sz w:val="26"/>
        </w:rPr>
        <w:t>выявлять качества, характеристики математических понятий и отношений между понятиями; формулировать определения понятий;</w:t>
      </w:r>
    </w:p>
    <w:p w:rsidR="00937834" w:rsidRDefault="008B2445" w:rsidP="00C85ED0">
      <w:pPr>
        <w:pStyle w:val="a5"/>
        <w:numPr>
          <w:ilvl w:val="0"/>
          <w:numId w:val="7"/>
        </w:numPr>
        <w:tabs>
          <w:tab w:val="left" w:pos="1854"/>
        </w:tabs>
        <w:ind w:left="992" w:right="714" w:firstLine="708"/>
        <w:rPr>
          <w:b/>
          <w:sz w:val="26"/>
        </w:rPr>
      </w:pPr>
      <w:r>
        <w:rPr>
          <w:sz w:val="26"/>
        </w:rPr>
        <w:t>устанавливатьсущественныйпризнакклассификации,основаниядляобобщения и сравнения, критерии проводимого анализа;</w:t>
      </w:r>
    </w:p>
    <w:p w:rsidR="00937834" w:rsidRDefault="008B2445" w:rsidP="00C85ED0">
      <w:pPr>
        <w:pStyle w:val="a5"/>
        <w:numPr>
          <w:ilvl w:val="0"/>
          <w:numId w:val="7"/>
        </w:numPr>
        <w:tabs>
          <w:tab w:val="left" w:pos="1967"/>
        </w:tabs>
        <w:ind w:left="992" w:right="712" w:firstLine="708"/>
        <w:rPr>
          <w:b/>
          <w:sz w:val="26"/>
        </w:rPr>
      </w:pPr>
      <w:r>
        <w:rPr>
          <w:sz w:val="26"/>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937834" w:rsidRDefault="008B2445" w:rsidP="00C85ED0">
      <w:pPr>
        <w:pStyle w:val="a5"/>
        <w:numPr>
          <w:ilvl w:val="0"/>
          <w:numId w:val="7"/>
        </w:numPr>
        <w:tabs>
          <w:tab w:val="left" w:pos="1881"/>
        </w:tabs>
        <w:ind w:left="992" w:right="714" w:firstLine="708"/>
        <w:rPr>
          <w:b/>
          <w:sz w:val="26"/>
        </w:rPr>
      </w:pPr>
      <w:r>
        <w:rPr>
          <w:sz w:val="26"/>
        </w:rPr>
        <w:t>воспринимать, формулировать и преобразовывать суждения: утвердительные и отрицательные, единичные, частные и общие; условные;</w:t>
      </w:r>
    </w:p>
    <w:p w:rsidR="00937834" w:rsidRDefault="008B2445" w:rsidP="00C85ED0">
      <w:pPr>
        <w:pStyle w:val="a5"/>
        <w:numPr>
          <w:ilvl w:val="0"/>
          <w:numId w:val="7"/>
        </w:numPr>
        <w:tabs>
          <w:tab w:val="left" w:pos="1879"/>
        </w:tabs>
        <w:ind w:left="992" w:right="713" w:firstLine="708"/>
        <w:rPr>
          <w:b/>
          <w:sz w:val="26"/>
        </w:rPr>
      </w:pPr>
      <w:r>
        <w:rPr>
          <w:sz w:val="26"/>
        </w:rPr>
        <w:t>делать выводы с использованием законов логики, дедуктивных и индуктивных умозаключений, умозаключений по аналогии;</w:t>
      </w:r>
    </w:p>
    <w:p w:rsidR="00937834" w:rsidRDefault="008B2445" w:rsidP="00C85ED0">
      <w:pPr>
        <w:pStyle w:val="a5"/>
        <w:numPr>
          <w:ilvl w:val="0"/>
          <w:numId w:val="7"/>
        </w:numPr>
        <w:tabs>
          <w:tab w:val="left" w:pos="2045"/>
        </w:tabs>
        <w:ind w:left="992" w:right="711" w:firstLine="708"/>
        <w:rPr>
          <w:b/>
          <w:sz w:val="26"/>
        </w:rPr>
      </w:pPr>
      <w:r>
        <w:rPr>
          <w:sz w:val="26"/>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37834" w:rsidRDefault="008B2445" w:rsidP="00C85ED0">
      <w:pPr>
        <w:pStyle w:val="a5"/>
        <w:numPr>
          <w:ilvl w:val="0"/>
          <w:numId w:val="7"/>
        </w:numPr>
        <w:tabs>
          <w:tab w:val="left" w:pos="1927"/>
        </w:tabs>
        <w:ind w:left="992" w:right="712" w:firstLine="708"/>
        <w:rPr>
          <w:b/>
          <w:sz w:val="26"/>
        </w:rPr>
      </w:pPr>
      <w:r>
        <w:rPr>
          <w:sz w:val="26"/>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sz w:val="26"/>
        </w:rPr>
        <w:t>критериев).</w:t>
      </w:r>
    </w:p>
    <w:p w:rsidR="00937834" w:rsidRDefault="008B2445">
      <w:pPr>
        <w:pStyle w:val="31"/>
        <w:ind w:right="711" w:firstLine="708"/>
        <w:jc w:val="left"/>
      </w:pPr>
      <w:r>
        <w:t>Формирование универсальных учебных познавательных действий включает базовые исследовательские действия:</w:t>
      </w:r>
    </w:p>
    <w:p w:rsidR="00937834" w:rsidRDefault="008B2445" w:rsidP="00C85ED0">
      <w:pPr>
        <w:pStyle w:val="a5"/>
        <w:numPr>
          <w:ilvl w:val="0"/>
          <w:numId w:val="7"/>
        </w:numPr>
        <w:tabs>
          <w:tab w:val="left" w:pos="1852"/>
        </w:tabs>
        <w:ind w:left="1852" w:hanging="151"/>
        <w:jc w:val="left"/>
        <w:rPr>
          <w:b/>
          <w:sz w:val="26"/>
        </w:rPr>
      </w:pPr>
      <w:r>
        <w:rPr>
          <w:sz w:val="26"/>
        </w:rPr>
        <w:t>использоватьвопросыкакисследовательскийинструмент</w:t>
      </w:r>
      <w:r>
        <w:rPr>
          <w:spacing w:val="-2"/>
          <w:sz w:val="26"/>
        </w:rPr>
        <w:t>познания;</w:t>
      </w:r>
    </w:p>
    <w:p w:rsidR="00937834" w:rsidRDefault="008B2445" w:rsidP="00C85ED0">
      <w:pPr>
        <w:pStyle w:val="a5"/>
        <w:numPr>
          <w:ilvl w:val="0"/>
          <w:numId w:val="7"/>
        </w:numPr>
        <w:tabs>
          <w:tab w:val="left" w:pos="1864"/>
        </w:tabs>
        <w:ind w:left="992" w:right="715" w:firstLine="708"/>
        <w:jc w:val="left"/>
        <w:rPr>
          <w:b/>
          <w:sz w:val="26"/>
        </w:rPr>
      </w:pPr>
      <w:r>
        <w:rPr>
          <w:sz w:val="26"/>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37834" w:rsidRDefault="008B2445" w:rsidP="00C85ED0">
      <w:pPr>
        <w:pStyle w:val="a5"/>
        <w:numPr>
          <w:ilvl w:val="0"/>
          <w:numId w:val="7"/>
        </w:numPr>
        <w:tabs>
          <w:tab w:val="left" w:pos="1969"/>
        </w:tabs>
        <w:ind w:left="992" w:right="713" w:firstLine="708"/>
        <w:rPr>
          <w:b/>
          <w:sz w:val="26"/>
        </w:rPr>
      </w:pPr>
      <w:r>
        <w:rPr>
          <w:sz w:val="26"/>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937834" w:rsidRDefault="008B2445" w:rsidP="00C85ED0">
      <w:pPr>
        <w:pStyle w:val="a5"/>
        <w:numPr>
          <w:ilvl w:val="0"/>
          <w:numId w:val="7"/>
        </w:numPr>
        <w:tabs>
          <w:tab w:val="left" w:pos="2043"/>
        </w:tabs>
        <w:ind w:left="992" w:right="712" w:firstLine="708"/>
        <w:rPr>
          <w:b/>
          <w:sz w:val="26"/>
        </w:rPr>
      </w:pPr>
      <w:r>
        <w:rPr>
          <w:sz w:val="26"/>
        </w:rP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w:t>
      </w:r>
      <w:r>
        <w:rPr>
          <w:spacing w:val="-2"/>
          <w:sz w:val="26"/>
        </w:rPr>
        <w:t>условиях.</w:t>
      </w:r>
    </w:p>
    <w:p w:rsidR="00937834" w:rsidRDefault="008B2445">
      <w:pPr>
        <w:pStyle w:val="31"/>
        <w:ind w:right="714" w:firstLine="708"/>
      </w:pPr>
      <w:r>
        <w:t>Формирование универсальных учебных познавательных действий включает работу с информацией:</w:t>
      </w:r>
    </w:p>
    <w:p w:rsidR="00937834" w:rsidRDefault="008B2445" w:rsidP="00C85ED0">
      <w:pPr>
        <w:pStyle w:val="a5"/>
        <w:numPr>
          <w:ilvl w:val="0"/>
          <w:numId w:val="7"/>
        </w:numPr>
        <w:tabs>
          <w:tab w:val="left" w:pos="1966"/>
        </w:tabs>
        <w:ind w:left="992" w:right="712" w:firstLine="708"/>
        <w:rPr>
          <w:b/>
          <w:sz w:val="26"/>
        </w:rPr>
      </w:pPr>
      <w:r>
        <w:rPr>
          <w:sz w:val="26"/>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w:t>
      </w:r>
      <w:r>
        <w:rPr>
          <w:spacing w:val="-2"/>
          <w:sz w:val="26"/>
        </w:rPr>
        <w:t>формах;</w:t>
      </w:r>
    </w:p>
    <w:p w:rsidR="00937834" w:rsidRDefault="008B2445" w:rsidP="00C85ED0">
      <w:pPr>
        <w:pStyle w:val="a5"/>
        <w:numPr>
          <w:ilvl w:val="0"/>
          <w:numId w:val="7"/>
        </w:numPr>
        <w:tabs>
          <w:tab w:val="left" w:pos="1960"/>
        </w:tabs>
        <w:ind w:left="992" w:right="712" w:firstLine="708"/>
        <w:rPr>
          <w:b/>
          <w:sz w:val="26"/>
        </w:rPr>
      </w:pPr>
      <w:r>
        <w:rPr>
          <w:sz w:val="26"/>
        </w:rPr>
        <w:t>оценивать надежность информации по самостоятельно сформулированным критериям, воспринимать ее критически;</w:t>
      </w:r>
    </w:p>
    <w:p w:rsidR="00937834" w:rsidRDefault="008B2445" w:rsidP="00C85ED0">
      <w:pPr>
        <w:pStyle w:val="a5"/>
        <w:numPr>
          <w:ilvl w:val="0"/>
          <w:numId w:val="7"/>
        </w:numPr>
        <w:tabs>
          <w:tab w:val="left" w:pos="1870"/>
        </w:tabs>
        <w:ind w:left="992" w:right="713" w:firstLine="708"/>
        <w:rPr>
          <w:b/>
          <w:sz w:val="26"/>
        </w:rPr>
      </w:pPr>
      <w:r>
        <w:rPr>
          <w:sz w:val="26"/>
        </w:rPr>
        <w:t>выявлять дефициты информации, данных, необходимых для ответа на вопрос и для решения задачи;</w:t>
      </w:r>
    </w:p>
    <w:p w:rsidR="00937834" w:rsidRDefault="008B2445" w:rsidP="00C85ED0">
      <w:pPr>
        <w:pStyle w:val="a5"/>
        <w:numPr>
          <w:ilvl w:val="0"/>
          <w:numId w:val="7"/>
        </w:numPr>
        <w:tabs>
          <w:tab w:val="left" w:pos="1920"/>
        </w:tabs>
        <w:ind w:left="992" w:right="712" w:firstLine="708"/>
        <w:rPr>
          <w:b/>
          <w:sz w:val="26"/>
        </w:rPr>
      </w:pPr>
      <w:r>
        <w:rPr>
          <w:sz w:val="26"/>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937834" w:rsidRDefault="00937834">
      <w:pPr>
        <w:pStyle w:val="a5"/>
        <w:rPr>
          <w:b/>
          <w:sz w:val="26"/>
        </w:rPr>
        <w:sectPr w:rsidR="00937834">
          <w:pgSz w:w="11910" w:h="16840"/>
          <w:pgMar w:top="1120" w:right="141" w:bottom="280" w:left="141" w:header="732" w:footer="0" w:gutter="0"/>
          <w:cols w:space="720"/>
        </w:sectPr>
      </w:pPr>
    </w:p>
    <w:p w:rsidR="00937834" w:rsidRDefault="008B2445" w:rsidP="00C85ED0">
      <w:pPr>
        <w:pStyle w:val="a5"/>
        <w:numPr>
          <w:ilvl w:val="0"/>
          <w:numId w:val="7"/>
        </w:numPr>
        <w:tabs>
          <w:tab w:val="left" w:pos="2013"/>
        </w:tabs>
        <w:spacing w:before="239"/>
        <w:ind w:left="992" w:right="713" w:firstLine="708"/>
        <w:rPr>
          <w:b/>
          <w:sz w:val="26"/>
        </w:rPr>
      </w:pPr>
      <w:r>
        <w:rPr>
          <w:sz w:val="26"/>
        </w:rPr>
        <w:lastRenderedPageBreak/>
        <w:t>формулировать прямые и обратные утверждения, отрицание, выводить следствия; распознавать неверные утверждения и находить в них ошибки;</w:t>
      </w:r>
    </w:p>
    <w:p w:rsidR="00937834" w:rsidRDefault="008B2445" w:rsidP="00C85ED0">
      <w:pPr>
        <w:pStyle w:val="a5"/>
        <w:numPr>
          <w:ilvl w:val="0"/>
          <w:numId w:val="7"/>
        </w:numPr>
        <w:tabs>
          <w:tab w:val="left" w:pos="1920"/>
        </w:tabs>
        <w:ind w:left="992" w:right="712" w:firstLine="708"/>
        <w:rPr>
          <w:b/>
          <w:sz w:val="26"/>
        </w:rPr>
      </w:pPr>
      <w:r>
        <w:rPr>
          <w:sz w:val="26"/>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937834" w:rsidRDefault="008B2445" w:rsidP="00C85ED0">
      <w:pPr>
        <w:pStyle w:val="a5"/>
        <w:numPr>
          <w:ilvl w:val="0"/>
          <w:numId w:val="7"/>
        </w:numPr>
        <w:tabs>
          <w:tab w:val="left" w:pos="2056"/>
        </w:tabs>
        <w:ind w:left="992" w:right="713" w:firstLine="708"/>
        <w:rPr>
          <w:b/>
          <w:sz w:val="26"/>
        </w:rPr>
      </w:pPr>
      <w:r>
        <w:rPr>
          <w:sz w:val="26"/>
        </w:rPr>
        <w:t>создавать структурированные текстовые материалы с использованием возможностейсовременныхпрограммныхсредствиоблачныхтехнологий,использовать табличные базы данных;</w:t>
      </w:r>
    </w:p>
    <w:p w:rsidR="00937834" w:rsidRDefault="008B2445" w:rsidP="00C85ED0">
      <w:pPr>
        <w:pStyle w:val="a5"/>
        <w:numPr>
          <w:ilvl w:val="0"/>
          <w:numId w:val="7"/>
        </w:numPr>
        <w:tabs>
          <w:tab w:val="left" w:pos="1941"/>
        </w:tabs>
        <w:ind w:left="992" w:right="713" w:firstLine="708"/>
        <w:rPr>
          <w:b/>
          <w:sz w:val="26"/>
        </w:rPr>
      </w:pPr>
      <w:r>
        <w:rPr>
          <w:sz w:val="26"/>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937834" w:rsidRDefault="008B2445">
      <w:pPr>
        <w:pStyle w:val="31"/>
        <w:ind w:left="1700"/>
      </w:pPr>
      <w:r>
        <w:t>Формирование</w:t>
      </w:r>
      <w:r w:rsidR="004D6859">
        <w:t xml:space="preserve"> </w:t>
      </w:r>
      <w:r>
        <w:t>универсальных</w:t>
      </w:r>
      <w:r w:rsidR="004D6859">
        <w:t xml:space="preserve"> </w:t>
      </w:r>
      <w:r>
        <w:t>учебных</w:t>
      </w:r>
      <w:r w:rsidR="004D6859">
        <w:t xml:space="preserve"> </w:t>
      </w:r>
      <w:r>
        <w:t>коммуникативных</w:t>
      </w:r>
      <w:r w:rsidR="004D6859">
        <w:t xml:space="preserve"> </w:t>
      </w:r>
      <w:r>
        <w:rPr>
          <w:spacing w:val="-2"/>
        </w:rPr>
        <w:t>действий</w:t>
      </w:r>
    </w:p>
    <w:p w:rsidR="00937834" w:rsidRDefault="004D6859">
      <w:pPr>
        <w:pStyle w:val="a3"/>
        <w:ind w:left="992" w:firstLine="0"/>
      </w:pPr>
      <w:r>
        <w:t>В</w:t>
      </w:r>
      <w:r w:rsidR="008B2445">
        <w:t>ключает</w:t>
      </w:r>
      <w:r>
        <w:t xml:space="preserve"> </w:t>
      </w:r>
      <w:r w:rsidR="008B2445">
        <w:rPr>
          <w:spacing w:val="-2"/>
        </w:rPr>
        <w:t>умения:</w:t>
      </w:r>
    </w:p>
    <w:p w:rsidR="00937834" w:rsidRDefault="008B2445" w:rsidP="00C85ED0">
      <w:pPr>
        <w:pStyle w:val="a5"/>
        <w:numPr>
          <w:ilvl w:val="0"/>
          <w:numId w:val="7"/>
        </w:numPr>
        <w:tabs>
          <w:tab w:val="left" w:pos="1855"/>
        </w:tabs>
        <w:ind w:left="992" w:right="712" w:firstLine="708"/>
        <w:rPr>
          <w:b/>
          <w:sz w:val="26"/>
        </w:rPr>
      </w:pPr>
      <w:r>
        <w:rPr>
          <w:sz w:val="26"/>
        </w:rPr>
        <w:t>восприниматьиформулироватьсуждения,ясно,точно,грамотновыражатьсвою точку зрения в устных и письменных текстах;</w:t>
      </w:r>
    </w:p>
    <w:p w:rsidR="00937834" w:rsidRDefault="008B2445" w:rsidP="00C85ED0">
      <w:pPr>
        <w:pStyle w:val="a5"/>
        <w:numPr>
          <w:ilvl w:val="0"/>
          <w:numId w:val="7"/>
        </w:numPr>
        <w:tabs>
          <w:tab w:val="left" w:pos="1853"/>
        </w:tabs>
        <w:ind w:left="992" w:right="711" w:firstLine="708"/>
        <w:rPr>
          <w:b/>
          <w:sz w:val="26"/>
        </w:rPr>
      </w:pPr>
      <w:r>
        <w:rPr>
          <w:sz w:val="26"/>
        </w:rPr>
        <w:t>входеобсуждениязадаватьвопросыпосуществуобсуждаемойтемы,проблемы,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формеформулировать разногласия и возражения;</w:t>
      </w:r>
    </w:p>
    <w:p w:rsidR="00937834" w:rsidRDefault="008B2445" w:rsidP="00C85ED0">
      <w:pPr>
        <w:pStyle w:val="a5"/>
        <w:numPr>
          <w:ilvl w:val="0"/>
          <w:numId w:val="7"/>
        </w:numPr>
        <w:tabs>
          <w:tab w:val="left" w:pos="1859"/>
        </w:tabs>
        <w:ind w:left="992" w:right="713" w:firstLine="708"/>
        <w:rPr>
          <w:b/>
          <w:sz w:val="26"/>
        </w:rPr>
      </w:pPr>
      <w:r>
        <w:rPr>
          <w:sz w:val="26"/>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937834" w:rsidRDefault="008B2445" w:rsidP="00C85ED0">
      <w:pPr>
        <w:pStyle w:val="a5"/>
        <w:numPr>
          <w:ilvl w:val="0"/>
          <w:numId w:val="7"/>
        </w:numPr>
        <w:tabs>
          <w:tab w:val="left" w:pos="1854"/>
        </w:tabs>
        <w:ind w:left="992" w:right="713" w:firstLine="708"/>
        <w:rPr>
          <w:b/>
          <w:sz w:val="26"/>
        </w:rPr>
      </w:pPr>
      <w:r>
        <w:rPr>
          <w:sz w:val="26"/>
        </w:rPr>
        <w:t>участвоватьвгрупповыхформахработы(обсуждения,обменмнений,"мозговые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37834" w:rsidRDefault="008B2445" w:rsidP="00C85ED0">
      <w:pPr>
        <w:pStyle w:val="a5"/>
        <w:numPr>
          <w:ilvl w:val="0"/>
          <w:numId w:val="7"/>
        </w:numPr>
        <w:tabs>
          <w:tab w:val="left" w:pos="1935"/>
        </w:tabs>
        <w:ind w:left="992" w:right="712" w:firstLine="708"/>
        <w:rPr>
          <w:sz w:val="26"/>
        </w:rPr>
      </w:pPr>
      <w:r>
        <w:rPr>
          <w:sz w:val="26"/>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37834" w:rsidRDefault="008B2445">
      <w:pPr>
        <w:ind w:left="992" w:right="707" w:firstLine="708"/>
        <w:jc w:val="both"/>
        <w:rPr>
          <w:sz w:val="26"/>
        </w:rPr>
      </w:pPr>
      <w:r>
        <w:rPr>
          <w:b/>
          <w:sz w:val="26"/>
        </w:rPr>
        <w:t xml:space="preserve">Формирование универсальных учебных регулятивных действий </w:t>
      </w:r>
      <w:r>
        <w:rPr>
          <w:sz w:val="26"/>
        </w:rPr>
        <w:t xml:space="preserve">включает </w:t>
      </w:r>
      <w:r>
        <w:rPr>
          <w:spacing w:val="-2"/>
          <w:sz w:val="26"/>
        </w:rPr>
        <w:t>умения:</w:t>
      </w:r>
    </w:p>
    <w:p w:rsidR="00937834" w:rsidRDefault="008B2445" w:rsidP="00C85ED0">
      <w:pPr>
        <w:pStyle w:val="a5"/>
        <w:numPr>
          <w:ilvl w:val="0"/>
          <w:numId w:val="7"/>
        </w:numPr>
        <w:tabs>
          <w:tab w:val="left" w:pos="1874"/>
        </w:tabs>
        <w:ind w:left="992" w:right="713" w:firstLine="708"/>
        <w:rPr>
          <w:sz w:val="26"/>
        </w:rPr>
      </w:pPr>
      <w:r>
        <w:rPr>
          <w:sz w:val="26"/>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w:t>
      </w:r>
      <w:r>
        <w:rPr>
          <w:spacing w:val="-2"/>
          <w:sz w:val="26"/>
        </w:rPr>
        <w:t>информации;</w:t>
      </w:r>
    </w:p>
    <w:p w:rsidR="00937834" w:rsidRDefault="008B2445" w:rsidP="00C85ED0">
      <w:pPr>
        <w:pStyle w:val="a5"/>
        <w:numPr>
          <w:ilvl w:val="0"/>
          <w:numId w:val="7"/>
        </w:numPr>
        <w:tabs>
          <w:tab w:val="left" w:pos="1963"/>
        </w:tabs>
        <w:ind w:left="992" w:right="712" w:firstLine="708"/>
        <w:rPr>
          <w:sz w:val="26"/>
        </w:rPr>
      </w:pPr>
      <w:r>
        <w:rPr>
          <w:sz w:val="26"/>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37834" w:rsidRDefault="008B2445" w:rsidP="00C85ED0">
      <w:pPr>
        <w:pStyle w:val="a5"/>
        <w:numPr>
          <w:ilvl w:val="0"/>
          <w:numId w:val="7"/>
        </w:numPr>
        <w:tabs>
          <w:tab w:val="left" w:pos="1871"/>
        </w:tabs>
        <w:ind w:left="992" w:right="712" w:firstLine="708"/>
        <w:rPr>
          <w:sz w:val="26"/>
        </w:rPr>
      </w:pPr>
      <w:r>
        <w:rPr>
          <w:sz w:val="26"/>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937834" w:rsidRDefault="008B2445" w:rsidP="00C85ED0">
      <w:pPr>
        <w:pStyle w:val="a5"/>
        <w:numPr>
          <w:ilvl w:val="0"/>
          <w:numId w:val="7"/>
        </w:numPr>
        <w:tabs>
          <w:tab w:val="left" w:pos="1992"/>
        </w:tabs>
        <w:ind w:left="992" w:right="713" w:firstLine="708"/>
        <w:rPr>
          <w:sz w:val="26"/>
        </w:rPr>
      </w:pPr>
      <w:r>
        <w:rPr>
          <w:sz w:val="26"/>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937834" w:rsidRDefault="008B2445">
      <w:pPr>
        <w:pStyle w:val="31"/>
        <w:ind w:left="4020"/>
      </w:pPr>
      <w:r>
        <w:t>Естественно-научные</w:t>
      </w:r>
      <w:r>
        <w:rPr>
          <w:spacing w:val="-2"/>
        </w:rPr>
        <w:t>предметы.</w:t>
      </w:r>
    </w:p>
    <w:p w:rsidR="00937834" w:rsidRDefault="008B2445">
      <w:pPr>
        <w:ind w:left="992" w:right="714" w:firstLine="708"/>
        <w:jc w:val="both"/>
        <w:rPr>
          <w:b/>
          <w:sz w:val="26"/>
        </w:rPr>
      </w:pPr>
      <w:r>
        <w:rPr>
          <w:b/>
          <w:sz w:val="26"/>
        </w:rPr>
        <w:t>Формирование универсальных учебных познавательных действий включает базовые логические действия</w:t>
      </w:r>
    </w:p>
    <w:p w:rsidR="00937834" w:rsidRDefault="00937834">
      <w:pPr>
        <w:jc w:val="both"/>
        <w:rPr>
          <w:b/>
          <w:sz w:val="26"/>
        </w:rPr>
        <w:sectPr w:rsidR="00937834">
          <w:pgSz w:w="11910" w:h="16840"/>
          <w:pgMar w:top="1120" w:right="141" w:bottom="280" w:left="141" w:header="732" w:footer="0" w:gutter="0"/>
          <w:cols w:space="720"/>
        </w:sectPr>
      </w:pPr>
    </w:p>
    <w:p w:rsidR="00937834" w:rsidRDefault="008B2445" w:rsidP="00C85ED0">
      <w:pPr>
        <w:pStyle w:val="a5"/>
        <w:numPr>
          <w:ilvl w:val="0"/>
          <w:numId w:val="7"/>
        </w:numPr>
        <w:tabs>
          <w:tab w:val="left" w:pos="1954"/>
        </w:tabs>
        <w:spacing w:before="239"/>
        <w:ind w:left="992" w:right="712" w:firstLine="708"/>
        <w:rPr>
          <w:b/>
          <w:sz w:val="26"/>
        </w:rPr>
      </w:pPr>
      <w:r>
        <w:rPr>
          <w:sz w:val="26"/>
        </w:rPr>
        <w:lastRenderedPageBreak/>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w:t>
      </w:r>
      <w:r>
        <w:rPr>
          <w:spacing w:val="-2"/>
          <w:sz w:val="26"/>
        </w:rPr>
        <w:t>соединений;</w:t>
      </w:r>
    </w:p>
    <w:p w:rsidR="00937834" w:rsidRDefault="008B2445" w:rsidP="00C85ED0">
      <w:pPr>
        <w:pStyle w:val="a5"/>
        <w:numPr>
          <w:ilvl w:val="0"/>
          <w:numId w:val="7"/>
        </w:numPr>
        <w:tabs>
          <w:tab w:val="left" w:pos="1973"/>
        </w:tabs>
        <w:ind w:left="992" w:right="712" w:firstLine="708"/>
        <w:rPr>
          <w:b/>
          <w:sz w:val="26"/>
        </w:rPr>
      </w:pPr>
      <w:r>
        <w:rPr>
          <w:sz w:val="26"/>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937834" w:rsidRDefault="008B2445" w:rsidP="00C85ED0">
      <w:pPr>
        <w:pStyle w:val="a5"/>
        <w:numPr>
          <w:ilvl w:val="0"/>
          <w:numId w:val="7"/>
        </w:numPr>
        <w:tabs>
          <w:tab w:val="left" w:pos="1929"/>
        </w:tabs>
        <w:ind w:left="992" w:right="711" w:firstLine="708"/>
        <w:rPr>
          <w:b/>
          <w:sz w:val="26"/>
        </w:rPr>
      </w:pPr>
      <w:r>
        <w:rPr>
          <w:sz w:val="26"/>
        </w:rPr>
        <w:t xml:space="preserve">выбирать основания и критерии для классификации веществ и химических </w:t>
      </w:r>
      <w:r>
        <w:rPr>
          <w:spacing w:val="-2"/>
          <w:sz w:val="26"/>
        </w:rPr>
        <w:t>реакций;</w:t>
      </w:r>
    </w:p>
    <w:p w:rsidR="00937834" w:rsidRDefault="008B2445" w:rsidP="00C85ED0">
      <w:pPr>
        <w:pStyle w:val="a5"/>
        <w:numPr>
          <w:ilvl w:val="0"/>
          <w:numId w:val="7"/>
        </w:numPr>
        <w:tabs>
          <w:tab w:val="left" w:pos="1928"/>
        </w:tabs>
        <w:ind w:left="992" w:right="712" w:firstLine="708"/>
        <w:rPr>
          <w:b/>
          <w:sz w:val="26"/>
        </w:rPr>
      </w:pPr>
      <w:r>
        <w:rPr>
          <w:sz w:val="26"/>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937834" w:rsidRDefault="008B2445" w:rsidP="00C85ED0">
      <w:pPr>
        <w:pStyle w:val="a5"/>
        <w:numPr>
          <w:ilvl w:val="0"/>
          <w:numId w:val="7"/>
        </w:numPr>
        <w:tabs>
          <w:tab w:val="left" w:pos="1915"/>
        </w:tabs>
        <w:ind w:left="992" w:right="713" w:firstLine="708"/>
        <w:rPr>
          <w:b/>
          <w:sz w:val="26"/>
        </w:rPr>
      </w:pPr>
      <w:r>
        <w:rPr>
          <w:sz w:val="26"/>
        </w:rPr>
        <w:t>выбирать наиболее эффективный способ решения расчетных задач с учетом получения новых знаний о веществах и химических реакциях;</w:t>
      </w:r>
    </w:p>
    <w:p w:rsidR="00937834" w:rsidRDefault="008B2445" w:rsidP="00C85ED0">
      <w:pPr>
        <w:pStyle w:val="a5"/>
        <w:numPr>
          <w:ilvl w:val="0"/>
          <w:numId w:val="7"/>
        </w:numPr>
        <w:tabs>
          <w:tab w:val="left" w:pos="1867"/>
        </w:tabs>
        <w:ind w:left="992" w:right="714" w:firstLine="708"/>
        <w:rPr>
          <w:b/>
          <w:sz w:val="26"/>
        </w:rPr>
      </w:pPr>
      <w:r>
        <w:rPr>
          <w:sz w:val="26"/>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937834" w:rsidRDefault="008B2445" w:rsidP="00C85ED0">
      <w:pPr>
        <w:pStyle w:val="a5"/>
        <w:numPr>
          <w:ilvl w:val="0"/>
          <w:numId w:val="7"/>
        </w:numPr>
        <w:tabs>
          <w:tab w:val="left" w:pos="1890"/>
        </w:tabs>
        <w:ind w:left="992" w:right="711" w:firstLine="708"/>
        <w:rPr>
          <w:b/>
          <w:sz w:val="26"/>
        </w:rPr>
      </w:pPr>
      <w:r>
        <w:rPr>
          <w:sz w:val="26"/>
        </w:rPr>
        <w:t xml:space="preserve">развивать креативное мышление при решении жизненных проблем, например, объяснять основные принципы действия технических устройств и технологий, такихкак: ультразвуковая диагностика в технике и медицине, радар, радиоприемник, телевизор, телефон, СВЧ-печь; и условий их безопасного применения в практической </w:t>
      </w:r>
      <w:r>
        <w:rPr>
          <w:spacing w:val="-2"/>
          <w:sz w:val="26"/>
        </w:rPr>
        <w:t>жизни.</w:t>
      </w:r>
    </w:p>
    <w:p w:rsidR="00937834" w:rsidRDefault="008B2445">
      <w:pPr>
        <w:pStyle w:val="31"/>
        <w:ind w:right="714" w:firstLine="708"/>
      </w:pPr>
      <w:r>
        <w:t>Формирование универсальных учебных познавательных действий включает базовые исследовательские действия:</w:t>
      </w:r>
    </w:p>
    <w:p w:rsidR="00937834" w:rsidRDefault="008B2445" w:rsidP="00C85ED0">
      <w:pPr>
        <w:pStyle w:val="a5"/>
        <w:numPr>
          <w:ilvl w:val="0"/>
          <w:numId w:val="7"/>
        </w:numPr>
        <w:tabs>
          <w:tab w:val="left" w:pos="1949"/>
        </w:tabs>
        <w:ind w:left="992" w:right="713" w:firstLine="708"/>
        <w:rPr>
          <w:b/>
          <w:sz w:val="26"/>
        </w:rPr>
      </w:pPr>
      <w:r>
        <w:rPr>
          <w:sz w:val="26"/>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937834" w:rsidRDefault="008B2445" w:rsidP="00C85ED0">
      <w:pPr>
        <w:pStyle w:val="a5"/>
        <w:numPr>
          <w:ilvl w:val="0"/>
          <w:numId w:val="7"/>
        </w:numPr>
        <w:tabs>
          <w:tab w:val="left" w:pos="2009"/>
        </w:tabs>
        <w:ind w:left="992" w:right="712" w:firstLine="708"/>
        <w:rPr>
          <w:b/>
          <w:sz w:val="26"/>
        </w:rPr>
      </w:pPr>
      <w:r>
        <w:rPr>
          <w:sz w:val="26"/>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937834" w:rsidRDefault="008B2445" w:rsidP="00C85ED0">
      <w:pPr>
        <w:pStyle w:val="a5"/>
        <w:numPr>
          <w:ilvl w:val="0"/>
          <w:numId w:val="7"/>
        </w:numPr>
        <w:tabs>
          <w:tab w:val="left" w:pos="1908"/>
        </w:tabs>
        <w:ind w:left="992" w:right="713" w:firstLine="708"/>
        <w:rPr>
          <w:b/>
          <w:sz w:val="26"/>
        </w:rPr>
      </w:pPr>
      <w:r>
        <w:rPr>
          <w:sz w:val="26"/>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937834" w:rsidRDefault="008B2445" w:rsidP="00C85ED0">
      <w:pPr>
        <w:pStyle w:val="a5"/>
        <w:numPr>
          <w:ilvl w:val="0"/>
          <w:numId w:val="7"/>
        </w:numPr>
        <w:tabs>
          <w:tab w:val="left" w:pos="2004"/>
        </w:tabs>
        <w:ind w:left="992" w:right="712" w:firstLine="708"/>
        <w:rPr>
          <w:b/>
          <w:sz w:val="26"/>
        </w:rPr>
      </w:pPr>
      <w:r>
        <w:rPr>
          <w:sz w:val="26"/>
        </w:rPr>
        <w:t>формировать научный тип мышления, владеть научной терминологией, ключевымипонятиямииметодами,например,описыватьизученные</w:t>
      </w:r>
      <w:r>
        <w:rPr>
          <w:spacing w:val="-2"/>
          <w:sz w:val="26"/>
        </w:rPr>
        <w:t>физические</w:t>
      </w:r>
    </w:p>
    <w:p w:rsidR="00937834" w:rsidRDefault="00937834">
      <w:pPr>
        <w:pStyle w:val="a5"/>
        <w:rPr>
          <w:b/>
          <w:sz w:val="26"/>
        </w:rPr>
        <w:sectPr w:rsidR="00937834">
          <w:pgSz w:w="11910" w:h="16840"/>
          <w:pgMar w:top="1120" w:right="141" w:bottom="280" w:left="141" w:header="732" w:footer="0" w:gutter="0"/>
          <w:cols w:space="720"/>
        </w:sectPr>
      </w:pPr>
    </w:p>
    <w:p w:rsidR="00937834" w:rsidRDefault="008B2445">
      <w:pPr>
        <w:pStyle w:val="a3"/>
        <w:spacing w:before="239"/>
        <w:ind w:left="992" w:right="714" w:firstLine="0"/>
      </w:pPr>
      <w:r>
        <w:lastRenderedPageBreak/>
        <w:t>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937834" w:rsidRDefault="008B2445" w:rsidP="00C85ED0">
      <w:pPr>
        <w:pStyle w:val="a5"/>
        <w:numPr>
          <w:ilvl w:val="0"/>
          <w:numId w:val="7"/>
        </w:numPr>
        <w:tabs>
          <w:tab w:val="left" w:pos="2030"/>
        </w:tabs>
        <w:ind w:left="992" w:right="711" w:firstLine="708"/>
        <w:rPr>
          <w:b/>
          <w:sz w:val="26"/>
        </w:rPr>
      </w:pPr>
      <w:r>
        <w:rPr>
          <w:sz w:val="26"/>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937834" w:rsidRDefault="008B2445" w:rsidP="00C85ED0">
      <w:pPr>
        <w:pStyle w:val="a5"/>
        <w:numPr>
          <w:ilvl w:val="0"/>
          <w:numId w:val="7"/>
        </w:numPr>
        <w:tabs>
          <w:tab w:val="left" w:pos="1868"/>
        </w:tabs>
        <w:ind w:left="992" w:right="711" w:firstLine="708"/>
        <w:rPr>
          <w:b/>
          <w:sz w:val="26"/>
        </w:rPr>
      </w:pPr>
      <w:r>
        <w:rPr>
          <w:sz w:val="26"/>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937834" w:rsidRDefault="008B2445" w:rsidP="00C85ED0">
      <w:pPr>
        <w:pStyle w:val="a5"/>
        <w:numPr>
          <w:ilvl w:val="0"/>
          <w:numId w:val="7"/>
        </w:numPr>
        <w:tabs>
          <w:tab w:val="left" w:pos="1857"/>
        </w:tabs>
        <w:ind w:left="992" w:right="711" w:firstLine="708"/>
        <w:rPr>
          <w:b/>
          <w:sz w:val="26"/>
        </w:rPr>
      </w:pPr>
      <w:r>
        <w:rPr>
          <w:sz w:val="26"/>
        </w:rPr>
        <w:t>выдвигать новые идеи, предлагать оригинальные подходы и решения, например, решать качественные задачи с опорой на изученные физические законы,закономерности и физические явления (на базовом уровне);</w:t>
      </w:r>
    </w:p>
    <w:p w:rsidR="00937834" w:rsidRDefault="008B2445" w:rsidP="00C85ED0">
      <w:pPr>
        <w:pStyle w:val="a5"/>
        <w:numPr>
          <w:ilvl w:val="0"/>
          <w:numId w:val="7"/>
        </w:numPr>
        <w:tabs>
          <w:tab w:val="left" w:pos="1942"/>
        </w:tabs>
        <w:ind w:left="992" w:right="713" w:firstLine="708"/>
        <w:rPr>
          <w:b/>
          <w:sz w:val="26"/>
        </w:rPr>
      </w:pPr>
      <w:r>
        <w:rPr>
          <w:sz w:val="26"/>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937834" w:rsidRDefault="008B2445">
      <w:pPr>
        <w:pStyle w:val="31"/>
        <w:ind w:right="714" w:firstLine="708"/>
      </w:pPr>
      <w:r>
        <w:t>Формирование универсальных учебных познавательных действий включает работу с информацией:</w:t>
      </w:r>
    </w:p>
    <w:p w:rsidR="00937834" w:rsidRDefault="008B2445" w:rsidP="00C85ED0">
      <w:pPr>
        <w:pStyle w:val="a5"/>
        <w:numPr>
          <w:ilvl w:val="0"/>
          <w:numId w:val="7"/>
        </w:numPr>
        <w:tabs>
          <w:tab w:val="left" w:pos="1908"/>
        </w:tabs>
        <w:ind w:left="992" w:right="712" w:firstLine="708"/>
        <w:rPr>
          <w:b/>
          <w:sz w:val="26"/>
        </w:rPr>
      </w:pPr>
      <w:r>
        <w:rPr>
          <w:sz w:val="26"/>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подготавливатьсообщенияометодахполученияестественнонаучныхзнаний,открытиях в современной науке;</w:t>
      </w:r>
    </w:p>
    <w:p w:rsidR="00937834" w:rsidRDefault="008B2445" w:rsidP="00C85ED0">
      <w:pPr>
        <w:pStyle w:val="a5"/>
        <w:numPr>
          <w:ilvl w:val="0"/>
          <w:numId w:val="7"/>
        </w:numPr>
        <w:tabs>
          <w:tab w:val="left" w:pos="1922"/>
        </w:tabs>
        <w:ind w:left="992" w:right="713" w:firstLine="708"/>
        <w:rPr>
          <w:b/>
          <w:sz w:val="26"/>
        </w:rPr>
      </w:pPr>
      <w:r>
        <w:rPr>
          <w:sz w:val="26"/>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937834" w:rsidRDefault="008B2445" w:rsidP="00C85ED0">
      <w:pPr>
        <w:pStyle w:val="a5"/>
        <w:numPr>
          <w:ilvl w:val="0"/>
          <w:numId w:val="7"/>
        </w:numPr>
        <w:tabs>
          <w:tab w:val="left" w:pos="1971"/>
        </w:tabs>
        <w:ind w:left="992" w:right="713" w:firstLine="708"/>
        <w:rPr>
          <w:b/>
          <w:sz w:val="26"/>
        </w:rPr>
      </w:pPr>
      <w:r>
        <w:rPr>
          <w:sz w:val="26"/>
        </w:rPr>
        <w:t>использовать IT-технологии при работе с дополнительными источниками информациивобластиестественнонаучногознания,проводитьихкритическийанализи оценку достоверности.</w:t>
      </w:r>
    </w:p>
    <w:p w:rsidR="00937834" w:rsidRDefault="008B2445">
      <w:pPr>
        <w:pStyle w:val="31"/>
        <w:ind w:right="711" w:firstLine="708"/>
      </w:pPr>
      <w:r>
        <w:t>Формирование универсальных учебных коммуникативных действий включает умения:</w:t>
      </w:r>
    </w:p>
    <w:p w:rsidR="00937834" w:rsidRDefault="008B2445" w:rsidP="00C85ED0">
      <w:pPr>
        <w:pStyle w:val="a5"/>
        <w:numPr>
          <w:ilvl w:val="0"/>
          <w:numId w:val="7"/>
        </w:numPr>
        <w:tabs>
          <w:tab w:val="left" w:pos="1923"/>
        </w:tabs>
        <w:ind w:left="992" w:right="712" w:firstLine="708"/>
        <w:rPr>
          <w:b/>
          <w:sz w:val="26"/>
        </w:rPr>
      </w:pPr>
      <w:r>
        <w:rPr>
          <w:sz w:val="26"/>
        </w:rPr>
        <w:t xml:space="preserve">аргументированно вести диалог, развернуто и логично излагать свою точку </w:t>
      </w:r>
      <w:r>
        <w:rPr>
          <w:spacing w:val="-2"/>
          <w:sz w:val="26"/>
        </w:rPr>
        <w:t>зрения;</w:t>
      </w:r>
    </w:p>
    <w:p w:rsidR="00937834" w:rsidRDefault="008B2445" w:rsidP="00C85ED0">
      <w:pPr>
        <w:pStyle w:val="a5"/>
        <w:numPr>
          <w:ilvl w:val="0"/>
          <w:numId w:val="7"/>
        </w:numPr>
        <w:tabs>
          <w:tab w:val="left" w:pos="1916"/>
        </w:tabs>
        <w:ind w:left="992" w:right="712" w:firstLine="708"/>
        <w:rPr>
          <w:b/>
          <w:sz w:val="26"/>
        </w:rPr>
      </w:pPr>
      <w:r>
        <w:rPr>
          <w:sz w:val="26"/>
        </w:rPr>
        <w:t>при обсуждении физических, химических, биологических проблем, способов решения задач, результатов учебных исследований и проектов в областиестествознания; в ходе дискуссий о современной естественно-научной картине мира;</w:t>
      </w:r>
    </w:p>
    <w:p w:rsidR="00937834" w:rsidRDefault="008B2445" w:rsidP="00C85ED0">
      <w:pPr>
        <w:pStyle w:val="a5"/>
        <w:numPr>
          <w:ilvl w:val="0"/>
          <w:numId w:val="7"/>
        </w:numPr>
        <w:tabs>
          <w:tab w:val="left" w:pos="1958"/>
        </w:tabs>
        <w:ind w:left="992" w:right="712" w:firstLine="708"/>
        <w:rPr>
          <w:b/>
          <w:sz w:val="26"/>
        </w:rPr>
      </w:pPr>
      <w:r>
        <w:rPr>
          <w:sz w:val="26"/>
        </w:rPr>
        <w:t>работать в группе при выполнении проектных работ; при планировании, проведениииинтерпретациирезультатовопытовианализедополнительныхисточников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937834" w:rsidRDefault="008B2445">
      <w:pPr>
        <w:pStyle w:val="31"/>
        <w:ind w:right="712" w:firstLine="708"/>
        <w:rPr>
          <w:b w:val="0"/>
        </w:rPr>
      </w:pPr>
      <w:r>
        <w:t xml:space="preserve">Формирование универсальных учебных регулятивных действий включает </w:t>
      </w:r>
      <w:r>
        <w:rPr>
          <w:spacing w:val="-2"/>
        </w:rPr>
        <w:t>умения</w:t>
      </w:r>
      <w:r>
        <w:rPr>
          <w:b w:val="0"/>
          <w:spacing w:val="-2"/>
        </w:rPr>
        <w:t>:</w:t>
      </w:r>
    </w:p>
    <w:p w:rsidR="00937834" w:rsidRDefault="00937834">
      <w:pPr>
        <w:pStyle w:val="31"/>
        <w:rPr>
          <w:b w:val="0"/>
        </w:rPr>
        <w:sectPr w:rsidR="00937834">
          <w:pgSz w:w="11910" w:h="16840"/>
          <w:pgMar w:top="1120" w:right="141" w:bottom="280" w:left="141" w:header="732" w:footer="0" w:gutter="0"/>
          <w:cols w:space="720"/>
        </w:sectPr>
      </w:pPr>
    </w:p>
    <w:p w:rsidR="00937834" w:rsidRDefault="008B2445" w:rsidP="00C85ED0">
      <w:pPr>
        <w:pStyle w:val="a5"/>
        <w:numPr>
          <w:ilvl w:val="0"/>
          <w:numId w:val="7"/>
        </w:numPr>
        <w:tabs>
          <w:tab w:val="left" w:pos="1887"/>
        </w:tabs>
        <w:spacing w:before="239"/>
        <w:ind w:left="992" w:right="712" w:firstLine="708"/>
        <w:rPr>
          <w:b/>
          <w:sz w:val="26"/>
        </w:rPr>
      </w:pPr>
      <w:r>
        <w:rPr>
          <w:sz w:val="26"/>
        </w:rPr>
        <w:lastRenderedPageBreak/>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937834" w:rsidRDefault="008B2445" w:rsidP="00C85ED0">
      <w:pPr>
        <w:pStyle w:val="a5"/>
        <w:numPr>
          <w:ilvl w:val="0"/>
          <w:numId w:val="7"/>
        </w:numPr>
        <w:tabs>
          <w:tab w:val="left" w:pos="1896"/>
        </w:tabs>
        <w:ind w:left="992" w:right="712" w:firstLine="708"/>
        <w:rPr>
          <w:b/>
          <w:sz w:val="26"/>
        </w:rPr>
      </w:pPr>
      <w:r>
        <w:rPr>
          <w:sz w:val="26"/>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сучетом имеющихся ресурсов и собственных возможностей;</w:t>
      </w:r>
    </w:p>
    <w:p w:rsidR="00937834" w:rsidRDefault="008B2445" w:rsidP="00C85ED0">
      <w:pPr>
        <w:pStyle w:val="a5"/>
        <w:numPr>
          <w:ilvl w:val="0"/>
          <w:numId w:val="7"/>
        </w:numPr>
        <w:tabs>
          <w:tab w:val="left" w:pos="1881"/>
        </w:tabs>
        <w:ind w:left="992" w:right="712" w:firstLine="708"/>
        <w:rPr>
          <w:b/>
          <w:sz w:val="26"/>
        </w:rPr>
      </w:pPr>
      <w:r>
        <w:rPr>
          <w:sz w:val="26"/>
        </w:rPr>
        <w:t>делать осознанный выбор, аргументировать его, брать на себя ответственностьза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937834" w:rsidRDefault="008B2445" w:rsidP="00C85ED0">
      <w:pPr>
        <w:pStyle w:val="a5"/>
        <w:numPr>
          <w:ilvl w:val="0"/>
          <w:numId w:val="7"/>
        </w:numPr>
        <w:tabs>
          <w:tab w:val="left" w:pos="1864"/>
        </w:tabs>
        <w:ind w:left="992" w:right="713" w:firstLine="708"/>
        <w:rPr>
          <w:b/>
          <w:sz w:val="26"/>
        </w:rPr>
      </w:pPr>
      <w:r>
        <w:rPr>
          <w:sz w:val="26"/>
        </w:rPr>
        <w:t>использовать приемы рефлексии для оценки ситуации, выбора верного решения при решении качественных и расчетных задач;</w:t>
      </w:r>
    </w:p>
    <w:p w:rsidR="00937834" w:rsidRDefault="008B2445" w:rsidP="00C85ED0">
      <w:pPr>
        <w:pStyle w:val="a5"/>
        <w:numPr>
          <w:ilvl w:val="0"/>
          <w:numId w:val="7"/>
        </w:numPr>
        <w:tabs>
          <w:tab w:val="left" w:pos="1882"/>
        </w:tabs>
        <w:ind w:left="992" w:right="712" w:firstLine="708"/>
        <w:rPr>
          <w:b/>
          <w:sz w:val="26"/>
        </w:rPr>
      </w:pPr>
      <w:r>
        <w:rPr>
          <w:sz w:val="26"/>
        </w:rPr>
        <w:t>принимать мотивы и аргументы других участников при анализе и обсуждении результатов учебных исследований или решения физических задач.</w:t>
      </w:r>
    </w:p>
    <w:p w:rsidR="00937834" w:rsidRDefault="008B2445">
      <w:pPr>
        <w:pStyle w:val="31"/>
        <w:ind w:left="3953"/>
      </w:pPr>
      <w:r>
        <w:t>Общественно-научные</w:t>
      </w:r>
      <w:r>
        <w:rPr>
          <w:spacing w:val="-2"/>
        </w:rPr>
        <w:t>предметы.</w:t>
      </w:r>
    </w:p>
    <w:p w:rsidR="00937834" w:rsidRDefault="008B2445">
      <w:pPr>
        <w:ind w:left="992" w:right="714" w:firstLine="708"/>
        <w:jc w:val="both"/>
        <w:rPr>
          <w:sz w:val="26"/>
        </w:rPr>
      </w:pPr>
      <w:r>
        <w:rPr>
          <w:b/>
          <w:sz w:val="26"/>
        </w:rPr>
        <w:t>Формирование универсальных учебных познавательных действий включает базовые логические действия</w:t>
      </w:r>
      <w:r>
        <w:rPr>
          <w:sz w:val="26"/>
        </w:rPr>
        <w:t>:</w:t>
      </w:r>
    </w:p>
    <w:p w:rsidR="00937834" w:rsidRDefault="008B2445" w:rsidP="00C85ED0">
      <w:pPr>
        <w:pStyle w:val="a5"/>
        <w:numPr>
          <w:ilvl w:val="0"/>
          <w:numId w:val="7"/>
        </w:numPr>
        <w:tabs>
          <w:tab w:val="left" w:pos="1964"/>
        </w:tabs>
        <w:ind w:left="992" w:right="713" w:firstLine="708"/>
        <w:rPr>
          <w:sz w:val="26"/>
        </w:rPr>
      </w:pPr>
      <w:r>
        <w:rPr>
          <w:sz w:val="26"/>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937834" w:rsidRDefault="008B2445" w:rsidP="00C85ED0">
      <w:pPr>
        <w:pStyle w:val="a5"/>
        <w:numPr>
          <w:ilvl w:val="0"/>
          <w:numId w:val="7"/>
        </w:numPr>
        <w:tabs>
          <w:tab w:val="left" w:pos="1999"/>
        </w:tabs>
        <w:ind w:left="992" w:right="712" w:firstLine="708"/>
        <w:rPr>
          <w:sz w:val="26"/>
        </w:rPr>
      </w:pPr>
      <w:r>
        <w:rPr>
          <w:sz w:val="26"/>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937834" w:rsidRDefault="008B2445" w:rsidP="00C85ED0">
      <w:pPr>
        <w:pStyle w:val="a5"/>
        <w:numPr>
          <w:ilvl w:val="0"/>
          <w:numId w:val="7"/>
        </w:numPr>
        <w:tabs>
          <w:tab w:val="left" w:pos="1943"/>
        </w:tabs>
        <w:ind w:left="992" w:right="713" w:firstLine="708"/>
        <w:rPr>
          <w:sz w:val="26"/>
        </w:rPr>
      </w:pPr>
      <w:r>
        <w:rPr>
          <w:sz w:val="26"/>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937834" w:rsidRDefault="008B2445" w:rsidP="00C85ED0">
      <w:pPr>
        <w:pStyle w:val="a5"/>
        <w:numPr>
          <w:ilvl w:val="0"/>
          <w:numId w:val="7"/>
        </w:numPr>
        <w:tabs>
          <w:tab w:val="left" w:pos="1925"/>
        </w:tabs>
        <w:ind w:left="992" w:right="712" w:firstLine="708"/>
        <w:rPr>
          <w:sz w:val="26"/>
        </w:rPr>
      </w:pPr>
      <w:r>
        <w:rPr>
          <w:sz w:val="26"/>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937834" w:rsidRDefault="008B2445" w:rsidP="00C85ED0">
      <w:pPr>
        <w:pStyle w:val="a5"/>
        <w:numPr>
          <w:ilvl w:val="0"/>
          <w:numId w:val="7"/>
        </w:numPr>
        <w:tabs>
          <w:tab w:val="left" w:pos="2048"/>
        </w:tabs>
        <w:ind w:left="992" w:right="713" w:firstLine="708"/>
        <w:rPr>
          <w:sz w:val="26"/>
        </w:rPr>
      </w:pPr>
      <w:r>
        <w:rPr>
          <w:sz w:val="26"/>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937834" w:rsidRDefault="008B2445" w:rsidP="00C85ED0">
      <w:pPr>
        <w:pStyle w:val="a5"/>
        <w:numPr>
          <w:ilvl w:val="0"/>
          <w:numId w:val="7"/>
        </w:numPr>
        <w:tabs>
          <w:tab w:val="left" w:pos="1867"/>
        </w:tabs>
        <w:ind w:left="992" w:right="712" w:firstLine="708"/>
        <w:rPr>
          <w:sz w:val="26"/>
        </w:rPr>
      </w:pPr>
      <w:r>
        <w:rPr>
          <w:sz w:val="26"/>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w:t>
      </w:r>
      <w:r>
        <w:rPr>
          <w:spacing w:val="-2"/>
          <w:sz w:val="26"/>
        </w:rPr>
        <w:t>России.</w:t>
      </w:r>
    </w:p>
    <w:p w:rsidR="00937834" w:rsidRDefault="008B2445">
      <w:pPr>
        <w:pStyle w:val="31"/>
        <w:ind w:right="714" w:firstLine="708"/>
        <w:rPr>
          <w:b w:val="0"/>
        </w:rPr>
      </w:pPr>
      <w:r>
        <w:t>Формирование универсальных учебных познавательных действий включает базовые исследовательские действия</w:t>
      </w:r>
      <w:r>
        <w:rPr>
          <w:b w:val="0"/>
        </w:rPr>
        <w:t>:</w:t>
      </w:r>
    </w:p>
    <w:p w:rsidR="00937834" w:rsidRDefault="008B2445" w:rsidP="00C85ED0">
      <w:pPr>
        <w:pStyle w:val="a5"/>
        <w:numPr>
          <w:ilvl w:val="0"/>
          <w:numId w:val="7"/>
        </w:numPr>
        <w:tabs>
          <w:tab w:val="left" w:pos="1935"/>
        </w:tabs>
        <w:ind w:left="992" w:right="712" w:firstLine="708"/>
        <w:rPr>
          <w:sz w:val="26"/>
        </w:rPr>
      </w:pPr>
      <w:r>
        <w:rPr>
          <w:sz w:val="26"/>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фактическийматериал,втомчислеиспользуяисточникисоциальнойинформации</w:t>
      </w:r>
    </w:p>
    <w:p w:rsidR="00937834" w:rsidRDefault="00937834">
      <w:pPr>
        <w:pStyle w:val="a5"/>
        <w:rPr>
          <w:sz w:val="26"/>
        </w:rPr>
        <w:sectPr w:rsidR="00937834">
          <w:pgSz w:w="11910" w:h="16840"/>
          <w:pgMar w:top="1120" w:right="141" w:bottom="280" w:left="141" w:header="732" w:footer="0" w:gutter="0"/>
          <w:cols w:space="720"/>
        </w:sectPr>
      </w:pPr>
    </w:p>
    <w:p w:rsidR="00937834" w:rsidRDefault="008B2445">
      <w:pPr>
        <w:pStyle w:val="a3"/>
        <w:spacing w:before="239"/>
        <w:ind w:left="992" w:right="714" w:firstLine="0"/>
      </w:pPr>
      <w:r>
        <w:lastRenderedPageBreak/>
        <w:t>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937834" w:rsidRDefault="008B2445" w:rsidP="00C85ED0">
      <w:pPr>
        <w:pStyle w:val="a5"/>
        <w:numPr>
          <w:ilvl w:val="0"/>
          <w:numId w:val="7"/>
        </w:numPr>
        <w:tabs>
          <w:tab w:val="left" w:pos="1917"/>
        </w:tabs>
        <w:ind w:left="992" w:right="711" w:firstLine="708"/>
        <w:rPr>
          <w:sz w:val="26"/>
        </w:rPr>
      </w:pPr>
      <w:r>
        <w:rPr>
          <w:sz w:val="26"/>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937834" w:rsidRDefault="008B2445" w:rsidP="00C85ED0">
      <w:pPr>
        <w:pStyle w:val="a5"/>
        <w:numPr>
          <w:ilvl w:val="0"/>
          <w:numId w:val="7"/>
        </w:numPr>
        <w:tabs>
          <w:tab w:val="left" w:pos="1896"/>
        </w:tabs>
        <w:ind w:left="992" w:right="711" w:firstLine="708"/>
        <w:rPr>
          <w:sz w:val="26"/>
        </w:rPr>
      </w:pPr>
      <w:r>
        <w:rPr>
          <w:sz w:val="26"/>
        </w:rPr>
        <w:t>формулировать аргументы для подтверждения/опровержения собственной или предложенной точки зрения по дискуссионной проблеме из истории России ивсемирной истории и сравнивать предложенную аргументацию, выбирать наиболее аргументированную позицию;</w:t>
      </w:r>
    </w:p>
    <w:p w:rsidR="00937834" w:rsidRDefault="008B2445" w:rsidP="00C85ED0">
      <w:pPr>
        <w:pStyle w:val="a5"/>
        <w:numPr>
          <w:ilvl w:val="0"/>
          <w:numId w:val="7"/>
        </w:numPr>
        <w:tabs>
          <w:tab w:val="left" w:pos="1973"/>
        </w:tabs>
        <w:ind w:left="992" w:right="712" w:firstLine="708"/>
        <w:rPr>
          <w:sz w:val="26"/>
        </w:rPr>
      </w:pPr>
      <w:r>
        <w:rPr>
          <w:sz w:val="26"/>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937834" w:rsidRDefault="008B2445" w:rsidP="00C85ED0">
      <w:pPr>
        <w:pStyle w:val="a5"/>
        <w:numPr>
          <w:ilvl w:val="0"/>
          <w:numId w:val="7"/>
        </w:numPr>
        <w:tabs>
          <w:tab w:val="left" w:pos="1961"/>
        </w:tabs>
        <w:ind w:left="992" w:right="713" w:firstLine="708"/>
        <w:rPr>
          <w:sz w:val="26"/>
        </w:rPr>
      </w:pPr>
      <w:r>
        <w:rPr>
          <w:sz w:val="26"/>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937834" w:rsidRDefault="008B2445">
      <w:pPr>
        <w:pStyle w:val="31"/>
        <w:ind w:right="714" w:firstLine="708"/>
      </w:pPr>
      <w:r>
        <w:t>Формирование универсальных учебных познавательных действий включает работу с информацией:</w:t>
      </w:r>
    </w:p>
    <w:p w:rsidR="00937834" w:rsidRDefault="008B2445" w:rsidP="00C85ED0">
      <w:pPr>
        <w:pStyle w:val="a5"/>
        <w:numPr>
          <w:ilvl w:val="0"/>
          <w:numId w:val="7"/>
        </w:numPr>
        <w:tabs>
          <w:tab w:val="left" w:pos="1909"/>
        </w:tabs>
        <w:ind w:left="992" w:right="712" w:firstLine="708"/>
        <w:rPr>
          <w:b/>
          <w:sz w:val="26"/>
        </w:rPr>
      </w:pPr>
      <w:r>
        <w:rPr>
          <w:sz w:val="26"/>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937834" w:rsidRDefault="008B2445" w:rsidP="00C85ED0">
      <w:pPr>
        <w:pStyle w:val="a5"/>
        <w:numPr>
          <w:ilvl w:val="0"/>
          <w:numId w:val="7"/>
        </w:numPr>
        <w:tabs>
          <w:tab w:val="left" w:pos="1920"/>
        </w:tabs>
        <w:ind w:left="992" w:right="713" w:firstLine="708"/>
        <w:rPr>
          <w:b/>
          <w:sz w:val="26"/>
        </w:rPr>
      </w:pPr>
      <w:r>
        <w:rPr>
          <w:sz w:val="26"/>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937834" w:rsidRDefault="008B2445" w:rsidP="00C85ED0">
      <w:pPr>
        <w:pStyle w:val="a5"/>
        <w:numPr>
          <w:ilvl w:val="0"/>
          <w:numId w:val="7"/>
        </w:numPr>
        <w:tabs>
          <w:tab w:val="left" w:pos="1885"/>
        </w:tabs>
        <w:ind w:left="992" w:right="713" w:firstLine="708"/>
        <w:rPr>
          <w:b/>
          <w:sz w:val="26"/>
        </w:rPr>
      </w:pPr>
      <w:r>
        <w:rPr>
          <w:sz w:val="26"/>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6"/>
        </w:rPr>
        <w:t>безопасности;</w:t>
      </w:r>
    </w:p>
    <w:p w:rsidR="00937834" w:rsidRDefault="008B2445" w:rsidP="00C85ED0">
      <w:pPr>
        <w:pStyle w:val="a5"/>
        <w:numPr>
          <w:ilvl w:val="0"/>
          <w:numId w:val="7"/>
        </w:numPr>
        <w:tabs>
          <w:tab w:val="left" w:pos="1946"/>
        </w:tabs>
        <w:ind w:left="992" w:right="712" w:firstLine="708"/>
        <w:rPr>
          <w:b/>
          <w:sz w:val="26"/>
        </w:rPr>
      </w:pPr>
      <w:r>
        <w:rPr>
          <w:sz w:val="26"/>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937834" w:rsidRDefault="008B2445">
      <w:pPr>
        <w:pStyle w:val="31"/>
        <w:ind w:right="711" w:firstLine="708"/>
      </w:pPr>
      <w:r>
        <w:t>Формирование универсальных учебных коммуникативных действий включает умения:</w:t>
      </w:r>
    </w:p>
    <w:p w:rsidR="00937834" w:rsidRDefault="00937834">
      <w:pPr>
        <w:pStyle w:val="31"/>
        <w:sectPr w:rsidR="00937834">
          <w:pgSz w:w="11910" w:h="16840"/>
          <w:pgMar w:top="1120" w:right="141" w:bottom="280" w:left="141" w:header="732" w:footer="0" w:gutter="0"/>
          <w:cols w:space="720"/>
        </w:sectPr>
      </w:pPr>
    </w:p>
    <w:p w:rsidR="00937834" w:rsidRDefault="008B2445" w:rsidP="00C85ED0">
      <w:pPr>
        <w:pStyle w:val="a5"/>
        <w:numPr>
          <w:ilvl w:val="0"/>
          <w:numId w:val="7"/>
        </w:numPr>
        <w:tabs>
          <w:tab w:val="left" w:pos="1866"/>
        </w:tabs>
        <w:spacing w:before="239"/>
        <w:ind w:left="992" w:right="712" w:firstLine="708"/>
        <w:rPr>
          <w:b/>
          <w:sz w:val="26"/>
        </w:rPr>
      </w:pPr>
      <w:r>
        <w:rPr>
          <w:sz w:val="26"/>
        </w:rPr>
        <w:lastRenderedPageBreak/>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37834" w:rsidRDefault="008B2445" w:rsidP="00C85ED0">
      <w:pPr>
        <w:pStyle w:val="a5"/>
        <w:numPr>
          <w:ilvl w:val="0"/>
          <w:numId w:val="7"/>
        </w:numPr>
        <w:tabs>
          <w:tab w:val="left" w:pos="1927"/>
        </w:tabs>
        <w:ind w:left="992" w:right="712" w:firstLine="708"/>
        <w:rPr>
          <w:b/>
          <w:sz w:val="26"/>
        </w:rPr>
      </w:pPr>
      <w:r>
        <w:rPr>
          <w:sz w:val="26"/>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937834" w:rsidRDefault="008B2445" w:rsidP="00C85ED0">
      <w:pPr>
        <w:pStyle w:val="a5"/>
        <w:numPr>
          <w:ilvl w:val="0"/>
          <w:numId w:val="7"/>
        </w:numPr>
        <w:tabs>
          <w:tab w:val="left" w:pos="1883"/>
        </w:tabs>
        <w:ind w:left="992" w:right="714" w:firstLine="708"/>
        <w:rPr>
          <w:b/>
          <w:sz w:val="26"/>
        </w:rPr>
      </w:pPr>
      <w:r>
        <w:rPr>
          <w:sz w:val="26"/>
        </w:rPr>
        <w:t>ориентироваться в направлениях профессиональной деятельности, связанных с социально-гуманитарной подготовкой.</w:t>
      </w:r>
    </w:p>
    <w:p w:rsidR="00937834" w:rsidRDefault="008B2445">
      <w:pPr>
        <w:pStyle w:val="31"/>
        <w:ind w:right="712" w:firstLine="708"/>
      </w:pPr>
      <w:r>
        <w:t xml:space="preserve">Формирование универсальных учебных регулятивных действий включает </w:t>
      </w:r>
      <w:r>
        <w:rPr>
          <w:spacing w:val="-2"/>
        </w:rPr>
        <w:t>умения:</w:t>
      </w:r>
    </w:p>
    <w:p w:rsidR="00937834" w:rsidRDefault="008B2445" w:rsidP="00C85ED0">
      <w:pPr>
        <w:pStyle w:val="a5"/>
        <w:numPr>
          <w:ilvl w:val="0"/>
          <w:numId w:val="7"/>
        </w:numPr>
        <w:tabs>
          <w:tab w:val="left" w:pos="2085"/>
        </w:tabs>
        <w:ind w:left="992" w:right="712" w:firstLine="708"/>
        <w:rPr>
          <w:b/>
          <w:sz w:val="26"/>
        </w:rPr>
      </w:pPr>
      <w:r>
        <w:rPr>
          <w:sz w:val="26"/>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37834" w:rsidRDefault="008B2445" w:rsidP="00C85ED0">
      <w:pPr>
        <w:pStyle w:val="a5"/>
        <w:numPr>
          <w:ilvl w:val="0"/>
          <w:numId w:val="7"/>
        </w:numPr>
        <w:tabs>
          <w:tab w:val="left" w:pos="1973"/>
        </w:tabs>
        <w:ind w:left="992" w:right="712" w:firstLine="708"/>
        <w:rPr>
          <w:b/>
          <w:sz w:val="26"/>
        </w:rPr>
      </w:pPr>
      <w:r>
        <w:rPr>
          <w:sz w:val="26"/>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937834" w:rsidRDefault="008B2445">
      <w:pPr>
        <w:pStyle w:val="31"/>
        <w:ind w:left="3576"/>
      </w:pPr>
      <w:r>
        <w:t>Основыбезопасностиизащиты</w:t>
      </w:r>
      <w:r>
        <w:rPr>
          <w:spacing w:val="-2"/>
        </w:rPr>
        <w:t>Родины</w:t>
      </w:r>
    </w:p>
    <w:p w:rsidR="00937834" w:rsidRDefault="008B2445">
      <w:pPr>
        <w:pStyle w:val="a3"/>
        <w:ind w:left="992" w:right="714" w:firstLine="708"/>
      </w:pPr>
      <w:r>
        <w:t>В результате изучения ОБЗР на уровне среднего общего 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7834" w:rsidRDefault="008B2445">
      <w:pPr>
        <w:pStyle w:val="31"/>
        <w:ind w:left="1700" w:right="3861"/>
      </w:pPr>
      <w:r>
        <w:t>Познавательныеуниверсальныеучебныедействия Базовые логические действия:</w:t>
      </w:r>
    </w:p>
    <w:p w:rsidR="00937834" w:rsidRDefault="008B2445" w:rsidP="00C85ED0">
      <w:pPr>
        <w:pStyle w:val="a5"/>
        <w:numPr>
          <w:ilvl w:val="0"/>
          <w:numId w:val="7"/>
        </w:numPr>
        <w:tabs>
          <w:tab w:val="left" w:pos="1961"/>
        </w:tabs>
        <w:ind w:left="992" w:right="713" w:firstLine="708"/>
        <w:rPr>
          <w:b/>
          <w:sz w:val="26"/>
        </w:rPr>
      </w:pPr>
      <w:r>
        <w:rPr>
          <w:sz w:val="26"/>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w:t>
      </w:r>
      <w:r>
        <w:rPr>
          <w:spacing w:val="-2"/>
          <w:sz w:val="26"/>
        </w:rPr>
        <w:t>ситуациях;</w:t>
      </w:r>
    </w:p>
    <w:p w:rsidR="00937834" w:rsidRDefault="008B2445" w:rsidP="00C85ED0">
      <w:pPr>
        <w:pStyle w:val="a5"/>
        <w:numPr>
          <w:ilvl w:val="0"/>
          <w:numId w:val="7"/>
        </w:numPr>
        <w:tabs>
          <w:tab w:val="left" w:pos="1866"/>
        </w:tabs>
        <w:ind w:left="992" w:right="711" w:firstLine="708"/>
        <w:rPr>
          <w:sz w:val="26"/>
        </w:rPr>
      </w:pPr>
      <w:r>
        <w:rPr>
          <w:sz w:val="26"/>
        </w:rPr>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w:t>
      </w:r>
      <w:r>
        <w:rPr>
          <w:spacing w:val="-2"/>
          <w:sz w:val="26"/>
        </w:rPr>
        <w:t>поведения;</w:t>
      </w:r>
    </w:p>
    <w:p w:rsidR="00937834" w:rsidRDefault="008B2445" w:rsidP="00C85ED0">
      <w:pPr>
        <w:pStyle w:val="a5"/>
        <w:numPr>
          <w:ilvl w:val="0"/>
          <w:numId w:val="7"/>
        </w:numPr>
        <w:tabs>
          <w:tab w:val="left" w:pos="1913"/>
        </w:tabs>
        <w:ind w:left="992" w:right="713" w:firstLine="708"/>
        <w:rPr>
          <w:sz w:val="26"/>
        </w:rPr>
      </w:pPr>
      <w:r>
        <w:rPr>
          <w:sz w:val="26"/>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937834" w:rsidRDefault="008B2445" w:rsidP="00C85ED0">
      <w:pPr>
        <w:pStyle w:val="a5"/>
        <w:numPr>
          <w:ilvl w:val="0"/>
          <w:numId w:val="7"/>
        </w:numPr>
        <w:tabs>
          <w:tab w:val="left" w:pos="2027"/>
        </w:tabs>
        <w:ind w:left="992" w:right="713" w:firstLine="708"/>
        <w:rPr>
          <w:sz w:val="26"/>
        </w:rPr>
      </w:pPr>
      <w:r>
        <w:rPr>
          <w:sz w:val="26"/>
        </w:rPr>
        <w:t>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w:t>
      </w:r>
    </w:p>
    <w:p w:rsidR="00937834" w:rsidRDefault="008B2445">
      <w:pPr>
        <w:pStyle w:val="31"/>
        <w:ind w:left="1700"/>
      </w:pPr>
      <w:r>
        <w:t>Базовыеисследовательские</w:t>
      </w:r>
      <w:r>
        <w:rPr>
          <w:spacing w:val="-2"/>
        </w:rPr>
        <w:t>действия:</w:t>
      </w:r>
    </w:p>
    <w:p w:rsidR="00937834" w:rsidRDefault="00937834">
      <w:pPr>
        <w:pStyle w:val="31"/>
        <w:sectPr w:rsidR="00937834">
          <w:pgSz w:w="11910" w:h="16840"/>
          <w:pgMar w:top="1120" w:right="141" w:bottom="280" w:left="141" w:header="732" w:footer="0" w:gutter="0"/>
          <w:cols w:space="720"/>
        </w:sectPr>
      </w:pPr>
    </w:p>
    <w:p w:rsidR="00937834" w:rsidRDefault="008B2445" w:rsidP="00C85ED0">
      <w:pPr>
        <w:pStyle w:val="a5"/>
        <w:numPr>
          <w:ilvl w:val="0"/>
          <w:numId w:val="7"/>
        </w:numPr>
        <w:tabs>
          <w:tab w:val="left" w:pos="1884"/>
        </w:tabs>
        <w:spacing w:before="239"/>
        <w:ind w:left="992" w:right="712" w:firstLine="708"/>
        <w:rPr>
          <w:b/>
          <w:sz w:val="26"/>
        </w:rPr>
      </w:pPr>
      <w:r>
        <w:rPr>
          <w:sz w:val="26"/>
        </w:rPr>
        <w:lastRenderedPageBreak/>
        <w:t>владеть научной терминологией, ключевыми понятиями и методами в области безопасности жизнедеятельности;</w:t>
      </w:r>
    </w:p>
    <w:p w:rsidR="00937834" w:rsidRDefault="008B2445" w:rsidP="00C85ED0">
      <w:pPr>
        <w:pStyle w:val="a5"/>
        <w:numPr>
          <w:ilvl w:val="0"/>
          <w:numId w:val="7"/>
        </w:numPr>
        <w:tabs>
          <w:tab w:val="left" w:pos="1899"/>
        </w:tabs>
        <w:ind w:left="992" w:right="713" w:firstLine="708"/>
        <w:rPr>
          <w:sz w:val="26"/>
        </w:rPr>
      </w:pPr>
      <w:r>
        <w:rPr>
          <w:sz w:val="26"/>
        </w:rPr>
        <w:t>осуществлять различные виды деятельности по приобретению нового знания, его преобразованию и применению для решения различных учебных задач,в том числе при разработке и защите проектных работ;</w:t>
      </w:r>
    </w:p>
    <w:p w:rsidR="00937834" w:rsidRDefault="008B2445" w:rsidP="00C85ED0">
      <w:pPr>
        <w:pStyle w:val="a5"/>
        <w:numPr>
          <w:ilvl w:val="0"/>
          <w:numId w:val="7"/>
        </w:numPr>
        <w:tabs>
          <w:tab w:val="left" w:pos="1964"/>
        </w:tabs>
        <w:ind w:left="992" w:right="712" w:firstLine="708"/>
        <w:rPr>
          <w:sz w:val="26"/>
        </w:rPr>
      </w:pPr>
      <w:r>
        <w:rPr>
          <w:sz w:val="26"/>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937834" w:rsidRDefault="008B2445" w:rsidP="00C85ED0">
      <w:pPr>
        <w:pStyle w:val="a5"/>
        <w:numPr>
          <w:ilvl w:val="0"/>
          <w:numId w:val="7"/>
        </w:numPr>
        <w:tabs>
          <w:tab w:val="left" w:pos="1863"/>
        </w:tabs>
        <w:ind w:left="992" w:right="714" w:firstLine="708"/>
        <w:rPr>
          <w:sz w:val="26"/>
        </w:rPr>
      </w:pPr>
      <w:r>
        <w:rPr>
          <w:sz w:val="26"/>
        </w:rPr>
        <w:t xml:space="preserve">раскрывать проблемные вопросы, отражающие несоответствие между реальным (заданным) и наиболее благоприятным состоянием объекта (явления)в повседневной </w:t>
      </w:r>
      <w:r>
        <w:rPr>
          <w:spacing w:val="-2"/>
          <w:sz w:val="26"/>
        </w:rPr>
        <w:t>жизни;</w:t>
      </w:r>
    </w:p>
    <w:p w:rsidR="00937834" w:rsidRDefault="008B2445" w:rsidP="00C85ED0">
      <w:pPr>
        <w:pStyle w:val="a5"/>
        <w:numPr>
          <w:ilvl w:val="0"/>
          <w:numId w:val="7"/>
        </w:numPr>
        <w:tabs>
          <w:tab w:val="left" w:pos="1889"/>
        </w:tabs>
        <w:ind w:left="992" w:right="714" w:firstLine="708"/>
        <w:rPr>
          <w:sz w:val="26"/>
        </w:rPr>
      </w:pPr>
      <w:r>
        <w:rPr>
          <w:sz w:val="26"/>
        </w:rPr>
        <w:t>критически оценивать полученные в ходе решения учебных задач результаты, обосновывать предложения по их корректировке в новых условиях;</w:t>
      </w:r>
    </w:p>
    <w:p w:rsidR="00937834" w:rsidRDefault="008B2445" w:rsidP="00C85ED0">
      <w:pPr>
        <w:pStyle w:val="a5"/>
        <w:numPr>
          <w:ilvl w:val="0"/>
          <w:numId w:val="7"/>
        </w:numPr>
        <w:tabs>
          <w:tab w:val="left" w:pos="1907"/>
        </w:tabs>
        <w:ind w:left="992" w:right="714" w:firstLine="708"/>
        <w:rPr>
          <w:sz w:val="26"/>
        </w:rPr>
      </w:pPr>
      <w:r>
        <w:rPr>
          <w:sz w:val="26"/>
        </w:rPr>
        <w:t>характеризовать приобретенные знания и навыки, оценивать возможность их реализации в реальных ситуациях;</w:t>
      </w:r>
    </w:p>
    <w:p w:rsidR="00937834" w:rsidRDefault="008B2445" w:rsidP="00C85ED0">
      <w:pPr>
        <w:pStyle w:val="a5"/>
        <w:numPr>
          <w:ilvl w:val="0"/>
          <w:numId w:val="7"/>
        </w:numPr>
        <w:tabs>
          <w:tab w:val="left" w:pos="1863"/>
        </w:tabs>
        <w:ind w:left="992" w:right="713" w:firstLine="708"/>
        <w:rPr>
          <w:sz w:val="26"/>
        </w:rPr>
      </w:pPr>
      <w:r>
        <w:rPr>
          <w:sz w:val="26"/>
        </w:rPr>
        <w:t>использовать знания других предметных областей для решения учебных задач в области безопасности жизнедеятельности;</w:t>
      </w:r>
    </w:p>
    <w:p w:rsidR="00937834" w:rsidRDefault="008B2445" w:rsidP="00C85ED0">
      <w:pPr>
        <w:pStyle w:val="a5"/>
        <w:numPr>
          <w:ilvl w:val="0"/>
          <w:numId w:val="7"/>
        </w:numPr>
        <w:tabs>
          <w:tab w:val="left" w:pos="1851"/>
        </w:tabs>
        <w:ind w:left="1851" w:hanging="151"/>
        <w:rPr>
          <w:sz w:val="26"/>
        </w:rPr>
      </w:pPr>
      <w:r>
        <w:rPr>
          <w:sz w:val="26"/>
        </w:rPr>
        <w:t>переноситьприобретенныезнанияинавыкивповседневную</w:t>
      </w:r>
      <w:r>
        <w:rPr>
          <w:spacing w:val="-2"/>
          <w:sz w:val="26"/>
        </w:rPr>
        <w:t>жизнь.</w:t>
      </w:r>
    </w:p>
    <w:p w:rsidR="00937834" w:rsidRDefault="008B2445">
      <w:pPr>
        <w:pStyle w:val="31"/>
        <w:ind w:left="1700"/>
      </w:pPr>
      <w:r>
        <w:t xml:space="preserve">Работа с </w:t>
      </w:r>
      <w:r>
        <w:rPr>
          <w:spacing w:val="-2"/>
        </w:rPr>
        <w:t>информацией:</w:t>
      </w:r>
    </w:p>
    <w:p w:rsidR="00937834" w:rsidRDefault="008B2445" w:rsidP="00C85ED0">
      <w:pPr>
        <w:pStyle w:val="a5"/>
        <w:numPr>
          <w:ilvl w:val="0"/>
          <w:numId w:val="7"/>
        </w:numPr>
        <w:tabs>
          <w:tab w:val="left" w:pos="1966"/>
        </w:tabs>
        <w:ind w:left="992" w:right="712" w:firstLine="708"/>
        <w:rPr>
          <w:b/>
          <w:sz w:val="26"/>
        </w:rPr>
      </w:pPr>
      <w:r>
        <w:rPr>
          <w:sz w:val="26"/>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937834" w:rsidRDefault="008B2445" w:rsidP="00C85ED0">
      <w:pPr>
        <w:pStyle w:val="a5"/>
        <w:numPr>
          <w:ilvl w:val="0"/>
          <w:numId w:val="7"/>
        </w:numPr>
        <w:tabs>
          <w:tab w:val="left" w:pos="1904"/>
        </w:tabs>
        <w:ind w:left="992" w:right="713" w:firstLine="708"/>
        <w:rPr>
          <w:sz w:val="26"/>
        </w:rPr>
      </w:pPr>
      <w:r>
        <w:rPr>
          <w:sz w:val="26"/>
        </w:rPr>
        <w:t>создавать информационные блоки в различных форматах с учетом характера решаемой учебной задачи;</w:t>
      </w:r>
    </w:p>
    <w:p w:rsidR="00937834" w:rsidRDefault="008B2445" w:rsidP="00C85ED0">
      <w:pPr>
        <w:pStyle w:val="a5"/>
        <w:numPr>
          <w:ilvl w:val="0"/>
          <w:numId w:val="7"/>
        </w:numPr>
        <w:tabs>
          <w:tab w:val="left" w:pos="1851"/>
        </w:tabs>
        <w:ind w:left="1851" w:hanging="151"/>
        <w:rPr>
          <w:sz w:val="26"/>
        </w:rPr>
      </w:pPr>
      <w:r>
        <w:rPr>
          <w:sz w:val="26"/>
        </w:rPr>
        <w:t>самостоятельновыбиратьоптимальнуюформуих</w:t>
      </w:r>
      <w:r>
        <w:rPr>
          <w:spacing w:val="-2"/>
          <w:sz w:val="26"/>
        </w:rPr>
        <w:t>представления;</w:t>
      </w:r>
    </w:p>
    <w:p w:rsidR="00937834" w:rsidRDefault="008B2445" w:rsidP="00C85ED0">
      <w:pPr>
        <w:pStyle w:val="a5"/>
        <w:numPr>
          <w:ilvl w:val="0"/>
          <w:numId w:val="7"/>
        </w:numPr>
        <w:tabs>
          <w:tab w:val="left" w:pos="1864"/>
        </w:tabs>
        <w:ind w:left="992" w:right="714" w:firstLine="708"/>
        <w:rPr>
          <w:sz w:val="26"/>
        </w:rPr>
      </w:pPr>
      <w:r>
        <w:rPr>
          <w:sz w:val="26"/>
        </w:rPr>
        <w:t>оценивать достоверность, легитимность информации, ее соответствие правовым и морально-этическим нормам;</w:t>
      </w:r>
    </w:p>
    <w:p w:rsidR="00937834" w:rsidRDefault="008B2445" w:rsidP="00C85ED0">
      <w:pPr>
        <w:pStyle w:val="a5"/>
        <w:numPr>
          <w:ilvl w:val="0"/>
          <w:numId w:val="7"/>
        </w:numPr>
        <w:tabs>
          <w:tab w:val="left" w:pos="1868"/>
        </w:tabs>
        <w:ind w:left="992" w:right="712" w:firstLine="708"/>
        <w:rPr>
          <w:sz w:val="26"/>
        </w:rPr>
      </w:pPr>
      <w:r>
        <w:rPr>
          <w:sz w:val="26"/>
        </w:rPr>
        <w:t>владеть навыками по предотвращению рисков, профилактике угроз и защите от опасностей цифровой среды;</w:t>
      </w:r>
    </w:p>
    <w:p w:rsidR="00937834" w:rsidRDefault="008B2445" w:rsidP="00C85ED0">
      <w:pPr>
        <w:pStyle w:val="a5"/>
        <w:numPr>
          <w:ilvl w:val="0"/>
          <w:numId w:val="7"/>
        </w:numPr>
        <w:tabs>
          <w:tab w:val="left" w:pos="1905"/>
        </w:tabs>
        <w:ind w:left="992" w:right="713" w:firstLine="708"/>
        <w:rPr>
          <w:sz w:val="26"/>
        </w:rPr>
      </w:pPr>
      <w:r>
        <w:rPr>
          <w:sz w:val="26"/>
        </w:rPr>
        <w:t xml:space="preserve">использовать средства информационных и коммуникационных технологийв учебном процессе с соблюдением требований эргономики, техники безопасности и </w:t>
      </w:r>
      <w:r>
        <w:rPr>
          <w:spacing w:val="-2"/>
          <w:sz w:val="26"/>
        </w:rPr>
        <w:t>гигиены.</w:t>
      </w:r>
    </w:p>
    <w:p w:rsidR="00937834" w:rsidRDefault="008B2445">
      <w:pPr>
        <w:pStyle w:val="31"/>
        <w:ind w:left="1700"/>
      </w:pPr>
      <w:r>
        <w:t>Коммуникативныеуниверсальныеучебныедействия</w:t>
      </w:r>
      <w:r>
        <w:rPr>
          <w:spacing w:val="-2"/>
        </w:rPr>
        <w:t>Общение:</w:t>
      </w:r>
    </w:p>
    <w:p w:rsidR="00937834" w:rsidRDefault="008B2445" w:rsidP="00C85ED0">
      <w:pPr>
        <w:pStyle w:val="a5"/>
        <w:numPr>
          <w:ilvl w:val="0"/>
          <w:numId w:val="7"/>
        </w:numPr>
        <w:tabs>
          <w:tab w:val="left" w:pos="1851"/>
        </w:tabs>
        <w:ind w:left="992" w:right="711" w:firstLine="708"/>
        <w:rPr>
          <w:b/>
          <w:sz w:val="26"/>
        </w:rPr>
      </w:pPr>
      <w:r>
        <w:rPr>
          <w:sz w:val="26"/>
        </w:rPr>
        <w:t>осуществлять входе образовательной деятельности</w:t>
      </w:r>
      <w:r>
        <w:rPr>
          <w:spacing w:val="10"/>
          <w:sz w:val="26"/>
        </w:rPr>
        <w:t xml:space="preserve"> безопасную </w:t>
      </w:r>
      <w:r>
        <w:rPr>
          <w:sz w:val="26"/>
        </w:rPr>
        <w:t>коммуникацию, переносить принципы ее организации в повседневную жизнь;</w:t>
      </w:r>
    </w:p>
    <w:p w:rsidR="00937834" w:rsidRDefault="008B2445" w:rsidP="00C85ED0">
      <w:pPr>
        <w:pStyle w:val="a5"/>
        <w:numPr>
          <w:ilvl w:val="0"/>
          <w:numId w:val="7"/>
        </w:numPr>
        <w:tabs>
          <w:tab w:val="left" w:pos="1851"/>
        </w:tabs>
        <w:ind w:left="1851" w:hanging="151"/>
        <w:rPr>
          <w:sz w:val="26"/>
        </w:rPr>
      </w:pPr>
      <w:r>
        <w:rPr>
          <w:sz w:val="26"/>
        </w:rPr>
        <w:t>распознаватьвербальныеиневербальныесредства</w:t>
      </w:r>
      <w:r>
        <w:rPr>
          <w:spacing w:val="-2"/>
          <w:sz w:val="26"/>
        </w:rPr>
        <w:t>общения;</w:t>
      </w:r>
    </w:p>
    <w:p w:rsidR="00937834" w:rsidRDefault="008B2445" w:rsidP="00C85ED0">
      <w:pPr>
        <w:pStyle w:val="a5"/>
        <w:numPr>
          <w:ilvl w:val="0"/>
          <w:numId w:val="7"/>
        </w:numPr>
        <w:tabs>
          <w:tab w:val="left" w:pos="1851"/>
        </w:tabs>
        <w:ind w:left="1851" w:hanging="151"/>
        <w:rPr>
          <w:sz w:val="26"/>
        </w:rPr>
      </w:pPr>
      <w:r>
        <w:rPr>
          <w:sz w:val="26"/>
        </w:rPr>
        <w:t>пониматьзначениесоциальных</w:t>
      </w:r>
      <w:r>
        <w:rPr>
          <w:spacing w:val="-2"/>
          <w:sz w:val="26"/>
        </w:rPr>
        <w:t>знаков;</w:t>
      </w:r>
    </w:p>
    <w:p w:rsidR="00937834" w:rsidRDefault="008B2445" w:rsidP="00C85ED0">
      <w:pPr>
        <w:pStyle w:val="a5"/>
        <w:numPr>
          <w:ilvl w:val="0"/>
          <w:numId w:val="7"/>
        </w:numPr>
        <w:tabs>
          <w:tab w:val="left" w:pos="1851"/>
        </w:tabs>
        <w:ind w:left="1851" w:hanging="151"/>
        <w:rPr>
          <w:sz w:val="26"/>
        </w:rPr>
      </w:pPr>
      <w:r>
        <w:rPr>
          <w:sz w:val="26"/>
        </w:rPr>
        <w:t>определятьпризнакидеструктивного</w:t>
      </w:r>
      <w:r>
        <w:rPr>
          <w:spacing w:val="-2"/>
          <w:sz w:val="26"/>
        </w:rPr>
        <w:t>общения;</w:t>
      </w:r>
    </w:p>
    <w:p w:rsidR="00937834" w:rsidRDefault="008B2445" w:rsidP="00C85ED0">
      <w:pPr>
        <w:pStyle w:val="a5"/>
        <w:numPr>
          <w:ilvl w:val="0"/>
          <w:numId w:val="7"/>
        </w:numPr>
        <w:tabs>
          <w:tab w:val="left" w:pos="1851"/>
        </w:tabs>
        <w:ind w:left="1851" w:hanging="151"/>
        <w:rPr>
          <w:sz w:val="26"/>
        </w:rPr>
      </w:pPr>
      <w:r>
        <w:rPr>
          <w:sz w:val="26"/>
        </w:rPr>
        <w:t>владетьприемамибезопасногомежличностногоигруппового</w:t>
      </w:r>
      <w:r>
        <w:rPr>
          <w:spacing w:val="-2"/>
          <w:sz w:val="26"/>
        </w:rPr>
        <w:t xml:space="preserve"> общения;</w:t>
      </w:r>
    </w:p>
    <w:p w:rsidR="00937834" w:rsidRDefault="008B2445" w:rsidP="00C85ED0">
      <w:pPr>
        <w:pStyle w:val="a5"/>
        <w:numPr>
          <w:ilvl w:val="0"/>
          <w:numId w:val="7"/>
        </w:numPr>
        <w:tabs>
          <w:tab w:val="left" w:pos="1851"/>
        </w:tabs>
        <w:ind w:left="1851" w:hanging="151"/>
        <w:rPr>
          <w:sz w:val="26"/>
        </w:rPr>
      </w:pPr>
      <w:r>
        <w:rPr>
          <w:sz w:val="26"/>
        </w:rPr>
        <w:t>безопаснодействоватьпоизбеганиюконфликтных</w:t>
      </w:r>
      <w:r>
        <w:rPr>
          <w:spacing w:val="-2"/>
          <w:sz w:val="26"/>
        </w:rPr>
        <w:t>ситуаций;</w:t>
      </w:r>
    </w:p>
    <w:p w:rsidR="00937834" w:rsidRDefault="008B2445" w:rsidP="00C85ED0">
      <w:pPr>
        <w:pStyle w:val="a5"/>
        <w:numPr>
          <w:ilvl w:val="0"/>
          <w:numId w:val="7"/>
        </w:numPr>
        <w:tabs>
          <w:tab w:val="left" w:pos="1851"/>
        </w:tabs>
        <w:ind w:left="992" w:right="714" w:firstLine="708"/>
        <w:rPr>
          <w:sz w:val="26"/>
        </w:rPr>
      </w:pPr>
      <w:r>
        <w:rPr>
          <w:sz w:val="26"/>
        </w:rPr>
        <w:t>аргументированно,логичноиясноизлагатьсвоюточкузрениясиспользованием языковых средств.</w:t>
      </w:r>
    </w:p>
    <w:p w:rsidR="00937834" w:rsidRDefault="008B2445">
      <w:pPr>
        <w:pStyle w:val="31"/>
        <w:ind w:left="1700" w:right="4148"/>
      </w:pPr>
      <w:r>
        <w:t xml:space="preserve">Регулятивныеуниверсальныеучебныедействия </w:t>
      </w:r>
      <w:r>
        <w:rPr>
          <w:spacing w:val="-2"/>
        </w:rPr>
        <w:t>Самоорганизация:</w:t>
      </w:r>
    </w:p>
    <w:p w:rsidR="00937834" w:rsidRDefault="008B2445" w:rsidP="00C85ED0">
      <w:pPr>
        <w:pStyle w:val="a5"/>
        <w:numPr>
          <w:ilvl w:val="0"/>
          <w:numId w:val="7"/>
        </w:numPr>
        <w:tabs>
          <w:tab w:val="left" w:pos="1860"/>
        </w:tabs>
        <w:ind w:left="992" w:right="712" w:firstLine="708"/>
        <w:rPr>
          <w:b/>
          <w:sz w:val="26"/>
        </w:rPr>
      </w:pPr>
      <w:r>
        <w:rPr>
          <w:sz w:val="26"/>
        </w:rPr>
        <w:t>ставить и формулировать собственные задачи в образовательной деятельности и жизненных ситуациях;</w:t>
      </w:r>
    </w:p>
    <w:p w:rsidR="00937834" w:rsidRDefault="00937834">
      <w:pPr>
        <w:pStyle w:val="a5"/>
        <w:rPr>
          <w:b/>
          <w:sz w:val="26"/>
        </w:rPr>
        <w:sectPr w:rsidR="00937834">
          <w:pgSz w:w="11910" w:h="16840"/>
          <w:pgMar w:top="1120" w:right="141" w:bottom="280" w:left="141" w:header="732" w:footer="0" w:gutter="0"/>
          <w:cols w:space="720"/>
        </w:sectPr>
      </w:pPr>
    </w:p>
    <w:p w:rsidR="00937834" w:rsidRDefault="008B2445" w:rsidP="00C85ED0">
      <w:pPr>
        <w:pStyle w:val="a5"/>
        <w:numPr>
          <w:ilvl w:val="0"/>
          <w:numId w:val="7"/>
        </w:numPr>
        <w:tabs>
          <w:tab w:val="left" w:pos="1851"/>
        </w:tabs>
        <w:spacing w:before="239"/>
        <w:ind w:left="992" w:right="713" w:firstLine="708"/>
        <w:rPr>
          <w:sz w:val="26"/>
        </w:rPr>
      </w:pPr>
      <w:r>
        <w:rPr>
          <w:sz w:val="26"/>
        </w:rPr>
        <w:lastRenderedPageBreak/>
        <w:t>самостоятельновыявлятьпроблемныевопросы,выбиратьоптимальныйспособи составлять план их решения в конкретных условиях;</w:t>
      </w:r>
    </w:p>
    <w:p w:rsidR="00937834" w:rsidRDefault="008B2445" w:rsidP="00C85ED0">
      <w:pPr>
        <w:pStyle w:val="a5"/>
        <w:numPr>
          <w:ilvl w:val="0"/>
          <w:numId w:val="7"/>
        </w:numPr>
        <w:tabs>
          <w:tab w:val="left" w:pos="1851"/>
        </w:tabs>
        <w:ind w:left="1851" w:hanging="151"/>
        <w:rPr>
          <w:sz w:val="26"/>
        </w:rPr>
      </w:pPr>
      <w:r>
        <w:rPr>
          <w:sz w:val="26"/>
        </w:rPr>
        <w:t>делатьосознанныйвыборвновойситуации,аргументировать</w:t>
      </w:r>
      <w:r>
        <w:rPr>
          <w:spacing w:val="-4"/>
          <w:sz w:val="26"/>
        </w:rPr>
        <w:t>его;</w:t>
      </w:r>
    </w:p>
    <w:p w:rsidR="00937834" w:rsidRDefault="008B2445" w:rsidP="00C85ED0">
      <w:pPr>
        <w:pStyle w:val="a5"/>
        <w:numPr>
          <w:ilvl w:val="0"/>
          <w:numId w:val="7"/>
        </w:numPr>
        <w:tabs>
          <w:tab w:val="left" w:pos="1851"/>
        </w:tabs>
        <w:ind w:left="1851" w:hanging="151"/>
        <w:rPr>
          <w:sz w:val="26"/>
        </w:rPr>
      </w:pPr>
      <w:r>
        <w:rPr>
          <w:sz w:val="26"/>
        </w:rPr>
        <w:t>братьответственностьзасвое</w:t>
      </w:r>
      <w:r>
        <w:rPr>
          <w:spacing w:val="-2"/>
          <w:sz w:val="26"/>
        </w:rPr>
        <w:t>решение;</w:t>
      </w:r>
    </w:p>
    <w:p w:rsidR="00937834" w:rsidRDefault="008B2445" w:rsidP="00C85ED0">
      <w:pPr>
        <w:pStyle w:val="a5"/>
        <w:numPr>
          <w:ilvl w:val="0"/>
          <w:numId w:val="7"/>
        </w:numPr>
        <w:tabs>
          <w:tab w:val="left" w:pos="1851"/>
        </w:tabs>
        <w:ind w:left="1851" w:hanging="151"/>
        <w:rPr>
          <w:sz w:val="26"/>
        </w:rPr>
      </w:pPr>
      <w:r>
        <w:rPr>
          <w:sz w:val="26"/>
        </w:rPr>
        <w:t>оцениватьприобретенный</w:t>
      </w:r>
      <w:r>
        <w:rPr>
          <w:spacing w:val="-4"/>
          <w:sz w:val="26"/>
        </w:rPr>
        <w:t>опыт;</w:t>
      </w:r>
    </w:p>
    <w:p w:rsidR="00937834" w:rsidRDefault="008B2445" w:rsidP="00C85ED0">
      <w:pPr>
        <w:pStyle w:val="a5"/>
        <w:numPr>
          <w:ilvl w:val="0"/>
          <w:numId w:val="7"/>
        </w:numPr>
        <w:tabs>
          <w:tab w:val="left" w:pos="1944"/>
        </w:tabs>
        <w:ind w:left="992" w:right="713" w:firstLine="708"/>
        <w:rPr>
          <w:sz w:val="26"/>
        </w:rPr>
      </w:pPr>
      <w:r>
        <w:rPr>
          <w:sz w:val="26"/>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w:t>
      </w:r>
    </w:p>
    <w:p w:rsidR="00937834" w:rsidRDefault="008B2445" w:rsidP="00C85ED0">
      <w:pPr>
        <w:pStyle w:val="a5"/>
        <w:numPr>
          <w:ilvl w:val="0"/>
          <w:numId w:val="7"/>
        </w:numPr>
        <w:tabs>
          <w:tab w:val="left" w:pos="1851"/>
        </w:tabs>
        <w:ind w:left="1851" w:hanging="151"/>
        <w:rPr>
          <w:sz w:val="26"/>
        </w:rPr>
      </w:pPr>
      <w:r>
        <w:rPr>
          <w:sz w:val="26"/>
        </w:rPr>
        <w:t>повышатьобразовательныйикультурный</w:t>
      </w:r>
      <w:r>
        <w:rPr>
          <w:spacing w:val="-2"/>
          <w:sz w:val="26"/>
        </w:rPr>
        <w:t>уровень.</w:t>
      </w:r>
    </w:p>
    <w:p w:rsidR="00937834" w:rsidRDefault="008B2445">
      <w:pPr>
        <w:pStyle w:val="31"/>
        <w:ind w:left="1700"/>
      </w:pPr>
      <w:r>
        <w:t>Самоконтроль,принятиесебяи</w:t>
      </w:r>
      <w:r>
        <w:rPr>
          <w:spacing w:val="-2"/>
        </w:rPr>
        <w:t>других</w:t>
      </w:r>
    </w:p>
    <w:p w:rsidR="00937834" w:rsidRDefault="008B2445" w:rsidP="00C85ED0">
      <w:pPr>
        <w:pStyle w:val="a5"/>
        <w:numPr>
          <w:ilvl w:val="0"/>
          <w:numId w:val="7"/>
        </w:numPr>
        <w:tabs>
          <w:tab w:val="left" w:pos="1851"/>
        </w:tabs>
        <w:ind w:left="1851" w:hanging="151"/>
        <w:rPr>
          <w:b/>
          <w:sz w:val="26"/>
        </w:rPr>
      </w:pPr>
      <w:r>
        <w:rPr>
          <w:sz w:val="26"/>
        </w:rPr>
        <w:t>оцениватьобразовательные</w:t>
      </w:r>
      <w:r>
        <w:rPr>
          <w:spacing w:val="-2"/>
          <w:sz w:val="26"/>
        </w:rPr>
        <w:t>ситуации;</w:t>
      </w:r>
    </w:p>
    <w:p w:rsidR="00937834" w:rsidRDefault="008B2445" w:rsidP="00C85ED0">
      <w:pPr>
        <w:pStyle w:val="a5"/>
        <w:numPr>
          <w:ilvl w:val="0"/>
          <w:numId w:val="7"/>
        </w:numPr>
        <w:tabs>
          <w:tab w:val="left" w:pos="1851"/>
        </w:tabs>
        <w:ind w:left="1851" w:hanging="151"/>
        <w:rPr>
          <w:sz w:val="26"/>
        </w:rPr>
      </w:pPr>
      <w:r>
        <w:rPr>
          <w:sz w:val="26"/>
        </w:rPr>
        <w:t>предвидетьтрудности,которыемогутвозникнутьприих</w:t>
      </w:r>
      <w:r>
        <w:rPr>
          <w:spacing w:val="-2"/>
          <w:sz w:val="26"/>
        </w:rPr>
        <w:t>разрешении;</w:t>
      </w:r>
    </w:p>
    <w:p w:rsidR="00937834" w:rsidRDefault="008B2445" w:rsidP="00C85ED0">
      <w:pPr>
        <w:pStyle w:val="a5"/>
        <w:numPr>
          <w:ilvl w:val="0"/>
          <w:numId w:val="7"/>
        </w:numPr>
        <w:tabs>
          <w:tab w:val="left" w:pos="1851"/>
        </w:tabs>
        <w:ind w:left="1851" w:hanging="151"/>
        <w:rPr>
          <w:sz w:val="26"/>
        </w:rPr>
      </w:pPr>
      <w:r>
        <w:rPr>
          <w:sz w:val="26"/>
        </w:rPr>
        <w:t>вноситькоррективывсвою</w:t>
      </w:r>
      <w:r>
        <w:rPr>
          <w:spacing w:val="-2"/>
          <w:sz w:val="26"/>
        </w:rPr>
        <w:t>деятельность;</w:t>
      </w:r>
    </w:p>
    <w:p w:rsidR="00937834" w:rsidRDefault="008B2445" w:rsidP="00C85ED0">
      <w:pPr>
        <w:pStyle w:val="a5"/>
        <w:numPr>
          <w:ilvl w:val="0"/>
          <w:numId w:val="7"/>
        </w:numPr>
        <w:tabs>
          <w:tab w:val="left" w:pos="1851"/>
        </w:tabs>
        <w:ind w:left="1851" w:hanging="151"/>
        <w:rPr>
          <w:sz w:val="26"/>
        </w:rPr>
      </w:pPr>
      <w:r>
        <w:rPr>
          <w:sz w:val="26"/>
        </w:rPr>
        <w:t>контролироватьсоответствиерезультатов</w:t>
      </w:r>
      <w:r>
        <w:rPr>
          <w:spacing w:val="-2"/>
          <w:sz w:val="26"/>
        </w:rPr>
        <w:t>целям;</w:t>
      </w:r>
    </w:p>
    <w:p w:rsidR="00937834" w:rsidRDefault="008B2445" w:rsidP="00C85ED0">
      <w:pPr>
        <w:pStyle w:val="a5"/>
        <w:numPr>
          <w:ilvl w:val="0"/>
          <w:numId w:val="7"/>
        </w:numPr>
        <w:tabs>
          <w:tab w:val="left" w:pos="1983"/>
        </w:tabs>
        <w:ind w:left="992" w:right="713" w:firstLine="708"/>
        <w:rPr>
          <w:sz w:val="26"/>
        </w:rPr>
      </w:pPr>
      <w:r>
        <w:rPr>
          <w:sz w:val="26"/>
        </w:rPr>
        <w:t>использовать приемы рефлексии для анализа и оценки образовательной ситуации, выбора оптимального решения;</w:t>
      </w:r>
    </w:p>
    <w:p w:rsidR="00937834" w:rsidRDefault="008B2445" w:rsidP="00C85ED0">
      <w:pPr>
        <w:pStyle w:val="a5"/>
        <w:numPr>
          <w:ilvl w:val="0"/>
          <w:numId w:val="7"/>
        </w:numPr>
        <w:tabs>
          <w:tab w:val="left" w:pos="1960"/>
        </w:tabs>
        <w:ind w:left="992" w:right="713" w:firstLine="708"/>
        <w:rPr>
          <w:sz w:val="26"/>
        </w:rPr>
      </w:pPr>
      <w:r>
        <w:rPr>
          <w:sz w:val="26"/>
        </w:rPr>
        <w:t>принимать себя, понимая свои недостатки и достоинства, невозможности контроля всего вокруг;</w:t>
      </w:r>
    </w:p>
    <w:p w:rsidR="00937834" w:rsidRDefault="008B2445" w:rsidP="00C85ED0">
      <w:pPr>
        <w:pStyle w:val="a5"/>
        <w:numPr>
          <w:ilvl w:val="0"/>
          <w:numId w:val="7"/>
        </w:numPr>
        <w:tabs>
          <w:tab w:val="left" w:pos="1996"/>
        </w:tabs>
        <w:ind w:left="992" w:right="712" w:firstLine="708"/>
        <w:rPr>
          <w:sz w:val="26"/>
        </w:rPr>
      </w:pPr>
      <w:r>
        <w:rPr>
          <w:sz w:val="26"/>
        </w:rPr>
        <w:t>принимать мотивы и аргументы других людей при анализе и оценке образовательной ситуации;</w:t>
      </w:r>
    </w:p>
    <w:p w:rsidR="00937834" w:rsidRDefault="008B2445" w:rsidP="00C85ED0">
      <w:pPr>
        <w:pStyle w:val="a5"/>
        <w:numPr>
          <w:ilvl w:val="0"/>
          <w:numId w:val="7"/>
        </w:numPr>
        <w:tabs>
          <w:tab w:val="left" w:pos="1851"/>
        </w:tabs>
        <w:ind w:left="1851" w:hanging="151"/>
        <w:rPr>
          <w:sz w:val="26"/>
        </w:rPr>
      </w:pPr>
      <w:r>
        <w:rPr>
          <w:sz w:val="26"/>
        </w:rPr>
        <w:t>признаватьправонаошибкусвоюи</w:t>
      </w:r>
      <w:r>
        <w:rPr>
          <w:spacing w:val="-2"/>
          <w:sz w:val="26"/>
        </w:rPr>
        <w:t xml:space="preserve"> чужую.</w:t>
      </w:r>
    </w:p>
    <w:p w:rsidR="00937834" w:rsidRDefault="008B2445">
      <w:pPr>
        <w:pStyle w:val="31"/>
        <w:ind w:left="1700"/>
      </w:pPr>
      <w:r>
        <w:t>Совместная</w:t>
      </w:r>
      <w:r>
        <w:rPr>
          <w:spacing w:val="-2"/>
        </w:rPr>
        <w:t>деятельность:</w:t>
      </w:r>
    </w:p>
    <w:p w:rsidR="00937834" w:rsidRDefault="008B2445" w:rsidP="00C85ED0">
      <w:pPr>
        <w:pStyle w:val="a5"/>
        <w:numPr>
          <w:ilvl w:val="0"/>
          <w:numId w:val="7"/>
        </w:numPr>
        <w:tabs>
          <w:tab w:val="left" w:pos="1867"/>
        </w:tabs>
        <w:ind w:left="992" w:right="713" w:firstLine="708"/>
        <w:rPr>
          <w:b/>
          <w:sz w:val="26"/>
        </w:rPr>
      </w:pPr>
      <w:r>
        <w:rPr>
          <w:sz w:val="26"/>
        </w:rPr>
        <w:t>понимать и использовать преимущества командной и индивидуальной работы в конкретной учебной ситуации;</w:t>
      </w:r>
    </w:p>
    <w:p w:rsidR="00937834" w:rsidRDefault="008B2445" w:rsidP="00C85ED0">
      <w:pPr>
        <w:pStyle w:val="a5"/>
        <w:numPr>
          <w:ilvl w:val="0"/>
          <w:numId w:val="7"/>
        </w:numPr>
        <w:tabs>
          <w:tab w:val="left" w:pos="1945"/>
        </w:tabs>
        <w:ind w:left="992" w:right="712" w:firstLine="708"/>
        <w:rPr>
          <w:sz w:val="26"/>
        </w:rPr>
      </w:pPr>
      <w:r>
        <w:rPr>
          <w:sz w:val="26"/>
        </w:rPr>
        <w:t>ставить цели и организовывать совместную деятельность с учетом общих интересов, мнений и возможностей каждого участника команды (составлятьплан, распределять роли, принимать правила учебного взаимодействия,обсуждать процесс и результат совместной работы, договариватьсяо результатах);</w:t>
      </w:r>
    </w:p>
    <w:p w:rsidR="00937834" w:rsidRDefault="008B2445" w:rsidP="00C85ED0">
      <w:pPr>
        <w:pStyle w:val="a5"/>
        <w:numPr>
          <w:ilvl w:val="0"/>
          <w:numId w:val="7"/>
        </w:numPr>
        <w:tabs>
          <w:tab w:val="left" w:pos="1858"/>
        </w:tabs>
        <w:ind w:left="992" w:right="711" w:firstLine="708"/>
        <w:rPr>
          <w:sz w:val="26"/>
        </w:rPr>
      </w:pPr>
      <w:r>
        <w:rPr>
          <w:sz w:val="26"/>
        </w:rPr>
        <w:t>оценивать свой вклад и вклад каждого участника команды в общий результат по совместно разработанным критериям;</w:t>
      </w:r>
    </w:p>
    <w:p w:rsidR="00937834" w:rsidRDefault="008B2445" w:rsidP="00C85ED0">
      <w:pPr>
        <w:pStyle w:val="a5"/>
        <w:numPr>
          <w:ilvl w:val="0"/>
          <w:numId w:val="7"/>
        </w:numPr>
        <w:tabs>
          <w:tab w:val="left" w:pos="1851"/>
        </w:tabs>
        <w:ind w:left="1851" w:hanging="151"/>
        <w:rPr>
          <w:sz w:val="26"/>
        </w:rPr>
      </w:pPr>
      <w:r>
        <w:rPr>
          <w:sz w:val="26"/>
        </w:rPr>
        <w:t>осуществлятьпозитивноестратегическоеповедениевразличных</w:t>
      </w:r>
      <w:r>
        <w:rPr>
          <w:spacing w:val="-2"/>
          <w:sz w:val="26"/>
        </w:rPr>
        <w:t>ситуациях;</w:t>
      </w:r>
    </w:p>
    <w:p w:rsidR="00937834" w:rsidRDefault="008B2445" w:rsidP="00C85ED0">
      <w:pPr>
        <w:pStyle w:val="a5"/>
        <w:numPr>
          <w:ilvl w:val="0"/>
          <w:numId w:val="7"/>
        </w:numPr>
        <w:tabs>
          <w:tab w:val="left" w:pos="1944"/>
        </w:tabs>
        <w:ind w:left="992" w:right="712" w:firstLine="708"/>
        <w:rPr>
          <w:sz w:val="26"/>
        </w:rPr>
      </w:pPr>
      <w:r>
        <w:rPr>
          <w:sz w:val="26"/>
        </w:rPr>
        <w:t xml:space="preserve">предлагать новые идеи, оценивать их с позиции новизны и практической </w:t>
      </w:r>
      <w:r>
        <w:rPr>
          <w:spacing w:val="-2"/>
          <w:sz w:val="26"/>
        </w:rPr>
        <w:t>значимости;</w:t>
      </w:r>
    </w:p>
    <w:p w:rsidR="00937834" w:rsidRDefault="008B2445" w:rsidP="00C85ED0">
      <w:pPr>
        <w:pStyle w:val="a5"/>
        <w:numPr>
          <w:ilvl w:val="0"/>
          <w:numId w:val="7"/>
        </w:numPr>
        <w:tabs>
          <w:tab w:val="left" w:pos="1851"/>
        </w:tabs>
        <w:ind w:left="1851" w:hanging="151"/>
        <w:rPr>
          <w:sz w:val="26"/>
        </w:rPr>
      </w:pPr>
      <w:r>
        <w:rPr>
          <w:sz w:val="26"/>
        </w:rPr>
        <w:t>проявлятьтворчествоиразумную</w:t>
      </w:r>
      <w:r>
        <w:rPr>
          <w:spacing w:val="-2"/>
          <w:sz w:val="26"/>
        </w:rPr>
        <w:t>инициативу.</w:t>
      </w:r>
    </w:p>
    <w:p w:rsidR="00937834" w:rsidRDefault="00937834">
      <w:pPr>
        <w:pStyle w:val="a3"/>
        <w:ind w:left="0" w:firstLine="0"/>
        <w:jc w:val="left"/>
      </w:pPr>
    </w:p>
    <w:p w:rsidR="00937834" w:rsidRDefault="008B2445">
      <w:pPr>
        <w:pStyle w:val="31"/>
        <w:ind w:left="4661"/>
        <w:jc w:val="left"/>
      </w:pPr>
      <w:r>
        <w:t>Физическая</w:t>
      </w:r>
      <w:r>
        <w:rPr>
          <w:spacing w:val="-2"/>
        </w:rPr>
        <w:t xml:space="preserve"> культура</w:t>
      </w:r>
    </w:p>
    <w:p w:rsidR="00937834" w:rsidRDefault="008B2445">
      <w:pPr>
        <w:ind w:left="992" w:right="711" w:firstLine="708"/>
        <w:rPr>
          <w:sz w:val="26"/>
        </w:rPr>
      </w:pPr>
      <w:r>
        <w:rPr>
          <w:b/>
          <w:sz w:val="26"/>
        </w:rPr>
        <w:t>Формирование универсальных учебных познавательных действий включает базовые логические действия</w:t>
      </w:r>
      <w:r>
        <w:rPr>
          <w:sz w:val="26"/>
        </w:rPr>
        <w:t>:</w:t>
      </w:r>
    </w:p>
    <w:p w:rsidR="00937834" w:rsidRDefault="008B2445" w:rsidP="00C85ED0">
      <w:pPr>
        <w:pStyle w:val="a5"/>
        <w:numPr>
          <w:ilvl w:val="0"/>
          <w:numId w:val="7"/>
        </w:numPr>
        <w:tabs>
          <w:tab w:val="left" w:pos="1885"/>
        </w:tabs>
        <w:ind w:left="992" w:right="713" w:firstLine="708"/>
        <w:jc w:val="left"/>
        <w:rPr>
          <w:sz w:val="26"/>
        </w:rPr>
      </w:pPr>
      <w:r>
        <w:rPr>
          <w:sz w:val="26"/>
        </w:rPr>
        <w:t xml:space="preserve">самостоятельно формулировать и актуализировать проблему, рассматривать её </w:t>
      </w:r>
      <w:r>
        <w:rPr>
          <w:spacing w:val="-2"/>
          <w:sz w:val="26"/>
        </w:rPr>
        <w:t>всесторонне;</w:t>
      </w:r>
    </w:p>
    <w:p w:rsidR="00937834" w:rsidRDefault="008B2445" w:rsidP="00C85ED0">
      <w:pPr>
        <w:pStyle w:val="a5"/>
        <w:numPr>
          <w:ilvl w:val="0"/>
          <w:numId w:val="7"/>
        </w:numPr>
        <w:tabs>
          <w:tab w:val="left" w:pos="2056"/>
          <w:tab w:val="left" w:pos="3914"/>
          <w:tab w:val="left" w:pos="5802"/>
          <w:tab w:val="left" w:pos="6962"/>
          <w:tab w:val="left" w:pos="7639"/>
          <w:tab w:val="left" w:pos="9057"/>
          <w:tab w:val="left" w:pos="9708"/>
        </w:tabs>
        <w:ind w:left="992" w:right="713" w:firstLine="708"/>
        <w:jc w:val="left"/>
        <w:rPr>
          <w:sz w:val="26"/>
        </w:rPr>
      </w:pPr>
      <w:r>
        <w:rPr>
          <w:spacing w:val="-2"/>
          <w:sz w:val="26"/>
        </w:rPr>
        <w:t>устанавливать</w:t>
      </w:r>
      <w:r>
        <w:rPr>
          <w:sz w:val="26"/>
        </w:rPr>
        <w:tab/>
      </w:r>
      <w:r>
        <w:rPr>
          <w:spacing w:val="-2"/>
          <w:sz w:val="26"/>
        </w:rPr>
        <w:t>существенный</w:t>
      </w:r>
      <w:r>
        <w:rPr>
          <w:sz w:val="26"/>
        </w:rPr>
        <w:tab/>
      </w:r>
      <w:r>
        <w:rPr>
          <w:spacing w:val="-2"/>
          <w:sz w:val="26"/>
        </w:rPr>
        <w:t>признак</w:t>
      </w:r>
      <w:r>
        <w:rPr>
          <w:sz w:val="26"/>
        </w:rPr>
        <w:tab/>
      </w:r>
      <w:r>
        <w:rPr>
          <w:spacing w:val="-4"/>
          <w:sz w:val="26"/>
        </w:rPr>
        <w:t>или</w:t>
      </w:r>
      <w:r>
        <w:rPr>
          <w:sz w:val="26"/>
        </w:rPr>
        <w:tab/>
      </w:r>
      <w:r>
        <w:rPr>
          <w:spacing w:val="-2"/>
          <w:sz w:val="26"/>
        </w:rPr>
        <w:t>основания</w:t>
      </w:r>
      <w:r>
        <w:rPr>
          <w:sz w:val="26"/>
        </w:rPr>
        <w:tab/>
      </w:r>
      <w:r>
        <w:rPr>
          <w:spacing w:val="-4"/>
          <w:sz w:val="26"/>
        </w:rPr>
        <w:t>для</w:t>
      </w:r>
      <w:r>
        <w:rPr>
          <w:sz w:val="26"/>
        </w:rPr>
        <w:tab/>
      </w:r>
      <w:r>
        <w:rPr>
          <w:spacing w:val="-2"/>
          <w:sz w:val="26"/>
        </w:rPr>
        <w:t xml:space="preserve">сравнения, </w:t>
      </w:r>
      <w:r>
        <w:rPr>
          <w:sz w:val="26"/>
        </w:rPr>
        <w:t>классификации и обобщения;</w:t>
      </w:r>
    </w:p>
    <w:p w:rsidR="00937834" w:rsidRDefault="008B2445" w:rsidP="00C85ED0">
      <w:pPr>
        <w:pStyle w:val="a5"/>
        <w:numPr>
          <w:ilvl w:val="0"/>
          <w:numId w:val="7"/>
        </w:numPr>
        <w:tabs>
          <w:tab w:val="left" w:pos="1851"/>
        </w:tabs>
        <w:ind w:left="1851" w:hanging="151"/>
        <w:jc w:val="left"/>
        <w:rPr>
          <w:sz w:val="26"/>
        </w:rPr>
      </w:pPr>
      <w:r>
        <w:rPr>
          <w:sz w:val="26"/>
        </w:rPr>
        <w:t>определятьцелидеятельности,задаватьпараметрыикритерииих</w:t>
      </w:r>
      <w:r>
        <w:rPr>
          <w:spacing w:val="-2"/>
          <w:sz w:val="26"/>
        </w:rPr>
        <w:t>достижения;</w:t>
      </w:r>
    </w:p>
    <w:p w:rsidR="00937834" w:rsidRDefault="008B2445" w:rsidP="00C85ED0">
      <w:pPr>
        <w:pStyle w:val="a5"/>
        <w:numPr>
          <w:ilvl w:val="0"/>
          <w:numId w:val="7"/>
        </w:numPr>
        <w:tabs>
          <w:tab w:val="left" w:pos="1851"/>
        </w:tabs>
        <w:ind w:left="1851" w:hanging="151"/>
        <w:jc w:val="left"/>
        <w:rPr>
          <w:sz w:val="26"/>
        </w:rPr>
      </w:pPr>
      <w:r>
        <w:rPr>
          <w:sz w:val="26"/>
        </w:rPr>
        <w:t>выявлятьзакономерностиипротиворечияврассматриваемых</w:t>
      </w:r>
      <w:r>
        <w:rPr>
          <w:spacing w:val="-2"/>
          <w:sz w:val="26"/>
        </w:rPr>
        <w:t>явлениях;</w:t>
      </w:r>
    </w:p>
    <w:p w:rsidR="00937834" w:rsidRDefault="008B2445" w:rsidP="00C85ED0">
      <w:pPr>
        <w:pStyle w:val="a5"/>
        <w:numPr>
          <w:ilvl w:val="0"/>
          <w:numId w:val="7"/>
        </w:numPr>
        <w:tabs>
          <w:tab w:val="left" w:pos="2019"/>
          <w:tab w:val="left" w:pos="3850"/>
          <w:tab w:val="left" w:pos="4604"/>
          <w:tab w:val="left" w:pos="5794"/>
          <w:tab w:val="left" w:pos="7141"/>
          <w:tab w:val="left" w:pos="7488"/>
          <w:tab w:val="left" w:pos="8504"/>
          <w:tab w:val="left" w:pos="9592"/>
        </w:tabs>
        <w:ind w:left="992" w:right="712" w:firstLine="708"/>
        <w:jc w:val="left"/>
        <w:rPr>
          <w:sz w:val="26"/>
        </w:rPr>
      </w:pPr>
      <w:r>
        <w:rPr>
          <w:spacing w:val="-2"/>
          <w:sz w:val="26"/>
        </w:rPr>
        <w:t>разрабатывать</w:t>
      </w:r>
      <w:r>
        <w:rPr>
          <w:sz w:val="26"/>
        </w:rPr>
        <w:tab/>
      </w:r>
      <w:r>
        <w:rPr>
          <w:spacing w:val="-4"/>
          <w:sz w:val="26"/>
        </w:rPr>
        <w:t>план</w:t>
      </w:r>
      <w:r>
        <w:rPr>
          <w:sz w:val="26"/>
        </w:rPr>
        <w:tab/>
      </w:r>
      <w:r>
        <w:rPr>
          <w:spacing w:val="-2"/>
          <w:sz w:val="26"/>
        </w:rPr>
        <w:t>решения</w:t>
      </w:r>
      <w:r>
        <w:rPr>
          <w:sz w:val="26"/>
        </w:rPr>
        <w:tab/>
      </w:r>
      <w:r>
        <w:rPr>
          <w:spacing w:val="-2"/>
          <w:sz w:val="26"/>
        </w:rPr>
        <w:t>проблемы</w:t>
      </w:r>
      <w:r>
        <w:rPr>
          <w:sz w:val="26"/>
        </w:rPr>
        <w:tab/>
      </w:r>
      <w:r>
        <w:rPr>
          <w:spacing w:val="-10"/>
          <w:sz w:val="26"/>
        </w:rPr>
        <w:t>с</w:t>
      </w:r>
      <w:r>
        <w:rPr>
          <w:sz w:val="26"/>
        </w:rPr>
        <w:tab/>
      </w:r>
      <w:r>
        <w:rPr>
          <w:spacing w:val="-2"/>
          <w:sz w:val="26"/>
        </w:rPr>
        <w:t>учётом</w:t>
      </w:r>
      <w:r>
        <w:rPr>
          <w:sz w:val="26"/>
        </w:rPr>
        <w:tab/>
      </w:r>
      <w:r>
        <w:rPr>
          <w:spacing w:val="-2"/>
          <w:sz w:val="26"/>
        </w:rPr>
        <w:t>анализа</w:t>
      </w:r>
      <w:r>
        <w:rPr>
          <w:sz w:val="26"/>
        </w:rPr>
        <w:tab/>
      </w:r>
      <w:r>
        <w:rPr>
          <w:spacing w:val="-2"/>
          <w:sz w:val="26"/>
        </w:rPr>
        <w:t xml:space="preserve">имеющихся </w:t>
      </w:r>
      <w:r>
        <w:rPr>
          <w:sz w:val="26"/>
        </w:rPr>
        <w:t>материальных и нематериальных ресурсов;</w:t>
      </w:r>
    </w:p>
    <w:p w:rsidR="00937834" w:rsidRDefault="00937834">
      <w:pPr>
        <w:pStyle w:val="a5"/>
        <w:jc w:val="left"/>
        <w:rPr>
          <w:sz w:val="26"/>
        </w:rPr>
        <w:sectPr w:rsidR="00937834">
          <w:pgSz w:w="11910" w:h="16840"/>
          <w:pgMar w:top="1120" w:right="141" w:bottom="280" w:left="141" w:header="732" w:footer="0" w:gutter="0"/>
          <w:cols w:space="720"/>
        </w:sectPr>
      </w:pPr>
    </w:p>
    <w:p w:rsidR="00937834" w:rsidRDefault="008B2445" w:rsidP="00C85ED0">
      <w:pPr>
        <w:pStyle w:val="a5"/>
        <w:numPr>
          <w:ilvl w:val="0"/>
          <w:numId w:val="7"/>
        </w:numPr>
        <w:tabs>
          <w:tab w:val="left" w:pos="1867"/>
        </w:tabs>
        <w:spacing w:before="239"/>
        <w:ind w:left="992" w:right="714" w:firstLine="708"/>
        <w:rPr>
          <w:sz w:val="26"/>
        </w:rPr>
      </w:pPr>
      <w:r>
        <w:rPr>
          <w:sz w:val="26"/>
        </w:rPr>
        <w:lastRenderedPageBreak/>
        <w:t>вносить коррективы в деятельность, оценивать соответствие результатов целям, оценивать риски последствий деятельности;</w:t>
      </w:r>
    </w:p>
    <w:p w:rsidR="00937834" w:rsidRDefault="008B2445" w:rsidP="00C85ED0">
      <w:pPr>
        <w:pStyle w:val="a5"/>
        <w:numPr>
          <w:ilvl w:val="0"/>
          <w:numId w:val="7"/>
        </w:numPr>
        <w:tabs>
          <w:tab w:val="left" w:pos="1964"/>
        </w:tabs>
        <w:ind w:left="992" w:right="712" w:firstLine="708"/>
        <w:rPr>
          <w:sz w:val="26"/>
        </w:rPr>
      </w:pPr>
      <w:r>
        <w:rPr>
          <w:sz w:val="26"/>
        </w:rPr>
        <w:t>координироватьивыполнятьработувусловияхреального,виртуальногои комбинированного взаимодействия;</w:t>
      </w:r>
    </w:p>
    <w:p w:rsidR="00937834" w:rsidRDefault="008B2445" w:rsidP="00C85ED0">
      <w:pPr>
        <w:pStyle w:val="a5"/>
        <w:numPr>
          <w:ilvl w:val="0"/>
          <w:numId w:val="7"/>
        </w:numPr>
        <w:tabs>
          <w:tab w:val="left" w:pos="1851"/>
        </w:tabs>
        <w:ind w:left="1851" w:hanging="151"/>
        <w:rPr>
          <w:sz w:val="26"/>
        </w:rPr>
      </w:pPr>
      <w:r>
        <w:rPr>
          <w:sz w:val="26"/>
        </w:rPr>
        <w:t>развиватькреативноемышлениеприрешениижизненных</w:t>
      </w:r>
      <w:r>
        <w:rPr>
          <w:spacing w:val="-2"/>
          <w:sz w:val="26"/>
        </w:rPr>
        <w:t>проблем.</w:t>
      </w:r>
    </w:p>
    <w:p w:rsidR="00937834" w:rsidRDefault="008B2445">
      <w:pPr>
        <w:pStyle w:val="31"/>
        <w:ind w:right="714" w:firstLine="708"/>
        <w:rPr>
          <w:b w:val="0"/>
        </w:rPr>
      </w:pPr>
      <w:r>
        <w:t>Формирование универсальных учебных познавательных действий включает базовые исследовательские действия</w:t>
      </w:r>
      <w:r>
        <w:rPr>
          <w:b w:val="0"/>
        </w:rPr>
        <w:t>:</w:t>
      </w:r>
    </w:p>
    <w:p w:rsidR="00937834" w:rsidRDefault="008B2445" w:rsidP="00C85ED0">
      <w:pPr>
        <w:pStyle w:val="a5"/>
        <w:numPr>
          <w:ilvl w:val="0"/>
          <w:numId w:val="7"/>
        </w:numPr>
        <w:tabs>
          <w:tab w:val="left" w:pos="2013"/>
        </w:tabs>
        <w:ind w:left="992" w:right="712" w:firstLine="708"/>
        <w:rPr>
          <w:sz w:val="26"/>
        </w:rPr>
      </w:pPr>
      <w:r>
        <w:rPr>
          <w:sz w:val="26"/>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w:t>
      </w:r>
      <w:r>
        <w:rPr>
          <w:spacing w:val="-2"/>
          <w:sz w:val="26"/>
        </w:rPr>
        <w:t>познания;</w:t>
      </w:r>
    </w:p>
    <w:p w:rsidR="00937834" w:rsidRDefault="008B2445" w:rsidP="00C85ED0">
      <w:pPr>
        <w:pStyle w:val="a5"/>
        <w:numPr>
          <w:ilvl w:val="0"/>
          <w:numId w:val="7"/>
        </w:numPr>
        <w:tabs>
          <w:tab w:val="left" w:pos="2157"/>
        </w:tabs>
        <w:ind w:left="992" w:right="711" w:firstLine="708"/>
        <w:rPr>
          <w:sz w:val="26"/>
        </w:rPr>
      </w:pPr>
      <w:r>
        <w:rPr>
          <w:sz w:val="26"/>
        </w:rPr>
        <w:t>овладениевидамидеятельностипополучениюновогознания, его интерпретации, преобразованию и применению в различных учебных ситуациях (в том числе при создании учебных и социальных проектов);</w:t>
      </w:r>
    </w:p>
    <w:p w:rsidR="00937834" w:rsidRDefault="008B2445" w:rsidP="00C85ED0">
      <w:pPr>
        <w:pStyle w:val="a5"/>
        <w:numPr>
          <w:ilvl w:val="0"/>
          <w:numId w:val="7"/>
        </w:numPr>
        <w:tabs>
          <w:tab w:val="left" w:pos="1934"/>
        </w:tabs>
        <w:ind w:left="992" w:right="714" w:firstLine="708"/>
        <w:rPr>
          <w:sz w:val="26"/>
        </w:rPr>
      </w:pPr>
      <w:r>
        <w:rPr>
          <w:sz w:val="26"/>
        </w:rPr>
        <w:t>формирование научного типа мышления, владение научной терминологией, ключевыми понятиями и методами;</w:t>
      </w:r>
    </w:p>
    <w:p w:rsidR="00937834" w:rsidRDefault="008B2445" w:rsidP="00C85ED0">
      <w:pPr>
        <w:pStyle w:val="a5"/>
        <w:numPr>
          <w:ilvl w:val="0"/>
          <w:numId w:val="7"/>
        </w:numPr>
        <w:tabs>
          <w:tab w:val="left" w:pos="1860"/>
        </w:tabs>
        <w:ind w:left="992" w:right="712" w:firstLine="708"/>
        <w:rPr>
          <w:sz w:val="26"/>
        </w:rPr>
      </w:pPr>
      <w:r>
        <w:rPr>
          <w:sz w:val="26"/>
        </w:rPr>
        <w:t>ставить и формулировать собственные задачи в образовательной деятельности и жизненных ситуациях;</w:t>
      </w:r>
    </w:p>
    <w:p w:rsidR="00937834" w:rsidRDefault="008B2445" w:rsidP="00C85ED0">
      <w:pPr>
        <w:pStyle w:val="a5"/>
        <w:numPr>
          <w:ilvl w:val="0"/>
          <w:numId w:val="7"/>
        </w:numPr>
        <w:tabs>
          <w:tab w:val="left" w:pos="1912"/>
        </w:tabs>
        <w:ind w:left="992" w:right="713" w:firstLine="708"/>
        <w:rPr>
          <w:sz w:val="26"/>
        </w:rPr>
      </w:pPr>
      <w:r>
        <w:rPr>
          <w:sz w:val="26"/>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37834" w:rsidRDefault="008B2445" w:rsidP="00C85ED0">
      <w:pPr>
        <w:pStyle w:val="a5"/>
        <w:numPr>
          <w:ilvl w:val="0"/>
          <w:numId w:val="7"/>
        </w:numPr>
        <w:tabs>
          <w:tab w:val="left" w:pos="1944"/>
        </w:tabs>
        <w:ind w:left="992" w:right="714" w:firstLine="708"/>
        <w:rPr>
          <w:sz w:val="26"/>
        </w:rPr>
      </w:pPr>
      <w:r>
        <w:rPr>
          <w:sz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37834" w:rsidRDefault="008B2445" w:rsidP="00C85ED0">
      <w:pPr>
        <w:pStyle w:val="a5"/>
        <w:numPr>
          <w:ilvl w:val="0"/>
          <w:numId w:val="7"/>
        </w:numPr>
        <w:tabs>
          <w:tab w:val="left" w:pos="1851"/>
        </w:tabs>
        <w:ind w:left="1851" w:hanging="151"/>
        <w:rPr>
          <w:sz w:val="26"/>
        </w:rPr>
      </w:pPr>
      <w:r>
        <w:rPr>
          <w:sz w:val="26"/>
        </w:rPr>
        <w:t>даватьоценкуновымситуациям,оцениватьприобретённый</w:t>
      </w:r>
      <w:r>
        <w:rPr>
          <w:spacing w:val="-2"/>
          <w:sz w:val="26"/>
        </w:rPr>
        <w:t>опыт;</w:t>
      </w:r>
    </w:p>
    <w:p w:rsidR="00937834" w:rsidRDefault="008B2445" w:rsidP="00C85ED0">
      <w:pPr>
        <w:pStyle w:val="a5"/>
        <w:numPr>
          <w:ilvl w:val="0"/>
          <w:numId w:val="7"/>
        </w:numPr>
        <w:tabs>
          <w:tab w:val="left" w:pos="1867"/>
        </w:tabs>
        <w:ind w:left="992" w:right="713" w:firstLine="708"/>
        <w:rPr>
          <w:sz w:val="26"/>
        </w:rPr>
      </w:pPr>
      <w:r>
        <w:rPr>
          <w:sz w:val="26"/>
        </w:rPr>
        <w:t>осуществлять целенаправленный поиск переноса средств и способов действия в профессиональную среду;</w:t>
      </w:r>
    </w:p>
    <w:p w:rsidR="00937834" w:rsidRDefault="008B2445" w:rsidP="00C85ED0">
      <w:pPr>
        <w:pStyle w:val="a5"/>
        <w:numPr>
          <w:ilvl w:val="0"/>
          <w:numId w:val="7"/>
        </w:numPr>
        <w:tabs>
          <w:tab w:val="left" w:pos="2030"/>
        </w:tabs>
        <w:ind w:left="992" w:right="711" w:firstLine="708"/>
        <w:rPr>
          <w:sz w:val="26"/>
        </w:rPr>
      </w:pPr>
      <w:r>
        <w:rPr>
          <w:sz w:val="26"/>
        </w:rPr>
        <w:t xml:space="preserve">уметь переносить знания в познавательную и практическую области </w:t>
      </w:r>
      <w:r>
        <w:rPr>
          <w:spacing w:val="-2"/>
          <w:sz w:val="26"/>
        </w:rPr>
        <w:t>жизнедеятельности;</w:t>
      </w:r>
    </w:p>
    <w:p w:rsidR="00937834" w:rsidRDefault="008B2445" w:rsidP="00C85ED0">
      <w:pPr>
        <w:pStyle w:val="a5"/>
        <w:numPr>
          <w:ilvl w:val="0"/>
          <w:numId w:val="7"/>
        </w:numPr>
        <w:tabs>
          <w:tab w:val="left" w:pos="1851"/>
        </w:tabs>
        <w:ind w:left="1851" w:hanging="151"/>
        <w:rPr>
          <w:sz w:val="26"/>
        </w:rPr>
      </w:pPr>
      <w:r>
        <w:rPr>
          <w:sz w:val="26"/>
        </w:rPr>
        <w:t>уметьинтегрироватьзнанияизразныхпредметных</w:t>
      </w:r>
      <w:r>
        <w:rPr>
          <w:spacing w:val="-2"/>
          <w:sz w:val="26"/>
        </w:rPr>
        <w:t>областей;</w:t>
      </w:r>
    </w:p>
    <w:p w:rsidR="00937834" w:rsidRDefault="008B2445" w:rsidP="00C85ED0">
      <w:pPr>
        <w:pStyle w:val="a5"/>
        <w:numPr>
          <w:ilvl w:val="0"/>
          <w:numId w:val="7"/>
        </w:numPr>
        <w:tabs>
          <w:tab w:val="left" w:pos="1890"/>
        </w:tabs>
        <w:ind w:left="992" w:right="713" w:firstLine="708"/>
        <w:rPr>
          <w:sz w:val="26"/>
        </w:rPr>
      </w:pPr>
      <w:r>
        <w:rPr>
          <w:sz w:val="26"/>
        </w:rPr>
        <w:t>выдвигать новые идеи, предлагать оригинальные подходы и решения; ставить проблемы и задачи, допускающие альтернативные решения.</w:t>
      </w:r>
    </w:p>
    <w:p w:rsidR="00937834" w:rsidRDefault="008B2445">
      <w:pPr>
        <w:pStyle w:val="31"/>
        <w:ind w:right="714" w:firstLine="708"/>
      </w:pPr>
      <w:r>
        <w:t>Формирование универсальных учебных познавательных действий включает работу с информацией:</w:t>
      </w:r>
    </w:p>
    <w:p w:rsidR="00937834" w:rsidRDefault="008B2445" w:rsidP="00C85ED0">
      <w:pPr>
        <w:pStyle w:val="a5"/>
        <w:numPr>
          <w:ilvl w:val="0"/>
          <w:numId w:val="7"/>
        </w:numPr>
        <w:tabs>
          <w:tab w:val="left" w:pos="1982"/>
        </w:tabs>
        <w:ind w:left="992" w:right="712" w:firstLine="708"/>
        <w:rPr>
          <w:b/>
          <w:sz w:val="26"/>
        </w:rPr>
      </w:pPr>
      <w:r>
        <w:rPr>
          <w:sz w:val="26"/>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37834" w:rsidRDefault="008B2445" w:rsidP="00C85ED0">
      <w:pPr>
        <w:pStyle w:val="a5"/>
        <w:numPr>
          <w:ilvl w:val="0"/>
          <w:numId w:val="7"/>
        </w:numPr>
        <w:tabs>
          <w:tab w:val="left" w:pos="1937"/>
        </w:tabs>
        <w:ind w:left="992" w:right="712" w:firstLine="708"/>
        <w:rPr>
          <w:sz w:val="26"/>
        </w:rPr>
      </w:pPr>
      <w:r>
        <w:rPr>
          <w:sz w:val="26"/>
        </w:rPr>
        <w:t>создаватьтекстывразличныхформатахсучётомназначенияинформации и целевой аудитории, выбирая оптимальную форму представления и визуализации;</w:t>
      </w:r>
    </w:p>
    <w:p w:rsidR="00937834" w:rsidRDefault="008B2445" w:rsidP="00C85ED0">
      <w:pPr>
        <w:pStyle w:val="a5"/>
        <w:numPr>
          <w:ilvl w:val="0"/>
          <w:numId w:val="7"/>
        </w:numPr>
        <w:tabs>
          <w:tab w:val="left" w:pos="1864"/>
        </w:tabs>
        <w:ind w:left="992" w:right="714" w:firstLine="708"/>
        <w:rPr>
          <w:sz w:val="26"/>
        </w:rPr>
      </w:pPr>
      <w:r>
        <w:rPr>
          <w:sz w:val="26"/>
        </w:rPr>
        <w:t>оценивать достоверность, легитимность информации, её соответствие правовым и морально-этическим нормам;</w:t>
      </w:r>
    </w:p>
    <w:p w:rsidR="00937834" w:rsidRDefault="008B2445" w:rsidP="00C85ED0">
      <w:pPr>
        <w:pStyle w:val="a5"/>
        <w:numPr>
          <w:ilvl w:val="0"/>
          <w:numId w:val="7"/>
        </w:numPr>
        <w:tabs>
          <w:tab w:val="left" w:pos="1965"/>
        </w:tabs>
        <w:ind w:left="992" w:right="713" w:firstLine="708"/>
        <w:rPr>
          <w:sz w:val="26"/>
        </w:rPr>
      </w:pPr>
      <w:r>
        <w:rPr>
          <w:sz w:val="26"/>
        </w:rPr>
        <w:t>использоватьсредстваинформационныхикоммуникационныхтехнологийврешениикогнитивных,коммуникативныхиорганизационныхзадач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37834" w:rsidRDefault="008B2445" w:rsidP="00C85ED0">
      <w:pPr>
        <w:pStyle w:val="a5"/>
        <w:numPr>
          <w:ilvl w:val="0"/>
          <w:numId w:val="7"/>
        </w:numPr>
        <w:tabs>
          <w:tab w:val="left" w:pos="1952"/>
        </w:tabs>
        <w:ind w:left="992" w:right="712" w:firstLine="708"/>
        <w:rPr>
          <w:sz w:val="26"/>
        </w:rPr>
      </w:pPr>
      <w:r>
        <w:rPr>
          <w:sz w:val="26"/>
        </w:rPr>
        <w:t>владеть навыками распознавания и защиты информации, информационной безопасности личности.</w:t>
      </w:r>
    </w:p>
    <w:p w:rsidR="00937834" w:rsidRDefault="00937834">
      <w:pPr>
        <w:pStyle w:val="a5"/>
        <w:rPr>
          <w:sz w:val="26"/>
        </w:rPr>
        <w:sectPr w:rsidR="00937834">
          <w:pgSz w:w="11910" w:h="16840"/>
          <w:pgMar w:top="1120" w:right="141" w:bottom="280" w:left="141" w:header="732" w:footer="0" w:gutter="0"/>
          <w:cols w:space="720"/>
        </w:sectPr>
      </w:pPr>
    </w:p>
    <w:p w:rsidR="00937834" w:rsidRDefault="008B2445">
      <w:pPr>
        <w:pStyle w:val="31"/>
        <w:tabs>
          <w:tab w:val="left" w:pos="3798"/>
          <w:tab w:val="left" w:pos="5953"/>
          <w:tab w:val="left" w:pos="7272"/>
          <w:tab w:val="left" w:pos="9831"/>
        </w:tabs>
        <w:spacing w:before="239"/>
        <w:ind w:right="711" w:firstLine="708"/>
        <w:jc w:val="left"/>
      </w:pPr>
      <w:r>
        <w:rPr>
          <w:spacing w:val="-2"/>
        </w:rPr>
        <w:lastRenderedPageBreak/>
        <w:t>Формирование</w:t>
      </w:r>
      <w:r>
        <w:tab/>
      </w:r>
      <w:r>
        <w:rPr>
          <w:spacing w:val="-2"/>
        </w:rPr>
        <w:t>универсальных</w:t>
      </w:r>
      <w:r>
        <w:tab/>
      </w:r>
      <w:r>
        <w:rPr>
          <w:spacing w:val="-2"/>
        </w:rPr>
        <w:t>учебных</w:t>
      </w:r>
      <w:r>
        <w:tab/>
      </w:r>
      <w:r>
        <w:rPr>
          <w:spacing w:val="-2"/>
        </w:rPr>
        <w:t>коммуникативных</w:t>
      </w:r>
      <w:r>
        <w:tab/>
      </w:r>
      <w:r>
        <w:rPr>
          <w:spacing w:val="-2"/>
        </w:rPr>
        <w:t xml:space="preserve">действий </w:t>
      </w:r>
      <w:r>
        <w:t>включает умения:</w:t>
      </w:r>
    </w:p>
    <w:p w:rsidR="00937834" w:rsidRDefault="008B2445" w:rsidP="00C85ED0">
      <w:pPr>
        <w:pStyle w:val="a5"/>
        <w:numPr>
          <w:ilvl w:val="0"/>
          <w:numId w:val="7"/>
        </w:numPr>
        <w:tabs>
          <w:tab w:val="left" w:pos="1851"/>
        </w:tabs>
        <w:ind w:left="1851" w:hanging="151"/>
        <w:jc w:val="left"/>
        <w:rPr>
          <w:b/>
          <w:sz w:val="26"/>
        </w:rPr>
      </w:pPr>
      <w:r>
        <w:rPr>
          <w:sz w:val="26"/>
        </w:rPr>
        <w:t>осуществлятькоммуникациивовсехсферах</w:t>
      </w:r>
      <w:r>
        <w:rPr>
          <w:spacing w:val="-2"/>
          <w:sz w:val="26"/>
        </w:rPr>
        <w:t>жизни;</w:t>
      </w:r>
    </w:p>
    <w:p w:rsidR="00937834" w:rsidRDefault="008B2445" w:rsidP="00C85ED0">
      <w:pPr>
        <w:pStyle w:val="a5"/>
        <w:numPr>
          <w:ilvl w:val="0"/>
          <w:numId w:val="7"/>
        </w:numPr>
        <w:tabs>
          <w:tab w:val="left" w:pos="1890"/>
        </w:tabs>
        <w:ind w:left="992" w:right="714" w:firstLine="708"/>
        <w:jc w:val="left"/>
        <w:rPr>
          <w:sz w:val="26"/>
        </w:rPr>
      </w:pPr>
      <w:r>
        <w:rPr>
          <w:sz w:val="26"/>
        </w:rPr>
        <w:t>распознаватьневербальныесредстваобщения,пониматьзначениесоциальных знаков, распознавать предпосылки конфликтных ситуаций и смягчать конфликты;</w:t>
      </w:r>
    </w:p>
    <w:p w:rsidR="00937834" w:rsidRDefault="008B2445" w:rsidP="00C85ED0">
      <w:pPr>
        <w:pStyle w:val="a5"/>
        <w:numPr>
          <w:ilvl w:val="0"/>
          <w:numId w:val="7"/>
        </w:numPr>
        <w:tabs>
          <w:tab w:val="left" w:pos="1851"/>
        </w:tabs>
        <w:ind w:left="1851" w:hanging="151"/>
        <w:jc w:val="left"/>
        <w:rPr>
          <w:sz w:val="26"/>
        </w:rPr>
      </w:pPr>
      <w:r>
        <w:rPr>
          <w:sz w:val="26"/>
        </w:rPr>
        <w:t>владетьразличнымиспособамиобщенияи</w:t>
      </w:r>
      <w:r>
        <w:rPr>
          <w:spacing w:val="-2"/>
          <w:sz w:val="26"/>
        </w:rPr>
        <w:t>взаимодействия;</w:t>
      </w:r>
    </w:p>
    <w:p w:rsidR="00937834" w:rsidRDefault="008B2445" w:rsidP="00C85ED0">
      <w:pPr>
        <w:pStyle w:val="a5"/>
        <w:numPr>
          <w:ilvl w:val="0"/>
          <w:numId w:val="7"/>
        </w:numPr>
        <w:tabs>
          <w:tab w:val="left" w:pos="1851"/>
        </w:tabs>
        <w:ind w:left="1851" w:hanging="151"/>
        <w:jc w:val="left"/>
        <w:rPr>
          <w:sz w:val="26"/>
        </w:rPr>
      </w:pPr>
      <w:r>
        <w:rPr>
          <w:sz w:val="26"/>
        </w:rPr>
        <w:t>аргументированновестидиалог,уметьсмягчатьконфликтные</w:t>
      </w:r>
      <w:r>
        <w:rPr>
          <w:spacing w:val="-2"/>
          <w:sz w:val="26"/>
        </w:rPr>
        <w:t>ситуации;</w:t>
      </w:r>
    </w:p>
    <w:p w:rsidR="00937834" w:rsidRDefault="008B2445" w:rsidP="00C85ED0">
      <w:pPr>
        <w:pStyle w:val="a5"/>
        <w:numPr>
          <w:ilvl w:val="0"/>
          <w:numId w:val="7"/>
        </w:numPr>
        <w:tabs>
          <w:tab w:val="left" w:pos="1883"/>
        </w:tabs>
        <w:ind w:left="992" w:right="713" w:firstLine="708"/>
        <w:jc w:val="left"/>
        <w:rPr>
          <w:sz w:val="26"/>
        </w:rPr>
      </w:pPr>
      <w:r>
        <w:rPr>
          <w:sz w:val="26"/>
        </w:rPr>
        <w:t>развёрнуто и логично излагать свою точку зрения с использованием языковых</w:t>
      </w:r>
      <w:r>
        <w:rPr>
          <w:spacing w:val="-2"/>
          <w:sz w:val="26"/>
        </w:rPr>
        <w:t>средств.</w:t>
      </w:r>
    </w:p>
    <w:p w:rsidR="00937834" w:rsidRDefault="008B2445">
      <w:pPr>
        <w:pStyle w:val="31"/>
        <w:ind w:right="711" w:firstLine="708"/>
        <w:jc w:val="left"/>
      </w:pPr>
      <w:r>
        <w:t xml:space="preserve">Формированиеуниверсальныхучебныхрегулятивныхдействийвключает </w:t>
      </w:r>
      <w:r>
        <w:rPr>
          <w:spacing w:val="-2"/>
        </w:rPr>
        <w:t>умения:</w:t>
      </w:r>
    </w:p>
    <w:p w:rsidR="00937834" w:rsidRDefault="008B2445" w:rsidP="00C85ED0">
      <w:pPr>
        <w:pStyle w:val="a5"/>
        <w:numPr>
          <w:ilvl w:val="0"/>
          <w:numId w:val="7"/>
        </w:numPr>
        <w:tabs>
          <w:tab w:val="left" w:pos="2085"/>
        </w:tabs>
        <w:ind w:left="992" w:right="712" w:firstLine="708"/>
        <w:rPr>
          <w:b/>
          <w:sz w:val="26"/>
        </w:rPr>
      </w:pPr>
      <w:r>
        <w:rPr>
          <w:sz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37834" w:rsidRDefault="008B2445" w:rsidP="00C85ED0">
      <w:pPr>
        <w:pStyle w:val="a5"/>
        <w:numPr>
          <w:ilvl w:val="0"/>
          <w:numId w:val="7"/>
        </w:numPr>
        <w:tabs>
          <w:tab w:val="left" w:pos="1956"/>
        </w:tabs>
        <w:ind w:left="992" w:right="712" w:firstLine="708"/>
        <w:rPr>
          <w:sz w:val="26"/>
        </w:rPr>
      </w:pPr>
      <w:r>
        <w:rPr>
          <w:sz w:val="26"/>
        </w:rPr>
        <w:t>самостоятельно составлять план решения проблемы с учётом имеющихся ресурсов, собственных возможностей и предпочтений;</w:t>
      </w:r>
    </w:p>
    <w:p w:rsidR="00937834" w:rsidRDefault="008B2445" w:rsidP="00C85ED0">
      <w:pPr>
        <w:pStyle w:val="a5"/>
        <w:numPr>
          <w:ilvl w:val="0"/>
          <w:numId w:val="7"/>
        </w:numPr>
        <w:tabs>
          <w:tab w:val="left" w:pos="1852"/>
        </w:tabs>
        <w:ind w:left="1852" w:hanging="151"/>
        <w:rPr>
          <w:sz w:val="26"/>
        </w:rPr>
      </w:pPr>
      <w:r>
        <w:rPr>
          <w:sz w:val="26"/>
        </w:rPr>
        <w:t>даватьоценкуновым</w:t>
      </w:r>
      <w:r>
        <w:rPr>
          <w:spacing w:val="-2"/>
          <w:sz w:val="26"/>
        </w:rPr>
        <w:t xml:space="preserve"> ситуациям;</w:t>
      </w:r>
    </w:p>
    <w:p w:rsidR="00937834" w:rsidRDefault="008B2445" w:rsidP="00C85ED0">
      <w:pPr>
        <w:pStyle w:val="a5"/>
        <w:numPr>
          <w:ilvl w:val="0"/>
          <w:numId w:val="7"/>
        </w:numPr>
        <w:tabs>
          <w:tab w:val="left" w:pos="1852"/>
        </w:tabs>
        <w:ind w:left="1852" w:hanging="151"/>
        <w:rPr>
          <w:sz w:val="26"/>
        </w:rPr>
      </w:pPr>
      <w:r>
        <w:rPr>
          <w:sz w:val="26"/>
        </w:rPr>
        <w:t>расширятьрамкиучебногопредметанаосновеличных</w:t>
      </w:r>
      <w:r>
        <w:rPr>
          <w:spacing w:val="-2"/>
          <w:sz w:val="26"/>
        </w:rPr>
        <w:t xml:space="preserve"> предпочтений;</w:t>
      </w:r>
    </w:p>
    <w:p w:rsidR="00937834" w:rsidRDefault="008B2445" w:rsidP="00C85ED0">
      <w:pPr>
        <w:pStyle w:val="a5"/>
        <w:numPr>
          <w:ilvl w:val="0"/>
          <w:numId w:val="7"/>
        </w:numPr>
        <w:tabs>
          <w:tab w:val="left" w:pos="2013"/>
        </w:tabs>
        <w:ind w:left="992" w:right="712" w:firstLine="708"/>
        <w:rPr>
          <w:sz w:val="26"/>
        </w:rPr>
      </w:pPr>
      <w:r>
        <w:rPr>
          <w:sz w:val="26"/>
        </w:rPr>
        <w:t>делатьосознанныйвыбор,аргументироватьего,братьответственностьза решение;</w:t>
      </w:r>
    </w:p>
    <w:p w:rsidR="00937834" w:rsidRDefault="008B2445" w:rsidP="00C85ED0">
      <w:pPr>
        <w:pStyle w:val="a5"/>
        <w:numPr>
          <w:ilvl w:val="0"/>
          <w:numId w:val="7"/>
        </w:numPr>
        <w:tabs>
          <w:tab w:val="left" w:pos="1852"/>
        </w:tabs>
        <w:ind w:left="1852" w:hanging="151"/>
        <w:rPr>
          <w:sz w:val="26"/>
        </w:rPr>
      </w:pPr>
      <w:r>
        <w:rPr>
          <w:sz w:val="26"/>
        </w:rPr>
        <w:t>оцениватьприобретённый</w:t>
      </w:r>
      <w:r>
        <w:rPr>
          <w:spacing w:val="-4"/>
          <w:sz w:val="26"/>
        </w:rPr>
        <w:t>опыт;</w:t>
      </w:r>
    </w:p>
    <w:p w:rsidR="00937834" w:rsidRDefault="008B2445" w:rsidP="00C85ED0">
      <w:pPr>
        <w:pStyle w:val="a5"/>
        <w:numPr>
          <w:ilvl w:val="0"/>
          <w:numId w:val="7"/>
        </w:numPr>
        <w:tabs>
          <w:tab w:val="left" w:pos="1941"/>
        </w:tabs>
        <w:ind w:left="992" w:right="713" w:firstLine="708"/>
        <w:rPr>
          <w:sz w:val="26"/>
        </w:rPr>
      </w:pPr>
      <w:r>
        <w:rPr>
          <w:sz w:val="26"/>
        </w:rPr>
        <w:t>способствовать формированию и проявлению широкой эрудиции в разных областях знаний;</w:t>
      </w:r>
    </w:p>
    <w:p w:rsidR="00937834" w:rsidRDefault="008B2445" w:rsidP="00C85ED0">
      <w:pPr>
        <w:pStyle w:val="a5"/>
        <w:numPr>
          <w:ilvl w:val="0"/>
          <w:numId w:val="7"/>
        </w:numPr>
        <w:tabs>
          <w:tab w:val="left" w:pos="1852"/>
        </w:tabs>
        <w:ind w:left="1852" w:hanging="151"/>
        <w:rPr>
          <w:sz w:val="26"/>
        </w:rPr>
      </w:pPr>
      <w:r>
        <w:rPr>
          <w:sz w:val="26"/>
        </w:rPr>
        <w:t>постоянноповышатьсвойобразовательныйикультурный</w:t>
      </w:r>
      <w:r>
        <w:rPr>
          <w:spacing w:val="-2"/>
          <w:sz w:val="26"/>
        </w:rPr>
        <w:t>уровень;</w:t>
      </w:r>
    </w:p>
    <w:p w:rsidR="00937834" w:rsidRDefault="008B2445" w:rsidP="00C85ED0">
      <w:pPr>
        <w:pStyle w:val="a5"/>
        <w:numPr>
          <w:ilvl w:val="0"/>
          <w:numId w:val="7"/>
        </w:numPr>
        <w:tabs>
          <w:tab w:val="left" w:pos="1862"/>
        </w:tabs>
        <w:ind w:left="992" w:right="713" w:firstLine="708"/>
        <w:rPr>
          <w:sz w:val="26"/>
        </w:rPr>
      </w:pPr>
      <w:r>
        <w:rPr>
          <w:sz w:val="26"/>
        </w:rPr>
        <w:t>давать оценку новым ситуациям, вносить коррективы в деятельность, оценивать соответствие результатов целям;</w:t>
      </w:r>
    </w:p>
    <w:p w:rsidR="00937834" w:rsidRDefault="008B2445" w:rsidP="00C85ED0">
      <w:pPr>
        <w:pStyle w:val="a5"/>
        <w:numPr>
          <w:ilvl w:val="0"/>
          <w:numId w:val="7"/>
        </w:numPr>
        <w:tabs>
          <w:tab w:val="left" w:pos="1940"/>
        </w:tabs>
        <w:ind w:left="992" w:right="712" w:firstLine="708"/>
        <w:rPr>
          <w:sz w:val="26"/>
        </w:rPr>
      </w:pPr>
      <w:r>
        <w:rPr>
          <w:sz w:val="26"/>
        </w:rPr>
        <w:t>владеть навыками познавательной рефлексии как осознанием совершаемых действий и мыслительных процессов, их результатов и оснований;</w:t>
      </w:r>
    </w:p>
    <w:p w:rsidR="00937834" w:rsidRDefault="008B2445" w:rsidP="00C85ED0">
      <w:pPr>
        <w:pStyle w:val="a5"/>
        <w:numPr>
          <w:ilvl w:val="0"/>
          <w:numId w:val="7"/>
        </w:numPr>
        <w:tabs>
          <w:tab w:val="left" w:pos="1852"/>
        </w:tabs>
        <w:ind w:left="1852" w:hanging="151"/>
        <w:rPr>
          <w:sz w:val="26"/>
        </w:rPr>
      </w:pPr>
      <w:r>
        <w:rPr>
          <w:sz w:val="26"/>
        </w:rPr>
        <w:t>использоватьприёмырефлексиидляоценкиситуации,выбораверного</w:t>
      </w:r>
      <w:r>
        <w:rPr>
          <w:spacing w:val="-2"/>
          <w:sz w:val="26"/>
        </w:rPr>
        <w:t>решения;</w:t>
      </w:r>
    </w:p>
    <w:p w:rsidR="00937834" w:rsidRDefault="008B2445" w:rsidP="00C85ED0">
      <w:pPr>
        <w:pStyle w:val="a5"/>
        <w:numPr>
          <w:ilvl w:val="0"/>
          <w:numId w:val="7"/>
        </w:numPr>
        <w:tabs>
          <w:tab w:val="left" w:pos="1852"/>
        </w:tabs>
        <w:ind w:left="1852" w:hanging="151"/>
        <w:rPr>
          <w:sz w:val="26"/>
        </w:rPr>
      </w:pPr>
      <w:r>
        <w:rPr>
          <w:sz w:val="26"/>
        </w:rPr>
        <w:t>уметьоцениватьрискиисвоевременноприниматьрешенияпоих</w:t>
      </w:r>
      <w:r>
        <w:rPr>
          <w:spacing w:val="-2"/>
          <w:sz w:val="26"/>
        </w:rPr>
        <w:t xml:space="preserve"> снижению;</w:t>
      </w:r>
    </w:p>
    <w:p w:rsidR="00937834" w:rsidRDefault="008B2445" w:rsidP="00C85ED0">
      <w:pPr>
        <w:pStyle w:val="a5"/>
        <w:numPr>
          <w:ilvl w:val="0"/>
          <w:numId w:val="7"/>
        </w:numPr>
        <w:tabs>
          <w:tab w:val="left" w:pos="1852"/>
        </w:tabs>
        <w:ind w:left="1852" w:hanging="151"/>
        <w:rPr>
          <w:sz w:val="26"/>
        </w:rPr>
      </w:pPr>
      <w:r>
        <w:rPr>
          <w:sz w:val="26"/>
        </w:rPr>
        <w:t>приниматьмотивыиаргументыдругихприанализерезультатов</w:t>
      </w:r>
      <w:r>
        <w:rPr>
          <w:spacing w:val="-2"/>
          <w:sz w:val="26"/>
        </w:rPr>
        <w:t>деятельности;</w:t>
      </w:r>
    </w:p>
    <w:p w:rsidR="00937834" w:rsidRDefault="008B2445" w:rsidP="00C85ED0">
      <w:pPr>
        <w:pStyle w:val="a5"/>
        <w:numPr>
          <w:ilvl w:val="0"/>
          <w:numId w:val="7"/>
        </w:numPr>
        <w:tabs>
          <w:tab w:val="left" w:pos="1852"/>
        </w:tabs>
        <w:ind w:left="1852" w:hanging="151"/>
        <w:rPr>
          <w:sz w:val="26"/>
        </w:rPr>
      </w:pPr>
      <w:r>
        <w:rPr>
          <w:sz w:val="26"/>
        </w:rPr>
        <w:t>приниматьсебя,понимаясвоинедостаткии</w:t>
      </w:r>
      <w:r>
        <w:rPr>
          <w:spacing w:val="-2"/>
          <w:sz w:val="26"/>
        </w:rPr>
        <w:t xml:space="preserve"> достоинства;</w:t>
      </w:r>
    </w:p>
    <w:p w:rsidR="00937834" w:rsidRDefault="008B2445" w:rsidP="00C85ED0">
      <w:pPr>
        <w:pStyle w:val="a5"/>
        <w:numPr>
          <w:ilvl w:val="0"/>
          <w:numId w:val="7"/>
        </w:numPr>
        <w:tabs>
          <w:tab w:val="left" w:pos="1852"/>
        </w:tabs>
        <w:ind w:left="1852" w:hanging="151"/>
        <w:rPr>
          <w:sz w:val="26"/>
        </w:rPr>
      </w:pPr>
      <w:r>
        <w:rPr>
          <w:sz w:val="26"/>
        </w:rPr>
        <w:t>приниматьмотивыиаргументыдругихприанализерезультатов</w:t>
      </w:r>
      <w:r>
        <w:rPr>
          <w:spacing w:val="-2"/>
          <w:sz w:val="26"/>
        </w:rPr>
        <w:t>деятельности;</w:t>
      </w:r>
    </w:p>
    <w:p w:rsidR="00937834" w:rsidRDefault="008B2445" w:rsidP="00C85ED0">
      <w:pPr>
        <w:pStyle w:val="a5"/>
        <w:numPr>
          <w:ilvl w:val="0"/>
          <w:numId w:val="7"/>
        </w:numPr>
        <w:tabs>
          <w:tab w:val="left" w:pos="1852"/>
        </w:tabs>
        <w:ind w:left="1852" w:hanging="151"/>
        <w:rPr>
          <w:sz w:val="26"/>
        </w:rPr>
      </w:pPr>
      <w:r>
        <w:rPr>
          <w:sz w:val="26"/>
        </w:rPr>
        <w:t>признаватьсвоёправоиправодругихна</w:t>
      </w:r>
      <w:r>
        <w:rPr>
          <w:spacing w:val="-2"/>
          <w:sz w:val="26"/>
        </w:rPr>
        <w:t xml:space="preserve"> ошибки;</w:t>
      </w:r>
    </w:p>
    <w:p w:rsidR="00937834" w:rsidRDefault="008B2445" w:rsidP="00C85ED0">
      <w:pPr>
        <w:pStyle w:val="a5"/>
        <w:numPr>
          <w:ilvl w:val="0"/>
          <w:numId w:val="7"/>
        </w:numPr>
        <w:tabs>
          <w:tab w:val="left" w:pos="1852"/>
        </w:tabs>
        <w:ind w:left="1852" w:hanging="151"/>
        <w:rPr>
          <w:sz w:val="26"/>
        </w:rPr>
      </w:pPr>
      <w:r>
        <w:rPr>
          <w:sz w:val="26"/>
        </w:rPr>
        <w:t>развиватьспособностьпониматьмирспозициидругого</w:t>
      </w:r>
      <w:r>
        <w:rPr>
          <w:spacing w:val="-2"/>
          <w:sz w:val="26"/>
        </w:rPr>
        <w:t>человека.</w:t>
      </w:r>
    </w:p>
    <w:p w:rsidR="00937834" w:rsidRDefault="008B2445" w:rsidP="00C85ED0">
      <w:pPr>
        <w:pStyle w:val="a5"/>
        <w:numPr>
          <w:ilvl w:val="0"/>
          <w:numId w:val="7"/>
        </w:numPr>
        <w:tabs>
          <w:tab w:val="left" w:pos="1852"/>
        </w:tabs>
        <w:ind w:left="1852" w:hanging="151"/>
        <w:rPr>
          <w:sz w:val="26"/>
        </w:rPr>
      </w:pPr>
      <w:r>
        <w:rPr>
          <w:sz w:val="26"/>
        </w:rPr>
        <w:t>пониматьииспользоватьпреимуществакоманднойииндивидуальной</w:t>
      </w:r>
      <w:r>
        <w:rPr>
          <w:spacing w:val="-2"/>
          <w:sz w:val="26"/>
        </w:rPr>
        <w:t>работы;</w:t>
      </w:r>
    </w:p>
    <w:p w:rsidR="00937834" w:rsidRDefault="008B2445" w:rsidP="00C85ED0">
      <w:pPr>
        <w:pStyle w:val="a5"/>
        <w:numPr>
          <w:ilvl w:val="0"/>
          <w:numId w:val="7"/>
        </w:numPr>
        <w:tabs>
          <w:tab w:val="left" w:pos="1858"/>
        </w:tabs>
        <w:ind w:left="992" w:right="711" w:firstLine="708"/>
        <w:rPr>
          <w:sz w:val="26"/>
        </w:rPr>
      </w:pPr>
      <w:r>
        <w:rPr>
          <w:sz w:val="26"/>
        </w:rPr>
        <w:t>выбирать тематику и методы совместных действий с учётом общих интересов, и возможностей каждого члена коллектива;</w:t>
      </w:r>
    </w:p>
    <w:p w:rsidR="00937834" w:rsidRDefault="008B2445" w:rsidP="00C85ED0">
      <w:pPr>
        <w:pStyle w:val="a5"/>
        <w:numPr>
          <w:ilvl w:val="0"/>
          <w:numId w:val="7"/>
        </w:numPr>
        <w:tabs>
          <w:tab w:val="left" w:pos="1911"/>
        </w:tabs>
        <w:ind w:left="992" w:right="712" w:firstLine="708"/>
        <w:rPr>
          <w:sz w:val="26"/>
        </w:rPr>
      </w:pPr>
      <w:r>
        <w:rPr>
          <w:sz w:val="26"/>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37834" w:rsidRDefault="008B2445" w:rsidP="00C85ED0">
      <w:pPr>
        <w:pStyle w:val="a5"/>
        <w:numPr>
          <w:ilvl w:val="0"/>
          <w:numId w:val="7"/>
        </w:numPr>
        <w:tabs>
          <w:tab w:val="left" w:pos="1939"/>
        </w:tabs>
        <w:ind w:left="992" w:right="710" w:firstLine="708"/>
        <w:rPr>
          <w:sz w:val="26"/>
        </w:rPr>
      </w:pPr>
      <w:r>
        <w:rPr>
          <w:sz w:val="26"/>
        </w:rPr>
        <w:t>оценивать качество вклада своего и каждого участника команды в общий результат по разработанным критериям;</w:t>
      </w:r>
    </w:p>
    <w:p w:rsidR="00937834" w:rsidRDefault="008B2445" w:rsidP="00C85ED0">
      <w:pPr>
        <w:pStyle w:val="a5"/>
        <w:numPr>
          <w:ilvl w:val="0"/>
          <w:numId w:val="7"/>
        </w:numPr>
        <w:tabs>
          <w:tab w:val="left" w:pos="1860"/>
        </w:tabs>
        <w:ind w:left="992" w:right="714" w:firstLine="708"/>
        <w:rPr>
          <w:sz w:val="26"/>
        </w:rPr>
      </w:pPr>
      <w:r>
        <w:rPr>
          <w:sz w:val="26"/>
        </w:rPr>
        <w:t>предлагать новые проекты, оценивать идеи с позиции новизны, оригинальности, практической значимости;</w:t>
      </w:r>
    </w:p>
    <w:p w:rsidR="00937834" w:rsidRDefault="008B2445" w:rsidP="00C85ED0">
      <w:pPr>
        <w:pStyle w:val="a5"/>
        <w:numPr>
          <w:ilvl w:val="0"/>
          <w:numId w:val="7"/>
        </w:numPr>
        <w:tabs>
          <w:tab w:val="left" w:pos="1924"/>
        </w:tabs>
        <w:ind w:left="992" w:right="715" w:firstLine="708"/>
        <w:rPr>
          <w:sz w:val="26"/>
        </w:rPr>
      </w:pPr>
      <w:r>
        <w:rPr>
          <w:sz w:val="26"/>
        </w:rPr>
        <w:t>осуществлять позитивное стратегическое поведение в различных ситуациях; проявлять творчество и воображение, быть инициативным.</w:t>
      </w:r>
    </w:p>
    <w:p w:rsidR="00937834" w:rsidRDefault="00937834">
      <w:pPr>
        <w:pStyle w:val="a5"/>
        <w:rPr>
          <w:sz w:val="26"/>
        </w:rPr>
        <w:sectPr w:rsidR="00937834">
          <w:pgSz w:w="11910" w:h="16840"/>
          <w:pgMar w:top="1120" w:right="141" w:bottom="280" w:left="141" w:header="732" w:footer="0" w:gutter="0"/>
          <w:cols w:space="720"/>
        </w:sectPr>
      </w:pPr>
    </w:p>
    <w:p w:rsidR="00937834" w:rsidRDefault="00937834">
      <w:pPr>
        <w:pStyle w:val="a3"/>
        <w:spacing w:before="239"/>
        <w:ind w:left="0" w:firstLine="0"/>
        <w:jc w:val="left"/>
      </w:pPr>
    </w:p>
    <w:p w:rsidR="00937834" w:rsidRDefault="008B2445">
      <w:pPr>
        <w:pStyle w:val="31"/>
        <w:ind w:left="4919"/>
      </w:pPr>
      <w:r>
        <w:t>Курсыпо</w:t>
      </w:r>
      <w:r>
        <w:rPr>
          <w:spacing w:val="-2"/>
        </w:rPr>
        <w:t>выбору</w:t>
      </w:r>
    </w:p>
    <w:p w:rsidR="00937834" w:rsidRDefault="008B2445">
      <w:pPr>
        <w:pStyle w:val="a3"/>
        <w:ind w:left="992" w:right="711" w:firstLine="708"/>
      </w:pPr>
      <w:r>
        <w:t>Рабочие программы курсов по выбору части, формируемой участниками образовательных отношений, должны содержать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w:t>
      </w:r>
    </w:p>
    <w:p w:rsidR="00937834" w:rsidRDefault="008B2445">
      <w:pPr>
        <w:pStyle w:val="31"/>
        <w:ind w:left="4011"/>
      </w:pPr>
      <w:r>
        <w:t>Курсывнеурочной</w:t>
      </w:r>
      <w:r>
        <w:rPr>
          <w:spacing w:val="-2"/>
        </w:rPr>
        <w:t>деятельности</w:t>
      </w:r>
    </w:p>
    <w:p w:rsidR="00937834" w:rsidRDefault="008B2445">
      <w:pPr>
        <w:pStyle w:val="a3"/>
        <w:ind w:left="992" w:right="712" w:firstLine="567"/>
      </w:pPr>
      <w:r>
        <w:t>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УУД прописываются в рабочей программе.</w:t>
      </w:r>
    </w:p>
    <w:p w:rsidR="00937834" w:rsidRDefault="008B2445">
      <w:pPr>
        <w:pStyle w:val="31"/>
        <w:ind w:left="1320" w:right="1039" w:firstLine="1093"/>
      </w:pPr>
      <w:r>
        <w:t>Особенности реализации основных направлений и форм учебно- исследовательскойипроектнойдеятельностиврамкахурочнойи</w:t>
      </w:r>
      <w:r>
        <w:rPr>
          <w:spacing w:val="-2"/>
        </w:rPr>
        <w:t>внеурочной</w:t>
      </w:r>
    </w:p>
    <w:p w:rsidR="00937834" w:rsidRDefault="008B2445">
      <w:pPr>
        <w:ind w:left="990" w:right="706"/>
        <w:jc w:val="center"/>
        <w:rPr>
          <w:sz w:val="26"/>
        </w:rPr>
      </w:pPr>
      <w:r>
        <w:rPr>
          <w:b/>
          <w:spacing w:val="-2"/>
          <w:sz w:val="26"/>
        </w:rPr>
        <w:t>деятельности</w:t>
      </w:r>
      <w:r>
        <w:rPr>
          <w:spacing w:val="-2"/>
          <w:sz w:val="26"/>
        </w:rPr>
        <w:t>.</w:t>
      </w:r>
    </w:p>
    <w:p w:rsidR="00937834" w:rsidRDefault="008B2445">
      <w:pPr>
        <w:pStyle w:val="a3"/>
        <w:ind w:left="992" w:right="711" w:firstLine="567"/>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rsidR="00937834" w:rsidRDefault="008B2445">
      <w:pPr>
        <w:pStyle w:val="a3"/>
        <w:ind w:left="1559" w:firstLine="0"/>
      </w:pPr>
      <w:r>
        <w:t>Результатывыполненияиндивидуальногопроектадолжны</w:t>
      </w:r>
      <w:r>
        <w:rPr>
          <w:spacing w:val="-2"/>
        </w:rPr>
        <w:t>отражать:</w:t>
      </w:r>
    </w:p>
    <w:p w:rsidR="00937834" w:rsidRDefault="008B2445" w:rsidP="00C85ED0">
      <w:pPr>
        <w:pStyle w:val="a5"/>
        <w:numPr>
          <w:ilvl w:val="0"/>
          <w:numId w:val="6"/>
        </w:numPr>
        <w:tabs>
          <w:tab w:val="left" w:pos="1940"/>
        </w:tabs>
        <w:ind w:left="992" w:right="712" w:firstLine="567"/>
        <w:rPr>
          <w:sz w:val="26"/>
        </w:rPr>
      </w:pPr>
      <w:r>
        <w:rPr>
          <w:sz w:val="26"/>
        </w:rPr>
        <w:t>сформированность навыков коммуникативной, учебно-исследовательской деятельности, критического мышления;</w:t>
      </w:r>
    </w:p>
    <w:p w:rsidR="00937834" w:rsidRDefault="008B2445" w:rsidP="00C85ED0">
      <w:pPr>
        <w:pStyle w:val="a5"/>
        <w:numPr>
          <w:ilvl w:val="0"/>
          <w:numId w:val="6"/>
        </w:numPr>
        <w:tabs>
          <w:tab w:val="left" w:pos="1795"/>
        </w:tabs>
        <w:ind w:left="992" w:right="713" w:firstLine="567"/>
        <w:rPr>
          <w:sz w:val="26"/>
        </w:rPr>
      </w:pPr>
      <w:r>
        <w:rPr>
          <w:sz w:val="26"/>
        </w:rPr>
        <w:t xml:space="preserve">способность к инновационной, аналитической, творческой, интеллектуальной </w:t>
      </w:r>
      <w:r>
        <w:rPr>
          <w:spacing w:val="-2"/>
          <w:sz w:val="26"/>
        </w:rPr>
        <w:t>деятельности;</w:t>
      </w:r>
    </w:p>
    <w:p w:rsidR="00937834" w:rsidRDefault="008B2445" w:rsidP="00C85ED0">
      <w:pPr>
        <w:pStyle w:val="a5"/>
        <w:numPr>
          <w:ilvl w:val="0"/>
          <w:numId w:val="6"/>
        </w:numPr>
        <w:tabs>
          <w:tab w:val="left" w:pos="1755"/>
        </w:tabs>
        <w:ind w:left="992" w:right="712" w:firstLine="567"/>
        <w:rPr>
          <w:sz w:val="26"/>
        </w:rPr>
      </w:pPr>
      <w:r>
        <w:rPr>
          <w:sz w:val="26"/>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937834" w:rsidRDefault="008B2445" w:rsidP="00C85ED0">
      <w:pPr>
        <w:pStyle w:val="a5"/>
        <w:numPr>
          <w:ilvl w:val="0"/>
          <w:numId w:val="6"/>
        </w:numPr>
        <w:tabs>
          <w:tab w:val="left" w:pos="1854"/>
        </w:tabs>
        <w:ind w:left="992" w:right="714" w:firstLine="567"/>
        <w:rPr>
          <w:sz w:val="26"/>
        </w:rPr>
      </w:pPr>
      <w:r>
        <w:rPr>
          <w:sz w:val="26"/>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937834" w:rsidRDefault="008B2445">
      <w:pPr>
        <w:pStyle w:val="a3"/>
        <w:ind w:left="992" w:right="711" w:firstLine="567"/>
      </w:pPr>
      <w:r>
        <w:t>Индивидуальный проект выполняется обучающимся в течение одного года в рамках учебного времени, специально отведенного учебным планом, представляется во втором полугодии 10 класса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937834" w:rsidRDefault="008B2445">
      <w:pPr>
        <w:pStyle w:val="a3"/>
        <w:ind w:left="992" w:right="713" w:firstLine="567"/>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937834" w:rsidRDefault="008B2445">
      <w:pPr>
        <w:pStyle w:val="a3"/>
        <w:ind w:left="992" w:right="711" w:firstLine="567"/>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необходимыересурсыидругое.Начинаютиспользоватьсяэлементы</w:t>
      </w:r>
      <w:r>
        <w:rPr>
          <w:spacing w:val="-2"/>
        </w:rPr>
        <w:t>математического</w:t>
      </w:r>
    </w:p>
    <w:p w:rsidR="00937834" w:rsidRDefault="00937834">
      <w:pPr>
        <w:pStyle w:val="a3"/>
        <w:sectPr w:rsidR="00937834">
          <w:pgSz w:w="11910" w:h="16840"/>
          <w:pgMar w:top="1120" w:right="141" w:bottom="280" w:left="141" w:header="732" w:footer="0" w:gutter="0"/>
          <w:cols w:space="720"/>
        </w:sectPr>
      </w:pPr>
    </w:p>
    <w:p w:rsidR="00937834" w:rsidRDefault="008B2445" w:rsidP="00080D0C">
      <w:pPr>
        <w:pStyle w:val="a3"/>
        <w:spacing w:before="239"/>
        <w:ind w:left="0" w:right="712" w:firstLine="0"/>
      </w:pPr>
      <w:r>
        <w:lastRenderedPageBreak/>
        <w:t>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937834" w:rsidRDefault="00080D0C" w:rsidP="00080D0C">
      <w:pPr>
        <w:pStyle w:val="a3"/>
        <w:ind w:left="0" w:right="713" w:firstLine="0"/>
      </w:pPr>
      <w:r>
        <w:t xml:space="preserve">      </w:t>
      </w:r>
      <w:r w:rsidR="008B2445">
        <w:t xml:space="preserve">Особенности работы над проектом, а также процедура публичной защиты индивидуального проекта, регламент проведения защиты проекта, параметры икритерии оценки проектной деятельности регламентированы отдельным локальным нормативным актом. Обучающиеся знакомятся с нормативным документом в начале 10 </w:t>
      </w:r>
      <w:r w:rsidR="008B2445">
        <w:rPr>
          <w:spacing w:val="-2"/>
        </w:rPr>
        <w:t>класса.</w:t>
      </w:r>
    </w:p>
    <w:p w:rsidR="00937834" w:rsidRDefault="00937834">
      <w:pPr>
        <w:pStyle w:val="a3"/>
        <w:spacing w:before="226"/>
        <w:ind w:left="0" w:firstLine="0"/>
        <w:jc w:val="left"/>
      </w:pPr>
    </w:p>
    <w:p w:rsidR="00937834" w:rsidRPr="00080D0C" w:rsidRDefault="008B2445" w:rsidP="00080D0C">
      <w:pPr>
        <w:pStyle w:val="31"/>
        <w:numPr>
          <w:ilvl w:val="1"/>
          <w:numId w:val="36"/>
        </w:numPr>
        <w:tabs>
          <w:tab w:val="left" w:pos="3635"/>
        </w:tabs>
        <w:ind w:left="3635" w:right="712" w:hanging="455"/>
      </w:pPr>
      <w:bookmarkStart w:id="21" w:name="_TOC_250010"/>
      <w:r w:rsidRPr="00080D0C">
        <w:t>РАБОЧАЯПРОГРАММА</w:t>
      </w:r>
      <w:bookmarkEnd w:id="21"/>
      <w:r w:rsidRPr="00080D0C">
        <w:rPr>
          <w:spacing w:val="-2"/>
        </w:rPr>
        <w:t xml:space="preserve"> ВОСПИТАНИЯ</w:t>
      </w:r>
    </w:p>
    <w:p w:rsidR="004D6859" w:rsidRPr="00080D0C" w:rsidRDefault="004D6859" w:rsidP="00080D0C">
      <w:pPr>
        <w:tabs>
          <w:tab w:val="num" w:pos="360"/>
        </w:tabs>
        <w:ind w:right="712"/>
        <w:jc w:val="both"/>
        <w:outlineLvl w:val="0"/>
        <w:rPr>
          <w:b/>
          <w:bCs/>
          <w:sz w:val="26"/>
          <w:szCs w:val="26"/>
        </w:rPr>
      </w:pPr>
      <w:r w:rsidRPr="00080D0C">
        <w:rPr>
          <w:b/>
          <w:bCs/>
          <w:spacing w:val="-2"/>
          <w:sz w:val="26"/>
          <w:szCs w:val="26"/>
        </w:rPr>
        <w:t>Пояснительная записка</w:t>
      </w:r>
    </w:p>
    <w:p w:rsidR="004D6859" w:rsidRPr="00080D0C" w:rsidRDefault="004D6859" w:rsidP="00080D0C">
      <w:pPr>
        <w:tabs>
          <w:tab w:val="num" w:pos="360"/>
        </w:tabs>
        <w:ind w:right="712" w:firstLine="851"/>
        <w:jc w:val="both"/>
        <w:rPr>
          <w:color w:val="000000" w:themeColor="text1"/>
          <w:sz w:val="26"/>
          <w:szCs w:val="26"/>
        </w:rPr>
      </w:pPr>
      <w:r w:rsidRPr="00080D0C">
        <w:rPr>
          <w:color w:val="000000" w:themeColor="text1"/>
          <w:sz w:val="26"/>
          <w:szCs w:val="26"/>
        </w:rPr>
        <w:t>Рабочая программа воспитания (далее – Программа) разработана в соответствии с Федеральным законом от 29.12.2012 № 273-ФЗ «Об образовании в Российской Федерации», Федеральным государственным образовательным стандартом, Концепцией духовно-нравственного развития и воспитания личности гражданина России, а также с учетом целей и задач Лицея.</w:t>
      </w:r>
    </w:p>
    <w:p w:rsidR="004D6859" w:rsidRPr="00080D0C" w:rsidRDefault="004D6859" w:rsidP="00080D0C">
      <w:pPr>
        <w:tabs>
          <w:tab w:val="num" w:pos="360"/>
        </w:tabs>
        <w:ind w:right="712" w:firstLine="851"/>
        <w:jc w:val="both"/>
        <w:rPr>
          <w:sz w:val="26"/>
          <w:szCs w:val="26"/>
        </w:rPr>
      </w:pPr>
      <w:r w:rsidRPr="00080D0C">
        <w:rPr>
          <w:sz w:val="26"/>
          <w:szCs w:val="26"/>
        </w:rPr>
        <w:t xml:space="preserve">Программа является </w:t>
      </w:r>
      <w:r w:rsidRPr="00080D0C">
        <w:rPr>
          <w:color w:val="000000" w:themeColor="text1"/>
          <w:sz w:val="26"/>
          <w:szCs w:val="26"/>
        </w:rPr>
        <w:t>методическим</w:t>
      </w:r>
      <w:r w:rsidRPr="00080D0C">
        <w:rPr>
          <w:sz w:val="26"/>
          <w:szCs w:val="26"/>
        </w:rPr>
        <w:t xml:space="preserve"> документом, определяющим комплекс основных характеристик воспитательной работы, осуществляемой в МКОУ АМО «Афанасьевская СОШ» (далее – школа), разрабатывается с учётом государственной политики в области образования и воспитания.</w:t>
      </w:r>
    </w:p>
    <w:p w:rsidR="004D6859" w:rsidRPr="00080D0C" w:rsidRDefault="004D6859" w:rsidP="00080D0C">
      <w:pPr>
        <w:tabs>
          <w:tab w:val="num" w:pos="360"/>
        </w:tabs>
        <w:ind w:right="712" w:firstLine="851"/>
        <w:jc w:val="both"/>
        <w:rPr>
          <w:sz w:val="26"/>
          <w:szCs w:val="26"/>
        </w:rPr>
      </w:pPr>
      <w:r w:rsidRPr="00080D0C">
        <w:rPr>
          <w:sz w:val="26"/>
          <w:szCs w:val="26"/>
        </w:rPr>
        <w:t>Программа предназначена для планирования и организации системной воспитательной деятельности обучающихся к российским традиционным духовным ценностям, правилам и нормам поведения в российском обществе.</w:t>
      </w:r>
    </w:p>
    <w:p w:rsidR="004D6859" w:rsidRPr="00080D0C" w:rsidRDefault="004D6859" w:rsidP="00080D0C">
      <w:pPr>
        <w:tabs>
          <w:tab w:val="num" w:pos="360"/>
        </w:tabs>
        <w:ind w:right="712" w:firstLine="851"/>
        <w:jc w:val="both"/>
        <w:rPr>
          <w:bCs/>
          <w:sz w:val="26"/>
          <w:szCs w:val="26"/>
        </w:rPr>
      </w:pPr>
      <w:r w:rsidRPr="00080D0C">
        <w:rPr>
          <w:sz w:val="26"/>
          <w:szCs w:val="26"/>
        </w:rPr>
        <w:t xml:space="preserve">Программа </w:t>
      </w:r>
      <w:r w:rsidRPr="00080D0C">
        <w:rPr>
          <w:bCs/>
          <w:sz w:val="26"/>
          <w:szCs w:val="26"/>
        </w:rPr>
        <w:t>разработана и утверждена с участием коллегиальных органов управления Школы, реализуется в единстве урочной и внеурочной деятельности, осуществляемой совместно с родителями обучающихся (законными представителями) и другими участниками образовательных отношений, социальными институтами воспитания.</w:t>
      </w:r>
    </w:p>
    <w:p w:rsidR="004D6859" w:rsidRPr="00080D0C" w:rsidRDefault="004D6859" w:rsidP="00080D0C">
      <w:pPr>
        <w:tabs>
          <w:tab w:val="num" w:pos="360"/>
        </w:tabs>
        <w:ind w:right="712" w:firstLine="851"/>
        <w:jc w:val="both"/>
        <w:rPr>
          <w:bCs/>
          <w:sz w:val="26"/>
          <w:szCs w:val="26"/>
        </w:rPr>
      </w:pPr>
      <w:r w:rsidRPr="00080D0C">
        <w:rPr>
          <w:bCs/>
          <w:sz w:val="26"/>
          <w:szCs w:val="26"/>
        </w:rPr>
        <w:t>Программа включает три раздела: целевой, содержательный, организационный.Приложение —календарный план воспитательной работы.</w:t>
      </w:r>
    </w:p>
    <w:p w:rsidR="004D6859" w:rsidRPr="00080D0C" w:rsidRDefault="004D6859" w:rsidP="00080D0C">
      <w:pPr>
        <w:tabs>
          <w:tab w:val="num" w:pos="360"/>
        </w:tabs>
        <w:ind w:right="712" w:firstLine="851"/>
        <w:jc w:val="both"/>
        <w:rPr>
          <w:b/>
          <w:sz w:val="26"/>
          <w:szCs w:val="26"/>
        </w:rPr>
      </w:pPr>
      <w:r w:rsidRPr="00080D0C">
        <w:rPr>
          <w:b/>
          <w:sz w:val="26"/>
          <w:szCs w:val="26"/>
        </w:rPr>
        <w:t>Раздел 1. ЦЕЛЕВОЙ.</w:t>
      </w:r>
    </w:p>
    <w:p w:rsidR="004D6859" w:rsidRPr="00080D0C" w:rsidRDefault="004D6859" w:rsidP="00080D0C">
      <w:pPr>
        <w:tabs>
          <w:tab w:val="num" w:pos="360"/>
        </w:tabs>
        <w:ind w:right="712" w:firstLine="851"/>
        <w:jc w:val="both"/>
        <w:rPr>
          <w:bCs/>
          <w:sz w:val="26"/>
          <w:szCs w:val="26"/>
        </w:rPr>
      </w:pPr>
      <w:r w:rsidRPr="00080D0C">
        <w:rPr>
          <w:bCs/>
          <w:sz w:val="26"/>
          <w:szCs w:val="26"/>
        </w:rPr>
        <w:t>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D6859" w:rsidRPr="00080D0C" w:rsidRDefault="004D6859" w:rsidP="00080D0C">
      <w:pPr>
        <w:tabs>
          <w:tab w:val="num" w:pos="360"/>
        </w:tabs>
        <w:ind w:right="712" w:firstLine="851"/>
        <w:jc w:val="both"/>
        <w:rPr>
          <w:bCs/>
          <w:sz w:val="26"/>
          <w:szCs w:val="26"/>
        </w:rPr>
      </w:pPr>
      <w:r w:rsidRPr="00080D0C">
        <w:rPr>
          <w:bCs/>
          <w:sz w:val="26"/>
          <w:szCs w:val="26"/>
        </w:rPr>
        <w:t>Воспитательная деятельность в Лицее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D6859" w:rsidRPr="00080D0C" w:rsidRDefault="004D6859" w:rsidP="00080D0C">
      <w:pPr>
        <w:tabs>
          <w:tab w:val="num" w:pos="360"/>
        </w:tabs>
        <w:ind w:right="712" w:firstLine="851"/>
        <w:jc w:val="both"/>
        <w:rPr>
          <w:b/>
          <w:bCs/>
          <w:sz w:val="26"/>
          <w:szCs w:val="26"/>
        </w:rPr>
      </w:pPr>
      <w:r w:rsidRPr="00080D0C">
        <w:rPr>
          <w:b/>
          <w:bCs/>
          <w:sz w:val="26"/>
          <w:szCs w:val="26"/>
        </w:rPr>
        <w:t>1.1. Цель и задачи воспитания обучающихся.</w:t>
      </w:r>
    </w:p>
    <w:p w:rsidR="004D6859" w:rsidRPr="00080D0C" w:rsidRDefault="004D6859" w:rsidP="00080D0C">
      <w:pPr>
        <w:tabs>
          <w:tab w:val="num" w:pos="360"/>
        </w:tabs>
        <w:ind w:right="712" w:firstLine="851"/>
        <w:jc w:val="both"/>
        <w:rPr>
          <w:b/>
          <w:bCs/>
          <w:sz w:val="26"/>
          <w:szCs w:val="26"/>
        </w:rPr>
      </w:pPr>
      <w:bookmarkStart w:id="22" w:name="_Hlk173382752"/>
      <w:r w:rsidRPr="00080D0C">
        <w:rPr>
          <w:b/>
          <w:bCs/>
          <w:sz w:val="26"/>
          <w:szCs w:val="26"/>
        </w:rPr>
        <w:t xml:space="preserve">Цель воспитания: </w:t>
      </w:r>
    </w:p>
    <w:bookmarkEnd w:id="22"/>
    <w:p w:rsidR="004D6859" w:rsidRPr="00080D0C" w:rsidRDefault="004D6859" w:rsidP="00080D0C">
      <w:pPr>
        <w:tabs>
          <w:tab w:val="num" w:pos="360"/>
        </w:tabs>
        <w:ind w:right="712"/>
        <w:jc w:val="both"/>
        <w:rPr>
          <w:bCs/>
          <w:sz w:val="26"/>
          <w:szCs w:val="26"/>
        </w:rPr>
      </w:pPr>
      <w:r w:rsidRPr="00080D0C">
        <w:rPr>
          <w:bCs/>
          <w:sz w:val="26"/>
          <w:szCs w:val="26"/>
        </w:rPr>
        <w:t xml:space="preserve">- развитие личности, формирование у обучающихся трудолюбия, ответственного отношения к труду и его результатам, 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w:t>
      </w:r>
      <w:r w:rsidRPr="00080D0C">
        <w:rPr>
          <w:bCs/>
          <w:sz w:val="26"/>
          <w:szCs w:val="26"/>
        </w:rPr>
        <w:lastRenderedPageBreak/>
        <w:t>интересах человека, семьи, общества и государства;</w:t>
      </w:r>
    </w:p>
    <w:p w:rsidR="004D6859" w:rsidRPr="00080D0C" w:rsidRDefault="004D6859" w:rsidP="00080D0C">
      <w:pPr>
        <w:tabs>
          <w:tab w:val="num" w:pos="360"/>
          <w:tab w:val="left" w:pos="426"/>
        </w:tabs>
        <w:ind w:right="712"/>
        <w:jc w:val="both"/>
        <w:rPr>
          <w:bCs/>
          <w:sz w:val="26"/>
          <w:szCs w:val="26"/>
        </w:rPr>
      </w:pPr>
      <w:r w:rsidRPr="00080D0C">
        <w:rPr>
          <w:bCs/>
          <w:sz w:val="26"/>
          <w:szCs w:val="26"/>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6859" w:rsidRPr="00080D0C" w:rsidRDefault="004D6859" w:rsidP="00080D0C">
      <w:pPr>
        <w:tabs>
          <w:tab w:val="num" w:pos="360"/>
        </w:tabs>
        <w:ind w:right="712" w:firstLine="851"/>
        <w:jc w:val="both"/>
        <w:rPr>
          <w:b/>
          <w:bCs/>
          <w:sz w:val="26"/>
          <w:szCs w:val="26"/>
        </w:rPr>
      </w:pPr>
      <w:r w:rsidRPr="00080D0C">
        <w:rPr>
          <w:b/>
          <w:bCs/>
          <w:sz w:val="26"/>
          <w:szCs w:val="26"/>
        </w:rPr>
        <w:t xml:space="preserve">Задачи воспитания: </w:t>
      </w:r>
    </w:p>
    <w:p w:rsidR="004D6859" w:rsidRPr="00080D0C" w:rsidRDefault="004D6859" w:rsidP="00080D0C">
      <w:pPr>
        <w:tabs>
          <w:tab w:val="num" w:pos="360"/>
        </w:tabs>
        <w:ind w:right="712"/>
        <w:jc w:val="both"/>
        <w:rPr>
          <w:bCs/>
          <w:sz w:val="26"/>
          <w:szCs w:val="26"/>
        </w:rPr>
      </w:pPr>
      <w:r w:rsidRPr="00080D0C">
        <w:rPr>
          <w:bCs/>
          <w:sz w:val="26"/>
          <w:szCs w:val="26"/>
        </w:rPr>
        <w:t xml:space="preserve">- 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 </w:t>
      </w:r>
    </w:p>
    <w:p w:rsidR="004D6859" w:rsidRPr="00080D0C" w:rsidRDefault="004D6859" w:rsidP="00080D0C">
      <w:pPr>
        <w:tabs>
          <w:tab w:val="num" w:pos="360"/>
        </w:tabs>
        <w:ind w:right="712"/>
        <w:jc w:val="both"/>
        <w:rPr>
          <w:bCs/>
          <w:sz w:val="26"/>
          <w:szCs w:val="26"/>
        </w:rPr>
      </w:pPr>
      <w:r w:rsidRPr="00080D0C">
        <w:rPr>
          <w:bCs/>
          <w:sz w:val="26"/>
          <w:szCs w:val="26"/>
        </w:rPr>
        <w:t>- формирование и развитие личностных отношений к этим нормам, ценностям, традициям (их освоение, принятие);</w:t>
      </w:r>
    </w:p>
    <w:p w:rsidR="004D6859" w:rsidRPr="00080D0C" w:rsidRDefault="004D6859" w:rsidP="00080D0C">
      <w:pPr>
        <w:tabs>
          <w:tab w:val="num" w:pos="360"/>
        </w:tabs>
        <w:ind w:right="712"/>
        <w:jc w:val="both"/>
        <w:rPr>
          <w:bCs/>
          <w:sz w:val="26"/>
          <w:szCs w:val="26"/>
        </w:rPr>
      </w:pPr>
      <w:r w:rsidRPr="00080D0C">
        <w:rPr>
          <w:bCs/>
          <w:sz w:val="26"/>
          <w:szCs w:val="26"/>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4D6859" w:rsidRPr="00080D0C" w:rsidRDefault="004D6859" w:rsidP="00080D0C">
      <w:pPr>
        <w:tabs>
          <w:tab w:val="num" w:pos="360"/>
        </w:tabs>
        <w:ind w:right="712"/>
        <w:jc w:val="both"/>
        <w:rPr>
          <w:bCs/>
          <w:sz w:val="26"/>
          <w:szCs w:val="26"/>
        </w:rPr>
      </w:pPr>
      <w:r w:rsidRPr="00080D0C">
        <w:rPr>
          <w:bCs/>
          <w:sz w:val="26"/>
          <w:szCs w:val="26"/>
        </w:rPr>
        <w:t>- достижение личностных результатов освоения общеобразовательных программ в соответствии с ФГОС.</w:t>
      </w:r>
    </w:p>
    <w:p w:rsidR="004D6859" w:rsidRPr="00080D0C" w:rsidRDefault="004D6859" w:rsidP="00080D0C">
      <w:pPr>
        <w:tabs>
          <w:tab w:val="num" w:pos="360"/>
          <w:tab w:val="left" w:pos="709"/>
          <w:tab w:val="left" w:pos="851"/>
          <w:tab w:val="left" w:pos="993"/>
        </w:tabs>
        <w:ind w:right="712"/>
        <w:jc w:val="both"/>
        <w:rPr>
          <w:bCs/>
          <w:sz w:val="26"/>
          <w:szCs w:val="26"/>
        </w:rPr>
      </w:pPr>
      <w:r w:rsidRPr="00080D0C">
        <w:rPr>
          <w:bCs/>
          <w:sz w:val="26"/>
          <w:szCs w:val="26"/>
        </w:rPr>
        <w:t>Личностные результаты освоения обучающимися общеобразовательных программ включают:</w:t>
      </w:r>
    </w:p>
    <w:p w:rsidR="004D6859" w:rsidRPr="00080D0C" w:rsidRDefault="004D6859" w:rsidP="00080D0C">
      <w:pPr>
        <w:tabs>
          <w:tab w:val="num" w:pos="360"/>
        </w:tabs>
        <w:ind w:right="712"/>
        <w:jc w:val="both"/>
        <w:rPr>
          <w:bCs/>
          <w:sz w:val="26"/>
          <w:szCs w:val="26"/>
        </w:rPr>
      </w:pPr>
      <w:r w:rsidRPr="00080D0C">
        <w:rPr>
          <w:bCs/>
          <w:sz w:val="26"/>
          <w:szCs w:val="26"/>
        </w:rPr>
        <w:t>-осознание российской гражданской идентичности;</w:t>
      </w:r>
    </w:p>
    <w:p w:rsidR="004D6859" w:rsidRPr="00080D0C" w:rsidRDefault="004D6859" w:rsidP="00080D0C">
      <w:pPr>
        <w:tabs>
          <w:tab w:val="num" w:pos="360"/>
        </w:tabs>
        <w:ind w:right="712"/>
        <w:jc w:val="both"/>
        <w:rPr>
          <w:bCs/>
          <w:sz w:val="26"/>
          <w:szCs w:val="26"/>
        </w:rPr>
      </w:pPr>
      <w:r w:rsidRPr="00080D0C">
        <w:rPr>
          <w:bCs/>
          <w:sz w:val="26"/>
          <w:szCs w:val="26"/>
        </w:rPr>
        <w:t>-    сформированность ценностей самостоятельности и инициативы;</w:t>
      </w:r>
    </w:p>
    <w:p w:rsidR="004D6859" w:rsidRPr="00080D0C" w:rsidRDefault="004D6859" w:rsidP="00080D0C">
      <w:pPr>
        <w:tabs>
          <w:tab w:val="num" w:pos="360"/>
        </w:tabs>
        <w:ind w:right="712"/>
        <w:jc w:val="both"/>
        <w:rPr>
          <w:bCs/>
          <w:sz w:val="26"/>
          <w:szCs w:val="26"/>
        </w:rPr>
      </w:pPr>
      <w:r w:rsidRPr="00080D0C">
        <w:rPr>
          <w:bCs/>
          <w:sz w:val="26"/>
          <w:szCs w:val="26"/>
        </w:rPr>
        <w:t>- готовность обучающихся к саморазвитию, самостоятельности и личностному самоопределению;</w:t>
      </w:r>
      <w:r w:rsidRPr="00080D0C">
        <w:rPr>
          <w:bCs/>
          <w:sz w:val="26"/>
          <w:szCs w:val="26"/>
        </w:rPr>
        <w:tab/>
      </w:r>
    </w:p>
    <w:p w:rsidR="004D6859" w:rsidRPr="00080D0C" w:rsidRDefault="004D6859" w:rsidP="00080D0C">
      <w:pPr>
        <w:tabs>
          <w:tab w:val="num" w:pos="360"/>
        </w:tabs>
        <w:ind w:right="712"/>
        <w:jc w:val="both"/>
        <w:rPr>
          <w:bCs/>
          <w:sz w:val="26"/>
          <w:szCs w:val="26"/>
        </w:rPr>
      </w:pPr>
      <w:r w:rsidRPr="00080D0C">
        <w:rPr>
          <w:bCs/>
          <w:sz w:val="26"/>
          <w:szCs w:val="26"/>
        </w:rPr>
        <w:t>- наличие мотивации к целенаправленной социально значимой деятельности;</w:t>
      </w:r>
    </w:p>
    <w:p w:rsidR="004D6859" w:rsidRPr="00080D0C" w:rsidRDefault="004D6859" w:rsidP="00080D0C">
      <w:pPr>
        <w:tabs>
          <w:tab w:val="num" w:pos="360"/>
        </w:tabs>
        <w:ind w:right="712"/>
        <w:jc w:val="both"/>
        <w:rPr>
          <w:bCs/>
          <w:sz w:val="26"/>
          <w:szCs w:val="26"/>
        </w:rPr>
      </w:pPr>
      <w:r w:rsidRPr="00080D0C">
        <w:rPr>
          <w:bCs/>
          <w:sz w:val="26"/>
          <w:szCs w:val="26"/>
        </w:rPr>
        <w:t>- сформированность внутренней позиции личности как особого ценностного отношения к себе, окружающим людям и жизни в целом.</w:t>
      </w:r>
    </w:p>
    <w:p w:rsidR="004D6859" w:rsidRPr="00080D0C" w:rsidRDefault="004D6859" w:rsidP="00080D0C">
      <w:pPr>
        <w:tabs>
          <w:tab w:val="num" w:pos="360"/>
        </w:tabs>
        <w:ind w:right="712" w:firstLine="851"/>
        <w:jc w:val="both"/>
        <w:rPr>
          <w:bCs/>
          <w:sz w:val="26"/>
          <w:szCs w:val="26"/>
        </w:rPr>
      </w:pPr>
      <w:r w:rsidRPr="00080D0C">
        <w:rPr>
          <w:bCs/>
          <w:sz w:val="26"/>
          <w:szCs w:val="26"/>
        </w:rPr>
        <w:t>Воспитательная деятельность в школепланируется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D6859" w:rsidRPr="00080D0C" w:rsidRDefault="004D6859" w:rsidP="00080D0C">
      <w:pPr>
        <w:tabs>
          <w:tab w:val="num" w:pos="360"/>
        </w:tabs>
        <w:ind w:right="712" w:firstLine="851"/>
        <w:jc w:val="both"/>
        <w:rPr>
          <w:bCs/>
          <w:sz w:val="26"/>
          <w:szCs w:val="26"/>
        </w:rPr>
      </w:pPr>
    </w:p>
    <w:p w:rsidR="004D6859" w:rsidRPr="00080D0C" w:rsidRDefault="004D6859" w:rsidP="00080D0C">
      <w:pPr>
        <w:tabs>
          <w:tab w:val="num" w:pos="360"/>
        </w:tabs>
        <w:ind w:right="712" w:firstLine="851"/>
        <w:jc w:val="both"/>
        <w:rPr>
          <w:b/>
          <w:bCs/>
          <w:sz w:val="26"/>
          <w:szCs w:val="26"/>
        </w:rPr>
      </w:pPr>
      <w:r w:rsidRPr="00080D0C">
        <w:rPr>
          <w:b/>
          <w:bCs/>
          <w:sz w:val="26"/>
          <w:szCs w:val="26"/>
        </w:rPr>
        <w:t>1.2. Направления воспитания.</w:t>
      </w:r>
    </w:p>
    <w:p w:rsidR="004D6859" w:rsidRPr="00080D0C" w:rsidRDefault="004D6859" w:rsidP="00080D0C">
      <w:pPr>
        <w:tabs>
          <w:tab w:val="num" w:pos="360"/>
        </w:tabs>
        <w:ind w:right="712" w:firstLine="851"/>
        <w:jc w:val="both"/>
        <w:rPr>
          <w:bCs/>
          <w:sz w:val="26"/>
          <w:szCs w:val="26"/>
        </w:rPr>
      </w:pPr>
      <w:bookmarkStart w:id="23" w:name="_Hlk173769452"/>
      <w:r w:rsidRPr="00080D0C">
        <w:rPr>
          <w:bCs/>
          <w:sz w:val="26"/>
          <w:szCs w:val="26"/>
        </w:rPr>
        <w:t xml:space="preserve">Программа воспитания реализуется в единстве учебной и воспитательной деятельности образовательногоУчреждения по основным </w:t>
      </w:r>
      <w:r w:rsidRPr="00080D0C">
        <w:rPr>
          <w:b/>
          <w:bCs/>
          <w:sz w:val="26"/>
          <w:szCs w:val="26"/>
        </w:rPr>
        <w:t>направлениям</w:t>
      </w:r>
      <w:r w:rsidRPr="00080D0C">
        <w:rPr>
          <w:bCs/>
          <w:sz w:val="26"/>
          <w:szCs w:val="26"/>
        </w:rPr>
        <w:t xml:space="preserve"> воспитания в соответствии с ФГОС</w:t>
      </w:r>
      <w:bookmarkEnd w:id="23"/>
      <w:r w:rsidRPr="00080D0C">
        <w:rPr>
          <w:bCs/>
          <w:sz w:val="26"/>
          <w:szCs w:val="26"/>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D6859" w:rsidRPr="00080D0C" w:rsidRDefault="004D6859" w:rsidP="00080D0C">
      <w:pPr>
        <w:numPr>
          <w:ilvl w:val="0"/>
          <w:numId w:val="62"/>
        </w:numPr>
        <w:tabs>
          <w:tab w:val="num" w:pos="360"/>
        </w:tabs>
        <w:ind w:left="0" w:right="712" w:firstLine="851"/>
        <w:jc w:val="both"/>
        <w:rPr>
          <w:bCs/>
          <w:sz w:val="26"/>
          <w:szCs w:val="26"/>
        </w:rPr>
      </w:pPr>
      <w:r w:rsidRPr="00080D0C">
        <w:rPr>
          <w:bCs/>
          <w:sz w:val="26"/>
          <w:szCs w:val="26"/>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D6859" w:rsidRPr="00080D0C" w:rsidRDefault="004D6859" w:rsidP="00080D0C">
      <w:pPr>
        <w:numPr>
          <w:ilvl w:val="0"/>
          <w:numId w:val="62"/>
        </w:numPr>
        <w:tabs>
          <w:tab w:val="num" w:pos="360"/>
        </w:tabs>
        <w:ind w:left="0" w:right="712" w:firstLine="851"/>
        <w:jc w:val="both"/>
        <w:rPr>
          <w:bCs/>
          <w:sz w:val="26"/>
          <w:szCs w:val="26"/>
        </w:rPr>
      </w:pPr>
      <w:r w:rsidRPr="00080D0C">
        <w:rPr>
          <w:bCs/>
          <w:sz w:val="26"/>
          <w:szCs w:val="26"/>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D6859" w:rsidRPr="00080D0C" w:rsidRDefault="004D6859" w:rsidP="00080D0C">
      <w:pPr>
        <w:numPr>
          <w:ilvl w:val="0"/>
          <w:numId w:val="62"/>
        </w:numPr>
        <w:tabs>
          <w:tab w:val="num" w:pos="360"/>
        </w:tabs>
        <w:ind w:left="0" w:right="712" w:firstLine="851"/>
        <w:jc w:val="both"/>
        <w:rPr>
          <w:bCs/>
          <w:sz w:val="26"/>
          <w:szCs w:val="26"/>
        </w:rPr>
      </w:pPr>
      <w:r w:rsidRPr="00080D0C">
        <w:rPr>
          <w:bCs/>
          <w:sz w:val="26"/>
          <w:szCs w:val="26"/>
        </w:rPr>
        <w:t xml:space="preserve">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w:t>
      </w:r>
      <w:r w:rsidRPr="00080D0C">
        <w:rPr>
          <w:bCs/>
          <w:sz w:val="26"/>
          <w:szCs w:val="26"/>
        </w:rPr>
        <w:lastRenderedPageBreak/>
        <w:t>милосердия, справедливости, дружелюбия и взаимопомощи, уважения к старшим, к памяти предков.</w:t>
      </w:r>
    </w:p>
    <w:p w:rsidR="004D6859" w:rsidRPr="00080D0C" w:rsidRDefault="004D6859" w:rsidP="00080D0C">
      <w:pPr>
        <w:numPr>
          <w:ilvl w:val="0"/>
          <w:numId w:val="62"/>
        </w:numPr>
        <w:tabs>
          <w:tab w:val="num" w:pos="360"/>
        </w:tabs>
        <w:ind w:left="0" w:right="712" w:firstLine="851"/>
        <w:jc w:val="both"/>
        <w:rPr>
          <w:bCs/>
          <w:sz w:val="26"/>
          <w:szCs w:val="26"/>
        </w:rPr>
      </w:pPr>
      <w:r w:rsidRPr="00080D0C">
        <w:rPr>
          <w:bCs/>
          <w:sz w:val="26"/>
          <w:szCs w:val="26"/>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D6859" w:rsidRPr="00080D0C" w:rsidRDefault="004D6859" w:rsidP="00080D0C">
      <w:pPr>
        <w:numPr>
          <w:ilvl w:val="0"/>
          <w:numId w:val="62"/>
        </w:numPr>
        <w:tabs>
          <w:tab w:val="num" w:pos="360"/>
        </w:tabs>
        <w:ind w:left="0" w:right="712" w:firstLine="851"/>
        <w:jc w:val="both"/>
        <w:rPr>
          <w:bCs/>
          <w:sz w:val="26"/>
          <w:szCs w:val="26"/>
        </w:rPr>
      </w:pPr>
      <w:r w:rsidRPr="00080D0C">
        <w:rPr>
          <w:bCs/>
          <w:sz w:val="26"/>
          <w:szCs w:val="26"/>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4D6859" w:rsidRPr="00080D0C" w:rsidRDefault="004D6859" w:rsidP="00080D0C">
      <w:pPr>
        <w:numPr>
          <w:ilvl w:val="0"/>
          <w:numId w:val="62"/>
        </w:numPr>
        <w:tabs>
          <w:tab w:val="num" w:pos="360"/>
        </w:tabs>
        <w:ind w:left="0" w:right="712" w:firstLine="851"/>
        <w:jc w:val="both"/>
        <w:rPr>
          <w:bCs/>
          <w:sz w:val="26"/>
          <w:szCs w:val="26"/>
        </w:rPr>
      </w:pPr>
      <w:r w:rsidRPr="00080D0C">
        <w:rPr>
          <w:bCs/>
          <w:sz w:val="26"/>
          <w:szCs w:val="26"/>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D6859" w:rsidRPr="00080D0C" w:rsidRDefault="004D6859" w:rsidP="00080D0C">
      <w:pPr>
        <w:numPr>
          <w:ilvl w:val="0"/>
          <w:numId w:val="62"/>
        </w:numPr>
        <w:tabs>
          <w:tab w:val="num" w:pos="360"/>
        </w:tabs>
        <w:ind w:left="0" w:right="712" w:firstLine="851"/>
        <w:jc w:val="both"/>
        <w:rPr>
          <w:bCs/>
          <w:sz w:val="26"/>
          <w:szCs w:val="26"/>
        </w:rPr>
      </w:pPr>
      <w:r w:rsidRPr="00080D0C">
        <w:rPr>
          <w:bCs/>
          <w:sz w:val="26"/>
          <w:szCs w:val="26"/>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D6859" w:rsidRPr="00080D0C" w:rsidRDefault="004D6859" w:rsidP="00080D0C">
      <w:pPr>
        <w:numPr>
          <w:ilvl w:val="0"/>
          <w:numId w:val="62"/>
        </w:numPr>
        <w:tabs>
          <w:tab w:val="num" w:pos="360"/>
        </w:tabs>
        <w:ind w:left="0" w:right="712" w:firstLine="851"/>
        <w:jc w:val="both"/>
        <w:rPr>
          <w:bCs/>
          <w:sz w:val="26"/>
          <w:szCs w:val="26"/>
        </w:rPr>
      </w:pPr>
      <w:r w:rsidRPr="00080D0C">
        <w:rPr>
          <w:bCs/>
          <w:sz w:val="26"/>
          <w:szCs w:val="26"/>
        </w:rPr>
        <w:t>Ценностей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bookmarkStart w:id="24" w:name="_heading=h.1fob9te" w:colFirst="0" w:colLast="0"/>
      <w:bookmarkEnd w:id="24"/>
    </w:p>
    <w:p w:rsidR="004D6859" w:rsidRPr="00080D0C" w:rsidRDefault="004D6859" w:rsidP="00080D0C">
      <w:pPr>
        <w:tabs>
          <w:tab w:val="num" w:pos="360"/>
        </w:tabs>
        <w:ind w:right="712"/>
        <w:jc w:val="both"/>
        <w:rPr>
          <w:bCs/>
          <w:sz w:val="26"/>
          <w:szCs w:val="26"/>
        </w:rPr>
      </w:pPr>
    </w:p>
    <w:p w:rsidR="004D6859" w:rsidRPr="00080D0C" w:rsidRDefault="004D6859" w:rsidP="00080D0C">
      <w:pPr>
        <w:tabs>
          <w:tab w:val="num" w:pos="360"/>
        </w:tabs>
        <w:ind w:right="712" w:firstLine="851"/>
        <w:jc w:val="both"/>
        <w:rPr>
          <w:b/>
          <w:bCs/>
          <w:sz w:val="26"/>
          <w:szCs w:val="26"/>
        </w:rPr>
      </w:pPr>
      <w:r w:rsidRPr="00080D0C">
        <w:rPr>
          <w:b/>
          <w:bCs/>
          <w:sz w:val="26"/>
          <w:szCs w:val="26"/>
        </w:rPr>
        <w:t>1.3. Целевые ориентиры результатов воспитания.</w:t>
      </w:r>
    </w:p>
    <w:p w:rsidR="004D6859" w:rsidRPr="00080D0C" w:rsidRDefault="004D6859" w:rsidP="00080D0C">
      <w:pPr>
        <w:tabs>
          <w:tab w:val="num" w:pos="360"/>
        </w:tabs>
        <w:ind w:right="712" w:firstLine="851"/>
        <w:jc w:val="both"/>
        <w:rPr>
          <w:bCs/>
          <w:sz w:val="26"/>
          <w:szCs w:val="26"/>
        </w:rPr>
      </w:pPr>
      <w:r w:rsidRPr="00080D0C">
        <w:rPr>
          <w:bCs/>
          <w:sz w:val="26"/>
          <w:szCs w:val="26"/>
        </w:rPr>
        <w:t>Требования к личностным результатам освоения обучающимися ООП установлены ФГОС.</w:t>
      </w:r>
    </w:p>
    <w:p w:rsidR="004D6859" w:rsidRPr="00080D0C" w:rsidRDefault="004D6859" w:rsidP="00080D0C">
      <w:pPr>
        <w:tabs>
          <w:tab w:val="num" w:pos="360"/>
        </w:tabs>
        <w:ind w:right="712" w:firstLine="851"/>
        <w:jc w:val="both"/>
        <w:rPr>
          <w:bCs/>
          <w:sz w:val="26"/>
          <w:szCs w:val="26"/>
        </w:rPr>
      </w:pPr>
      <w:r w:rsidRPr="00080D0C">
        <w:rPr>
          <w:bCs/>
          <w:sz w:val="26"/>
          <w:szCs w:val="26"/>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w:t>
      </w:r>
    </w:p>
    <w:p w:rsidR="004D6859" w:rsidRPr="00080D0C" w:rsidRDefault="004D6859" w:rsidP="00080D0C">
      <w:pPr>
        <w:tabs>
          <w:tab w:val="num" w:pos="360"/>
        </w:tabs>
        <w:ind w:right="712" w:firstLine="851"/>
        <w:jc w:val="both"/>
        <w:rPr>
          <w:bCs/>
          <w:sz w:val="26"/>
          <w:szCs w:val="26"/>
        </w:rPr>
      </w:pPr>
      <w:r w:rsidRPr="00080D0C">
        <w:rPr>
          <w:bCs/>
          <w:sz w:val="26"/>
          <w:szCs w:val="26"/>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bookmarkStart w:id="25" w:name="_Hlk140252075"/>
      <w:bookmarkStart w:id="26" w:name="_Hlk136720501"/>
    </w:p>
    <w:p w:rsidR="004D6859" w:rsidRPr="00080D0C" w:rsidRDefault="004D6859" w:rsidP="00080D0C">
      <w:pPr>
        <w:tabs>
          <w:tab w:val="num" w:pos="360"/>
        </w:tabs>
        <w:ind w:right="712" w:firstLine="851"/>
        <w:jc w:val="both"/>
        <w:rPr>
          <w:bCs/>
          <w:sz w:val="26"/>
          <w:szCs w:val="26"/>
        </w:rPr>
      </w:pPr>
    </w:p>
    <w:p w:rsidR="004D6859" w:rsidRPr="00080D0C" w:rsidRDefault="004D6859" w:rsidP="00080D0C">
      <w:pPr>
        <w:tabs>
          <w:tab w:val="num" w:pos="360"/>
        </w:tabs>
        <w:ind w:right="712" w:firstLine="851"/>
        <w:jc w:val="both"/>
        <w:rPr>
          <w:b/>
          <w:bCs/>
          <w:sz w:val="26"/>
          <w:szCs w:val="26"/>
        </w:rPr>
      </w:pPr>
      <w:r w:rsidRPr="00080D0C">
        <w:rPr>
          <w:b/>
          <w:bCs/>
          <w:sz w:val="26"/>
          <w:szCs w:val="26"/>
        </w:rPr>
        <w:t xml:space="preserve">         1.3.1. Целевые ориентиры результатов воспитания </w:t>
      </w:r>
      <w:bookmarkEnd w:id="25"/>
      <w:r w:rsidRPr="00080D0C">
        <w:rPr>
          <w:b/>
          <w:bCs/>
          <w:sz w:val="26"/>
          <w:szCs w:val="26"/>
        </w:rPr>
        <w:t>на уровне   начального общего образования.</w:t>
      </w:r>
    </w:p>
    <w:p w:rsidR="004D6859" w:rsidRPr="00080D0C" w:rsidRDefault="004D6859" w:rsidP="00080D0C">
      <w:pPr>
        <w:tabs>
          <w:tab w:val="num" w:pos="360"/>
        </w:tabs>
        <w:ind w:right="712" w:firstLine="851"/>
        <w:jc w:val="both"/>
        <w:rPr>
          <w:b/>
          <w:bCs/>
          <w:i/>
          <w:sz w:val="26"/>
          <w:szCs w:val="26"/>
        </w:rPr>
      </w:pPr>
      <w:r w:rsidRPr="00080D0C">
        <w:rPr>
          <w:b/>
          <w:bCs/>
          <w:sz w:val="26"/>
          <w:szCs w:val="26"/>
        </w:rPr>
        <w:t>Гражданско-патриотическое воспитание:</w:t>
      </w:r>
    </w:p>
    <w:p w:rsidR="004D6859" w:rsidRPr="00080D0C" w:rsidRDefault="004D6859" w:rsidP="00080D0C">
      <w:pPr>
        <w:pStyle w:val="a5"/>
        <w:numPr>
          <w:ilvl w:val="0"/>
          <w:numId w:val="82"/>
        </w:numPr>
        <w:tabs>
          <w:tab w:val="num" w:pos="360"/>
        </w:tabs>
        <w:ind w:left="0" w:right="712" w:firstLine="360"/>
        <w:contextualSpacing/>
        <w:rPr>
          <w:bCs/>
          <w:sz w:val="26"/>
          <w:szCs w:val="26"/>
        </w:rPr>
      </w:pPr>
      <w:r w:rsidRPr="00080D0C">
        <w:rPr>
          <w:bCs/>
          <w:sz w:val="26"/>
          <w:szCs w:val="26"/>
        </w:rPr>
        <w:t>знающий и любящий свою малую родину, свой край, имеющий представление о своей стране, Родине – России, ее территории, расположении;</w:t>
      </w:r>
    </w:p>
    <w:p w:rsidR="004D6859" w:rsidRPr="00080D0C" w:rsidRDefault="004D6859" w:rsidP="00080D0C">
      <w:pPr>
        <w:pStyle w:val="a5"/>
        <w:numPr>
          <w:ilvl w:val="0"/>
          <w:numId w:val="82"/>
        </w:numPr>
        <w:tabs>
          <w:tab w:val="num" w:pos="360"/>
        </w:tabs>
        <w:ind w:left="0" w:right="712" w:firstLine="360"/>
        <w:contextualSpacing/>
        <w:rPr>
          <w:bCs/>
          <w:sz w:val="26"/>
          <w:szCs w:val="26"/>
        </w:rPr>
      </w:pPr>
      <w:r w:rsidRPr="00080D0C">
        <w:rPr>
          <w:bCs/>
          <w:sz w:val="26"/>
          <w:szCs w:val="26"/>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D6859" w:rsidRPr="00080D0C" w:rsidRDefault="004D6859" w:rsidP="00080D0C">
      <w:pPr>
        <w:pStyle w:val="a5"/>
        <w:numPr>
          <w:ilvl w:val="0"/>
          <w:numId w:val="82"/>
        </w:numPr>
        <w:tabs>
          <w:tab w:val="num" w:pos="360"/>
        </w:tabs>
        <w:ind w:left="0" w:right="712" w:firstLine="360"/>
        <w:contextualSpacing/>
        <w:rPr>
          <w:bCs/>
          <w:sz w:val="26"/>
          <w:szCs w:val="26"/>
        </w:rPr>
      </w:pPr>
      <w:r w:rsidRPr="00080D0C">
        <w:rPr>
          <w:bCs/>
          <w:sz w:val="26"/>
          <w:szCs w:val="26"/>
        </w:rPr>
        <w:t>имеющий первоначальные представления о своих гражданских правах и обязанностях;</w:t>
      </w:r>
    </w:p>
    <w:p w:rsidR="004D6859" w:rsidRPr="00080D0C" w:rsidRDefault="004D6859" w:rsidP="00080D0C">
      <w:pPr>
        <w:pStyle w:val="a5"/>
        <w:numPr>
          <w:ilvl w:val="0"/>
          <w:numId w:val="82"/>
        </w:numPr>
        <w:tabs>
          <w:tab w:val="num" w:pos="360"/>
        </w:tabs>
        <w:ind w:left="0" w:right="712" w:firstLine="360"/>
        <w:contextualSpacing/>
        <w:rPr>
          <w:bCs/>
          <w:sz w:val="26"/>
          <w:szCs w:val="26"/>
        </w:rPr>
      </w:pPr>
      <w:r w:rsidRPr="00080D0C">
        <w:rPr>
          <w:bCs/>
          <w:sz w:val="26"/>
          <w:szCs w:val="26"/>
        </w:rPr>
        <w:t>принимающий   участие    в    жизни    класса, общеобразовательного</w:t>
      </w:r>
      <w:r w:rsidR="00F26FB2" w:rsidRPr="00080D0C">
        <w:rPr>
          <w:bCs/>
          <w:sz w:val="26"/>
          <w:szCs w:val="26"/>
        </w:rPr>
        <w:t xml:space="preserve"> </w:t>
      </w:r>
      <w:r w:rsidRPr="00080D0C">
        <w:rPr>
          <w:bCs/>
          <w:sz w:val="26"/>
          <w:szCs w:val="26"/>
        </w:rPr>
        <w:t>Учреждения, в доступной по возрасту социально значимой деятельности.</w:t>
      </w:r>
    </w:p>
    <w:p w:rsidR="004D6859" w:rsidRPr="00080D0C" w:rsidRDefault="004D6859" w:rsidP="00080D0C">
      <w:pPr>
        <w:tabs>
          <w:tab w:val="num" w:pos="360"/>
        </w:tabs>
        <w:ind w:right="712" w:firstLine="851"/>
        <w:jc w:val="both"/>
        <w:rPr>
          <w:b/>
          <w:bCs/>
          <w:sz w:val="26"/>
          <w:szCs w:val="26"/>
        </w:rPr>
      </w:pPr>
      <w:r w:rsidRPr="00080D0C">
        <w:rPr>
          <w:b/>
          <w:bCs/>
          <w:sz w:val="26"/>
          <w:szCs w:val="26"/>
        </w:rPr>
        <w:t>Духовно-нравственное воспитание:</w:t>
      </w:r>
    </w:p>
    <w:p w:rsidR="004D6859" w:rsidRPr="00080D0C" w:rsidRDefault="004D6859" w:rsidP="00080D0C">
      <w:pPr>
        <w:pStyle w:val="a5"/>
        <w:numPr>
          <w:ilvl w:val="0"/>
          <w:numId w:val="83"/>
        </w:numPr>
        <w:tabs>
          <w:tab w:val="num" w:pos="360"/>
        </w:tabs>
        <w:ind w:left="0" w:right="712" w:firstLine="360"/>
        <w:contextualSpacing/>
        <w:rPr>
          <w:bCs/>
          <w:sz w:val="26"/>
          <w:szCs w:val="26"/>
        </w:rPr>
      </w:pPr>
      <w:r w:rsidRPr="00080D0C">
        <w:rPr>
          <w:bCs/>
          <w:sz w:val="26"/>
          <w:szCs w:val="26"/>
        </w:rPr>
        <w:t>уважающий духовно-нравственную культуру своей семьи, своего народа, семейные ценности с учётом национальной, религиозной принадлежности;</w:t>
      </w:r>
    </w:p>
    <w:p w:rsidR="004D6859" w:rsidRPr="00080D0C" w:rsidRDefault="004D6859" w:rsidP="00080D0C">
      <w:pPr>
        <w:pStyle w:val="a5"/>
        <w:numPr>
          <w:ilvl w:val="0"/>
          <w:numId w:val="83"/>
        </w:numPr>
        <w:tabs>
          <w:tab w:val="num" w:pos="360"/>
        </w:tabs>
        <w:ind w:left="0" w:right="712" w:firstLine="360"/>
        <w:contextualSpacing/>
        <w:rPr>
          <w:bCs/>
          <w:sz w:val="26"/>
          <w:szCs w:val="26"/>
        </w:rPr>
      </w:pPr>
      <w:r w:rsidRPr="00080D0C">
        <w:rPr>
          <w:bCs/>
          <w:sz w:val="26"/>
          <w:szCs w:val="26"/>
        </w:rPr>
        <w:t xml:space="preserve">сознающий ценность каждой человеческой жизни, признающий </w:t>
      </w:r>
      <w:r w:rsidRPr="00080D0C">
        <w:rPr>
          <w:bCs/>
          <w:sz w:val="26"/>
          <w:szCs w:val="26"/>
        </w:rPr>
        <w:lastRenderedPageBreak/>
        <w:t>индивидуальность и достоинство каждого человека;</w:t>
      </w:r>
    </w:p>
    <w:p w:rsidR="004D6859" w:rsidRPr="00080D0C" w:rsidRDefault="004D6859" w:rsidP="00080D0C">
      <w:pPr>
        <w:pStyle w:val="a5"/>
        <w:numPr>
          <w:ilvl w:val="0"/>
          <w:numId w:val="83"/>
        </w:numPr>
        <w:tabs>
          <w:tab w:val="num" w:pos="360"/>
        </w:tabs>
        <w:ind w:left="0" w:right="712" w:firstLine="360"/>
        <w:contextualSpacing/>
        <w:rPr>
          <w:bCs/>
          <w:sz w:val="26"/>
          <w:szCs w:val="26"/>
        </w:rPr>
      </w:pPr>
      <w:r w:rsidRPr="00080D0C">
        <w:rPr>
          <w:bCs/>
          <w:sz w:val="26"/>
          <w:szCs w:val="26"/>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D6859" w:rsidRPr="00080D0C" w:rsidRDefault="004D6859" w:rsidP="00080D0C">
      <w:pPr>
        <w:pStyle w:val="a5"/>
        <w:numPr>
          <w:ilvl w:val="0"/>
          <w:numId w:val="83"/>
        </w:numPr>
        <w:tabs>
          <w:tab w:val="num" w:pos="360"/>
        </w:tabs>
        <w:ind w:left="0" w:right="712" w:firstLine="360"/>
        <w:contextualSpacing/>
        <w:rPr>
          <w:bCs/>
          <w:sz w:val="26"/>
          <w:szCs w:val="26"/>
        </w:rPr>
      </w:pPr>
      <w:r w:rsidRPr="00080D0C">
        <w:rPr>
          <w:bCs/>
          <w:sz w:val="26"/>
          <w:szCs w:val="26"/>
        </w:rPr>
        <w:t>умеющий оценивать поступки с позиции их соответствия нравственным нормам, осознающий ответственность за свои поступки;</w:t>
      </w:r>
    </w:p>
    <w:p w:rsidR="004D6859" w:rsidRPr="00080D0C" w:rsidRDefault="004D6859" w:rsidP="00080D0C">
      <w:pPr>
        <w:pStyle w:val="a5"/>
        <w:numPr>
          <w:ilvl w:val="0"/>
          <w:numId w:val="83"/>
        </w:numPr>
        <w:tabs>
          <w:tab w:val="num" w:pos="360"/>
        </w:tabs>
        <w:ind w:left="0" w:right="712" w:firstLine="360"/>
        <w:contextualSpacing/>
        <w:rPr>
          <w:bCs/>
          <w:sz w:val="26"/>
          <w:szCs w:val="26"/>
        </w:rPr>
      </w:pPr>
      <w:r w:rsidRPr="00080D0C">
        <w:rPr>
          <w:bCs/>
          <w:sz w:val="26"/>
          <w:szCs w:val="26"/>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4D6859" w:rsidRPr="00080D0C" w:rsidRDefault="004D6859" w:rsidP="00080D0C">
      <w:pPr>
        <w:pStyle w:val="a5"/>
        <w:numPr>
          <w:ilvl w:val="0"/>
          <w:numId w:val="83"/>
        </w:numPr>
        <w:tabs>
          <w:tab w:val="num" w:pos="360"/>
        </w:tabs>
        <w:ind w:left="0" w:right="712" w:firstLine="360"/>
        <w:contextualSpacing/>
        <w:rPr>
          <w:bCs/>
          <w:sz w:val="26"/>
          <w:szCs w:val="26"/>
        </w:rPr>
      </w:pPr>
      <w:r w:rsidRPr="00080D0C">
        <w:rPr>
          <w:bCs/>
          <w:sz w:val="26"/>
          <w:szCs w:val="26"/>
        </w:rPr>
        <w:t>сознающий нравственную и эстетическую ценность литературы, родного языка, русского языка, проявляющий интерес к чтению.</w:t>
      </w:r>
    </w:p>
    <w:p w:rsidR="004D6859" w:rsidRPr="00080D0C" w:rsidRDefault="004D6859" w:rsidP="00080D0C">
      <w:pPr>
        <w:tabs>
          <w:tab w:val="num" w:pos="360"/>
        </w:tabs>
        <w:ind w:right="712" w:firstLine="851"/>
        <w:jc w:val="both"/>
        <w:rPr>
          <w:b/>
          <w:bCs/>
          <w:sz w:val="26"/>
          <w:szCs w:val="26"/>
        </w:rPr>
      </w:pPr>
      <w:r w:rsidRPr="00080D0C">
        <w:rPr>
          <w:b/>
          <w:bCs/>
          <w:sz w:val="26"/>
          <w:szCs w:val="26"/>
        </w:rPr>
        <w:t>Эстетическое воспитание:</w:t>
      </w:r>
    </w:p>
    <w:p w:rsidR="004D6859" w:rsidRPr="00080D0C" w:rsidRDefault="004D6859" w:rsidP="00080D0C">
      <w:pPr>
        <w:pStyle w:val="a5"/>
        <w:numPr>
          <w:ilvl w:val="0"/>
          <w:numId w:val="84"/>
        </w:numPr>
        <w:tabs>
          <w:tab w:val="num" w:pos="360"/>
        </w:tabs>
        <w:ind w:left="0" w:right="712" w:firstLine="360"/>
        <w:contextualSpacing/>
        <w:rPr>
          <w:bCs/>
          <w:sz w:val="26"/>
          <w:szCs w:val="26"/>
        </w:rPr>
      </w:pPr>
      <w:r w:rsidRPr="00080D0C">
        <w:rPr>
          <w:bCs/>
          <w:sz w:val="26"/>
          <w:szCs w:val="26"/>
        </w:rPr>
        <w:t>способный воспринимать и чувствовать прекрасное в быту, природе, искусстве, творчестве людей;</w:t>
      </w:r>
    </w:p>
    <w:p w:rsidR="004D6859" w:rsidRPr="00080D0C" w:rsidRDefault="004D6859" w:rsidP="00080D0C">
      <w:pPr>
        <w:pStyle w:val="a5"/>
        <w:numPr>
          <w:ilvl w:val="0"/>
          <w:numId w:val="84"/>
        </w:numPr>
        <w:tabs>
          <w:tab w:val="num" w:pos="360"/>
        </w:tabs>
        <w:ind w:left="0" w:right="712" w:firstLine="360"/>
        <w:contextualSpacing/>
        <w:rPr>
          <w:bCs/>
          <w:sz w:val="26"/>
          <w:szCs w:val="26"/>
        </w:rPr>
      </w:pPr>
      <w:r w:rsidRPr="00080D0C">
        <w:rPr>
          <w:bCs/>
          <w:sz w:val="26"/>
          <w:szCs w:val="26"/>
        </w:rPr>
        <w:t>проявляющий интерес и уважение к отечественной и мировой художественной культуре;</w:t>
      </w:r>
    </w:p>
    <w:p w:rsidR="004D6859" w:rsidRPr="00080D0C" w:rsidRDefault="004D6859" w:rsidP="00080D0C">
      <w:pPr>
        <w:pStyle w:val="a5"/>
        <w:numPr>
          <w:ilvl w:val="0"/>
          <w:numId w:val="84"/>
        </w:numPr>
        <w:tabs>
          <w:tab w:val="num" w:pos="360"/>
        </w:tabs>
        <w:ind w:left="0" w:right="712" w:firstLine="360"/>
        <w:contextualSpacing/>
        <w:rPr>
          <w:bCs/>
          <w:sz w:val="26"/>
          <w:szCs w:val="26"/>
        </w:rPr>
      </w:pPr>
      <w:r w:rsidRPr="00080D0C">
        <w:rPr>
          <w:bCs/>
          <w:sz w:val="26"/>
          <w:szCs w:val="26"/>
        </w:rPr>
        <w:t>проявляющий стремление   к   самовыражению   в   разных   видах   художественной деятельности, искусстве.</w:t>
      </w:r>
    </w:p>
    <w:p w:rsidR="004D6859" w:rsidRPr="00080D0C" w:rsidRDefault="004D6859" w:rsidP="00080D0C">
      <w:pPr>
        <w:tabs>
          <w:tab w:val="num" w:pos="360"/>
        </w:tabs>
        <w:ind w:right="712" w:firstLine="851"/>
        <w:jc w:val="both"/>
        <w:rPr>
          <w:b/>
          <w:bCs/>
          <w:sz w:val="26"/>
          <w:szCs w:val="26"/>
        </w:rPr>
      </w:pPr>
      <w:r w:rsidRPr="00080D0C">
        <w:rPr>
          <w:b/>
          <w:bCs/>
          <w:sz w:val="26"/>
          <w:szCs w:val="26"/>
        </w:rPr>
        <w:t>Физическое воспитание, формирование культуры здоровья и эмоционального благополучия:</w:t>
      </w:r>
    </w:p>
    <w:p w:rsidR="004D6859" w:rsidRPr="00080D0C" w:rsidRDefault="004D6859" w:rsidP="00080D0C">
      <w:pPr>
        <w:pStyle w:val="a5"/>
        <w:numPr>
          <w:ilvl w:val="0"/>
          <w:numId w:val="85"/>
        </w:numPr>
        <w:tabs>
          <w:tab w:val="num" w:pos="360"/>
        </w:tabs>
        <w:ind w:left="0" w:right="712" w:firstLine="360"/>
        <w:contextualSpacing/>
        <w:rPr>
          <w:bCs/>
          <w:sz w:val="26"/>
          <w:szCs w:val="26"/>
        </w:rPr>
      </w:pPr>
      <w:r w:rsidRPr="00080D0C">
        <w:rPr>
          <w:bCs/>
          <w:sz w:val="26"/>
          <w:szCs w:val="26"/>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D6859" w:rsidRPr="00080D0C" w:rsidRDefault="004D6859" w:rsidP="00080D0C">
      <w:pPr>
        <w:pStyle w:val="a5"/>
        <w:numPr>
          <w:ilvl w:val="0"/>
          <w:numId w:val="85"/>
        </w:numPr>
        <w:tabs>
          <w:tab w:val="num" w:pos="360"/>
        </w:tabs>
        <w:ind w:left="0" w:right="712" w:firstLine="360"/>
        <w:contextualSpacing/>
        <w:rPr>
          <w:bCs/>
          <w:sz w:val="26"/>
          <w:szCs w:val="26"/>
        </w:rPr>
      </w:pPr>
      <w:r w:rsidRPr="00080D0C">
        <w:rPr>
          <w:bCs/>
          <w:sz w:val="26"/>
          <w:szCs w:val="26"/>
        </w:rPr>
        <w:t>владеющий основными навыками личной и общественной гигиены, безопасного поведения в быту, природе, обществе;</w:t>
      </w:r>
    </w:p>
    <w:p w:rsidR="004D6859" w:rsidRPr="00080D0C" w:rsidRDefault="004D6859" w:rsidP="00080D0C">
      <w:pPr>
        <w:pStyle w:val="a5"/>
        <w:numPr>
          <w:ilvl w:val="0"/>
          <w:numId w:val="85"/>
        </w:numPr>
        <w:tabs>
          <w:tab w:val="num" w:pos="360"/>
        </w:tabs>
        <w:ind w:left="0" w:right="712" w:firstLine="360"/>
        <w:contextualSpacing/>
        <w:rPr>
          <w:bCs/>
          <w:sz w:val="26"/>
          <w:szCs w:val="26"/>
        </w:rPr>
      </w:pPr>
      <w:r w:rsidRPr="00080D0C">
        <w:rPr>
          <w:bCs/>
          <w:sz w:val="26"/>
          <w:szCs w:val="26"/>
        </w:rPr>
        <w:t>ориентированный на физическое развитие с учётом возможностей здоровья, занятия физкультурой и спортом;</w:t>
      </w:r>
    </w:p>
    <w:p w:rsidR="004D6859" w:rsidRPr="00080D0C" w:rsidRDefault="004D6859" w:rsidP="00080D0C">
      <w:pPr>
        <w:pStyle w:val="a5"/>
        <w:numPr>
          <w:ilvl w:val="0"/>
          <w:numId w:val="85"/>
        </w:numPr>
        <w:tabs>
          <w:tab w:val="num" w:pos="360"/>
        </w:tabs>
        <w:ind w:left="0" w:right="712" w:firstLine="360"/>
        <w:contextualSpacing/>
        <w:rPr>
          <w:bCs/>
          <w:sz w:val="26"/>
          <w:szCs w:val="26"/>
        </w:rPr>
      </w:pPr>
      <w:r w:rsidRPr="00080D0C">
        <w:rPr>
          <w:bCs/>
          <w:sz w:val="26"/>
          <w:szCs w:val="26"/>
        </w:rPr>
        <w:t>сознающий и принимающий свою половую принадлежность, соответствующие ей психофизические и поведенческие особенности с учётом возраста.</w:t>
      </w:r>
    </w:p>
    <w:p w:rsidR="004D6859" w:rsidRPr="00080D0C" w:rsidRDefault="004D6859" w:rsidP="00080D0C">
      <w:pPr>
        <w:tabs>
          <w:tab w:val="num" w:pos="360"/>
        </w:tabs>
        <w:ind w:right="712" w:firstLine="851"/>
        <w:jc w:val="both"/>
        <w:rPr>
          <w:b/>
          <w:bCs/>
          <w:sz w:val="26"/>
          <w:szCs w:val="26"/>
        </w:rPr>
      </w:pPr>
      <w:r w:rsidRPr="00080D0C">
        <w:rPr>
          <w:b/>
          <w:bCs/>
          <w:sz w:val="26"/>
          <w:szCs w:val="26"/>
        </w:rPr>
        <w:t>Трудовое воспитание:</w:t>
      </w:r>
    </w:p>
    <w:p w:rsidR="004D6859" w:rsidRPr="00080D0C" w:rsidRDefault="004D6859" w:rsidP="00080D0C">
      <w:pPr>
        <w:pStyle w:val="a5"/>
        <w:numPr>
          <w:ilvl w:val="0"/>
          <w:numId w:val="86"/>
        </w:numPr>
        <w:tabs>
          <w:tab w:val="num" w:pos="360"/>
        </w:tabs>
        <w:ind w:right="712"/>
        <w:contextualSpacing/>
        <w:rPr>
          <w:bCs/>
          <w:sz w:val="26"/>
          <w:szCs w:val="26"/>
        </w:rPr>
      </w:pPr>
      <w:r w:rsidRPr="00080D0C">
        <w:rPr>
          <w:bCs/>
          <w:sz w:val="26"/>
          <w:szCs w:val="26"/>
        </w:rPr>
        <w:t>сознающий ценность труда в жизни человека, семьи, общества;</w:t>
      </w:r>
    </w:p>
    <w:p w:rsidR="004D6859" w:rsidRPr="00080D0C" w:rsidRDefault="004D6859" w:rsidP="00080D0C">
      <w:pPr>
        <w:pStyle w:val="a5"/>
        <w:numPr>
          <w:ilvl w:val="0"/>
          <w:numId w:val="86"/>
        </w:numPr>
        <w:tabs>
          <w:tab w:val="num" w:pos="360"/>
        </w:tabs>
        <w:ind w:left="0" w:right="712" w:firstLine="360"/>
        <w:contextualSpacing/>
        <w:rPr>
          <w:bCs/>
          <w:sz w:val="26"/>
          <w:szCs w:val="26"/>
        </w:rPr>
      </w:pPr>
      <w:r w:rsidRPr="00080D0C">
        <w:rPr>
          <w:bCs/>
          <w:sz w:val="26"/>
          <w:szCs w:val="26"/>
        </w:rPr>
        <w:t>проявляющий уважение к труду, людям труда, бережное отношение к результатам труда, ответственное потребление;</w:t>
      </w:r>
    </w:p>
    <w:p w:rsidR="004D6859" w:rsidRPr="00080D0C" w:rsidRDefault="004D6859" w:rsidP="00080D0C">
      <w:pPr>
        <w:pStyle w:val="a5"/>
        <w:numPr>
          <w:ilvl w:val="0"/>
          <w:numId w:val="86"/>
        </w:numPr>
        <w:tabs>
          <w:tab w:val="num" w:pos="360"/>
        </w:tabs>
        <w:ind w:right="712"/>
        <w:contextualSpacing/>
        <w:rPr>
          <w:bCs/>
          <w:sz w:val="26"/>
          <w:szCs w:val="26"/>
        </w:rPr>
      </w:pPr>
      <w:r w:rsidRPr="00080D0C">
        <w:rPr>
          <w:bCs/>
          <w:sz w:val="26"/>
          <w:szCs w:val="26"/>
        </w:rPr>
        <w:t>проявляющий интерес к разным профессиям;</w:t>
      </w:r>
    </w:p>
    <w:p w:rsidR="004D6859" w:rsidRPr="00080D0C" w:rsidRDefault="004D6859" w:rsidP="00080D0C">
      <w:pPr>
        <w:pStyle w:val="a5"/>
        <w:numPr>
          <w:ilvl w:val="0"/>
          <w:numId w:val="86"/>
        </w:numPr>
        <w:tabs>
          <w:tab w:val="num" w:pos="360"/>
        </w:tabs>
        <w:ind w:left="0" w:right="712" w:firstLine="360"/>
        <w:contextualSpacing/>
        <w:rPr>
          <w:bCs/>
          <w:sz w:val="26"/>
          <w:szCs w:val="26"/>
        </w:rPr>
      </w:pPr>
      <w:r w:rsidRPr="00080D0C">
        <w:rPr>
          <w:bCs/>
          <w:sz w:val="26"/>
          <w:szCs w:val="26"/>
        </w:rPr>
        <w:t>участвующий в различных</w:t>
      </w:r>
      <w:r w:rsidRPr="00080D0C">
        <w:rPr>
          <w:bCs/>
          <w:sz w:val="26"/>
          <w:szCs w:val="26"/>
        </w:rPr>
        <w:tab/>
        <w:t>видах</w:t>
      </w:r>
      <w:r w:rsidRPr="00080D0C">
        <w:rPr>
          <w:bCs/>
          <w:sz w:val="26"/>
          <w:szCs w:val="26"/>
        </w:rPr>
        <w:tab/>
        <w:t>доступного по</w:t>
      </w:r>
      <w:r w:rsidRPr="00080D0C">
        <w:rPr>
          <w:bCs/>
          <w:sz w:val="26"/>
          <w:szCs w:val="26"/>
        </w:rPr>
        <w:tab/>
        <w:t>возрасту труда, трудовой деятельности.</w:t>
      </w:r>
    </w:p>
    <w:p w:rsidR="004D6859" w:rsidRPr="00080D0C" w:rsidRDefault="004D6859" w:rsidP="00080D0C">
      <w:pPr>
        <w:tabs>
          <w:tab w:val="num" w:pos="360"/>
        </w:tabs>
        <w:ind w:right="712" w:firstLine="851"/>
        <w:jc w:val="both"/>
        <w:rPr>
          <w:b/>
          <w:bCs/>
          <w:sz w:val="26"/>
          <w:szCs w:val="26"/>
        </w:rPr>
      </w:pPr>
      <w:r w:rsidRPr="00080D0C">
        <w:rPr>
          <w:b/>
          <w:bCs/>
          <w:sz w:val="26"/>
          <w:szCs w:val="26"/>
        </w:rPr>
        <w:t>Экологическое воспитание:</w:t>
      </w:r>
    </w:p>
    <w:p w:rsidR="004D6859" w:rsidRPr="00080D0C" w:rsidRDefault="004D6859" w:rsidP="00080D0C">
      <w:pPr>
        <w:pStyle w:val="a5"/>
        <w:numPr>
          <w:ilvl w:val="0"/>
          <w:numId w:val="87"/>
        </w:numPr>
        <w:tabs>
          <w:tab w:val="num" w:pos="360"/>
        </w:tabs>
        <w:ind w:left="0" w:right="712" w:firstLine="360"/>
        <w:contextualSpacing/>
        <w:rPr>
          <w:bCs/>
          <w:sz w:val="26"/>
          <w:szCs w:val="26"/>
        </w:rPr>
      </w:pPr>
      <w:r w:rsidRPr="00080D0C">
        <w:rPr>
          <w:bCs/>
          <w:sz w:val="26"/>
          <w:szCs w:val="26"/>
        </w:rPr>
        <w:t>понимающий ценность природы, зависимость жизни людей от природы, влияние людей на природу, окружающую среду;</w:t>
      </w:r>
    </w:p>
    <w:p w:rsidR="004D6859" w:rsidRPr="00080D0C" w:rsidRDefault="004D6859" w:rsidP="00080D0C">
      <w:pPr>
        <w:pStyle w:val="a5"/>
        <w:numPr>
          <w:ilvl w:val="0"/>
          <w:numId w:val="87"/>
        </w:numPr>
        <w:tabs>
          <w:tab w:val="num" w:pos="360"/>
        </w:tabs>
        <w:ind w:left="0" w:right="712" w:firstLine="360"/>
        <w:contextualSpacing/>
        <w:rPr>
          <w:bCs/>
          <w:sz w:val="26"/>
          <w:szCs w:val="26"/>
        </w:rPr>
      </w:pPr>
      <w:r w:rsidRPr="00080D0C">
        <w:rPr>
          <w:bCs/>
          <w:sz w:val="26"/>
          <w:szCs w:val="26"/>
        </w:rPr>
        <w:t>проявляющий любовь и бережное отношение к природе, неприятие действий, приносящих вред природе, особенно живым существам;</w:t>
      </w:r>
    </w:p>
    <w:p w:rsidR="004D6859" w:rsidRPr="00080D0C" w:rsidRDefault="004D6859" w:rsidP="00080D0C">
      <w:pPr>
        <w:pStyle w:val="a5"/>
        <w:numPr>
          <w:ilvl w:val="0"/>
          <w:numId w:val="87"/>
        </w:numPr>
        <w:tabs>
          <w:tab w:val="num" w:pos="360"/>
        </w:tabs>
        <w:ind w:left="0" w:right="712" w:firstLine="360"/>
        <w:contextualSpacing/>
        <w:rPr>
          <w:bCs/>
          <w:sz w:val="26"/>
          <w:szCs w:val="26"/>
        </w:rPr>
      </w:pPr>
      <w:r w:rsidRPr="00080D0C">
        <w:rPr>
          <w:bCs/>
          <w:sz w:val="26"/>
          <w:szCs w:val="26"/>
        </w:rPr>
        <w:t>выражающий готовность в своей деятельности придерживаться экологических норм.</w:t>
      </w:r>
    </w:p>
    <w:p w:rsidR="004D6859" w:rsidRPr="00080D0C" w:rsidRDefault="004D6859" w:rsidP="00080D0C">
      <w:pPr>
        <w:tabs>
          <w:tab w:val="num" w:pos="360"/>
        </w:tabs>
        <w:ind w:right="712" w:firstLine="851"/>
        <w:jc w:val="both"/>
        <w:rPr>
          <w:b/>
          <w:bCs/>
          <w:sz w:val="26"/>
          <w:szCs w:val="26"/>
        </w:rPr>
      </w:pPr>
      <w:r w:rsidRPr="00080D0C">
        <w:rPr>
          <w:b/>
          <w:bCs/>
          <w:sz w:val="26"/>
          <w:szCs w:val="26"/>
        </w:rPr>
        <w:t>Ценности научного познания:</w:t>
      </w:r>
    </w:p>
    <w:p w:rsidR="004D6859" w:rsidRPr="00080D0C" w:rsidRDefault="004D6859" w:rsidP="00080D0C">
      <w:pPr>
        <w:pStyle w:val="a5"/>
        <w:numPr>
          <w:ilvl w:val="0"/>
          <w:numId w:val="88"/>
        </w:numPr>
        <w:tabs>
          <w:tab w:val="num" w:pos="360"/>
        </w:tabs>
        <w:ind w:left="0" w:right="712" w:firstLine="360"/>
        <w:contextualSpacing/>
        <w:rPr>
          <w:bCs/>
          <w:sz w:val="26"/>
          <w:szCs w:val="26"/>
        </w:rPr>
      </w:pPr>
      <w:r w:rsidRPr="00080D0C">
        <w:rPr>
          <w:bCs/>
          <w:sz w:val="26"/>
          <w:szCs w:val="26"/>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D6859" w:rsidRPr="00080D0C" w:rsidRDefault="004D6859" w:rsidP="00080D0C">
      <w:pPr>
        <w:pStyle w:val="a5"/>
        <w:numPr>
          <w:ilvl w:val="0"/>
          <w:numId w:val="88"/>
        </w:numPr>
        <w:tabs>
          <w:tab w:val="num" w:pos="360"/>
        </w:tabs>
        <w:ind w:left="0" w:right="712" w:firstLine="360"/>
        <w:contextualSpacing/>
        <w:rPr>
          <w:bCs/>
          <w:sz w:val="26"/>
          <w:szCs w:val="26"/>
        </w:rPr>
      </w:pPr>
      <w:r w:rsidRPr="00080D0C">
        <w:rPr>
          <w:bCs/>
          <w:sz w:val="26"/>
          <w:szCs w:val="26"/>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D6859" w:rsidRPr="00080D0C" w:rsidRDefault="004D6859" w:rsidP="00080D0C">
      <w:pPr>
        <w:pStyle w:val="a5"/>
        <w:numPr>
          <w:ilvl w:val="0"/>
          <w:numId w:val="88"/>
        </w:numPr>
        <w:tabs>
          <w:tab w:val="num" w:pos="360"/>
        </w:tabs>
        <w:ind w:left="0" w:right="712" w:firstLine="360"/>
        <w:contextualSpacing/>
        <w:rPr>
          <w:b/>
          <w:bCs/>
          <w:sz w:val="26"/>
          <w:szCs w:val="26"/>
        </w:rPr>
      </w:pPr>
      <w:r w:rsidRPr="00080D0C">
        <w:rPr>
          <w:bCs/>
          <w:sz w:val="26"/>
          <w:szCs w:val="26"/>
        </w:rPr>
        <w:t xml:space="preserve">имеющий первоначальные навыки наблюдений, систематизации и осмысления </w:t>
      </w:r>
      <w:r w:rsidRPr="00080D0C">
        <w:rPr>
          <w:bCs/>
          <w:sz w:val="26"/>
          <w:szCs w:val="26"/>
        </w:rPr>
        <w:lastRenderedPageBreak/>
        <w:t>опыта в естественнонаучной и гуманитарной областях знания</w:t>
      </w:r>
      <w:r w:rsidRPr="00080D0C">
        <w:rPr>
          <w:b/>
          <w:bCs/>
          <w:sz w:val="26"/>
          <w:szCs w:val="26"/>
        </w:rPr>
        <w:t>.</w:t>
      </w:r>
    </w:p>
    <w:p w:rsidR="004D6859" w:rsidRPr="00080D0C" w:rsidRDefault="004D6859" w:rsidP="00080D0C">
      <w:pPr>
        <w:pStyle w:val="a5"/>
        <w:numPr>
          <w:ilvl w:val="0"/>
          <w:numId w:val="88"/>
        </w:numPr>
        <w:tabs>
          <w:tab w:val="num" w:pos="360"/>
        </w:tabs>
        <w:ind w:left="0" w:right="712" w:firstLine="360"/>
        <w:contextualSpacing/>
        <w:rPr>
          <w:b/>
          <w:bCs/>
          <w:sz w:val="26"/>
          <w:szCs w:val="26"/>
        </w:rPr>
      </w:pPr>
    </w:p>
    <w:p w:rsidR="004D6859" w:rsidRPr="00080D0C" w:rsidRDefault="004D6859" w:rsidP="00080D0C">
      <w:pPr>
        <w:tabs>
          <w:tab w:val="num" w:pos="360"/>
        </w:tabs>
        <w:ind w:right="712" w:firstLine="851"/>
        <w:jc w:val="both"/>
        <w:rPr>
          <w:b/>
          <w:bCs/>
          <w:sz w:val="26"/>
          <w:szCs w:val="26"/>
        </w:rPr>
      </w:pPr>
      <w:r w:rsidRPr="00080D0C">
        <w:rPr>
          <w:b/>
          <w:bCs/>
          <w:sz w:val="26"/>
          <w:szCs w:val="26"/>
        </w:rPr>
        <w:t>1.3.2. Целевые ориентиры результатов воспитания</w:t>
      </w:r>
      <w:r w:rsidR="00F26FB2" w:rsidRPr="00080D0C">
        <w:rPr>
          <w:b/>
          <w:bCs/>
          <w:sz w:val="26"/>
          <w:szCs w:val="26"/>
        </w:rPr>
        <w:t xml:space="preserve"> </w:t>
      </w:r>
      <w:r w:rsidRPr="00080D0C">
        <w:rPr>
          <w:b/>
          <w:bCs/>
          <w:sz w:val="26"/>
          <w:szCs w:val="26"/>
        </w:rPr>
        <w:t>на уровне</w:t>
      </w:r>
    </w:p>
    <w:p w:rsidR="004D6859" w:rsidRPr="00080D0C" w:rsidRDefault="004D6859" w:rsidP="00080D0C">
      <w:pPr>
        <w:tabs>
          <w:tab w:val="num" w:pos="360"/>
        </w:tabs>
        <w:ind w:right="712"/>
        <w:jc w:val="both"/>
        <w:rPr>
          <w:b/>
          <w:bCs/>
          <w:sz w:val="26"/>
          <w:szCs w:val="26"/>
        </w:rPr>
      </w:pPr>
      <w:r w:rsidRPr="00080D0C">
        <w:rPr>
          <w:b/>
          <w:bCs/>
          <w:sz w:val="26"/>
          <w:szCs w:val="26"/>
        </w:rPr>
        <w:t>основного общего образования.</w:t>
      </w:r>
    </w:p>
    <w:p w:rsidR="004D6859" w:rsidRPr="00080D0C" w:rsidRDefault="004D6859" w:rsidP="00080D0C">
      <w:pPr>
        <w:tabs>
          <w:tab w:val="num" w:pos="360"/>
        </w:tabs>
        <w:ind w:right="712" w:firstLine="851"/>
        <w:jc w:val="both"/>
        <w:rPr>
          <w:b/>
          <w:bCs/>
          <w:sz w:val="26"/>
          <w:szCs w:val="26"/>
        </w:rPr>
      </w:pPr>
      <w:r w:rsidRPr="00080D0C">
        <w:rPr>
          <w:b/>
          <w:bCs/>
          <w:sz w:val="26"/>
          <w:szCs w:val="26"/>
        </w:rPr>
        <w:t>Гражданское воспитание:</w:t>
      </w:r>
    </w:p>
    <w:p w:rsidR="004D6859" w:rsidRPr="00080D0C" w:rsidRDefault="004D6859" w:rsidP="00080D0C">
      <w:pPr>
        <w:pStyle w:val="a5"/>
        <w:numPr>
          <w:ilvl w:val="0"/>
          <w:numId w:val="89"/>
        </w:numPr>
        <w:tabs>
          <w:tab w:val="num" w:pos="360"/>
        </w:tabs>
        <w:ind w:left="0" w:right="712" w:firstLine="360"/>
        <w:contextualSpacing/>
        <w:rPr>
          <w:bCs/>
          <w:sz w:val="26"/>
          <w:szCs w:val="26"/>
        </w:rPr>
      </w:pPr>
      <w:r w:rsidRPr="00080D0C">
        <w:rPr>
          <w:bCs/>
          <w:sz w:val="26"/>
          <w:szCs w:val="26"/>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D6859" w:rsidRPr="00080D0C" w:rsidRDefault="004D6859" w:rsidP="00080D0C">
      <w:pPr>
        <w:pStyle w:val="a5"/>
        <w:numPr>
          <w:ilvl w:val="0"/>
          <w:numId w:val="89"/>
        </w:numPr>
        <w:tabs>
          <w:tab w:val="num" w:pos="360"/>
        </w:tabs>
        <w:ind w:left="0" w:right="712" w:firstLine="360"/>
        <w:contextualSpacing/>
        <w:rPr>
          <w:bCs/>
          <w:sz w:val="26"/>
          <w:szCs w:val="26"/>
        </w:rPr>
      </w:pPr>
      <w:bookmarkStart w:id="27" w:name="bookmark=id.tyjcwt" w:colFirst="0" w:colLast="0"/>
      <w:bookmarkEnd w:id="27"/>
      <w:r w:rsidRPr="00080D0C">
        <w:rPr>
          <w:bCs/>
          <w:sz w:val="26"/>
          <w:szCs w:val="26"/>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4D6859" w:rsidRPr="00080D0C" w:rsidRDefault="004D6859" w:rsidP="00080D0C">
      <w:pPr>
        <w:pStyle w:val="a5"/>
        <w:numPr>
          <w:ilvl w:val="0"/>
          <w:numId w:val="89"/>
        </w:numPr>
        <w:tabs>
          <w:tab w:val="num" w:pos="360"/>
        </w:tabs>
        <w:ind w:left="0" w:right="712" w:firstLine="360"/>
        <w:contextualSpacing/>
        <w:rPr>
          <w:bCs/>
          <w:sz w:val="26"/>
          <w:szCs w:val="26"/>
        </w:rPr>
      </w:pPr>
      <w:bookmarkStart w:id="28" w:name="bookmark=id.3dy6vkm" w:colFirst="0" w:colLast="0"/>
      <w:bookmarkEnd w:id="28"/>
      <w:r w:rsidRPr="00080D0C">
        <w:rPr>
          <w:bCs/>
          <w:sz w:val="26"/>
          <w:szCs w:val="26"/>
        </w:rPr>
        <w:t>проявляющий уважение к государственным символам России, праздникам;</w:t>
      </w:r>
    </w:p>
    <w:p w:rsidR="004D6859" w:rsidRPr="00080D0C" w:rsidRDefault="004D6859" w:rsidP="00080D0C">
      <w:pPr>
        <w:pStyle w:val="a5"/>
        <w:numPr>
          <w:ilvl w:val="0"/>
          <w:numId w:val="89"/>
        </w:numPr>
        <w:tabs>
          <w:tab w:val="num" w:pos="360"/>
        </w:tabs>
        <w:ind w:left="0" w:right="712" w:firstLine="360"/>
        <w:contextualSpacing/>
        <w:rPr>
          <w:bCs/>
          <w:sz w:val="26"/>
          <w:szCs w:val="26"/>
        </w:rPr>
      </w:pPr>
      <w:bookmarkStart w:id="29" w:name="bookmark=id.1t3h5sf" w:colFirst="0" w:colLast="0"/>
      <w:bookmarkEnd w:id="29"/>
      <w:r w:rsidRPr="00080D0C">
        <w:rPr>
          <w:bCs/>
          <w:sz w:val="26"/>
          <w:szCs w:val="26"/>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4D6859" w:rsidRPr="00080D0C" w:rsidRDefault="004D6859" w:rsidP="00080D0C">
      <w:pPr>
        <w:pStyle w:val="a5"/>
        <w:numPr>
          <w:ilvl w:val="0"/>
          <w:numId w:val="89"/>
        </w:numPr>
        <w:tabs>
          <w:tab w:val="num" w:pos="360"/>
        </w:tabs>
        <w:ind w:left="0" w:right="712" w:firstLine="360"/>
        <w:contextualSpacing/>
        <w:rPr>
          <w:bCs/>
          <w:sz w:val="26"/>
          <w:szCs w:val="26"/>
        </w:rPr>
      </w:pPr>
      <w:bookmarkStart w:id="30" w:name="bookmark=id.4d34og8" w:colFirst="0" w:colLast="0"/>
      <w:bookmarkEnd w:id="30"/>
      <w:r w:rsidRPr="00080D0C">
        <w:rPr>
          <w:bCs/>
          <w:sz w:val="26"/>
          <w:szCs w:val="26"/>
        </w:rPr>
        <w:t>выражающий неприятие любой дискриминации граждан, проявлений экстремизма, терроризма, коррупции в обществе;</w:t>
      </w:r>
    </w:p>
    <w:p w:rsidR="004D6859" w:rsidRPr="00080D0C" w:rsidRDefault="004D6859" w:rsidP="00080D0C">
      <w:pPr>
        <w:pStyle w:val="a5"/>
        <w:numPr>
          <w:ilvl w:val="0"/>
          <w:numId w:val="89"/>
        </w:numPr>
        <w:tabs>
          <w:tab w:val="num" w:pos="360"/>
        </w:tabs>
        <w:ind w:left="0" w:right="712" w:firstLine="360"/>
        <w:contextualSpacing/>
        <w:rPr>
          <w:bCs/>
          <w:sz w:val="26"/>
          <w:szCs w:val="26"/>
        </w:rPr>
      </w:pPr>
      <w:bookmarkStart w:id="31" w:name="bookmark=id.2s8eyo1" w:colFirst="0" w:colLast="0"/>
      <w:bookmarkEnd w:id="31"/>
      <w:r w:rsidRPr="00080D0C">
        <w:rPr>
          <w:bCs/>
          <w:sz w:val="26"/>
          <w:szCs w:val="26"/>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4D6859" w:rsidRPr="00080D0C" w:rsidRDefault="004D6859" w:rsidP="00080D0C">
      <w:pPr>
        <w:tabs>
          <w:tab w:val="num" w:pos="360"/>
        </w:tabs>
        <w:ind w:right="712" w:firstLine="851"/>
        <w:jc w:val="both"/>
        <w:rPr>
          <w:b/>
          <w:bCs/>
          <w:sz w:val="26"/>
          <w:szCs w:val="26"/>
        </w:rPr>
      </w:pPr>
      <w:bookmarkStart w:id="32" w:name="bookmark=id.17dp8vu" w:colFirst="0" w:colLast="0"/>
      <w:bookmarkEnd w:id="32"/>
      <w:r w:rsidRPr="00080D0C">
        <w:rPr>
          <w:b/>
          <w:bCs/>
          <w:sz w:val="26"/>
          <w:szCs w:val="26"/>
        </w:rPr>
        <w:t>Патриотическое воспитание:</w:t>
      </w:r>
    </w:p>
    <w:p w:rsidR="004D6859" w:rsidRPr="00080D0C" w:rsidRDefault="004D6859" w:rsidP="00080D0C">
      <w:pPr>
        <w:pStyle w:val="a5"/>
        <w:numPr>
          <w:ilvl w:val="0"/>
          <w:numId w:val="90"/>
        </w:numPr>
        <w:tabs>
          <w:tab w:val="num" w:pos="360"/>
        </w:tabs>
        <w:ind w:left="0" w:right="712" w:firstLine="360"/>
        <w:contextualSpacing/>
        <w:rPr>
          <w:bCs/>
          <w:sz w:val="26"/>
          <w:szCs w:val="26"/>
        </w:rPr>
      </w:pPr>
      <w:bookmarkStart w:id="33" w:name="bookmark=id.3rdcrjn" w:colFirst="0" w:colLast="0"/>
      <w:bookmarkEnd w:id="33"/>
      <w:r w:rsidRPr="00080D0C">
        <w:rPr>
          <w:bCs/>
          <w:sz w:val="26"/>
          <w:szCs w:val="26"/>
        </w:rPr>
        <w:t>сознающий свою национальную, этническую принадлежность, любящий свой народ, его традиции, культуру;</w:t>
      </w:r>
    </w:p>
    <w:p w:rsidR="004D6859" w:rsidRPr="00080D0C" w:rsidRDefault="004D6859" w:rsidP="00080D0C">
      <w:pPr>
        <w:pStyle w:val="a5"/>
        <w:numPr>
          <w:ilvl w:val="0"/>
          <w:numId w:val="90"/>
        </w:numPr>
        <w:tabs>
          <w:tab w:val="num" w:pos="360"/>
        </w:tabs>
        <w:ind w:left="0" w:right="712" w:firstLine="360"/>
        <w:contextualSpacing/>
        <w:rPr>
          <w:bCs/>
          <w:sz w:val="26"/>
          <w:szCs w:val="26"/>
        </w:rPr>
      </w:pPr>
      <w:bookmarkStart w:id="34" w:name="bookmark=id.26in1rg" w:colFirst="0" w:colLast="0"/>
      <w:bookmarkEnd w:id="34"/>
      <w:r w:rsidRPr="00080D0C">
        <w:rPr>
          <w:bCs/>
          <w:sz w:val="26"/>
          <w:szCs w:val="26"/>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D6859" w:rsidRPr="00080D0C" w:rsidRDefault="004D6859" w:rsidP="00080D0C">
      <w:pPr>
        <w:pStyle w:val="a5"/>
        <w:numPr>
          <w:ilvl w:val="0"/>
          <w:numId w:val="90"/>
        </w:numPr>
        <w:tabs>
          <w:tab w:val="num" w:pos="360"/>
        </w:tabs>
        <w:ind w:left="0" w:right="712" w:firstLine="360"/>
        <w:contextualSpacing/>
        <w:rPr>
          <w:bCs/>
          <w:sz w:val="26"/>
          <w:szCs w:val="26"/>
        </w:rPr>
      </w:pPr>
      <w:bookmarkStart w:id="35" w:name="bookmark=id.lnxbz9" w:colFirst="0" w:colLast="0"/>
      <w:bookmarkEnd w:id="35"/>
      <w:r w:rsidRPr="00080D0C">
        <w:rPr>
          <w:bCs/>
          <w:sz w:val="26"/>
          <w:szCs w:val="26"/>
        </w:rPr>
        <w:t>проявляющий интерес к познанию родного языка, истории и культуры своего края, своего народа, других народов России;</w:t>
      </w:r>
    </w:p>
    <w:p w:rsidR="004D6859" w:rsidRPr="00080D0C" w:rsidRDefault="004D6859" w:rsidP="00080D0C">
      <w:pPr>
        <w:pStyle w:val="a5"/>
        <w:numPr>
          <w:ilvl w:val="0"/>
          <w:numId w:val="90"/>
        </w:numPr>
        <w:tabs>
          <w:tab w:val="num" w:pos="360"/>
        </w:tabs>
        <w:ind w:left="0" w:right="712" w:firstLine="360"/>
        <w:contextualSpacing/>
        <w:rPr>
          <w:bCs/>
          <w:sz w:val="26"/>
          <w:szCs w:val="26"/>
        </w:rPr>
      </w:pPr>
      <w:bookmarkStart w:id="36" w:name="bookmark=id.35nkun2" w:colFirst="0" w:colLast="0"/>
      <w:bookmarkEnd w:id="36"/>
      <w:r w:rsidRPr="00080D0C">
        <w:rPr>
          <w:bCs/>
          <w:sz w:val="26"/>
          <w:szCs w:val="26"/>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4D6859" w:rsidRPr="00080D0C" w:rsidRDefault="004D6859" w:rsidP="00080D0C">
      <w:pPr>
        <w:pStyle w:val="a5"/>
        <w:numPr>
          <w:ilvl w:val="0"/>
          <w:numId w:val="90"/>
        </w:numPr>
        <w:tabs>
          <w:tab w:val="num" w:pos="360"/>
        </w:tabs>
        <w:ind w:left="0" w:right="712" w:firstLine="360"/>
        <w:contextualSpacing/>
        <w:rPr>
          <w:bCs/>
          <w:sz w:val="26"/>
          <w:szCs w:val="26"/>
        </w:rPr>
      </w:pPr>
      <w:bookmarkStart w:id="37" w:name="bookmark=id.1ksv4uv" w:colFirst="0" w:colLast="0"/>
      <w:bookmarkEnd w:id="37"/>
      <w:r w:rsidRPr="00080D0C">
        <w:rPr>
          <w:bCs/>
          <w:sz w:val="26"/>
          <w:szCs w:val="26"/>
        </w:rPr>
        <w:t>принимающий участие в мероприятиях патриотической направленности.</w:t>
      </w:r>
    </w:p>
    <w:p w:rsidR="004D6859" w:rsidRPr="00080D0C" w:rsidRDefault="004D6859" w:rsidP="00080D0C">
      <w:pPr>
        <w:tabs>
          <w:tab w:val="num" w:pos="360"/>
        </w:tabs>
        <w:ind w:right="712" w:firstLine="851"/>
        <w:jc w:val="both"/>
        <w:rPr>
          <w:b/>
          <w:bCs/>
          <w:sz w:val="26"/>
          <w:szCs w:val="26"/>
        </w:rPr>
      </w:pPr>
      <w:bookmarkStart w:id="38" w:name="bookmark=id.44sinio" w:colFirst="0" w:colLast="0"/>
      <w:bookmarkEnd w:id="38"/>
      <w:r w:rsidRPr="00080D0C">
        <w:rPr>
          <w:b/>
          <w:bCs/>
          <w:sz w:val="26"/>
          <w:szCs w:val="26"/>
        </w:rPr>
        <w:t>Духовно-нравственное воспитание:</w:t>
      </w:r>
    </w:p>
    <w:p w:rsidR="004D6859" w:rsidRPr="00080D0C" w:rsidRDefault="004D6859" w:rsidP="00080D0C">
      <w:pPr>
        <w:pStyle w:val="a5"/>
        <w:numPr>
          <w:ilvl w:val="0"/>
          <w:numId w:val="91"/>
        </w:numPr>
        <w:tabs>
          <w:tab w:val="num" w:pos="360"/>
        </w:tabs>
        <w:ind w:left="0" w:right="712" w:firstLine="360"/>
        <w:contextualSpacing/>
        <w:rPr>
          <w:bCs/>
          <w:sz w:val="26"/>
          <w:szCs w:val="26"/>
        </w:rPr>
      </w:pPr>
      <w:bookmarkStart w:id="39" w:name="bookmark=id.2jxsxqh" w:colFirst="0" w:colLast="0"/>
      <w:bookmarkEnd w:id="39"/>
      <w:r w:rsidRPr="00080D0C">
        <w:rPr>
          <w:bCs/>
          <w:sz w:val="26"/>
          <w:szCs w:val="26"/>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4D6859" w:rsidRPr="00080D0C" w:rsidRDefault="004D6859" w:rsidP="00080D0C">
      <w:pPr>
        <w:pStyle w:val="a5"/>
        <w:numPr>
          <w:ilvl w:val="0"/>
          <w:numId w:val="91"/>
        </w:numPr>
        <w:tabs>
          <w:tab w:val="num" w:pos="360"/>
        </w:tabs>
        <w:ind w:left="0" w:right="712" w:firstLine="360"/>
        <w:contextualSpacing/>
        <w:rPr>
          <w:bCs/>
          <w:sz w:val="26"/>
          <w:szCs w:val="26"/>
        </w:rPr>
      </w:pPr>
      <w:bookmarkStart w:id="40" w:name="bookmark=id.z337ya" w:colFirst="0" w:colLast="0"/>
      <w:bookmarkEnd w:id="40"/>
      <w:r w:rsidRPr="00080D0C">
        <w:rPr>
          <w:bCs/>
          <w:sz w:val="26"/>
          <w:szCs w:val="26"/>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4D6859" w:rsidRPr="00080D0C" w:rsidRDefault="004D6859" w:rsidP="00080D0C">
      <w:pPr>
        <w:pStyle w:val="a5"/>
        <w:numPr>
          <w:ilvl w:val="0"/>
          <w:numId w:val="91"/>
        </w:numPr>
        <w:tabs>
          <w:tab w:val="num" w:pos="360"/>
        </w:tabs>
        <w:ind w:left="0" w:right="712" w:firstLine="360"/>
        <w:contextualSpacing/>
        <w:rPr>
          <w:bCs/>
          <w:sz w:val="26"/>
          <w:szCs w:val="26"/>
        </w:rPr>
      </w:pPr>
      <w:bookmarkStart w:id="41" w:name="bookmark=id.3j2qqm3" w:colFirst="0" w:colLast="0"/>
      <w:bookmarkEnd w:id="41"/>
      <w:r w:rsidRPr="00080D0C">
        <w:rPr>
          <w:bCs/>
          <w:sz w:val="26"/>
          <w:szCs w:val="26"/>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4D6859" w:rsidRPr="00080D0C" w:rsidRDefault="004D6859" w:rsidP="00080D0C">
      <w:pPr>
        <w:pStyle w:val="a5"/>
        <w:numPr>
          <w:ilvl w:val="0"/>
          <w:numId w:val="91"/>
        </w:numPr>
        <w:tabs>
          <w:tab w:val="num" w:pos="360"/>
        </w:tabs>
        <w:ind w:left="0" w:right="712" w:firstLine="360"/>
        <w:contextualSpacing/>
        <w:rPr>
          <w:bCs/>
          <w:sz w:val="26"/>
          <w:szCs w:val="26"/>
        </w:rPr>
      </w:pPr>
      <w:bookmarkStart w:id="42" w:name="bookmark=id.1y810tw" w:colFirst="0" w:colLast="0"/>
      <w:bookmarkEnd w:id="42"/>
      <w:r w:rsidRPr="00080D0C">
        <w:rPr>
          <w:bCs/>
          <w:sz w:val="26"/>
          <w:szCs w:val="26"/>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4D6859" w:rsidRPr="00080D0C" w:rsidRDefault="004D6859" w:rsidP="00080D0C">
      <w:pPr>
        <w:pStyle w:val="a5"/>
        <w:numPr>
          <w:ilvl w:val="0"/>
          <w:numId w:val="91"/>
        </w:numPr>
        <w:tabs>
          <w:tab w:val="num" w:pos="360"/>
        </w:tabs>
        <w:ind w:left="0" w:right="712" w:firstLine="360"/>
        <w:contextualSpacing/>
        <w:rPr>
          <w:bCs/>
          <w:sz w:val="26"/>
          <w:szCs w:val="26"/>
        </w:rPr>
      </w:pPr>
      <w:bookmarkStart w:id="43" w:name="bookmark=id.4i7ojhp" w:colFirst="0" w:colLast="0"/>
      <w:bookmarkEnd w:id="43"/>
      <w:r w:rsidRPr="00080D0C">
        <w:rPr>
          <w:bCs/>
          <w:sz w:val="26"/>
          <w:szCs w:val="26"/>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D6859" w:rsidRPr="00080D0C" w:rsidRDefault="004D6859" w:rsidP="00080D0C">
      <w:pPr>
        <w:pStyle w:val="a5"/>
        <w:numPr>
          <w:ilvl w:val="0"/>
          <w:numId w:val="91"/>
        </w:numPr>
        <w:tabs>
          <w:tab w:val="num" w:pos="360"/>
        </w:tabs>
        <w:ind w:left="0" w:right="712" w:firstLine="360"/>
        <w:contextualSpacing/>
        <w:rPr>
          <w:bCs/>
          <w:sz w:val="26"/>
          <w:szCs w:val="26"/>
        </w:rPr>
      </w:pPr>
      <w:bookmarkStart w:id="44" w:name="bookmark=id.2xcytpi" w:colFirst="0" w:colLast="0"/>
      <w:bookmarkEnd w:id="44"/>
      <w:r w:rsidRPr="00080D0C">
        <w:rPr>
          <w:bCs/>
          <w:sz w:val="26"/>
          <w:szCs w:val="26"/>
        </w:rPr>
        <w:t xml:space="preserve">проявляющий интерес к чтению, к родному языку, русскому языку и литературе </w:t>
      </w:r>
      <w:r w:rsidRPr="00080D0C">
        <w:rPr>
          <w:bCs/>
          <w:sz w:val="26"/>
          <w:szCs w:val="26"/>
        </w:rPr>
        <w:lastRenderedPageBreak/>
        <w:t>как части духовной культуры своего народа, российского общества.</w:t>
      </w:r>
    </w:p>
    <w:p w:rsidR="004D6859" w:rsidRPr="00080D0C" w:rsidRDefault="004D6859" w:rsidP="00080D0C">
      <w:pPr>
        <w:tabs>
          <w:tab w:val="num" w:pos="360"/>
        </w:tabs>
        <w:ind w:right="712" w:firstLine="851"/>
        <w:jc w:val="both"/>
        <w:rPr>
          <w:b/>
          <w:bCs/>
          <w:sz w:val="26"/>
          <w:szCs w:val="26"/>
        </w:rPr>
      </w:pPr>
      <w:bookmarkStart w:id="45" w:name="bookmark=id.1ci93xb" w:colFirst="0" w:colLast="0"/>
      <w:bookmarkEnd w:id="45"/>
      <w:r w:rsidRPr="00080D0C">
        <w:rPr>
          <w:b/>
          <w:bCs/>
          <w:sz w:val="26"/>
          <w:szCs w:val="26"/>
        </w:rPr>
        <w:t>Эстетическое воспитание:</w:t>
      </w:r>
    </w:p>
    <w:p w:rsidR="004D6859" w:rsidRPr="00080D0C" w:rsidRDefault="004D6859" w:rsidP="00080D0C">
      <w:pPr>
        <w:pStyle w:val="a5"/>
        <w:numPr>
          <w:ilvl w:val="0"/>
          <w:numId w:val="92"/>
        </w:numPr>
        <w:tabs>
          <w:tab w:val="num" w:pos="360"/>
        </w:tabs>
        <w:ind w:left="0" w:right="712" w:firstLine="360"/>
        <w:contextualSpacing/>
        <w:rPr>
          <w:bCs/>
          <w:sz w:val="26"/>
          <w:szCs w:val="26"/>
        </w:rPr>
      </w:pPr>
      <w:bookmarkStart w:id="46" w:name="bookmark=id.3whwml4" w:colFirst="0" w:colLast="0"/>
      <w:bookmarkEnd w:id="46"/>
      <w:r w:rsidRPr="00080D0C">
        <w:rPr>
          <w:bCs/>
          <w:sz w:val="26"/>
          <w:szCs w:val="26"/>
        </w:rPr>
        <w:t>выражающий понимание ценности отечественного и мирового искусства, народных традиций и народного творчества в искусстве;</w:t>
      </w:r>
    </w:p>
    <w:p w:rsidR="004D6859" w:rsidRPr="00080D0C" w:rsidRDefault="004D6859" w:rsidP="00080D0C">
      <w:pPr>
        <w:pStyle w:val="a5"/>
        <w:numPr>
          <w:ilvl w:val="0"/>
          <w:numId w:val="92"/>
        </w:numPr>
        <w:tabs>
          <w:tab w:val="num" w:pos="360"/>
        </w:tabs>
        <w:ind w:left="0" w:right="712" w:firstLine="349"/>
        <w:contextualSpacing/>
        <w:rPr>
          <w:bCs/>
          <w:sz w:val="26"/>
          <w:szCs w:val="26"/>
        </w:rPr>
      </w:pPr>
      <w:bookmarkStart w:id="47" w:name="bookmark=id.2bn6wsx" w:colFirst="0" w:colLast="0"/>
      <w:bookmarkEnd w:id="47"/>
      <w:r w:rsidRPr="00080D0C">
        <w:rPr>
          <w:bCs/>
          <w:sz w:val="26"/>
          <w:szCs w:val="26"/>
        </w:rPr>
        <w:t>проявляющий эмоционально-чувственную восприимчивость к разным видам искусства, традициям и творчеству своего и других народов,понимание их влияния на поведение людей;</w:t>
      </w:r>
    </w:p>
    <w:p w:rsidR="004D6859" w:rsidRPr="00080D0C" w:rsidRDefault="004D6859" w:rsidP="00080D0C">
      <w:pPr>
        <w:pStyle w:val="a5"/>
        <w:numPr>
          <w:ilvl w:val="0"/>
          <w:numId w:val="92"/>
        </w:numPr>
        <w:tabs>
          <w:tab w:val="num" w:pos="360"/>
        </w:tabs>
        <w:ind w:left="0" w:right="712" w:firstLine="360"/>
        <w:contextualSpacing/>
        <w:rPr>
          <w:bCs/>
          <w:sz w:val="26"/>
          <w:szCs w:val="26"/>
        </w:rPr>
      </w:pPr>
      <w:bookmarkStart w:id="48" w:name="bookmark=id.qsh70q" w:colFirst="0" w:colLast="0"/>
      <w:bookmarkEnd w:id="48"/>
      <w:r w:rsidRPr="00080D0C">
        <w:rPr>
          <w:bCs/>
          <w:sz w:val="26"/>
          <w:szCs w:val="26"/>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D6859" w:rsidRPr="00080D0C" w:rsidRDefault="004D6859" w:rsidP="00080D0C">
      <w:pPr>
        <w:pStyle w:val="a5"/>
        <w:numPr>
          <w:ilvl w:val="0"/>
          <w:numId w:val="92"/>
        </w:numPr>
        <w:tabs>
          <w:tab w:val="num" w:pos="360"/>
        </w:tabs>
        <w:ind w:left="0" w:right="712" w:firstLine="360"/>
        <w:contextualSpacing/>
        <w:rPr>
          <w:bCs/>
          <w:sz w:val="26"/>
          <w:szCs w:val="26"/>
        </w:rPr>
      </w:pPr>
      <w:bookmarkStart w:id="49" w:name="bookmark=id.3as4poj" w:colFirst="0" w:colLast="0"/>
      <w:bookmarkEnd w:id="49"/>
      <w:r w:rsidRPr="00080D0C">
        <w:rPr>
          <w:bCs/>
          <w:sz w:val="26"/>
          <w:szCs w:val="26"/>
        </w:rPr>
        <w:t>ориентированный на самовыражение в разных видах искусства, в художественном творчестве.</w:t>
      </w:r>
    </w:p>
    <w:p w:rsidR="004D6859" w:rsidRPr="00080D0C" w:rsidRDefault="004D6859" w:rsidP="00080D0C">
      <w:pPr>
        <w:tabs>
          <w:tab w:val="num" w:pos="360"/>
        </w:tabs>
        <w:ind w:right="712" w:firstLine="851"/>
        <w:jc w:val="both"/>
        <w:rPr>
          <w:b/>
          <w:bCs/>
          <w:sz w:val="26"/>
          <w:szCs w:val="26"/>
        </w:rPr>
      </w:pPr>
      <w:bookmarkStart w:id="50" w:name="bookmark=id.1pxezwc" w:colFirst="0" w:colLast="0"/>
      <w:bookmarkEnd w:id="50"/>
      <w:r w:rsidRPr="00080D0C">
        <w:rPr>
          <w:b/>
          <w:bCs/>
          <w:sz w:val="26"/>
          <w:szCs w:val="26"/>
        </w:rPr>
        <w:t>Физическое воспитание, формирование культуры здоровья и эмоционального благополучия:</w:t>
      </w:r>
    </w:p>
    <w:p w:rsidR="004D6859" w:rsidRPr="00080D0C" w:rsidRDefault="004D6859" w:rsidP="00080D0C">
      <w:pPr>
        <w:pStyle w:val="a5"/>
        <w:numPr>
          <w:ilvl w:val="0"/>
          <w:numId w:val="93"/>
        </w:numPr>
        <w:tabs>
          <w:tab w:val="num" w:pos="360"/>
        </w:tabs>
        <w:ind w:left="0" w:right="712" w:firstLine="360"/>
        <w:contextualSpacing/>
        <w:rPr>
          <w:bCs/>
          <w:sz w:val="26"/>
          <w:szCs w:val="26"/>
        </w:rPr>
      </w:pPr>
      <w:bookmarkStart w:id="51" w:name="bookmark=id.49x2ik5" w:colFirst="0" w:colLast="0"/>
      <w:bookmarkEnd w:id="51"/>
      <w:r w:rsidRPr="00080D0C">
        <w:rPr>
          <w:bCs/>
          <w:sz w:val="26"/>
          <w:szCs w:val="26"/>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4D6859" w:rsidRPr="00080D0C" w:rsidRDefault="004D6859" w:rsidP="00080D0C">
      <w:pPr>
        <w:pStyle w:val="a5"/>
        <w:numPr>
          <w:ilvl w:val="0"/>
          <w:numId w:val="93"/>
        </w:numPr>
        <w:tabs>
          <w:tab w:val="num" w:pos="360"/>
        </w:tabs>
        <w:ind w:left="0" w:right="712" w:firstLine="360"/>
        <w:contextualSpacing/>
        <w:rPr>
          <w:bCs/>
          <w:sz w:val="26"/>
          <w:szCs w:val="26"/>
        </w:rPr>
      </w:pPr>
      <w:bookmarkStart w:id="52" w:name="bookmark=id.2p2csry" w:colFirst="0" w:colLast="0"/>
      <w:bookmarkEnd w:id="52"/>
      <w:r w:rsidRPr="00080D0C">
        <w:rPr>
          <w:bCs/>
          <w:sz w:val="26"/>
          <w:szCs w:val="26"/>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4D6859" w:rsidRPr="00080D0C" w:rsidRDefault="004D6859" w:rsidP="00080D0C">
      <w:pPr>
        <w:pStyle w:val="a5"/>
        <w:numPr>
          <w:ilvl w:val="0"/>
          <w:numId w:val="93"/>
        </w:numPr>
        <w:tabs>
          <w:tab w:val="num" w:pos="360"/>
        </w:tabs>
        <w:ind w:left="0" w:right="712" w:firstLine="360"/>
        <w:contextualSpacing/>
        <w:rPr>
          <w:bCs/>
          <w:sz w:val="26"/>
          <w:szCs w:val="26"/>
        </w:rPr>
      </w:pPr>
      <w:bookmarkStart w:id="53" w:name="bookmark=id.147n2zr" w:colFirst="0" w:colLast="0"/>
      <w:bookmarkEnd w:id="53"/>
      <w:r w:rsidRPr="00080D0C">
        <w:rPr>
          <w:bCs/>
          <w:sz w:val="26"/>
          <w:szCs w:val="26"/>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4D6859" w:rsidRPr="00080D0C" w:rsidRDefault="004D6859" w:rsidP="00080D0C">
      <w:pPr>
        <w:pStyle w:val="a5"/>
        <w:numPr>
          <w:ilvl w:val="0"/>
          <w:numId w:val="93"/>
        </w:numPr>
        <w:tabs>
          <w:tab w:val="num" w:pos="360"/>
        </w:tabs>
        <w:ind w:left="0" w:right="712" w:firstLine="360"/>
        <w:contextualSpacing/>
        <w:rPr>
          <w:bCs/>
          <w:sz w:val="26"/>
          <w:szCs w:val="26"/>
        </w:rPr>
      </w:pPr>
      <w:bookmarkStart w:id="54" w:name="bookmark=id.3o7alnk" w:colFirst="0" w:colLast="0"/>
      <w:bookmarkEnd w:id="54"/>
      <w:r w:rsidRPr="00080D0C">
        <w:rPr>
          <w:bCs/>
          <w:sz w:val="26"/>
          <w:szCs w:val="26"/>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4D6859" w:rsidRPr="00080D0C" w:rsidRDefault="004D6859" w:rsidP="00080D0C">
      <w:pPr>
        <w:pStyle w:val="a5"/>
        <w:numPr>
          <w:ilvl w:val="0"/>
          <w:numId w:val="93"/>
        </w:numPr>
        <w:tabs>
          <w:tab w:val="num" w:pos="360"/>
        </w:tabs>
        <w:ind w:left="0" w:right="712" w:firstLine="360"/>
        <w:contextualSpacing/>
        <w:rPr>
          <w:bCs/>
          <w:sz w:val="26"/>
          <w:szCs w:val="26"/>
        </w:rPr>
      </w:pPr>
      <w:bookmarkStart w:id="55" w:name="bookmark=id.23ckvvd" w:colFirst="0" w:colLast="0"/>
      <w:bookmarkEnd w:id="55"/>
      <w:r w:rsidRPr="00080D0C">
        <w:rPr>
          <w:bCs/>
          <w:sz w:val="26"/>
          <w:szCs w:val="26"/>
        </w:rPr>
        <w:t>способный адаптироваться к меняющимся социальным, информационным и природным условиям, стрессовым ситуациям.</w:t>
      </w:r>
    </w:p>
    <w:p w:rsidR="004D6859" w:rsidRPr="00080D0C" w:rsidRDefault="004D6859" w:rsidP="00080D0C">
      <w:pPr>
        <w:tabs>
          <w:tab w:val="num" w:pos="360"/>
        </w:tabs>
        <w:ind w:right="712" w:firstLine="851"/>
        <w:jc w:val="both"/>
        <w:rPr>
          <w:b/>
          <w:bCs/>
          <w:sz w:val="26"/>
          <w:szCs w:val="26"/>
        </w:rPr>
      </w:pPr>
      <w:bookmarkStart w:id="56" w:name="bookmark=id.ihv636" w:colFirst="0" w:colLast="0"/>
      <w:bookmarkEnd w:id="56"/>
      <w:r w:rsidRPr="00080D0C">
        <w:rPr>
          <w:b/>
          <w:bCs/>
          <w:sz w:val="26"/>
          <w:szCs w:val="26"/>
        </w:rPr>
        <w:t>Трудовое воспитание:</w:t>
      </w:r>
    </w:p>
    <w:p w:rsidR="004D6859" w:rsidRPr="00080D0C" w:rsidRDefault="004D6859" w:rsidP="00080D0C">
      <w:pPr>
        <w:pStyle w:val="a5"/>
        <w:numPr>
          <w:ilvl w:val="0"/>
          <w:numId w:val="94"/>
        </w:numPr>
        <w:tabs>
          <w:tab w:val="num" w:pos="360"/>
        </w:tabs>
        <w:ind w:right="712"/>
        <w:contextualSpacing/>
        <w:rPr>
          <w:bCs/>
          <w:sz w:val="26"/>
          <w:szCs w:val="26"/>
        </w:rPr>
      </w:pPr>
      <w:bookmarkStart w:id="57" w:name="bookmark=id.32hioqz" w:colFirst="0" w:colLast="0"/>
      <w:bookmarkEnd w:id="57"/>
      <w:r w:rsidRPr="00080D0C">
        <w:rPr>
          <w:bCs/>
          <w:sz w:val="26"/>
          <w:szCs w:val="26"/>
        </w:rPr>
        <w:t>уважающий труд, результаты своего труда, труда других людей;</w:t>
      </w:r>
    </w:p>
    <w:p w:rsidR="004D6859" w:rsidRPr="00080D0C" w:rsidRDefault="004D6859" w:rsidP="00080D0C">
      <w:pPr>
        <w:pStyle w:val="a5"/>
        <w:numPr>
          <w:ilvl w:val="0"/>
          <w:numId w:val="94"/>
        </w:numPr>
        <w:tabs>
          <w:tab w:val="num" w:pos="360"/>
        </w:tabs>
        <w:ind w:left="0" w:right="712" w:firstLine="360"/>
        <w:contextualSpacing/>
        <w:rPr>
          <w:bCs/>
          <w:sz w:val="26"/>
          <w:szCs w:val="26"/>
        </w:rPr>
      </w:pPr>
      <w:bookmarkStart w:id="58" w:name="bookmark=id.1hmsyys" w:colFirst="0" w:colLast="0"/>
      <w:bookmarkEnd w:id="58"/>
      <w:r w:rsidRPr="00080D0C">
        <w:rPr>
          <w:bCs/>
          <w:sz w:val="26"/>
          <w:szCs w:val="26"/>
        </w:rPr>
        <w:t>проявляющий интерес к практическому изучению профессий и труда различного рода, в том числе на основе применения предметных знаний;</w:t>
      </w:r>
    </w:p>
    <w:p w:rsidR="004D6859" w:rsidRPr="00080D0C" w:rsidRDefault="004D6859" w:rsidP="00080D0C">
      <w:pPr>
        <w:pStyle w:val="a5"/>
        <w:numPr>
          <w:ilvl w:val="0"/>
          <w:numId w:val="94"/>
        </w:numPr>
        <w:tabs>
          <w:tab w:val="num" w:pos="360"/>
        </w:tabs>
        <w:ind w:left="0" w:right="712" w:firstLine="360"/>
        <w:contextualSpacing/>
        <w:rPr>
          <w:bCs/>
          <w:sz w:val="26"/>
          <w:szCs w:val="26"/>
        </w:rPr>
      </w:pPr>
      <w:bookmarkStart w:id="59" w:name="bookmark=id.41mghml" w:colFirst="0" w:colLast="0"/>
      <w:bookmarkEnd w:id="59"/>
      <w:r w:rsidRPr="00080D0C">
        <w:rPr>
          <w:bCs/>
          <w:sz w:val="26"/>
          <w:szCs w:val="26"/>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4D6859" w:rsidRPr="00080D0C" w:rsidRDefault="004D6859" w:rsidP="00080D0C">
      <w:pPr>
        <w:pStyle w:val="a5"/>
        <w:numPr>
          <w:ilvl w:val="0"/>
          <w:numId w:val="94"/>
        </w:numPr>
        <w:tabs>
          <w:tab w:val="num" w:pos="360"/>
        </w:tabs>
        <w:ind w:left="0" w:right="712" w:firstLine="360"/>
        <w:contextualSpacing/>
        <w:rPr>
          <w:bCs/>
          <w:sz w:val="26"/>
          <w:szCs w:val="26"/>
        </w:rPr>
      </w:pPr>
      <w:bookmarkStart w:id="60" w:name="bookmark=id.2grqrue" w:colFirst="0" w:colLast="0"/>
      <w:bookmarkEnd w:id="60"/>
      <w:r w:rsidRPr="00080D0C">
        <w:rPr>
          <w:bCs/>
          <w:sz w:val="26"/>
          <w:szCs w:val="26"/>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4D6859" w:rsidRPr="00080D0C" w:rsidRDefault="004D6859" w:rsidP="00080D0C">
      <w:pPr>
        <w:pStyle w:val="a5"/>
        <w:numPr>
          <w:ilvl w:val="0"/>
          <w:numId w:val="94"/>
        </w:numPr>
        <w:tabs>
          <w:tab w:val="num" w:pos="360"/>
        </w:tabs>
        <w:ind w:left="0" w:right="712" w:firstLine="360"/>
        <w:contextualSpacing/>
        <w:rPr>
          <w:bCs/>
          <w:sz w:val="26"/>
          <w:szCs w:val="26"/>
        </w:rPr>
      </w:pPr>
      <w:bookmarkStart w:id="61" w:name="bookmark=id.vx1227" w:colFirst="0" w:colLast="0"/>
      <w:bookmarkEnd w:id="61"/>
      <w:r w:rsidRPr="00080D0C">
        <w:rPr>
          <w:bCs/>
          <w:sz w:val="26"/>
          <w:szCs w:val="26"/>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4D6859" w:rsidRPr="00080D0C" w:rsidRDefault="004D6859" w:rsidP="00080D0C">
      <w:pPr>
        <w:tabs>
          <w:tab w:val="num" w:pos="360"/>
        </w:tabs>
        <w:ind w:right="712" w:firstLine="851"/>
        <w:jc w:val="both"/>
        <w:rPr>
          <w:b/>
          <w:bCs/>
          <w:sz w:val="26"/>
          <w:szCs w:val="26"/>
        </w:rPr>
      </w:pPr>
      <w:bookmarkStart w:id="62" w:name="bookmark=id.3fwokq0" w:colFirst="0" w:colLast="0"/>
      <w:bookmarkEnd w:id="62"/>
      <w:r w:rsidRPr="00080D0C">
        <w:rPr>
          <w:b/>
          <w:bCs/>
          <w:sz w:val="26"/>
          <w:szCs w:val="26"/>
        </w:rPr>
        <w:t>Экологическое воспитание:</w:t>
      </w:r>
    </w:p>
    <w:p w:rsidR="004D6859" w:rsidRPr="00080D0C" w:rsidRDefault="004D6859" w:rsidP="00080D0C">
      <w:pPr>
        <w:pStyle w:val="a5"/>
        <w:numPr>
          <w:ilvl w:val="0"/>
          <w:numId w:val="95"/>
        </w:numPr>
        <w:tabs>
          <w:tab w:val="num" w:pos="360"/>
        </w:tabs>
        <w:ind w:left="0" w:right="712" w:firstLine="360"/>
        <w:contextualSpacing/>
        <w:rPr>
          <w:bCs/>
          <w:sz w:val="26"/>
          <w:szCs w:val="26"/>
        </w:rPr>
      </w:pPr>
      <w:bookmarkStart w:id="63" w:name="bookmark=id.1v1yuxt" w:colFirst="0" w:colLast="0"/>
      <w:bookmarkEnd w:id="63"/>
      <w:r w:rsidRPr="00080D0C">
        <w:rPr>
          <w:bCs/>
          <w:sz w:val="26"/>
          <w:szCs w:val="26"/>
        </w:rPr>
        <w:t>понимающий значение и глобальный характер экологических проблем, путей их решения, значение экологической культуры человека, общества;</w:t>
      </w:r>
    </w:p>
    <w:p w:rsidR="004D6859" w:rsidRPr="00080D0C" w:rsidRDefault="004D6859" w:rsidP="00080D0C">
      <w:pPr>
        <w:pStyle w:val="a5"/>
        <w:numPr>
          <w:ilvl w:val="0"/>
          <w:numId w:val="95"/>
        </w:numPr>
        <w:tabs>
          <w:tab w:val="num" w:pos="360"/>
        </w:tabs>
        <w:ind w:left="0" w:right="712" w:firstLine="360"/>
        <w:contextualSpacing/>
        <w:rPr>
          <w:bCs/>
          <w:sz w:val="26"/>
          <w:szCs w:val="26"/>
        </w:rPr>
      </w:pPr>
      <w:bookmarkStart w:id="64" w:name="bookmark=id.4f1mdlm" w:colFirst="0" w:colLast="0"/>
      <w:bookmarkEnd w:id="64"/>
      <w:r w:rsidRPr="00080D0C">
        <w:rPr>
          <w:bCs/>
          <w:sz w:val="26"/>
          <w:szCs w:val="26"/>
        </w:rPr>
        <w:t>сознающий свою ответственность как гражданина и потребителя в условиях взаимосвязи природной, технологической и социальной сред;</w:t>
      </w:r>
    </w:p>
    <w:p w:rsidR="004D6859" w:rsidRPr="00080D0C" w:rsidRDefault="004D6859" w:rsidP="00080D0C">
      <w:pPr>
        <w:pStyle w:val="a5"/>
        <w:numPr>
          <w:ilvl w:val="0"/>
          <w:numId w:val="95"/>
        </w:numPr>
        <w:tabs>
          <w:tab w:val="num" w:pos="360"/>
        </w:tabs>
        <w:ind w:left="0" w:right="712" w:firstLine="360"/>
        <w:contextualSpacing/>
        <w:rPr>
          <w:bCs/>
          <w:sz w:val="26"/>
          <w:szCs w:val="26"/>
        </w:rPr>
      </w:pPr>
      <w:bookmarkStart w:id="65" w:name="bookmark=id.2u6wntf" w:colFirst="0" w:colLast="0"/>
      <w:bookmarkEnd w:id="65"/>
      <w:r w:rsidRPr="00080D0C">
        <w:rPr>
          <w:bCs/>
          <w:sz w:val="26"/>
          <w:szCs w:val="26"/>
        </w:rPr>
        <w:t>выражающий активное неприятие действий, приносящих вред природе;</w:t>
      </w:r>
    </w:p>
    <w:p w:rsidR="004D6859" w:rsidRPr="00080D0C" w:rsidRDefault="004D6859" w:rsidP="00080D0C">
      <w:pPr>
        <w:pStyle w:val="a5"/>
        <w:numPr>
          <w:ilvl w:val="0"/>
          <w:numId w:val="95"/>
        </w:numPr>
        <w:tabs>
          <w:tab w:val="num" w:pos="360"/>
        </w:tabs>
        <w:ind w:left="0" w:right="712" w:firstLine="360"/>
        <w:contextualSpacing/>
        <w:rPr>
          <w:bCs/>
          <w:sz w:val="26"/>
          <w:szCs w:val="26"/>
        </w:rPr>
      </w:pPr>
      <w:bookmarkStart w:id="66" w:name="bookmark=id.19c6y18" w:colFirst="0" w:colLast="0"/>
      <w:bookmarkEnd w:id="66"/>
      <w:r w:rsidRPr="00080D0C">
        <w:rPr>
          <w:bCs/>
          <w:sz w:val="26"/>
          <w:szCs w:val="26"/>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4D6859" w:rsidRPr="00080D0C" w:rsidRDefault="004D6859" w:rsidP="00080D0C">
      <w:pPr>
        <w:pStyle w:val="a5"/>
        <w:numPr>
          <w:ilvl w:val="0"/>
          <w:numId w:val="95"/>
        </w:numPr>
        <w:tabs>
          <w:tab w:val="num" w:pos="360"/>
        </w:tabs>
        <w:ind w:left="0" w:right="712" w:firstLine="360"/>
        <w:contextualSpacing/>
        <w:rPr>
          <w:bCs/>
          <w:sz w:val="26"/>
          <w:szCs w:val="26"/>
        </w:rPr>
      </w:pPr>
      <w:bookmarkStart w:id="67" w:name="bookmark=id.3tbugp1" w:colFirst="0" w:colLast="0"/>
      <w:bookmarkEnd w:id="67"/>
      <w:r w:rsidRPr="00080D0C">
        <w:rPr>
          <w:bCs/>
          <w:sz w:val="26"/>
          <w:szCs w:val="26"/>
        </w:rPr>
        <w:lastRenderedPageBreak/>
        <w:t>участвующий в практической деятельности экологической, природоохранной направленности.</w:t>
      </w:r>
    </w:p>
    <w:p w:rsidR="004D6859" w:rsidRPr="00080D0C" w:rsidRDefault="004D6859" w:rsidP="00080D0C">
      <w:pPr>
        <w:tabs>
          <w:tab w:val="num" w:pos="360"/>
        </w:tabs>
        <w:ind w:right="712" w:firstLine="851"/>
        <w:jc w:val="both"/>
        <w:rPr>
          <w:b/>
          <w:bCs/>
          <w:sz w:val="26"/>
          <w:szCs w:val="26"/>
        </w:rPr>
      </w:pPr>
      <w:bookmarkStart w:id="68" w:name="bookmark=id.28h4qwu" w:colFirst="0" w:colLast="0"/>
      <w:bookmarkEnd w:id="68"/>
      <w:r w:rsidRPr="00080D0C">
        <w:rPr>
          <w:b/>
          <w:bCs/>
          <w:sz w:val="26"/>
          <w:szCs w:val="26"/>
        </w:rPr>
        <w:t>Ценности научного познания:</w:t>
      </w:r>
    </w:p>
    <w:p w:rsidR="004D6859" w:rsidRPr="00080D0C" w:rsidRDefault="004D6859" w:rsidP="00080D0C">
      <w:pPr>
        <w:pStyle w:val="a5"/>
        <w:numPr>
          <w:ilvl w:val="0"/>
          <w:numId w:val="96"/>
        </w:numPr>
        <w:tabs>
          <w:tab w:val="num" w:pos="360"/>
        </w:tabs>
        <w:ind w:left="0" w:right="712" w:firstLine="360"/>
        <w:contextualSpacing/>
        <w:rPr>
          <w:bCs/>
          <w:sz w:val="26"/>
          <w:szCs w:val="26"/>
        </w:rPr>
      </w:pPr>
      <w:bookmarkStart w:id="69" w:name="bookmark=id.nmf14n" w:colFirst="0" w:colLast="0"/>
      <w:bookmarkEnd w:id="69"/>
      <w:r w:rsidRPr="00080D0C">
        <w:rPr>
          <w:bCs/>
          <w:sz w:val="26"/>
          <w:szCs w:val="26"/>
        </w:rPr>
        <w:t>выражающий познавательные интересы в разных предметных областях с учетом индивидуальных интересов, способностей, достижений;</w:t>
      </w:r>
    </w:p>
    <w:p w:rsidR="004D6859" w:rsidRPr="00080D0C" w:rsidRDefault="004D6859" w:rsidP="00080D0C">
      <w:pPr>
        <w:pStyle w:val="a5"/>
        <w:numPr>
          <w:ilvl w:val="0"/>
          <w:numId w:val="96"/>
        </w:numPr>
        <w:tabs>
          <w:tab w:val="num" w:pos="360"/>
        </w:tabs>
        <w:ind w:left="0" w:right="712" w:firstLine="360"/>
        <w:contextualSpacing/>
        <w:rPr>
          <w:bCs/>
          <w:sz w:val="26"/>
          <w:szCs w:val="26"/>
        </w:rPr>
      </w:pPr>
      <w:bookmarkStart w:id="70" w:name="bookmark=id.37m2jsg" w:colFirst="0" w:colLast="0"/>
      <w:bookmarkEnd w:id="70"/>
      <w:r w:rsidRPr="00080D0C">
        <w:rPr>
          <w:bCs/>
          <w:sz w:val="26"/>
          <w:szCs w:val="26"/>
        </w:rPr>
        <w:t>ориентированный в деятельности на научные знания о природе и обществе, взаимосвязях человека с природной и социальной средой;</w:t>
      </w:r>
    </w:p>
    <w:p w:rsidR="004D6859" w:rsidRPr="00080D0C" w:rsidRDefault="004D6859" w:rsidP="00080D0C">
      <w:pPr>
        <w:pStyle w:val="a5"/>
        <w:numPr>
          <w:ilvl w:val="0"/>
          <w:numId w:val="96"/>
        </w:numPr>
        <w:tabs>
          <w:tab w:val="num" w:pos="360"/>
        </w:tabs>
        <w:ind w:left="0" w:right="712" w:firstLine="360"/>
        <w:contextualSpacing/>
        <w:rPr>
          <w:bCs/>
          <w:sz w:val="26"/>
          <w:szCs w:val="26"/>
        </w:rPr>
      </w:pPr>
      <w:bookmarkStart w:id="71" w:name="bookmark=id.1mrcu09" w:colFirst="0" w:colLast="0"/>
      <w:bookmarkEnd w:id="71"/>
      <w:r w:rsidRPr="00080D0C">
        <w:rPr>
          <w:bCs/>
          <w:sz w:val="26"/>
          <w:szCs w:val="26"/>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4D6859" w:rsidRPr="00080D0C" w:rsidRDefault="004D6859" w:rsidP="00080D0C">
      <w:pPr>
        <w:pStyle w:val="a5"/>
        <w:numPr>
          <w:ilvl w:val="0"/>
          <w:numId w:val="96"/>
        </w:numPr>
        <w:tabs>
          <w:tab w:val="num" w:pos="360"/>
        </w:tabs>
        <w:ind w:left="0" w:right="712" w:firstLine="360"/>
        <w:contextualSpacing/>
        <w:rPr>
          <w:bCs/>
          <w:sz w:val="26"/>
          <w:szCs w:val="26"/>
        </w:rPr>
      </w:pPr>
      <w:bookmarkStart w:id="72" w:name="bookmark=id.46r0co2" w:colFirst="0" w:colLast="0"/>
      <w:bookmarkEnd w:id="72"/>
      <w:r w:rsidRPr="00080D0C">
        <w:rPr>
          <w:bCs/>
          <w:sz w:val="26"/>
          <w:szCs w:val="26"/>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4D6859" w:rsidRPr="00080D0C" w:rsidRDefault="004D6859" w:rsidP="00080D0C">
      <w:pPr>
        <w:pStyle w:val="a5"/>
        <w:tabs>
          <w:tab w:val="num" w:pos="360"/>
        </w:tabs>
        <w:ind w:left="360" w:right="712"/>
        <w:rPr>
          <w:bCs/>
          <w:sz w:val="26"/>
          <w:szCs w:val="26"/>
        </w:rPr>
      </w:pPr>
    </w:p>
    <w:p w:rsidR="004D6859" w:rsidRPr="00080D0C" w:rsidRDefault="004D6859" w:rsidP="00080D0C">
      <w:pPr>
        <w:tabs>
          <w:tab w:val="num" w:pos="360"/>
        </w:tabs>
        <w:ind w:right="712" w:firstLine="851"/>
        <w:jc w:val="both"/>
        <w:rPr>
          <w:b/>
          <w:bCs/>
          <w:sz w:val="26"/>
          <w:szCs w:val="26"/>
        </w:rPr>
      </w:pPr>
      <w:r w:rsidRPr="00080D0C">
        <w:rPr>
          <w:b/>
          <w:bCs/>
          <w:sz w:val="26"/>
          <w:szCs w:val="26"/>
        </w:rPr>
        <w:t>1.3.3. Целевые ориентиры результатов воспитания на уровне</w:t>
      </w:r>
    </w:p>
    <w:p w:rsidR="004D6859" w:rsidRPr="00080D0C" w:rsidRDefault="004D6859" w:rsidP="00080D0C">
      <w:pPr>
        <w:tabs>
          <w:tab w:val="num" w:pos="360"/>
        </w:tabs>
        <w:ind w:right="712"/>
        <w:jc w:val="both"/>
        <w:rPr>
          <w:b/>
          <w:bCs/>
          <w:sz w:val="26"/>
          <w:szCs w:val="26"/>
        </w:rPr>
      </w:pPr>
      <w:r w:rsidRPr="00080D0C">
        <w:rPr>
          <w:b/>
          <w:bCs/>
          <w:sz w:val="26"/>
          <w:szCs w:val="26"/>
        </w:rPr>
        <w:t>среднего общего образования:</w:t>
      </w:r>
    </w:p>
    <w:p w:rsidR="004D6859" w:rsidRPr="00080D0C" w:rsidRDefault="004D6859" w:rsidP="00080D0C">
      <w:pPr>
        <w:tabs>
          <w:tab w:val="num" w:pos="360"/>
        </w:tabs>
        <w:ind w:right="712" w:firstLine="851"/>
        <w:jc w:val="both"/>
        <w:rPr>
          <w:b/>
          <w:bCs/>
          <w:sz w:val="26"/>
          <w:szCs w:val="26"/>
        </w:rPr>
      </w:pPr>
      <w:r w:rsidRPr="00080D0C">
        <w:rPr>
          <w:b/>
          <w:bCs/>
          <w:sz w:val="26"/>
          <w:szCs w:val="26"/>
        </w:rPr>
        <w:t xml:space="preserve"> Гражданское воспитание</w:t>
      </w:r>
    </w:p>
    <w:p w:rsidR="004D6859" w:rsidRPr="00080D0C" w:rsidRDefault="004D6859" w:rsidP="00080D0C">
      <w:pPr>
        <w:pStyle w:val="a5"/>
        <w:numPr>
          <w:ilvl w:val="0"/>
          <w:numId w:val="97"/>
        </w:numPr>
        <w:tabs>
          <w:tab w:val="num" w:pos="360"/>
        </w:tabs>
        <w:ind w:left="0" w:right="712" w:firstLine="360"/>
        <w:contextualSpacing/>
        <w:rPr>
          <w:bCs/>
          <w:sz w:val="26"/>
          <w:szCs w:val="26"/>
        </w:rPr>
      </w:pPr>
      <w:r w:rsidRPr="00080D0C">
        <w:rPr>
          <w:bCs/>
          <w:sz w:val="26"/>
          <w:szCs w:val="26"/>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D6859" w:rsidRPr="00080D0C" w:rsidRDefault="004D6859" w:rsidP="00080D0C">
      <w:pPr>
        <w:pStyle w:val="a5"/>
        <w:numPr>
          <w:ilvl w:val="0"/>
          <w:numId w:val="97"/>
        </w:numPr>
        <w:tabs>
          <w:tab w:val="num" w:pos="360"/>
        </w:tabs>
        <w:ind w:left="0" w:right="712" w:firstLine="360"/>
        <w:contextualSpacing/>
        <w:rPr>
          <w:bCs/>
          <w:sz w:val="26"/>
          <w:szCs w:val="26"/>
        </w:rPr>
      </w:pPr>
      <w:bookmarkStart w:id="73" w:name="bookmark=id.111kx3o" w:colFirst="0" w:colLast="0"/>
      <w:bookmarkEnd w:id="73"/>
      <w:r w:rsidRPr="00080D0C">
        <w:rPr>
          <w:bCs/>
          <w:sz w:val="26"/>
          <w:szCs w:val="26"/>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4D6859" w:rsidRPr="00080D0C" w:rsidRDefault="004D6859" w:rsidP="00080D0C">
      <w:pPr>
        <w:pStyle w:val="a5"/>
        <w:numPr>
          <w:ilvl w:val="0"/>
          <w:numId w:val="97"/>
        </w:numPr>
        <w:tabs>
          <w:tab w:val="num" w:pos="360"/>
        </w:tabs>
        <w:ind w:left="0" w:right="712" w:firstLine="360"/>
        <w:contextualSpacing/>
        <w:rPr>
          <w:bCs/>
          <w:sz w:val="26"/>
          <w:szCs w:val="26"/>
        </w:rPr>
      </w:pPr>
      <w:bookmarkStart w:id="74" w:name="bookmark=id.3l18frh" w:colFirst="0" w:colLast="0"/>
      <w:bookmarkEnd w:id="74"/>
      <w:r w:rsidRPr="00080D0C">
        <w:rPr>
          <w:bCs/>
          <w:sz w:val="26"/>
          <w:szCs w:val="26"/>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4D6859" w:rsidRPr="00080D0C" w:rsidRDefault="004D6859" w:rsidP="00080D0C">
      <w:pPr>
        <w:pStyle w:val="a5"/>
        <w:numPr>
          <w:ilvl w:val="0"/>
          <w:numId w:val="97"/>
        </w:numPr>
        <w:tabs>
          <w:tab w:val="num" w:pos="360"/>
        </w:tabs>
        <w:ind w:left="0" w:right="712" w:firstLine="360"/>
        <w:contextualSpacing/>
        <w:rPr>
          <w:bCs/>
          <w:sz w:val="26"/>
          <w:szCs w:val="26"/>
        </w:rPr>
      </w:pPr>
      <w:bookmarkStart w:id="75" w:name="bookmark=id.206ipza" w:colFirst="0" w:colLast="0"/>
      <w:bookmarkEnd w:id="75"/>
      <w:r w:rsidRPr="00080D0C">
        <w:rPr>
          <w:bCs/>
          <w:sz w:val="26"/>
          <w:szCs w:val="26"/>
        </w:rPr>
        <w:t>ориентированный на активное гражданское участие на основе уважения закона и правопорядка, прав и свобод сограждан;</w:t>
      </w:r>
    </w:p>
    <w:p w:rsidR="004D6859" w:rsidRPr="00080D0C" w:rsidRDefault="004D6859" w:rsidP="00080D0C">
      <w:pPr>
        <w:pStyle w:val="a5"/>
        <w:numPr>
          <w:ilvl w:val="0"/>
          <w:numId w:val="97"/>
        </w:numPr>
        <w:tabs>
          <w:tab w:val="num" w:pos="360"/>
        </w:tabs>
        <w:ind w:left="0" w:right="712" w:firstLine="360"/>
        <w:contextualSpacing/>
        <w:rPr>
          <w:bCs/>
          <w:sz w:val="26"/>
          <w:szCs w:val="26"/>
        </w:rPr>
      </w:pPr>
      <w:bookmarkStart w:id="76" w:name="bookmark=id.4k668n3" w:colFirst="0" w:colLast="0"/>
      <w:bookmarkEnd w:id="76"/>
      <w:r w:rsidRPr="00080D0C">
        <w:rPr>
          <w:bCs/>
          <w:sz w:val="26"/>
          <w:szCs w:val="26"/>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4D6859" w:rsidRPr="00080D0C" w:rsidRDefault="004D6859" w:rsidP="00080D0C">
      <w:pPr>
        <w:pStyle w:val="a5"/>
        <w:numPr>
          <w:ilvl w:val="0"/>
          <w:numId w:val="97"/>
        </w:numPr>
        <w:tabs>
          <w:tab w:val="num" w:pos="360"/>
        </w:tabs>
        <w:ind w:left="0" w:right="712" w:firstLine="360"/>
        <w:contextualSpacing/>
        <w:rPr>
          <w:bCs/>
          <w:sz w:val="26"/>
          <w:szCs w:val="26"/>
        </w:rPr>
      </w:pPr>
      <w:bookmarkStart w:id="77" w:name="bookmark=id.2zbgiuw" w:colFirst="0" w:colLast="0"/>
      <w:bookmarkEnd w:id="77"/>
      <w:r w:rsidRPr="00080D0C">
        <w:rPr>
          <w:bCs/>
          <w:sz w:val="26"/>
          <w:szCs w:val="26"/>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4D6859" w:rsidRPr="00080D0C" w:rsidRDefault="004D6859" w:rsidP="00080D0C">
      <w:pPr>
        <w:tabs>
          <w:tab w:val="num" w:pos="360"/>
        </w:tabs>
        <w:ind w:right="712" w:firstLine="851"/>
        <w:jc w:val="both"/>
        <w:rPr>
          <w:b/>
          <w:bCs/>
          <w:sz w:val="26"/>
          <w:szCs w:val="26"/>
        </w:rPr>
      </w:pPr>
      <w:bookmarkStart w:id="78" w:name="bookmark=id.1egqt2p" w:colFirst="0" w:colLast="0"/>
      <w:bookmarkEnd w:id="78"/>
      <w:r w:rsidRPr="00080D0C">
        <w:rPr>
          <w:b/>
          <w:bCs/>
          <w:sz w:val="26"/>
          <w:szCs w:val="26"/>
        </w:rPr>
        <w:t>Патриотическое воспитание:</w:t>
      </w:r>
    </w:p>
    <w:p w:rsidR="004D6859" w:rsidRPr="00080D0C" w:rsidRDefault="004D6859" w:rsidP="00080D0C">
      <w:pPr>
        <w:pStyle w:val="a5"/>
        <w:numPr>
          <w:ilvl w:val="0"/>
          <w:numId w:val="98"/>
        </w:numPr>
        <w:tabs>
          <w:tab w:val="num" w:pos="360"/>
        </w:tabs>
        <w:ind w:left="0" w:right="712" w:firstLine="360"/>
        <w:contextualSpacing/>
        <w:rPr>
          <w:bCs/>
          <w:sz w:val="26"/>
          <w:szCs w:val="26"/>
        </w:rPr>
      </w:pPr>
      <w:bookmarkStart w:id="79" w:name="bookmark=id.3ygebqi" w:colFirst="0" w:colLast="0"/>
      <w:bookmarkEnd w:id="79"/>
      <w:r w:rsidRPr="00080D0C">
        <w:rPr>
          <w:bCs/>
          <w:sz w:val="26"/>
          <w:szCs w:val="26"/>
        </w:rPr>
        <w:t>выражающий свою национальную, этническую принадлежность, приверженность к родной культуре, любовь к своему народу;</w:t>
      </w:r>
    </w:p>
    <w:p w:rsidR="004D6859" w:rsidRPr="00080D0C" w:rsidRDefault="004D6859" w:rsidP="00080D0C">
      <w:pPr>
        <w:pStyle w:val="a5"/>
        <w:numPr>
          <w:ilvl w:val="0"/>
          <w:numId w:val="98"/>
        </w:numPr>
        <w:tabs>
          <w:tab w:val="num" w:pos="360"/>
        </w:tabs>
        <w:ind w:left="0" w:right="712" w:firstLine="360"/>
        <w:contextualSpacing/>
        <w:rPr>
          <w:bCs/>
          <w:sz w:val="26"/>
          <w:szCs w:val="26"/>
        </w:rPr>
      </w:pPr>
      <w:bookmarkStart w:id="80" w:name="bookmark=id.2dlolyb" w:colFirst="0" w:colLast="0"/>
      <w:bookmarkEnd w:id="80"/>
      <w:r w:rsidRPr="00080D0C">
        <w:rPr>
          <w:bCs/>
          <w:sz w:val="26"/>
          <w:szCs w:val="26"/>
        </w:rPr>
        <w:t>сознающий причастность к многонациональному народу Российской Федерации, Российскому Отечеству, российскую культурную идентичность;</w:t>
      </w:r>
    </w:p>
    <w:p w:rsidR="004D6859" w:rsidRPr="00080D0C" w:rsidRDefault="004D6859" w:rsidP="00080D0C">
      <w:pPr>
        <w:pStyle w:val="a5"/>
        <w:numPr>
          <w:ilvl w:val="0"/>
          <w:numId w:val="98"/>
        </w:numPr>
        <w:tabs>
          <w:tab w:val="num" w:pos="360"/>
        </w:tabs>
        <w:ind w:left="0" w:right="712" w:firstLine="360"/>
        <w:contextualSpacing/>
        <w:rPr>
          <w:bCs/>
          <w:sz w:val="26"/>
          <w:szCs w:val="26"/>
        </w:rPr>
      </w:pPr>
      <w:bookmarkStart w:id="81" w:name="bookmark=id.sqyw64" w:colFirst="0" w:colLast="0"/>
      <w:bookmarkEnd w:id="81"/>
      <w:r w:rsidRPr="00080D0C">
        <w:rPr>
          <w:bCs/>
          <w:sz w:val="26"/>
          <w:szCs w:val="26"/>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4D6859" w:rsidRPr="00080D0C" w:rsidRDefault="004D6859" w:rsidP="00080D0C">
      <w:pPr>
        <w:pStyle w:val="a5"/>
        <w:numPr>
          <w:ilvl w:val="0"/>
          <w:numId w:val="98"/>
        </w:numPr>
        <w:tabs>
          <w:tab w:val="num" w:pos="360"/>
        </w:tabs>
        <w:ind w:left="0" w:right="712" w:firstLine="360"/>
        <w:contextualSpacing/>
        <w:rPr>
          <w:bCs/>
          <w:sz w:val="26"/>
          <w:szCs w:val="26"/>
        </w:rPr>
      </w:pPr>
      <w:bookmarkStart w:id="82" w:name="bookmark=id.3cqmetx" w:colFirst="0" w:colLast="0"/>
      <w:bookmarkEnd w:id="82"/>
      <w:r w:rsidRPr="00080D0C">
        <w:rPr>
          <w:bCs/>
          <w:sz w:val="26"/>
          <w:szCs w:val="26"/>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bookmarkStart w:id="83" w:name="bookmark=id.1rvwp1q" w:colFirst="0" w:colLast="0"/>
      <w:bookmarkEnd w:id="83"/>
    </w:p>
    <w:p w:rsidR="004D6859" w:rsidRPr="00080D0C" w:rsidRDefault="004D6859" w:rsidP="00080D0C">
      <w:pPr>
        <w:tabs>
          <w:tab w:val="num" w:pos="360"/>
        </w:tabs>
        <w:ind w:right="712" w:firstLine="851"/>
        <w:jc w:val="both"/>
        <w:rPr>
          <w:b/>
          <w:bCs/>
          <w:sz w:val="26"/>
          <w:szCs w:val="26"/>
        </w:rPr>
      </w:pPr>
      <w:r w:rsidRPr="00080D0C">
        <w:rPr>
          <w:b/>
          <w:bCs/>
          <w:sz w:val="26"/>
          <w:szCs w:val="26"/>
        </w:rPr>
        <w:t>Духовно-нравственное воспитание:</w:t>
      </w:r>
    </w:p>
    <w:p w:rsidR="004D6859" w:rsidRPr="00080D0C" w:rsidRDefault="004D6859" w:rsidP="00080D0C">
      <w:pPr>
        <w:pStyle w:val="a5"/>
        <w:numPr>
          <w:ilvl w:val="0"/>
          <w:numId w:val="99"/>
        </w:numPr>
        <w:tabs>
          <w:tab w:val="num" w:pos="360"/>
        </w:tabs>
        <w:ind w:left="0" w:right="712" w:firstLine="360"/>
        <w:contextualSpacing/>
        <w:rPr>
          <w:bCs/>
          <w:sz w:val="26"/>
          <w:szCs w:val="26"/>
        </w:rPr>
      </w:pPr>
      <w:bookmarkStart w:id="84" w:name="bookmark=id.4bvk7pj" w:colFirst="0" w:colLast="0"/>
      <w:bookmarkEnd w:id="84"/>
      <w:r w:rsidRPr="00080D0C">
        <w:rPr>
          <w:bCs/>
          <w:sz w:val="26"/>
          <w:szCs w:val="26"/>
        </w:rPr>
        <w:t>проявляющий приверженность традиционным российским духовно-нравственным ценностям, культуре народов России с учетом мировоззренческого, национального, конфессионального самоопределения;</w:t>
      </w:r>
    </w:p>
    <w:p w:rsidR="004D6859" w:rsidRPr="00080D0C" w:rsidRDefault="004D6859" w:rsidP="00080D0C">
      <w:pPr>
        <w:pStyle w:val="a5"/>
        <w:numPr>
          <w:ilvl w:val="0"/>
          <w:numId w:val="99"/>
        </w:numPr>
        <w:tabs>
          <w:tab w:val="num" w:pos="360"/>
        </w:tabs>
        <w:ind w:left="0" w:right="712" w:firstLine="360"/>
        <w:contextualSpacing/>
        <w:rPr>
          <w:bCs/>
          <w:sz w:val="26"/>
          <w:szCs w:val="26"/>
        </w:rPr>
      </w:pPr>
      <w:bookmarkStart w:id="85" w:name="bookmark=id.2r0uhxc" w:colFirst="0" w:colLast="0"/>
      <w:bookmarkEnd w:id="85"/>
      <w:r w:rsidRPr="00080D0C">
        <w:rPr>
          <w:bCs/>
          <w:sz w:val="26"/>
          <w:szCs w:val="26"/>
        </w:rPr>
        <w:lastRenderedPageBreak/>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4D6859" w:rsidRPr="00080D0C" w:rsidRDefault="004D6859" w:rsidP="00080D0C">
      <w:pPr>
        <w:pStyle w:val="a5"/>
        <w:numPr>
          <w:ilvl w:val="0"/>
          <w:numId w:val="99"/>
        </w:numPr>
        <w:tabs>
          <w:tab w:val="num" w:pos="360"/>
        </w:tabs>
        <w:ind w:left="0" w:right="712" w:firstLine="360"/>
        <w:contextualSpacing/>
        <w:rPr>
          <w:bCs/>
          <w:sz w:val="26"/>
          <w:szCs w:val="26"/>
        </w:rPr>
      </w:pPr>
      <w:bookmarkStart w:id="86" w:name="bookmark=id.1664s55" w:colFirst="0" w:colLast="0"/>
      <w:bookmarkEnd w:id="86"/>
      <w:r w:rsidRPr="00080D0C">
        <w:rPr>
          <w:bCs/>
          <w:sz w:val="26"/>
          <w:szCs w:val="26"/>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4D6859" w:rsidRPr="00080D0C" w:rsidRDefault="004D6859" w:rsidP="00080D0C">
      <w:pPr>
        <w:pStyle w:val="a5"/>
        <w:numPr>
          <w:ilvl w:val="0"/>
          <w:numId w:val="99"/>
        </w:numPr>
        <w:tabs>
          <w:tab w:val="num" w:pos="360"/>
        </w:tabs>
        <w:ind w:left="0" w:right="712" w:firstLine="360"/>
        <w:contextualSpacing/>
        <w:rPr>
          <w:bCs/>
          <w:sz w:val="26"/>
          <w:szCs w:val="26"/>
        </w:rPr>
      </w:pPr>
      <w:bookmarkStart w:id="87" w:name="bookmark=id.3q5sasy" w:colFirst="0" w:colLast="0"/>
      <w:bookmarkEnd w:id="87"/>
      <w:r w:rsidRPr="00080D0C">
        <w:rPr>
          <w:bCs/>
          <w:sz w:val="26"/>
          <w:szCs w:val="26"/>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4D6859" w:rsidRPr="00080D0C" w:rsidRDefault="004D6859" w:rsidP="00080D0C">
      <w:pPr>
        <w:pStyle w:val="a5"/>
        <w:numPr>
          <w:ilvl w:val="0"/>
          <w:numId w:val="99"/>
        </w:numPr>
        <w:tabs>
          <w:tab w:val="num" w:pos="360"/>
        </w:tabs>
        <w:ind w:left="0" w:right="712" w:firstLine="360"/>
        <w:contextualSpacing/>
        <w:rPr>
          <w:bCs/>
          <w:sz w:val="26"/>
          <w:szCs w:val="26"/>
        </w:rPr>
      </w:pPr>
      <w:bookmarkStart w:id="88" w:name="bookmark=id.25b2l0r" w:colFirst="0" w:colLast="0"/>
      <w:bookmarkEnd w:id="88"/>
      <w:r w:rsidRPr="00080D0C">
        <w:rPr>
          <w:bCs/>
          <w:sz w:val="26"/>
          <w:szCs w:val="26"/>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4D6859" w:rsidRPr="00080D0C" w:rsidRDefault="004D6859" w:rsidP="00080D0C">
      <w:pPr>
        <w:pStyle w:val="a5"/>
        <w:numPr>
          <w:ilvl w:val="0"/>
          <w:numId w:val="99"/>
        </w:numPr>
        <w:tabs>
          <w:tab w:val="num" w:pos="360"/>
        </w:tabs>
        <w:ind w:left="0" w:right="712" w:firstLine="360"/>
        <w:contextualSpacing/>
        <w:rPr>
          <w:bCs/>
          <w:sz w:val="26"/>
          <w:szCs w:val="26"/>
        </w:rPr>
      </w:pPr>
      <w:bookmarkStart w:id="89" w:name="bookmark=id.kgcv8k" w:colFirst="0" w:colLast="0"/>
      <w:bookmarkEnd w:id="89"/>
      <w:r w:rsidRPr="00080D0C">
        <w:rPr>
          <w:bCs/>
          <w:sz w:val="26"/>
          <w:szCs w:val="26"/>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4D6859" w:rsidRPr="00080D0C" w:rsidRDefault="004D6859" w:rsidP="00080D0C">
      <w:pPr>
        <w:tabs>
          <w:tab w:val="num" w:pos="360"/>
        </w:tabs>
        <w:ind w:right="712" w:firstLine="851"/>
        <w:jc w:val="both"/>
        <w:rPr>
          <w:b/>
          <w:bCs/>
          <w:sz w:val="26"/>
          <w:szCs w:val="26"/>
        </w:rPr>
      </w:pPr>
      <w:bookmarkStart w:id="90" w:name="bookmark=id.34g0dwd" w:colFirst="0" w:colLast="0"/>
      <w:bookmarkEnd w:id="90"/>
      <w:r w:rsidRPr="00080D0C">
        <w:rPr>
          <w:b/>
          <w:bCs/>
          <w:sz w:val="26"/>
          <w:szCs w:val="26"/>
        </w:rPr>
        <w:t>Эстетическое воспитание:</w:t>
      </w:r>
    </w:p>
    <w:p w:rsidR="004D6859" w:rsidRPr="00080D0C" w:rsidRDefault="004D6859" w:rsidP="00080D0C">
      <w:pPr>
        <w:pStyle w:val="a5"/>
        <w:numPr>
          <w:ilvl w:val="0"/>
          <w:numId w:val="100"/>
        </w:numPr>
        <w:tabs>
          <w:tab w:val="num" w:pos="360"/>
        </w:tabs>
        <w:ind w:left="0" w:right="712" w:firstLine="360"/>
        <w:contextualSpacing/>
        <w:rPr>
          <w:bCs/>
          <w:sz w:val="26"/>
          <w:szCs w:val="26"/>
        </w:rPr>
      </w:pPr>
      <w:bookmarkStart w:id="91" w:name="bookmark=id.1jlao46" w:colFirst="0" w:colLast="0"/>
      <w:bookmarkEnd w:id="91"/>
      <w:r w:rsidRPr="00080D0C">
        <w:rPr>
          <w:bCs/>
          <w:sz w:val="26"/>
          <w:szCs w:val="26"/>
        </w:rPr>
        <w:t>выражающий понимание ценности отечественного и мирового искусства, российского и мирового художественного наследия;</w:t>
      </w:r>
    </w:p>
    <w:p w:rsidR="004D6859" w:rsidRPr="00080D0C" w:rsidRDefault="004D6859" w:rsidP="00080D0C">
      <w:pPr>
        <w:pStyle w:val="a5"/>
        <w:numPr>
          <w:ilvl w:val="0"/>
          <w:numId w:val="100"/>
        </w:numPr>
        <w:tabs>
          <w:tab w:val="num" w:pos="360"/>
        </w:tabs>
        <w:ind w:left="0" w:right="712" w:firstLine="360"/>
        <w:contextualSpacing/>
        <w:rPr>
          <w:bCs/>
          <w:sz w:val="26"/>
          <w:szCs w:val="26"/>
        </w:rPr>
      </w:pPr>
      <w:bookmarkStart w:id="92" w:name="bookmark=id.43ky6rz" w:colFirst="0" w:colLast="0"/>
      <w:bookmarkEnd w:id="92"/>
      <w:r w:rsidRPr="00080D0C">
        <w:rPr>
          <w:bCs/>
          <w:sz w:val="26"/>
          <w:szCs w:val="26"/>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4D6859" w:rsidRPr="00080D0C" w:rsidRDefault="004D6859" w:rsidP="00080D0C">
      <w:pPr>
        <w:pStyle w:val="a5"/>
        <w:numPr>
          <w:ilvl w:val="0"/>
          <w:numId w:val="100"/>
        </w:numPr>
        <w:tabs>
          <w:tab w:val="num" w:pos="360"/>
        </w:tabs>
        <w:ind w:left="0" w:right="712" w:firstLine="360"/>
        <w:contextualSpacing/>
        <w:rPr>
          <w:bCs/>
          <w:sz w:val="26"/>
          <w:szCs w:val="26"/>
        </w:rPr>
      </w:pPr>
      <w:bookmarkStart w:id="93" w:name="bookmark=id.2iq8gzs" w:colFirst="0" w:colLast="0"/>
      <w:bookmarkEnd w:id="93"/>
      <w:r w:rsidRPr="00080D0C">
        <w:rPr>
          <w:bCs/>
          <w:sz w:val="26"/>
          <w:szCs w:val="26"/>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4D6859" w:rsidRPr="00080D0C" w:rsidRDefault="004D6859" w:rsidP="00080D0C">
      <w:pPr>
        <w:pStyle w:val="a5"/>
        <w:numPr>
          <w:ilvl w:val="0"/>
          <w:numId w:val="100"/>
        </w:numPr>
        <w:tabs>
          <w:tab w:val="num" w:pos="360"/>
        </w:tabs>
        <w:ind w:left="0" w:right="712" w:firstLine="360"/>
        <w:contextualSpacing/>
        <w:rPr>
          <w:bCs/>
          <w:sz w:val="26"/>
          <w:szCs w:val="26"/>
        </w:rPr>
      </w:pPr>
      <w:bookmarkStart w:id="94" w:name="bookmark=id.xvir7l" w:colFirst="0" w:colLast="0"/>
      <w:bookmarkEnd w:id="94"/>
      <w:r w:rsidRPr="00080D0C">
        <w:rPr>
          <w:bCs/>
          <w:sz w:val="26"/>
          <w:szCs w:val="26"/>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4D6859" w:rsidRPr="00080D0C" w:rsidRDefault="004D6859" w:rsidP="00080D0C">
      <w:pPr>
        <w:tabs>
          <w:tab w:val="num" w:pos="360"/>
        </w:tabs>
        <w:ind w:right="712" w:firstLine="851"/>
        <w:jc w:val="both"/>
        <w:rPr>
          <w:b/>
          <w:bCs/>
          <w:sz w:val="26"/>
          <w:szCs w:val="26"/>
        </w:rPr>
      </w:pPr>
      <w:bookmarkStart w:id="95" w:name="bookmark=id.3hv69ve" w:colFirst="0" w:colLast="0"/>
      <w:bookmarkEnd w:id="95"/>
      <w:r w:rsidRPr="00080D0C">
        <w:rPr>
          <w:b/>
          <w:bCs/>
          <w:sz w:val="26"/>
          <w:szCs w:val="26"/>
        </w:rPr>
        <w:t>Физическое воспитание, формирование культуры здоровья и эмоционального благополучия:</w:t>
      </w:r>
    </w:p>
    <w:p w:rsidR="004D6859" w:rsidRPr="00080D0C" w:rsidRDefault="004D6859" w:rsidP="00080D0C">
      <w:pPr>
        <w:pStyle w:val="a5"/>
        <w:numPr>
          <w:ilvl w:val="0"/>
          <w:numId w:val="101"/>
        </w:numPr>
        <w:tabs>
          <w:tab w:val="num" w:pos="360"/>
        </w:tabs>
        <w:ind w:left="0" w:right="712" w:firstLine="360"/>
        <w:contextualSpacing/>
        <w:rPr>
          <w:bCs/>
          <w:sz w:val="26"/>
          <w:szCs w:val="26"/>
        </w:rPr>
      </w:pPr>
      <w:bookmarkStart w:id="96" w:name="bookmark=id.1x0gk37" w:colFirst="0" w:colLast="0"/>
      <w:bookmarkEnd w:id="96"/>
      <w:r w:rsidRPr="00080D0C">
        <w:rPr>
          <w:bCs/>
          <w:sz w:val="26"/>
          <w:szCs w:val="26"/>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4D6859" w:rsidRPr="00080D0C" w:rsidRDefault="004D6859" w:rsidP="00080D0C">
      <w:pPr>
        <w:pStyle w:val="a5"/>
        <w:numPr>
          <w:ilvl w:val="0"/>
          <w:numId w:val="101"/>
        </w:numPr>
        <w:tabs>
          <w:tab w:val="num" w:pos="360"/>
        </w:tabs>
        <w:ind w:left="0" w:right="712" w:firstLine="360"/>
        <w:contextualSpacing/>
        <w:rPr>
          <w:bCs/>
          <w:sz w:val="26"/>
          <w:szCs w:val="26"/>
        </w:rPr>
      </w:pPr>
      <w:bookmarkStart w:id="97" w:name="bookmark=id.4h042r0" w:colFirst="0" w:colLast="0"/>
      <w:bookmarkEnd w:id="97"/>
      <w:r w:rsidRPr="00080D0C">
        <w:rPr>
          <w:bCs/>
          <w:sz w:val="26"/>
          <w:szCs w:val="26"/>
        </w:rPr>
        <w:t>соблюдающий правила личной и общественной безопасности, в том числе безопасного поведения в информационной среде;</w:t>
      </w:r>
    </w:p>
    <w:p w:rsidR="004D6859" w:rsidRPr="00080D0C" w:rsidRDefault="004D6859" w:rsidP="00080D0C">
      <w:pPr>
        <w:pStyle w:val="a5"/>
        <w:numPr>
          <w:ilvl w:val="0"/>
          <w:numId w:val="101"/>
        </w:numPr>
        <w:tabs>
          <w:tab w:val="num" w:pos="360"/>
        </w:tabs>
        <w:ind w:left="0" w:right="712" w:firstLine="360"/>
        <w:contextualSpacing/>
        <w:rPr>
          <w:bCs/>
          <w:sz w:val="26"/>
          <w:szCs w:val="26"/>
        </w:rPr>
      </w:pPr>
      <w:bookmarkStart w:id="98" w:name="bookmark=id.2w5ecyt" w:colFirst="0" w:colLast="0"/>
      <w:bookmarkEnd w:id="98"/>
      <w:r w:rsidRPr="00080D0C">
        <w:rPr>
          <w:bCs/>
          <w:sz w:val="26"/>
          <w:szCs w:val="26"/>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4D6859" w:rsidRPr="00080D0C" w:rsidRDefault="004D6859" w:rsidP="00080D0C">
      <w:pPr>
        <w:pStyle w:val="a5"/>
        <w:numPr>
          <w:ilvl w:val="0"/>
          <w:numId w:val="101"/>
        </w:numPr>
        <w:tabs>
          <w:tab w:val="num" w:pos="360"/>
        </w:tabs>
        <w:ind w:left="0" w:right="712" w:firstLine="360"/>
        <w:contextualSpacing/>
        <w:rPr>
          <w:bCs/>
          <w:sz w:val="26"/>
          <w:szCs w:val="26"/>
        </w:rPr>
      </w:pPr>
      <w:bookmarkStart w:id="99" w:name="bookmark=id.1baon6m" w:colFirst="0" w:colLast="0"/>
      <w:bookmarkEnd w:id="99"/>
      <w:r w:rsidRPr="00080D0C">
        <w:rPr>
          <w:bCs/>
          <w:sz w:val="26"/>
          <w:szCs w:val="26"/>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4D6859" w:rsidRPr="00080D0C" w:rsidRDefault="004D6859" w:rsidP="00080D0C">
      <w:pPr>
        <w:pStyle w:val="a5"/>
        <w:numPr>
          <w:ilvl w:val="0"/>
          <w:numId w:val="101"/>
        </w:numPr>
        <w:tabs>
          <w:tab w:val="num" w:pos="360"/>
        </w:tabs>
        <w:ind w:left="0" w:right="712" w:firstLine="360"/>
        <w:contextualSpacing/>
        <w:rPr>
          <w:bCs/>
          <w:sz w:val="26"/>
          <w:szCs w:val="26"/>
        </w:rPr>
      </w:pPr>
      <w:bookmarkStart w:id="100" w:name="bookmark=id.3vac5uf" w:colFirst="0" w:colLast="0"/>
      <w:bookmarkEnd w:id="100"/>
      <w:r w:rsidRPr="00080D0C">
        <w:rPr>
          <w:bCs/>
          <w:sz w:val="26"/>
          <w:szCs w:val="26"/>
        </w:rPr>
        <w:t xml:space="preserve">демонстрирующий навыки рефлексии своего состояния (физического, эмоционального, психологического), состояния других людей с точки зрения </w:t>
      </w:r>
      <w:r w:rsidRPr="00080D0C">
        <w:rPr>
          <w:bCs/>
          <w:sz w:val="26"/>
          <w:szCs w:val="26"/>
        </w:rPr>
        <w:lastRenderedPageBreak/>
        <w:t>безопасности, сознательного управления своим эмоциональным состоянием;</w:t>
      </w:r>
    </w:p>
    <w:p w:rsidR="004D6859" w:rsidRPr="00080D0C" w:rsidRDefault="004D6859" w:rsidP="00080D0C">
      <w:pPr>
        <w:pStyle w:val="a5"/>
        <w:numPr>
          <w:ilvl w:val="0"/>
          <w:numId w:val="101"/>
        </w:numPr>
        <w:tabs>
          <w:tab w:val="num" w:pos="360"/>
        </w:tabs>
        <w:ind w:left="0" w:right="712" w:firstLine="360"/>
        <w:contextualSpacing/>
        <w:rPr>
          <w:bCs/>
          <w:sz w:val="26"/>
          <w:szCs w:val="26"/>
        </w:rPr>
      </w:pPr>
      <w:bookmarkStart w:id="101" w:name="bookmark=id.2afmg28" w:colFirst="0" w:colLast="0"/>
      <w:bookmarkEnd w:id="101"/>
      <w:r w:rsidRPr="00080D0C">
        <w:rPr>
          <w:bCs/>
          <w:sz w:val="26"/>
          <w:szCs w:val="26"/>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4D6859" w:rsidRPr="00080D0C" w:rsidRDefault="004D6859" w:rsidP="00080D0C">
      <w:pPr>
        <w:tabs>
          <w:tab w:val="num" w:pos="360"/>
        </w:tabs>
        <w:ind w:right="712" w:firstLine="851"/>
        <w:jc w:val="both"/>
        <w:rPr>
          <w:b/>
          <w:bCs/>
          <w:sz w:val="26"/>
          <w:szCs w:val="26"/>
        </w:rPr>
      </w:pPr>
      <w:bookmarkStart w:id="102" w:name="bookmark=id.pkwqa1" w:colFirst="0" w:colLast="0"/>
      <w:bookmarkEnd w:id="102"/>
      <w:r w:rsidRPr="00080D0C">
        <w:rPr>
          <w:b/>
          <w:bCs/>
          <w:sz w:val="26"/>
          <w:szCs w:val="26"/>
        </w:rPr>
        <w:t>Трудовое воспитание:</w:t>
      </w:r>
    </w:p>
    <w:p w:rsidR="004D6859" w:rsidRPr="00080D0C" w:rsidRDefault="004D6859" w:rsidP="00080D0C">
      <w:pPr>
        <w:pStyle w:val="a5"/>
        <w:numPr>
          <w:ilvl w:val="0"/>
          <w:numId w:val="102"/>
        </w:numPr>
        <w:tabs>
          <w:tab w:val="num" w:pos="360"/>
        </w:tabs>
        <w:ind w:left="0" w:right="712" w:firstLine="360"/>
        <w:contextualSpacing/>
        <w:rPr>
          <w:bCs/>
          <w:sz w:val="26"/>
          <w:szCs w:val="26"/>
        </w:rPr>
      </w:pPr>
      <w:bookmarkStart w:id="103" w:name="bookmark=id.39kk8xu" w:colFirst="0" w:colLast="0"/>
      <w:bookmarkEnd w:id="103"/>
      <w:r w:rsidRPr="00080D0C">
        <w:rPr>
          <w:bCs/>
          <w:sz w:val="26"/>
          <w:szCs w:val="26"/>
        </w:rPr>
        <w:t>уважающий труд, результаты труда, трудовые и профессиональные достижения своих земляков, их вклад в развитие своего края, страны, трудовые достижения российского народа;</w:t>
      </w:r>
    </w:p>
    <w:p w:rsidR="004D6859" w:rsidRPr="00080D0C" w:rsidRDefault="004D6859" w:rsidP="00080D0C">
      <w:pPr>
        <w:pStyle w:val="a5"/>
        <w:numPr>
          <w:ilvl w:val="0"/>
          <w:numId w:val="102"/>
        </w:numPr>
        <w:tabs>
          <w:tab w:val="num" w:pos="360"/>
        </w:tabs>
        <w:ind w:left="0" w:right="712" w:firstLine="360"/>
        <w:contextualSpacing/>
        <w:rPr>
          <w:bCs/>
          <w:sz w:val="26"/>
          <w:szCs w:val="26"/>
        </w:rPr>
      </w:pPr>
      <w:bookmarkStart w:id="104" w:name="bookmark=id.1opuj5n" w:colFirst="0" w:colLast="0"/>
      <w:bookmarkEnd w:id="104"/>
      <w:r w:rsidRPr="00080D0C">
        <w:rPr>
          <w:bCs/>
          <w:sz w:val="26"/>
          <w:szCs w:val="26"/>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4D6859" w:rsidRPr="00080D0C" w:rsidRDefault="004D6859" w:rsidP="00080D0C">
      <w:pPr>
        <w:pStyle w:val="a5"/>
        <w:numPr>
          <w:ilvl w:val="0"/>
          <w:numId w:val="102"/>
        </w:numPr>
        <w:tabs>
          <w:tab w:val="num" w:pos="360"/>
        </w:tabs>
        <w:ind w:left="0" w:right="712" w:firstLine="360"/>
        <w:contextualSpacing/>
        <w:rPr>
          <w:bCs/>
          <w:sz w:val="26"/>
          <w:szCs w:val="26"/>
        </w:rPr>
      </w:pPr>
      <w:bookmarkStart w:id="105" w:name="bookmark=id.48pi1tg" w:colFirst="0" w:colLast="0"/>
      <w:bookmarkEnd w:id="105"/>
      <w:r w:rsidRPr="00080D0C">
        <w:rPr>
          <w:bCs/>
          <w:sz w:val="26"/>
          <w:szCs w:val="26"/>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4D6859" w:rsidRPr="00080D0C" w:rsidRDefault="004D6859" w:rsidP="00080D0C">
      <w:pPr>
        <w:pStyle w:val="a5"/>
        <w:numPr>
          <w:ilvl w:val="0"/>
          <w:numId w:val="102"/>
        </w:numPr>
        <w:tabs>
          <w:tab w:val="num" w:pos="360"/>
        </w:tabs>
        <w:ind w:left="0" w:right="712" w:firstLine="360"/>
        <w:contextualSpacing/>
        <w:rPr>
          <w:bCs/>
          <w:sz w:val="26"/>
          <w:szCs w:val="26"/>
        </w:rPr>
      </w:pPr>
      <w:bookmarkStart w:id="106" w:name="bookmark=id.2nusc19" w:colFirst="0" w:colLast="0"/>
      <w:bookmarkEnd w:id="106"/>
      <w:r w:rsidRPr="00080D0C">
        <w:rPr>
          <w:bCs/>
          <w:sz w:val="26"/>
          <w:szCs w:val="26"/>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4D6859" w:rsidRPr="00080D0C" w:rsidRDefault="004D6859" w:rsidP="00080D0C">
      <w:pPr>
        <w:pStyle w:val="a5"/>
        <w:numPr>
          <w:ilvl w:val="0"/>
          <w:numId w:val="102"/>
        </w:numPr>
        <w:tabs>
          <w:tab w:val="num" w:pos="360"/>
        </w:tabs>
        <w:ind w:left="0" w:right="712" w:firstLine="360"/>
        <w:contextualSpacing/>
        <w:rPr>
          <w:bCs/>
          <w:sz w:val="26"/>
          <w:szCs w:val="26"/>
        </w:rPr>
      </w:pPr>
      <w:bookmarkStart w:id="107" w:name="bookmark=id.1302m92" w:colFirst="0" w:colLast="0"/>
      <w:bookmarkEnd w:id="107"/>
      <w:r w:rsidRPr="00080D0C">
        <w:rPr>
          <w:bCs/>
          <w:sz w:val="26"/>
          <w:szCs w:val="26"/>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4D6859" w:rsidRPr="00080D0C" w:rsidRDefault="004D6859" w:rsidP="00080D0C">
      <w:pPr>
        <w:pStyle w:val="a5"/>
        <w:numPr>
          <w:ilvl w:val="0"/>
          <w:numId w:val="102"/>
        </w:numPr>
        <w:tabs>
          <w:tab w:val="num" w:pos="360"/>
        </w:tabs>
        <w:ind w:left="0" w:right="712" w:firstLine="360"/>
        <w:contextualSpacing/>
        <w:rPr>
          <w:bCs/>
          <w:sz w:val="26"/>
          <w:szCs w:val="26"/>
        </w:rPr>
      </w:pPr>
      <w:bookmarkStart w:id="108" w:name="bookmark=id.3mzq4wv" w:colFirst="0" w:colLast="0"/>
      <w:bookmarkEnd w:id="108"/>
      <w:r w:rsidRPr="00080D0C">
        <w:rPr>
          <w:bCs/>
          <w:sz w:val="26"/>
          <w:szCs w:val="26"/>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bookmarkStart w:id="109" w:name="bookmark=id.2250f4o" w:colFirst="0" w:colLast="0"/>
      <w:bookmarkEnd w:id="109"/>
    </w:p>
    <w:p w:rsidR="004D6859" w:rsidRPr="00080D0C" w:rsidRDefault="004D6859" w:rsidP="00080D0C">
      <w:pPr>
        <w:tabs>
          <w:tab w:val="num" w:pos="360"/>
        </w:tabs>
        <w:ind w:right="712" w:firstLine="851"/>
        <w:jc w:val="both"/>
        <w:rPr>
          <w:b/>
          <w:bCs/>
          <w:sz w:val="26"/>
          <w:szCs w:val="26"/>
        </w:rPr>
      </w:pPr>
      <w:r w:rsidRPr="00080D0C">
        <w:rPr>
          <w:b/>
          <w:bCs/>
          <w:sz w:val="26"/>
          <w:szCs w:val="26"/>
        </w:rPr>
        <w:t>Экологическое воспитание:</w:t>
      </w:r>
    </w:p>
    <w:p w:rsidR="004D6859" w:rsidRPr="00080D0C" w:rsidRDefault="004D6859" w:rsidP="00080D0C">
      <w:pPr>
        <w:pStyle w:val="a5"/>
        <w:numPr>
          <w:ilvl w:val="0"/>
          <w:numId w:val="103"/>
        </w:numPr>
        <w:tabs>
          <w:tab w:val="num" w:pos="360"/>
        </w:tabs>
        <w:ind w:left="0" w:right="712" w:firstLine="360"/>
        <w:contextualSpacing/>
        <w:rPr>
          <w:bCs/>
          <w:sz w:val="26"/>
          <w:szCs w:val="26"/>
        </w:rPr>
      </w:pPr>
      <w:bookmarkStart w:id="110" w:name="bookmark=id.haapch" w:colFirst="0" w:colLast="0"/>
      <w:bookmarkEnd w:id="110"/>
      <w:r w:rsidRPr="00080D0C">
        <w:rPr>
          <w:bCs/>
          <w:sz w:val="26"/>
          <w:szCs w:val="26"/>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4D6859" w:rsidRPr="00080D0C" w:rsidRDefault="004D6859" w:rsidP="00080D0C">
      <w:pPr>
        <w:pStyle w:val="a5"/>
        <w:numPr>
          <w:ilvl w:val="0"/>
          <w:numId w:val="103"/>
        </w:numPr>
        <w:tabs>
          <w:tab w:val="num" w:pos="360"/>
        </w:tabs>
        <w:ind w:left="0" w:right="712" w:firstLine="360"/>
        <w:contextualSpacing/>
        <w:rPr>
          <w:bCs/>
          <w:sz w:val="26"/>
          <w:szCs w:val="26"/>
        </w:rPr>
      </w:pPr>
      <w:bookmarkStart w:id="111" w:name="bookmark=id.319y80a" w:colFirst="0" w:colLast="0"/>
      <w:bookmarkEnd w:id="111"/>
      <w:r w:rsidRPr="00080D0C">
        <w:rPr>
          <w:bCs/>
          <w:sz w:val="26"/>
          <w:szCs w:val="26"/>
        </w:rPr>
        <w:t>выражающий деятельное неприятие действий, приносящих вред природе;</w:t>
      </w:r>
    </w:p>
    <w:p w:rsidR="004D6859" w:rsidRPr="00080D0C" w:rsidRDefault="004D6859" w:rsidP="00080D0C">
      <w:pPr>
        <w:pStyle w:val="a5"/>
        <w:numPr>
          <w:ilvl w:val="0"/>
          <w:numId w:val="103"/>
        </w:numPr>
        <w:tabs>
          <w:tab w:val="num" w:pos="360"/>
        </w:tabs>
        <w:ind w:left="0" w:right="712" w:firstLine="360"/>
        <w:contextualSpacing/>
        <w:rPr>
          <w:bCs/>
          <w:sz w:val="26"/>
          <w:szCs w:val="26"/>
        </w:rPr>
      </w:pPr>
      <w:bookmarkStart w:id="112" w:name="bookmark=id.1gf8i83" w:colFirst="0" w:colLast="0"/>
      <w:bookmarkEnd w:id="112"/>
      <w:r w:rsidRPr="00080D0C">
        <w:rPr>
          <w:bCs/>
          <w:sz w:val="26"/>
          <w:szCs w:val="26"/>
        </w:rPr>
        <w:t>применяющий знания естественных и социальных наук для разумного, бережливого природопользования в быту, общественном пространстве;</w:t>
      </w:r>
    </w:p>
    <w:p w:rsidR="004D6859" w:rsidRPr="00080D0C" w:rsidRDefault="004D6859" w:rsidP="00080D0C">
      <w:pPr>
        <w:pStyle w:val="a5"/>
        <w:numPr>
          <w:ilvl w:val="0"/>
          <w:numId w:val="103"/>
        </w:numPr>
        <w:tabs>
          <w:tab w:val="num" w:pos="360"/>
        </w:tabs>
        <w:ind w:left="0" w:right="712" w:firstLine="360"/>
        <w:contextualSpacing/>
        <w:rPr>
          <w:bCs/>
          <w:sz w:val="26"/>
          <w:szCs w:val="26"/>
        </w:rPr>
      </w:pPr>
      <w:bookmarkStart w:id="113" w:name="bookmark=id.40ew0vw" w:colFirst="0" w:colLast="0"/>
      <w:bookmarkEnd w:id="113"/>
      <w:r w:rsidRPr="00080D0C">
        <w:rPr>
          <w:bCs/>
          <w:sz w:val="26"/>
          <w:szCs w:val="26"/>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4D6859" w:rsidRPr="00080D0C" w:rsidRDefault="004D6859" w:rsidP="00080D0C">
      <w:pPr>
        <w:tabs>
          <w:tab w:val="num" w:pos="360"/>
        </w:tabs>
        <w:ind w:right="712" w:firstLine="851"/>
        <w:jc w:val="both"/>
        <w:rPr>
          <w:b/>
          <w:bCs/>
          <w:sz w:val="26"/>
          <w:szCs w:val="26"/>
        </w:rPr>
      </w:pPr>
      <w:bookmarkStart w:id="114" w:name="bookmark=id.2fk6b3p" w:colFirst="0" w:colLast="0"/>
      <w:bookmarkEnd w:id="114"/>
      <w:r w:rsidRPr="00080D0C">
        <w:rPr>
          <w:b/>
          <w:bCs/>
          <w:sz w:val="26"/>
          <w:szCs w:val="26"/>
        </w:rPr>
        <w:t>Ценности научного познания:</w:t>
      </w:r>
    </w:p>
    <w:p w:rsidR="004D6859" w:rsidRPr="00080D0C" w:rsidRDefault="004D6859" w:rsidP="00080D0C">
      <w:pPr>
        <w:pStyle w:val="a5"/>
        <w:numPr>
          <w:ilvl w:val="0"/>
          <w:numId w:val="104"/>
        </w:numPr>
        <w:tabs>
          <w:tab w:val="num" w:pos="360"/>
        </w:tabs>
        <w:ind w:left="0" w:right="712" w:firstLine="360"/>
        <w:contextualSpacing/>
        <w:rPr>
          <w:bCs/>
          <w:sz w:val="26"/>
          <w:szCs w:val="26"/>
        </w:rPr>
      </w:pPr>
      <w:bookmarkStart w:id="115" w:name="bookmark=id.upglbi" w:colFirst="0" w:colLast="0"/>
      <w:bookmarkEnd w:id="115"/>
      <w:r w:rsidRPr="00080D0C">
        <w:rPr>
          <w:bCs/>
          <w:sz w:val="26"/>
          <w:szCs w:val="26"/>
        </w:rPr>
        <w:t>деятельно выражающий познавательные интересы в разных предметных областях с учетом своих интересов, способностей, достижений;</w:t>
      </w:r>
    </w:p>
    <w:p w:rsidR="004D6859" w:rsidRPr="00080D0C" w:rsidRDefault="004D6859" w:rsidP="00080D0C">
      <w:pPr>
        <w:pStyle w:val="a5"/>
        <w:numPr>
          <w:ilvl w:val="0"/>
          <w:numId w:val="104"/>
        </w:numPr>
        <w:tabs>
          <w:tab w:val="num" w:pos="360"/>
        </w:tabs>
        <w:ind w:left="0" w:right="712" w:firstLine="360"/>
        <w:contextualSpacing/>
        <w:rPr>
          <w:bCs/>
          <w:sz w:val="26"/>
          <w:szCs w:val="26"/>
        </w:rPr>
      </w:pPr>
      <w:bookmarkStart w:id="116" w:name="bookmark=id.3ep43zb" w:colFirst="0" w:colLast="0"/>
      <w:bookmarkEnd w:id="116"/>
      <w:r w:rsidRPr="00080D0C">
        <w:rPr>
          <w:bCs/>
          <w:sz w:val="26"/>
          <w:szCs w:val="26"/>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4D6859" w:rsidRPr="00080D0C" w:rsidRDefault="004D6859" w:rsidP="00080D0C">
      <w:pPr>
        <w:pStyle w:val="a5"/>
        <w:numPr>
          <w:ilvl w:val="0"/>
          <w:numId w:val="104"/>
        </w:numPr>
        <w:tabs>
          <w:tab w:val="num" w:pos="360"/>
        </w:tabs>
        <w:ind w:left="0" w:right="712" w:firstLine="360"/>
        <w:contextualSpacing/>
        <w:rPr>
          <w:bCs/>
          <w:sz w:val="26"/>
          <w:szCs w:val="26"/>
        </w:rPr>
      </w:pPr>
      <w:bookmarkStart w:id="117" w:name="bookmark=id.1tuee74" w:colFirst="0" w:colLast="0"/>
      <w:bookmarkEnd w:id="117"/>
      <w:r w:rsidRPr="00080D0C">
        <w:rPr>
          <w:bCs/>
          <w:sz w:val="26"/>
          <w:szCs w:val="26"/>
        </w:rPr>
        <w:t>демонстрирующий навыки критического мышления, определения достоверной научной информации и критики антинаучных представлений;</w:t>
      </w:r>
    </w:p>
    <w:p w:rsidR="004D6859" w:rsidRPr="00080D0C" w:rsidRDefault="004D6859" w:rsidP="00080D0C">
      <w:pPr>
        <w:pStyle w:val="a5"/>
        <w:numPr>
          <w:ilvl w:val="0"/>
          <w:numId w:val="104"/>
        </w:numPr>
        <w:tabs>
          <w:tab w:val="num" w:pos="360"/>
        </w:tabs>
        <w:ind w:left="0" w:right="712" w:firstLine="360"/>
        <w:contextualSpacing/>
        <w:rPr>
          <w:bCs/>
          <w:sz w:val="26"/>
          <w:szCs w:val="26"/>
        </w:rPr>
      </w:pPr>
      <w:bookmarkStart w:id="118" w:name="bookmark=id.4du1wux" w:colFirst="0" w:colLast="0"/>
      <w:bookmarkEnd w:id="118"/>
      <w:r w:rsidRPr="00080D0C">
        <w:rPr>
          <w:bCs/>
          <w:sz w:val="26"/>
          <w:szCs w:val="26"/>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4D6859" w:rsidRPr="00080D0C" w:rsidRDefault="004D6859" w:rsidP="00080D0C">
      <w:pPr>
        <w:tabs>
          <w:tab w:val="num" w:pos="360"/>
        </w:tabs>
        <w:ind w:right="712" w:firstLine="851"/>
        <w:jc w:val="both"/>
        <w:rPr>
          <w:b/>
          <w:bCs/>
          <w:sz w:val="26"/>
          <w:szCs w:val="26"/>
        </w:rPr>
      </w:pPr>
    </w:p>
    <w:p w:rsidR="004D6859" w:rsidRPr="00080D0C" w:rsidRDefault="004D6859" w:rsidP="00080D0C">
      <w:pPr>
        <w:tabs>
          <w:tab w:val="num" w:pos="360"/>
        </w:tabs>
        <w:ind w:right="712" w:firstLine="851"/>
        <w:jc w:val="both"/>
        <w:rPr>
          <w:b/>
          <w:bCs/>
          <w:sz w:val="26"/>
          <w:szCs w:val="26"/>
        </w:rPr>
      </w:pPr>
      <w:r w:rsidRPr="00080D0C">
        <w:rPr>
          <w:b/>
          <w:bCs/>
          <w:sz w:val="26"/>
          <w:szCs w:val="26"/>
        </w:rPr>
        <w:t>РАЗДЕЛ II. СОДЕРЖАТЕЛЬНЫЙ</w:t>
      </w:r>
    </w:p>
    <w:p w:rsidR="004D6859" w:rsidRPr="00080D0C" w:rsidRDefault="004D6859" w:rsidP="00080D0C">
      <w:pPr>
        <w:tabs>
          <w:tab w:val="num" w:pos="360"/>
        </w:tabs>
        <w:ind w:right="712" w:firstLine="851"/>
        <w:jc w:val="both"/>
        <w:rPr>
          <w:b/>
          <w:bCs/>
          <w:sz w:val="26"/>
          <w:szCs w:val="26"/>
        </w:rPr>
      </w:pPr>
      <w:r w:rsidRPr="00080D0C">
        <w:rPr>
          <w:b/>
          <w:bCs/>
          <w:sz w:val="26"/>
          <w:szCs w:val="26"/>
        </w:rPr>
        <w:t>2.1.</w:t>
      </w:r>
      <w:r w:rsidRPr="00080D0C">
        <w:rPr>
          <w:b/>
          <w:bCs/>
          <w:sz w:val="26"/>
          <w:szCs w:val="26"/>
        </w:rPr>
        <w:tab/>
        <w:t>Уклад общеобразовательной организации</w:t>
      </w:r>
    </w:p>
    <w:p w:rsidR="004D6859" w:rsidRPr="00080D0C" w:rsidRDefault="004D6859" w:rsidP="00080D0C">
      <w:pPr>
        <w:tabs>
          <w:tab w:val="num" w:pos="360"/>
        </w:tabs>
        <w:ind w:right="712" w:firstLine="851"/>
        <w:jc w:val="both"/>
        <w:rPr>
          <w:sz w:val="26"/>
          <w:szCs w:val="26"/>
        </w:rPr>
      </w:pPr>
      <w:r w:rsidRPr="00080D0C">
        <w:rPr>
          <w:sz w:val="26"/>
          <w:szCs w:val="26"/>
        </w:rPr>
        <w:t xml:space="preserve">Муниципальное казенноеобразовательное учреждение Ачитского муниципального округа «Афанасьевская средняя общеобразовательная школа» (далее - </w:t>
      </w:r>
      <w:r w:rsidRPr="00080D0C">
        <w:rPr>
          <w:sz w:val="26"/>
          <w:szCs w:val="26"/>
        </w:rPr>
        <w:lastRenderedPageBreak/>
        <w:t>Учреждение) находится в Свердловской области Ачитского района с. Афанасьевское, ул. Советская, строение 1. Школа была основана в 1967 году. Образовательное учреждение функционирует как самостоятельное юридическое лицо, сцелью реализации образовательных программ начального общего, основного общего,среднего общего образования и обеспечения содержания образования и воспитания</w:t>
      </w:r>
      <w:r w:rsidR="00F26FB2" w:rsidRPr="00080D0C">
        <w:rPr>
          <w:sz w:val="26"/>
          <w:szCs w:val="26"/>
        </w:rPr>
        <w:t xml:space="preserve"> </w:t>
      </w:r>
      <w:r w:rsidRPr="00080D0C">
        <w:rPr>
          <w:sz w:val="26"/>
          <w:szCs w:val="26"/>
        </w:rPr>
        <w:t>обучающихся.</w:t>
      </w:r>
    </w:p>
    <w:p w:rsidR="004D6859" w:rsidRPr="00080D0C" w:rsidRDefault="004D6859" w:rsidP="00080D0C">
      <w:pPr>
        <w:tabs>
          <w:tab w:val="num" w:pos="360"/>
        </w:tabs>
        <w:ind w:right="712" w:firstLine="851"/>
        <w:jc w:val="both"/>
        <w:rPr>
          <w:sz w:val="26"/>
          <w:szCs w:val="26"/>
        </w:rPr>
      </w:pPr>
      <w:r w:rsidRPr="00080D0C">
        <w:rPr>
          <w:sz w:val="26"/>
          <w:szCs w:val="26"/>
        </w:rPr>
        <w:t>В основе воспитательного процесса лежит создание "деятельностных ситуаций", которые позволяют не только максимально учитывать индивидуальные черты обучающегося и организовывать его деятельность и взаимодействие, исходя из его потенциала, но и адаптировать всех участников к социальному взаимодействию с людьми различных взглядов, национальностей, профессий, жизненных укладов, типов темперамента и характеров.</w:t>
      </w:r>
    </w:p>
    <w:p w:rsidR="004D6859" w:rsidRPr="00080D0C" w:rsidRDefault="004D6859" w:rsidP="00080D0C">
      <w:pPr>
        <w:tabs>
          <w:tab w:val="num" w:pos="360"/>
        </w:tabs>
        <w:ind w:right="712" w:firstLine="851"/>
        <w:jc w:val="both"/>
        <w:rPr>
          <w:sz w:val="26"/>
          <w:szCs w:val="26"/>
        </w:rPr>
      </w:pPr>
      <w:r w:rsidRPr="00080D0C">
        <w:rPr>
          <w:sz w:val="26"/>
          <w:szCs w:val="26"/>
        </w:rPr>
        <w:t xml:space="preserve">Основные традиции воспитания в школе: </w:t>
      </w:r>
    </w:p>
    <w:p w:rsidR="004D6859" w:rsidRPr="00080D0C" w:rsidRDefault="004D6859" w:rsidP="00080D0C">
      <w:pPr>
        <w:tabs>
          <w:tab w:val="num" w:pos="360"/>
        </w:tabs>
        <w:ind w:right="712"/>
        <w:jc w:val="both"/>
        <w:rPr>
          <w:sz w:val="26"/>
          <w:szCs w:val="26"/>
        </w:rPr>
      </w:pPr>
      <w:r w:rsidRPr="00080D0C">
        <w:rPr>
          <w:sz w:val="26"/>
          <w:szCs w:val="26"/>
        </w:rPr>
        <w:t>- реализация годового цикла</w:t>
      </w:r>
      <w:r w:rsidR="00F26FB2" w:rsidRPr="00080D0C">
        <w:rPr>
          <w:sz w:val="26"/>
          <w:szCs w:val="26"/>
        </w:rPr>
        <w:t xml:space="preserve"> </w:t>
      </w:r>
      <w:r w:rsidRPr="00080D0C">
        <w:rPr>
          <w:sz w:val="26"/>
          <w:szCs w:val="26"/>
        </w:rPr>
        <w:t xml:space="preserve">общешкольных дел, приуроченных к праздникам и памятным датам, с акцентом на коллективную разработку, планирование и анализ мероприятий; </w:t>
      </w:r>
    </w:p>
    <w:p w:rsidR="004D6859" w:rsidRPr="00080D0C" w:rsidRDefault="004D6859" w:rsidP="00080D0C">
      <w:pPr>
        <w:tabs>
          <w:tab w:val="num" w:pos="360"/>
        </w:tabs>
        <w:ind w:right="712"/>
        <w:jc w:val="both"/>
        <w:rPr>
          <w:sz w:val="26"/>
          <w:szCs w:val="26"/>
        </w:rPr>
      </w:pPr>
      <w:r w:rsidRPr="00080D0C">
        <w:rPr>
          <w:sz w:val="26"/>
          <w:szCs w:val="26"/>
        </w:rPr>
        <w:t>- создание ситуаций для проявления активной гражданской позиции обучающихся через развитие ученического самоуправления:</w:t>
      </w:r>
    </w:p>
    <w:p w:rsidR="004D6859" w:rsidRPr="00080D0C" w:rsidRDefault="004D6859" w:rsidP="00080D0C">
      <w:pPr>
        <w:tabs>
          <w:tab w:val="num" w:pos="360"/>
        </w:tabs>
        <w:ind w:right="712"/>
        <w:jc w:val="both"/>
        <w:rPr>
          <w:sz w:val="26"/>
          <w:szCs w:val="26"/>
        </w:rPr>
      </w:pPr>
      <w:r w:rsidRPr="00080D0C">
        <w:rPr>
          <w:sz w:val="26"/>
          <w:szCs w:val="26"/>
        </w:rPr>
        <w:t>- реализация процессов воспитания и социализации обучающихся с использованием ресурсов социально-педагогического партнёрства;</w:t>
      </w:r>
    </w:p>
    <w:p w:rsidR="004D6859" w:rsidRPr="00080D0C" w:rsidRDefault="004D6859" w:rsidP="00080D0C">
      <w:pPr>
        <w:tabs>
          <w:tab w:val="num" w:pos="360"/>
        </w:tabs>
        <w:ind w:right="712"/>
        <w:jc w:val="both"/>
        <w:rPr>
          <w:sz w:val="26"/>
          <w:szCs w:val="26"/>
        </w:rPr>
      </w:pPr>
      <w:r w:rsidRPr="00080D0C">
        <w:rPr>
          <w:sz w:val="26"/>
          <w:szCs w:val="26"/>
        </w:rPr>
        <w:t>- организация системы наставничества</w:t>
      </w:r>
      <w:r w:rsidR="00F26FB2" w:rsidRPr="00080D0C">
        <w:rPr>
          <w:sz w:val="26"/>
          <w:szCs w:val="26"/>
        </w:rPr>
        <w:t xml:space="preserve"> </w:t>
      </w:r>
      <w:r w:rsidRPr="00080D0C">
        <w:rPr>
          <w:sz w:val="26"/>
          <w:szCs w:val="26"/>
        </w:rPr>
        <w:t>и профессиональных</w:t>
      </w:r>
      <w:r w:rsidR="00F26FB2" w:rsidRPr="00080D0C">
        <w:rPr>
          <w:sz w:val="26"/>
          <w:szCs w:val="26"/>
        </w:rPr>
        <w:t xml:space="preserve"> </w:t>
      </w:r>
      <w:r w:rsidRPr="00080D0C">
        <w:rPr>
          <w:sz w:val="26"/>
          <w:szCs w:val="26"/>
        </w:rPr>
        <w:t>обучающих сообществ для совершенствования воспитательного процесса.</w:t>
      </w:r>
    </w:p>
    <w:p w:rsidR="004D6859" w:rsidRPr="00080D0C" w:rsidRDefault="004D6859" w:rsidP="00080D0C">
      <w:pPr>
        <w:tabs>
          <w:tab w:val="num" w:pos="360"/>
        </w:tabs>
        <w:ind w:right="712" w:firstLine="851"/>
        <w:jc w:val="both"/>
        <w:rPr>
          <w:sz w:val="26"/>
          <w:szCs w:val="26"/>
        </w:rPr>
      </w:pPr>
      <w:r w:rsidRPr="00080D0C">
        <w:rPr>
          <w:sz w:val="26"/>
          <w:szCs w:val="26"/>
        </w:rPr>
        <w:t>Наиболее   значимые   традиционные   дела, события, мероприятия, составляющие основу воспитательной системы школы:</w:t>
      </w:r>
      <w:r w:rsidR="00F26FB2" w:rsidRPr="00080D0C">
        <w:rPr>
          <w:sz w:val="26"/>
          <w:szCs w:val="26"/>
        </w:rPr>
        <w:t xml:space="preserve"> </w:t>
      </w:r>
      <w:r w:rsidRPr="00080D0C">
        <w:rPr>
          <w:color w:val="000000"/>
          <w:sz w:val="26"/>
          <w:szCs w:val="26"/>
        </w:rPr>
        <w:t>акции, посвящённые значимым датам страны, День знаний, День самоуправления, единый день профилактики правонарушений в школе,</w:t>
      </w:r>
      <w:r w:rsidR="00F26FB2" w:rsidRPr="00080D0C">
        <w:rPr>
          <w:color w:val="000000"/>
          <w:sz w:val="26"/>
          <w:szCs w:val="26"/>
        </w:rPr>
        <w:t xml:space="preserve"> </w:t>
      </w:r>
      <w:r w:rsidRPr="00080D0C">
        <w:rPr>
          <w:sz w:val="26"/>
          <w:szCs w:val="26"/>
        </w:rPr>
        <w:t>День солидарности в борьбе с терроризмом, Посвящение в первоклассники,</w:t>
      </w:r>
      <w:r w:rsidR="00F26FB2" w:rsidRPr="00080D0C">
        <w:rPr>
          <w:sz w:val="26"/>
          <w:szCs w:val="26"/>
        </w:rPr>
        <w:t xml:space="preserve"> </w:t>
      </w:r>
      <w:r w:rsidRPr="00080D0C">
        <w:rPr>
          <w:sz w:val="26"/>
          <w:szCs w:val="26"/>
        </w:rPr>
        <w:t>встреча Нового года, День матери, День Героев Отечества и многое другое.</w:t>
      </w:r>
    </w:p>
    <w:p w:rsidR="004D6859" w:rsidRPr="00080D0C" w:rsidRDefault="004D6859" w:rsidP="00080D0C">
      <w:pPr>
        <w:tabs>
          <w:tab w:val="num" w:pos="360"/>
        </w:tabs>
        <w:ind w:right="712" w:firstLine="851"/>
        <w:jc w:val="both"/>
        <w:rPr>
          <w:color w:val="EE0000"/>
          <w:sz w:val="26"/>
          <w:szCs w:val="26"/>
        </w:rPr>
      </w:pPr>
      <w:r w:rsidRPr="00080D0C">
        <w:rPr>
          <w:sz w:val="26"/>
          <w:szCs w:val="26"/>
        </w:rPr>
        <w:t>Школа участвует в следующих значимых проектах и программах, включённых в систему воспитательной деятельности: федеральный профориентационный проект «Билет в будущее»; федеральная программа «Орлята России».</w:t>
      </w:r>
    </w:p>
    <w:p w:rsidR="004D6859" w:rsidRPr="00080D0C" w:rsidRDefault="004D6859" w:rsidP="00080D0C">
      <w:pPr>
        <w:tabs>
          <w:tab w:val="num" w:pos="360"/>
        </w:tabs>
        <w:ind w:right="712" w:firstLine="851"/>
        <w:jc w:val="both"/>
        <w:rPr>
          <w:color w:val="000000" w:themeColor="text1"/>
          <w:sz w:val="26"/>
          <w:szCs w:val="26"/>
        </w:rPr>
      </w:pPr>
      <w:r w:rsidRPr="00080D0C">
        <w:rPr>
          <w:color w:val="000000" w:themeColor="text1"/>
          <w:sz w:val="26"/>
          <w:szCs w:val="26"/>
        </w:rPr>
        <w:t>Достижения обучающихся школы:</w:t>
      </w:r>
      <w:r w:rsidR="00F26FB2" w:rsidRPr="00080D0C">
        <w:rPr>
          <w:color w:val="000000" w:themeColor="text1"/>
          <w:sz w:val="26"/>
          <w:szCs w:val="26"/>
        </w:rPr>
        <w:t xml:space="preserve"> </w:t>
      </w:r>
      <w:r w:rsidRPr="00080D0C">
        <w:rPr>
          <w:color w:val="000000" w:themeColor="text1"/>
          <w:sz w:val="26"/>
          <w:szCs w:val="26"/>
        </w:rPr>
        <w:t>Всероссийский конкурс «Большая перемена», районные соревнования по волейболу, баскетболу,</w:t>
      </w:r>
    </w:p>
    <w:p w:rsidR="004D6859" w:rsidRPr="00080D0C" w:rsidRDefault="004D6859" w:rsidP="00080D0C">
      <w:pPr>
        <w:tabs>
          <w:tab w:val="num" w:pos="360"/>
        </w:tabs>
        <w:ind w:right="712"/>
        <w:jc w:val="both"/>
        <w:rPr>
          <w:sz w:val="26"/>
          <w:szCs w:val="26"/>
        </w:rPr>
      </w:pPr>
      <w:r w:rsidRPr="00080D0C">
        <w:rPr>
          <w:sz w:val="26"/>
          <w:szCs w:val="26"/>
        </w:rPr>
        <w:t>В школе представлен широкий спектр внеурочных занятий: разнообразные кружки, спортивные секции, а также школьный музей.</w:t>
      </w:r>
    </w:p>
    <w:p w:rsidR="004D6859" w:rsidRPr="00080D0C" w:rsidRDefault="004D6859" w:rsidP="00080D0C">
      <w:pPr>
        <w:tabs>
          <w:tab w:val="num" w:pos="360"/>
        </w:tabs>
        <w:ind w:right="712"/>
        <w:jc w:val="both"/>
        <w:rPr>
          <w:sz w:val="26"/>
          <w:szCs w:val="26"/>
        </w:rPr>
      </w:pPr>
      <w:r w:rsidRPr="00080D0C">
        <w:rPr>
          <w:sz w:val="26"/>
          <w:szCs w:val="26"/>
        </w:rPr>
        <w:t>Реализация социокультурного контекста опирается на построение социального партнёрства образовательной организации с организациями-партнёрами: МКУК АМО «Афанасьевский сельский клуб», «Афанасьевская сельская библиотека», ОГИБДД, пожарно-спасательная часть.</w:t>
      </w:r>
    </w:p>
    <w:p w:rsidR="004D6859" w:rsidRPr="00080D0C" w:rsidRDefault="004D6859" w:rsidP="00080D0C">
      <w:pPr>
        <w:tabs>
          <w:tab w:val="num" w:pos="360"/>
        </w:tabs>
        <w:ind w:right="712"/>
        <w:jc w:val="both"/>
        <w:rPr>
          <w:sz w:val="26"/>
          <w:szCs w:val="26"/>
        </w:rPr>
      </w:pPr>
      <w:r w:rsidRPr="00080D0C">
        <w:rPr>
          <w:sz w:val="26"/>
          <w:szCs w:val="26"/>
        </w:rPr>
        <w:t>Школа участвует в следующих значимых федеральных проектах и программах, включённых в систему воспитательной деятельности: Всероссийский проект Российское движение детей и молодёжи, «Орлята России», а также «Патриотическое воспитание граждан Российской Федерации», «Развитие системы поддержки молодёжи («Молодёжь России»), «Успех каждого ребёнка», «Цифровая образовательная среда",  «Социальная активность».</w:t>
      </w:r>
    </w:p>
    <w:p w:rsidR="004D6859" w:rsidRPr="00080D0C" w:rsidRDefault="004D6859" w:rsidP="00080D0C">
      <w:pPr>
        <w:tabs>
          <w:tab w:val="num" w:pos="360"/>
        </w:tabs>
        <w:ind w:right="712"/>
        <w:jc w:val="both"/>
        <w:rPr>
          <w:sz w:val="26"/>
          <w:szCs w:val="26"/>
        </w:rPr>
      </w:pPr>
      <w:r w:rsidRPr="00080D0C">
        <w:rPr>
          <w:sz w:val="26"/>
          <w:szCs w:val="26"/>
        </w:rPr>
        <w:t xml:space="preserve">          Проблемные зоны, дефициты по достижению эффективных результатов в воспитательной деятельности: средний охват обучающихся дополнительным образованием (посещение спортивных секций, кружков по интересам).</w:t>
      </w:r>
    </w:p>
    <w:p w:rsidR="004D6859" w:rsidRPr="00080D0C" w:rsidRDefault="004D6859" w:rsidP="00080D0C">
      <w:pPr>
        <w:tabs>
          <w:tab w:val="num" w:pos="360"/>
        </w:tabs>
        <w:ind w:right="712"/>
        <w:jc w:val="both"/>
        <w:rPr>
          <w:sz w:val="26"/>
          <w:szCs w:val="26"/>
        </w:rPr>
      </w:pPr>
      <w:r w:rsidRPr="00080D0C">
        <w:rPr>
          <w:sz w:val="26"/>
          <w:szCs w:val="26"/>
        </w:rPr>
        <w:t xml:space="preserve">          Пути решения:     </w:t>
      </w:r>
    </w:p>
    <w:p w:rsidR="004D6859" w:rsidRPr="00080D0C" w:rsidRDefault="004D6859" w:rsidP="00080D0C">
      <w:pPr>
        <w:tabs>
          <w:tab w:val="num" w:pos="360"/>
        </w:tabs>
        <w:ind w:right="712"/>
        <w:jc w:val="both"/>
        <w:rPr>
          <w:sz w:val="26"/>
          <w:szCs w:val="26"/>
        </w:rPr>
      </w:pPr>
      <w:r w:rsidRPr="00080D0C">
        <w:rPr>
          <w:sz w:val="26"/>
          <w:szCs w:val="26"/>
        </w:rPr>
        <w:t>1. Расширение спектра предлагаемых кружков и секций. 2. Улучшение информирования и продвижения. 3. Разработка системы мотивации и поощрения. 4. Укрепление сотрудничества с учреждениями дополнительного образования.</w:t>
      </w:r>
    </w:p>
    <w:p w:rsidR="004D6859" w:rsidRPr="00080D0C" w:rsidRDefault="004D6859" w:rsidP="00080D0C">
      <w:pPr>
        <w:tabs>
          <w:tab w:val="num" w:pos="360"/>
        </w:tabs>
        <w:ind w:right="712" w:firstLine="851"/>
        <w:jc w:val="both"/>
        <w:rPr>
          <w:b/>
          <w:bCs/>
          <w:sz w:val="26"/>
          <w:szCs w:val="26"/>
        </w:rPr>
      </w:pPr>
      <w:r w:rsidRPr="00080D0C">
        <w:rPr>
          <w:b/>
          <w:bCs/>
          <w:sz w:val="26"/>
          <w:szCs w:val="26"/>
        </w:rPr>
        <w:lastRenderedPageBreak/>
        <w:t>2.2.    Виды, формы и содержание воспитательной деятельности.</w:t>
      </w:r>
    </w:p>
    <w:p w:rsidR="004D6859" w:rsidRPr="00080D0C" w:rsidRDefault="004D6859" w:rsidP="00080D0C">
      <w:pPr>
        <w:tabs>
          <w:tab w:val="num" w:pos="360"/>
        </w:tabs>
        <w:ind w:right="712" w:firstLine="851"/>
        <w:jc w:val="both"/>
        <w:rPr>
          <w:sz w:val="26"/>
          <w:szCs w:val="26"/>
        </w:rPr>
      </w:pPr>
      <w:r w:rsidRPr="00080D0C">
        <w:rPr>
          <w:sz w:val="26"/>
          <w:szCs w:val="26"/>
        </w:rPr>
        <w:t>Виды, формы и содержание воспитательной деятельности представлены по модулям. Каждый из модулей обладает воспитательным потенциалом с особыми условиями, средствами, возможностями воспитания.</w:t>
      </w:r>
    </w:p>
    <w:p w:rsidR="004D6859" w:rsidRPr="00080D0C" w:rsidRDefault="004D6859" w:rsidP="00080D0C">
      <w:pPr>
        <w:tabs>
          <w:tab w:val="num" w:pos="360"/>
        </w:tabs>
        <w:ind w:right="712" w:firstLine="851"/>
        <w:jc w:val="both"/>
        <w:rPr>
          <w:sz w:val="26"/>
          <w:szCs w:val="26"/>
        </w:rPr>
      </w:pPr>
      <w:r w:rsidRPr="00080D0C">
        <w:rPr>
          <w:sz w:val="26"/>
          <w:szCs w:val="26"/>
        </w:rPr>
        <w:t>Воспитательная работа, реализуемая в школе,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а</w:t>
      </w:r>
      <w:r w:rsidR="00F26FB2" w:rsidRPr="00080D0C">
        <w:rPr>
          <w:sz w:val="26"/>
          <w:szCs w:val="26"/>
        </w:rPr>
        <w:t xml:space="preserve"> </w:t>
      </w:r>
      <w:r w:rsidRPr="00080D0C">
        <w:rPr>
          <w:sz w:val="26"/>
          <w:szCs w:val="26"/>
        </w:rPr>
        <w:t>также в рамках дополнительных (вариативных) модулей «Детские общественные объединения», «Школьный музей», «Медиа-центр», «Школьный спортивный клуб».</w:t>
      </w:r>
    </w:p>
    <w:p w:rsidR="004D6859" w:rsidRPr="00080D0C" w:rsidRDefault="004D6859" w:rsidP="00080D0C">
      <w:pPr>
        <w:tabs>
          <w:tab w:val="num" w:pos="360"/>
        </w:tabs>
        <w:ind w:right="712" w:firstLine="851"/>
        <w:jc w:val="both"/>
        <w:rPr>
          <w:color w:val="EE0000"/>
          <w:sz w:val="26"/>
          <w:szCs w:val="26"/>
        </w:rPr>
      </w:pPr>
    </w:p>
    <w:p w:rsidR="004D6859" w:rsidRPr="00080D0C" w:rsidRDefault="004D6859" w:rsidP="00080D0C">
      <w:pPr>
        <w:tabs>
          <w:tab w:val="num" w:pos="360"/>
        </w:tabs>
        <w:ind w:right="712" w:firstLine="851"/>
        <w:jc w:val="both"/>
        <w:rPr>
          <w:b/>
          <w:bCs/>
          <w:sz w:val="26"/>
          <w:szCs w:val="26"/>
        </w:rPr>
      </w:pPr>
      <w:r w:rsidRPr="00080D0C">
        <w:rPr>
          <w:b/>
          <w:bCs/>
          <w:sz w:val="26"/>
          <w:szCs w:val="26"/>
        </w:rPr>
        <w:t>2.1.1. Модуль «Урочная деятельность».</w:t>
      </w:r>
    </w:p>
    <w:p w:rsidR="004D6859" w:rsidRPr="00080D0C" w:rsidRDefault="004D6859" w:rsidP="00080D0C">
      <w:pPr>
        <w:tabs>
          <w:tab w:val="num" w:pos="360"/>
        </w:tabs>
        <w:ind w:right="712" w:firstLine="851"/>
        <w:jc w:val="both"/>
        <w:rPr>
          <w:sz w:val="26"/>
          <w:szCs w:val="26"/>
        </w:rPr>
      </w:pPr>
      <w:r w:rsidRPr="00080D0C">
        <w:rPr>
          <w:sz w:val="26"/>
          <w:szCs w:val="26"/>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4D6859" w:rsidRPr="00080D0C" w:rsidRDefault="004D6859" w:rsidP="00080D0C">
      <w:pPr>
        <w:tabs>
          <w:tab w:val="num" w:pos="360"/>
        </w:tabs>
        <w:ind w:right="712" w:firstLine="851"/>
        <w:jc w:val="both"/>
        <w:rPr>
          <w:sz w:val="26"/>
          <w:szCs w:val="26"/>
        </w:rPr>
      </w:pPr>
      <w:r w:rsidRPr="00080D0C">
        <w:rPr>
          <w:sz w:val="26"/>
          <w:szCs w:val="26"/>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D6859" w:rsidRPr="00080D0C" w:rsidRDefault="004D6859" w:rsidP="00080D0C">
      <w:pPr>
        <w:tabs>
          <w:tab w:val="num" w:pos="360"/>
        </w:tabs>
        <w:ind w:right="712" w:firstLine="851"/>
        <w:jc w:val="both"/>
        <w:rPr>
          <w:sz w:val="26"/>
          <w:szCs w:val="26"/>
        </w:rPr>
      </w:pPr>
      <w:r w:rsidRPr="00080D0C">
        <w:rPr>
          <w:sz w:val="26"/>
          <w:szCs w:val="26"/>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4D6859" w:rsidRPr="00080D0C" w:rsidRDefault="004D6859" w:rsidP="00080D0C">
      <w:pPr>
        <w:tabs>
          <w:tab w:val="num" w:pos="360"/>
        </w:tabs>
        <w:ind w:right="712" w:firstLine="851"/>
        <w:jc w:val="both"/>
        <w:rPr>
          <w:sz w:val="26"/>
          <w:szCs w:val="26"/>
        </w:rPr>
      </w:pPr>
      <w:r w:rsidRPr="00080D0C">
        <w:rPr>
          <w:sz w:val="26"/>
          <w:szCs w:val="26"/>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D6859" w:rsidRPr="00080D0C" w:rsidRDefault="004D6859" w:rsidP="00080D0C">
      <w:pPr>
        <w:tabs>
          <w:tab w:val="num" w:pos="360"/>
        </w:tabs>
        <w:ind w:right="712" w:firstLine="851"/>
        <w:jc w:val="both"/>
        <w:rPr>
          <w:sz w:val="26"/>
          <w:szCs w:val="26"/>
        </w:rPr>
      </w:pPr>
      <w:r w:rsidRPr="00080D0C">
        <w:rPr>
          <w:sz w:val="26"/>
          <w:szCs w:val="26"/>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D6859" w:rsidRPr="00080D0C" w:rsidRDefault="004D6859" w:rsidP="00080D0C">
      <w:pPr>
        <w:tabs>
          <w:tab w:val="num" w:pos="360"/>
        </w:tabs>
        <w:ind w:right="712" w:firstLine="851"/>
        <w:jc w:val="both"/>
        <w:rPr>
          <w:sz w:val="26"/>
          <w:szCs w:val="26"/>
        </w:rPr>
      </w:pPr>
      <w:r w:rsidRPr="00080D0C">
        <w:rPr>
          <w:sz w:val="26"/>
          <w:szCs w:val="26"/>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D6859" w:rsidRPr="00080D0C" w:rsidRDefault="004D6859" w:rsidP="00080D0C">
      <w:pPr>
        <w:tabs>
          <w:tab w:val="num" w:pos="360"/>
        </w:tabs>
        <w:ind w:right="712" w:firstLine="851"/>
        <w:jc w:val="both"/>
        <w:rPr>
          <w:sz w:val="26"/>
          <w:szCs w:val="26"/>
        </w:rPr>
      </w:pPr>
      <w:r w:rsidRPr="00080D0C">
        <w:rPr>
          <w:sz w:val="26"/>
          <w:szCs w:val="26"/>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4D6859" w:rsidRPr="00080D0C" w:rsidRDefault="004D6859" w:rsidP="00080D0C">
      <w:pPr>
        <w:tabs>
          <w:tab w:val="num" w:pos="360"/>
        </w:tabs>
        <w:ind w:right="712" w:firstLine="851"/>
        <w:jc w:val="both"/>
        <w:rPr>
          <w:sz w:val="26"/>
          <w:szCs w:val="26"/>
        </w:rPr>
      </w:pPr>
      <w:r w:rsidRPr="00080D0C">
        <w:rPr>
          <w:sz w:val="26"/>
          <w:szCs w:val="26"/>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4D6859" w:rsidRPr="00080D0C" w:rsidRDefault="004D6859" w:rsidP="00080D0C">
      <w:pPr>
        <w:tabs>
          <w:tab w:val="num" w:pos="360"/>
        </w:tabs>
        <w:ind w:right="712" w:firstLine="851"/>
        <w:jc w:val="both"/>
        <w:rPr>
          <w:sz w:val="26"/>
          <w:szCs w:val="26"/>
        </w:rPr>
      </w:pPr>
      <w:r w:rsidRPr="00080D0C">
        <w:rPr>
          <w:sz w:val="26"/>
          <w:szCs w:val="26"/>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D6859" w:rsidRPr="00080D0C" w:rsidRDefault="004D6859" w:rsidP="00080D0C">
      <w:pPr>
        <w:tabs>
          <w:tab w:val="num" w:pos="360"/>
        </w:tabs>
        <w:ind w:right="712" w:firstLine="851"/>
        <w:jc w:val="both"/>
        <w:rPr>
          <w:sz w:val="26"/>
          <w:szCs w:val="26"/>
        </w:rPr>
      </w:pPr>
      <w:r w:rsidRPr="00080D0C">
        <w:rPr>
          <w:sz w:val="26"/>
          <w:szCs w:val="26"/>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D6859" w:rsidRPr="00080D0C" w:rsidRDefault="004D6859" w:rsidP="00080D0C">
      <w:pPr>
        <w:tabs>
          <w:tab w:val="num" w:pos="360"/>
        </w:tabs>
        <w:ind w:right="712" w:firstLine="851"/>
        <w:jc w:val="both"/>
        <w:rPr>
          <w:sz w:val="26"/>
          <w:szCs w:val="26"/>
        </w:rPr>
      </w:pPr>
    </w:p>
    <w:bookmarkEnd w:id="26"/>
    <w:p w:rsidR="004D6859" w:rsidRPr="00080D0C" w:rsidRDefault="004D6859" w:rsidP="00080D0C">
      <w:pPr>
        <w:tabs>
          <w:tab w:val="num" w:pos="360"/>
        </w:tabs>
        <w:ind w:right="712" w:firstLine="851"/>
        <w:jc w:val="both"/>
        <w:rPr>
          <w:b/>
          <w:sz w:val="26"/>
          <w:szCs w:val="26"/>
        </w:rPr>
      </w:pPr>
      <w:r w:rsidRPr="00080D0C">
        <w:rPr>
          <w:b/>
          <w:sz w:val="26"/>
          <w:szCs w:val="26"/>
        </w:rPr>
        <w:t>2.1.2. Модуль «Внеурочная деятельность».</w:t>
      </w:r>
    </w:p>
    <w:p w:rsidR="004D6859" w:rsidRPr="00080D0C" w:rsidRDefault="004D6859" w:rsidP="00080D0C">
      <w:pPr>
        <w:tabs>
          <w:tab w:val="num" w:pos="360"/>
        </w:tabs>
        <w:ind w:right="712" w:firstLine="851"/>
        <w:jc w:val="both"/>
        <w:rPr>
          <w:bCs/>
          <w:sz w:val="26"/>
          <w:szCs w:val="26"/>
        </w:rPr>
      </w:pPr>
      <w:r w:rsidRPr="00080D0C">
        <w:rPr>
          <w:bCs/>
          <w:sz w:val="26"/>
          <w:szCs w:val="26"/>
        </w:rPr>
        <w:t>Внеурочная деятельность обучающихся реализуется в различных формах (кружки, спортивные секции, клубы)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rsidR="004D6859" w:rsidRPr="00080D0C" w:rsidRDefault="004D6859" w:rsidP="00080D0C">
      <w:pPr>
        <w:tabs>
          <w:tab w:val="num" w:pos="360"/>
        </w:tabs>
        <w:ind w:right="712" w:firstLine="851"/>
        <w:jc w:val="both"/>
        <w:rPr>
          <w:bCs/>
          <w:sz w:val="26"/>
          <w:szCs w:val="26"/>
        </w:rPr>
      </w:pPr>
      <w:r w:rsidRPr="00080D0C">
        <w:rPr>
          <w:bCs/>
          <w:sz w:val="26"/>
          <w:szCs w:val="26"/>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4D6859" w:rsidRPr="00080D0C" w:rsidRDefault="004D6859" w:rsidP="00080D0C">
      <w:pPr>
        <w:tabs>
          <w:tab w:val="num" w:pos="360"/>
        </w:tabs>
        <w:ind w:right="712" w:firstLine="851"/>
        <w:jc w:val="both"/>
        <w:rPr>
          <w:bCs/>
          <w:sz w:val="26"/>
          <w:szCs w:val="26"/>
        </w:rPr>
      </w:pPr>
      <w:r w:rsidRPr="00080D0C">
        <w:rPr>
          <w:bCs/>
          <w:sz w:val="26"/>
          <w:szCs w:val="26"/>
        </w:rPr>
        <w:t>курс «Разговор о важном», направленный на формирование соответствующей внутренней позиции личности школьника, необходимый ему для конструктивного и ответственного поведения в обществе;</w:t>
      </w:r>
    </w:p>
    <w:p w:rsidR="004D6859" w:rsidRPr="00080D0C" w:rsidRDefault="004D6859" w:rsidP="00080D0C">
      <w:pPr>
        <w:tabs>
          <w:tab w:val="num" w:pos="360"/>
        </w:tabs>
        <w:ind w:right="712" w:firstLine="851"/>
        <w:jc w:val="both"/>
        <w:rPr>
          <w:bCs/>
          <w:sz w:val="26"/>
          <w:szCs w:val="26"/>
        </w:rPr>
      </w:pPr>
      <w:r w:rsidRPr="00080D0C">
        <w:rPr>
          <w:bCs/>
          <w:sz w:val="26"/>
          <w:szCs w:val="26"/>
        </w:rPr>
        <w:t>курс «Россия – мои горизонты», направленный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rsidR="004D6859" w:rsidRPr="00080D0C" w:rsidRDefault="004D6859" w:rsidP="00080D0C">
      <w:pPr>
        <w:tabs>
          <w:tab w:val="num" w:pos="360"/>
        </w:tabs>
        <w:ind w:right="712" w:firstLine="851"/>
        <w:jc w:val="both"/>
        <w:rPr>
          <w:bCs/>
          <w:color w:val="EE0000"/>
          <w:sz w:val="26"/>
          <w:szCs w:val="26"/>
        </w:rPr>
      </w:pPr>
      <w:r w:rsidRPr="00080D0C">
        <w:rPr>
          <w:bCs/>
          <w:sz w:val="26"/>
          <w:szCs w:val="26"/>
        </w:rPr>
        <w:t>курсы, занятия патриотической, гражданско-патриотической, военно-патриотической, краеведческой, историко-культурной направленности: «Орлята России»;</w:t>
      </w:r>
    </w:p>
    <w:p w:rsidR="004D6859" w:rsidRPr="00080D0C" w:rsidRDefault="004D6859" w:rsidP="00080D0C">
      <w:pPr>
        <w:tabs>
          <w:tab w:val="num" w:pos="360"/>
        </w:tabs>
        <w:ind w:right="712" w:firstLine="851"/>
        <w:jc w:val="both"/>
        <w:rPr>
          <w:bCs/>
          <w:sz w:val="26"/>
          <w:szCs w:val="26"/>
        </w:rPr>
      </w:pPr>
      <w:r w:rsidRPr="00080D0C">
        <w:rPr>
          <w:bCs/>
          <w:sz w:val="26"/>
          <w:szCs w:val="26"/>
        </w:rPr>
        <w:t>курсы, занятия духовно-нравственной направленности по основам духовно-нравственной культуры народов России, духовно-историческому краеведению:  «Тропинка в профессию»;</w:t>
      </w:r>
    </w:p>
    <w:p w:rsidR="004D6859" w:rsidRPr="00080D0C" w:rsidRDefault="004D6859" w:rsidP="00080D0C">
      <w:pPr>
        <w:tabs>
          <w:tab w:val="num" w:pos="360"/>
        </w:tabs>
        <w:ind w:right="712" w:firstLine="851"/>
        <w:jc w:val="both"/>
        <w:rPr>
          <w:bCs/>
          <w:sz w:val="26"/>
          <w:szCs w:val="26"/>
        </w:rPr>
      </w:pPr>
      <w:r w:rsidRPr="00080D0C">
        <w:rPr>
          <w:bCs/>
          <w:sz w:val="26"/>
          <w:szCs w:val="26"/>
        </w:rPr>
        <w:t>курсы, занятия познавательной, научной, исследовательской, просветительской направленности: «Финансовая грамотность», «Функциональная грамотность», «Человек и профессия»;</w:t>
      </w:r>
    </w:p>
    <w:p w:rsidR="004D6859" w:rsidRPr="00080D0C" w:rsidRDefault="004D6859" w:rsidP="00080D0C">
      <w:pPr>
        <w:tabs>
          <w:tab w:val="num" w:pos="360"/>
        </w:tabs>
        <w:ind w:right="712" w:firstLine="851"/>
        <w:jc w:val="both"/>
        <w:rPr>
          <w:bCs/>
          <w:color w:val="EE0000"/>
          <w:sz w:val="26"/>
          <w:szCs w:val="26"/>
        </w:rPr>
      </w:pPr>
      <w:r w:rsidRPr="00080D0C">
        <w:rPr>
          <w:bCs/>
          <w:sz w:val="26"/>
          <w:szCs w:val="26"/>
        </w:rPr>
        <w:t>курсы, занятия экологической, природоохранной направленности: «Юные туристы»;</w:t>
      </w:r>
    </w:p>
    <w:p w:rsidR="004D6859" w:rsidRPr="00080D0C" w:rsidRDefault="004D6859" w:rsidP="00080D0C">
      <w:pPr>
        <w:tabs>
          <w:tab w:val="num" w:pos="360"/>
        </w:tabs>
        <w:ind w:right="712" w:firstLine="851"/>
        <w:jc w:val="both"/>
        <w:rPr>
          <w:bCs/>
          <w:color w:val="EE0000"/>
          <w:sz w:val="26"/>
          <w:szCs w:val="26"/>
        </w:rPr>
      </w:pPr>
      <w:r w:rsidRPr="00080D0C">
        <w:rPr>
          <w:bCs/>
          <w:sz w:val="26"/>
          <w:szCs w:val="26"/>
        </w:rPr>
        <w:t>курсы, занятия в области искусств, художественного творчества разных видов и жанров: «Бумагопластика», «Литературная гостиная»;</w:t>
      </w:r>
    </w:p>
    <w:p w:rsidR="004D6859" w:rsidRPr="00080D0C" w:rsidRDefault="004D6859" w:rsidP="00080D0C">
      <w:pPr>
        <w:tabs>
          <w:tab w:val="num" w:pos="360"/>
        </w:tabs>
        <w:ind w:right="712" w:firstLine="851"/>
        <w:jc w:val="both"/>
        <w:rPr>
          <w:bCs/>
          <w:sz w:val="26"/>
          <w:szCs w:val="26"/>
        </w:rPr>
      </w:pPr>
      <w:r w:rsidRPr="00080D0C">
        <w:rPr>
          <w:bCs/>
          <w:sz w:val="26"/>
          <w:szCs w:val="26"/>
        </w:rPr>
        <w:t>курсы, занятия туристско-краеведческой направленности: «Юные туристы»;</w:t>
      </w:r>
    </w:p>
    <w:p w:rsidR="004D6859" w:rsidRPr="00080D0C" w:rsidRDefault="004D6859" w:rsidP="00080D0C">
      <w:pPr>
        <w:tabs>
          <w:tab w:val="num" w:pos="360"/>
        </w:tabs>
        <w:ind w:right="712" w:firstLine="851"/>
        <w:jc w:val="both"/>
        <w:rPr>
          <w:bCs/>
          <w:sz w:val="26"/>
          <w:szCs w:val="26"/>
        </w:rPr>
      </w:pPr>
      <w:r w:rsidRPr="00080D0C">
        <w:rPr>
          <w:bCs/>
          <w:sz w:val="26"/>
          <w:szCs w:val="26"/>
        </w:rPr>
        <w:t>курсы, занятия оздоровительной и спортивной направленности: занятия проводятся в рамках деятельности школьного спортивного клуба «Юность»;</w:t>
      </w:r>
    </w:p>
    <w:p w:rsidR="004D6859" w:rsidRPr="00080D0C" w:rsidRDefault="004D6859" w:rsidP="00080D0C">
      <w:pPr>
        <w:tabs>
          <w:tab w:val="num" w:pos="360"/>
        </w:tabs>
        <w:ind w:right="712" w:firstLine="851"/>
        <w:jc w:val="both"/>
        <w:rPr>
          <w:bCs/>
          <w:sz w:val="26"/>
          <w:szCs w:val="26"/>
        </w:rPr>
      </w:pPr>
      <w:r w:rsidRPr="00080D0C">
        <w:rPr>
          <w:bCs/>
          <w:sz w:val="26"/>
          <w:szCs w:val="26"/>
        </w:rPr>
        <w:t>Дополнительное образование обучающихся Школы реализуется через деятельность образовательного центра «Точка роста» по 9 дополнительным общеразвивающим программам по 5 направленностям: художественное, социально-гуманитарное; естественно-научное; техническое.</w:t>
      </w:r>
    </w:p>
    <w:p w:rsidR="004D6859" w:rsidRPr="00080D0C" w:rsidRDefault="004D6859" w:rsidP="00080D0C">
      <w:pPr>
        <w:tabs>
          <w:tab w:val="num" w:pos="360"/>
        </w:tabs>
        <w:ind w:right="712" w:firstLine="851"/>
        <w:jc w:val="both"/>
        <w:rPr>
          <w:bCs/>
          <w:color w:val="EE0000"/>
          <w:sz w:val="26"/>
          <w:szCs w:val="26"/>
        </w:rPr>
      </w:pPr>
    </w:p>
    <w:p w:rsidR="004D6859" w:rsidRPr="00080D0C" w:rsidRDefault="004D6859" w:rsidP="00080D0C">
      <w:pPr>
        <w:tabs>
          <w:tab w:val="num" w:pos="360"/>
        </w:tabs>
        <w:ind w:right="712" w:firstLine="851"/>
        <w:jc w:val="both"/>
        <w:rPr>
          <w:b/>
          <w:color w:val="000000" w:themeColor="text1"/>
          <w:sz w:val="26"/>
          <w:szCs w:val="26"/>
        </w:rPr>
      </w:pPr>
      <w:r w:rsidRPr="00080D0C">
        <w:rPr>
          <w:b/>
          <w:color w:val="000000" w:themeColor="text1"/>
          <w:sz w:val="26"/>
          <w:szCs w:val="26"/>
        </w:rPr>
        <w:t>2.1.3. Модуль «Классное руководство».</w:t>
      </w:r>
    </w:p>
    <w:p w:rsidR="004D6859" w:rsidRPr="00080D0C" w:rsidRDefault="004D6859" w:rsidP="00080D0C">
      <w:pPr>
        <w:tabs>
          <w:tab w:val="num" w:pos="360"/>
        </w:tabs>
        <w:ind w:right="712" w:firstLine="851"/>
        <w:jc w:val="both"/>
        <w:rPr>
          <w:bCs/>
          <w:color w:val="000000" w:themeColor="text1"/>
          <w:sz w:val="26"/>
          <w:szCs w:val="26"/>
        </w:rPr>
      </w:pPr>
      <w:r w:rsidRPr="00080D0C">
        <w:rPr>
          <w:bCs/>
          <w:color w:val="000000" w:themeColor="text1"/>
          <w:sz w:val="26"/>
          <w:szCs w:val="26"/>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4D6859" w:rsidRPr="00080D0C" w:rsidRDefault="004D6859" w:rsidP="00080D0C">
      <w:pPr>
        <w:tabs>
          <w:tab w:val="num" w:pos="360"/>
        </w:tabs>
        <w:ind w:right="712"/>
        <w:jc w:val="both"/>
        <w:rPr>
          <w:bCs/>
          <w:color w:val="000000" w:themeColor="text1"/>
          <w:sz w:val="26"/>
          <w:szCs w:val="26"/>
        </w:rPr>
      </w:pPr>
      <w:r w:rsidRPr="00080D0C">
        <w:rPr>
          <w:bCs/>
          <w:color w:val="000000" w:themeColor="text1"/>
          <w:sz w:val="26"/>
          <w:szCs w:val="26"/>
        </w:rPr>
        <w:t>- планирование и проведение классных часов/мероприятий целевой воспитательной, тематической направленности (не реже 1 раза в неделю);</w:t>
      </w:r>
    </w:p>
    <w:p w:rsidR="004D6859" w:rsidRPr="00080D0C" w:rsidRDefault="004D6859" w:rsidP="00080D0C">
      <w:pPr>
        <w:tabs>
          <w:tab w:val="num" w:pos="360"/>
        </w:tabs>
        <w:ind w:right="712"/>
        <w:jc w:val="both"/>
        <w:rPr>
          <w:bCs/>
          <w:color w:val="000000" w:themeColor="text1"/>
          <w:sz w:val="26"/>
          <w:szCs w:val="26"/>
        </w:rPr>
      </w:pPr>
      <w:r w:rsidRPr="00080D0C">
        <w:rPr>
          <w:bCs/>
          <w:color w:val="000000" w:themeColor="text1"/>
          <w:sz w:val="26"/>
          <w:szCs w:val="26"/>
        </w:rPr>
        <w:t>- еженедельное проведение информационно-просветительских занятий «Разговоры о важном» (в рамках внеурочной деятельности);</w:t>
      </w:r>
    </w:p>
    <w:p w:rsidR="004D6859" w:rsidRPr="00080D0C" w:rsidRDefault="004D6859" w:rsidP="00080D0C">
      <w:pPr>
        <w:tabs>
          <w:tab w:val="num" w:pos="360"/>
        </w:tabs>
        <w:ind w:right="712"/>
        <w:jc w:val="both"/>
        <w:rPr>
          <w:bCs/>
          <w:color w:val="000000" w:themeColor="text1"/>
          <w:sz w:val="26"/>
          <w:szCs w:val="26"/>
        </w:rPr>
      </w:pPr>
      <w:r w:rsidRPr="00080D0C">
        <w:rPr>
          <w:bCs/>
          <w:color w:val="000000" w:themeColor="text1"/>
          <w:sz w:val="26"/>
          <w:szCs w:val="26"/>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D6859" w:rsidRPr="00080D0C" w:rsidRDefault="004D6859" w:rsidP="00080D0C">
      <w:pPr>
        <w:tabs>
          <w:tab w:val="num" w:pos="360"/>
        </w:tabs>
        <w:ind w:right="712"/>
        <w:jc w:val="both"/>
        <w:rPr>
          <w:bCs/>
          <w:color w:val="000000" w:themeColor="text1"/>
          <w:sz w:val="26"/>
          <w:szCs w:val="26"/>
        </w:rPr>
      </w:pPr>
      <w:r w:rsidRPr="00080D0C">
        <w:rPr>
          <w:bCs/>
          <w:color w:val="000000" w:themeColor="text1"/>
          <w:sz w:val="26"/>
          <w:szCs w:val="26"/>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w:t>
      </w:r>
      <w:r w:rsidRPr="00080D0C">
        <w:rPr>
          <w:bCs/>
          <w:color w:val="000000" w:themeColor="text1"/>
          <w:sz w:val="26"/>
          <w:szCs w:val="26"/>
        </w:rPr>
        <w:lastRenderedPageBreak/>
        <w:t>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4D6859" w:rsidRPr="00080D0C" w:rsidRDefault="004D6859" w:rsidP="00080D0C">
      <w:pPr>
        <w:tabs>
          <w:tab w:val="num" w:pos="360"/>
        </w:tabs>
        <w:ind w:right="712"/>
        <w:jc w:val="both"/>
        <w:rPr>
          <w:bCs/>
          <w:color w:val="000000" w:themeColor="text1"/>
          <w:sz w:val="26"/>
          <w:szCs w:val="26"/>
        </w:rPr>
      </w:pPr>
      <w:r w:rsidRPr="00080D0C">
        <w:rPr>
          <w:bCs/>
          <w:color w:val="000000" w:themeColor="text1"/>
          <w:sz w:val="26"/>
          <w:szCs w:val="26"/>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4D6859" w:rsidRPr="00080D0C" w:rsidRDefault="004D6859" w:rsidP="00080D0C">
      <w:pPr>
        <w:tabs>
          <w:tab w:val="num" w:pos="360"/>
        </w:tabs>
        <w:ind w:right="712"/>
        <w:jc w:val="both"/>
        <w:rPr>
          <w:bCs/>
          <w:sz w:val="26"/>
          <w:szCs w:val="26"/>
        </w:rPr>
      </w:pPr>
      <w:r w:rsidRPr="00080D0C">
        <w:rPr>
          <w:bCs/>
          <w:color w:val="000000" w:themeColor="text1"/>
          <w:sz w:val="26"/>
          <w:szCs w:val="26"/>
        </w:rPr>
        <w:t xml:space="preserve">- выработку совместно с обучающимися правил поведения класса, участие в выработке таких правил поведения в </w:t>
      </w:r>
      <w:r w:rsidRPr="00080D0C">
        <w:rPr>
          <w:bCs/>
          <w:sz w:val="26"/>
          <w:szCs w:val="26"/>
        </w:rPr>
        <w:t>образовательномУчреждении;</w:t>
      </w:r>
    </w:p>
    <w:p w:rsidR="004D6859" w:rsidRPr="00080D0C" w:rsidRDefault="004D6859" w:rsidP="00080D0C">
      <w:pPr>
        <w:tabs>
          <w:tab w:val="num" w:pos="360"/>
        </w:tabs>
        <w:ind w:right="712"/>
        <w:jc w:val="both"/>
        <w:rPr>
          <w:bCs/>
          <w:color w:val="000000" w:themeColor="text1"/>
          <w:sz w:val="26"/>
          <w:szCs w:val="26"/>
        </w:rPr>
      </w:pPr>
      <w:r w:rsidRPr="00080D0C">
        <w:rPr>
          <w:bCs/>
          <w:color w:val="000000" w:themeColor="text1"/>
          <w:sz w:val="26"/>
          <w:szCs w:val="26"/>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4D6859" w:rsidRPr="00080D0C" w:rsidRDefault="004D6859" w:rsidP="00080D0C">
      <w:pPr>
        <w:tabs>
          <w:tab w:val="num" w:pos="360"/>
        </w:tabs>
        <w:ind w:right="712"/>
        <w:jc w:val="both"/>
        <w:rPr>
          <w:bCs/>
          <w:color w:val="000000" w:themeColor="text1"/>
          <w:sz w:val="26"/>
          <w:szCs w:val="26"/>
        </w:rPr>
      </w:pPr>
      <w:r w:rsidRPr="00080D0C">
        <w:rPr>
          <w:bCs/>
          <w:color w:val="000000" w:themeColor="text1"/>
          <w:sz w:val="26"/>
          <w:szCs w:val="26"/>
        </w:rPr>
        <w:t>- 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D6859" w:rsidRPr="00080D0C" w:rsidRDefault="004D6859" w:rsidP="00080D0C">
      <w:pPr>
        <w:tabs>
          <w:tab w:val="num" w:pos="360"/>
        </w:tabs>
        <w:ind w:right="712"/>
        <w:jc w:val="both"/>
        <w:rPr>
          <w:bCs/>
          <w:sz w:val="26"/>
          <w:szCs w:val="26"/>
        </w:rPr>
      </w:pPr>
      <w:r w:rsidRPr="00080D0C">
        <w:rPr>
          <w:bCs/>
          <w:sz w:val="26"/>
          <w:szCs w:val="26"/>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D6859" w:rsidRPr="00080D0C" w:rsidRDefault="004D6859" w:rsidP="00080D0C">
      <w:pPr>
        <w:tabs>
          <w:tab w:val="num" w:pos="360"/>
        </w:tabs>
        <w:ind w:right="712"/>
        <w:jc w:val="both"/>
        <w:rPr>
          <w:bCs/>
          <w:color w:val="000000" w:themeColor="text1"/>
          <w:sz w:val="26"/>
          <w:szCs w:val="26"/>
        </w:rPr>
      </w:pPr>
      <w:r w:rsidRPr="00080D0C">
        <w:rPr>
          <w:bCs/>
          <w:color w:val="000000" w:themeColor="text1"/>
          <w:sz w:val="26"/>
          <w:szCs w:val="26"/>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4D6859" w:rsidRPr="00080D0C" w:rsidRDefault="004D6859" w:rsidP="00080D0C">
      <w:pPr>
        <w:tabs>
          <w:tab w:val="num" w:pos="360"/>
        </w:tabs>
        <w:ind w:right="712"/>
        <w:jc w:val="both"/>
        <w:rPr>
          <w:bCs/>
          <w:color w:val="000000" w:themeColor="text1"/>
          <w:sz w:val="26"/>
          <w:szCs w:val="26"/>
        </w:rPr>
      </w:pPr>
      <w:r w:rsidRPr="00080D0C">
        <w:rPr>
          <w:bCs/>
          <w:color w:val="000000" w:themeColor="text1"/>
          <w:sz w:val="26"/>
          <w:szCs w:val="26"/>
        </w:rPr>
        <w:t>-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D6859" w:rsidRPr="00080D0C" w:rsidRDefault="004D6859" w:rsidP="00080D0C">
      <w:pPr>
        <w:tabs>
          <w:tab w:val="num" w:pos="360"/>
        </w:tabs>
        <w:ind w:right="712"/>
        <w:jc w:val="both"/>
        <w:rPr>
          <w:bCs/>
          <w:color w:val="000000" w:themeColor="text1"/>
          <w:sz w:val="26"/>
          <w:szCs w:val="26"/>
        </w:rPr>
      </w:pPr>
      <w:r w:rsidRPr="00080D0C">
        <w:rPr>
          <w:bCs/>
          <w:color w:val="000000" w:themeColor="text1"/>
          <w:sz w:val="26"/>
          <w:szCs w:val="26"/>
        </w:rPr>
        <w:t>- организацию и проведение регулярных родительских собраний (не реже 1 раза в четверть), в том числе по профессиональной ориентации обучающихся, ознакомлению с системой воспитания и дополнительного образования;</w:t>
      </w:r>
    </w:p>
    <w:p w:rsidR="004D6859" w:rsidRPr="00080D0C" w:rsidRDefault="004D6859" w:rsidP="00080D0C">
      <w:pPr>
        <w:tabs>
          <w:tab w:val="num" w:pos="360"/>
        </w:tabs>
        <w:ind w:right="712"/>
        <w:jc w:val="both"/>
        <w:rPr>
          <w:bCs/>
          <w:color w:val="000000" w:themeColor="text1"/>
          <w:sz w:val="26"/>
          <w:szCs w:val="26"/>
        </w:rPr>
      </w:pPr>
      <w:r w:rsidRPr="00080D0C">
        <w:rPr>
          <w:bCs/>
          <w:color w:val="000000" w:themeColor="text1"/>
          <w:sz w:val="26"/>
          <w:szCs w:val="26"/>
        </w:rPr>
        <w:t>-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4D6859" w:rsidRPr="00080D0C" w:rsidRDefault="004D6859" w:rsidP="00080D0C">
      <w:pPr>
        <w:tabs>
          <w:tab w:val="num" w:pos="360"/>
        </w:tabs>
        <w:ind w:right="712"/>
        <w:jc w:val="both"/>
        <w:rPr>
          <w:bCs/>
          <w:color w:val="000000" w:themeColor="text1"/>
          <w:sz w:val="26"/>
          <w:szCs w:val="26"/>
        </w:rPr>
      </w:pPr>
      <w:r w:rsidRPr="00080D0C">
        <w:rPr>
          <w:bCs/>
          <w:color w:val="000000" w:themeColor="text1"/>
          <w:sz w:val="26"/>
          <w:szCs w:val="26"/>
        </w:rPr>
        <w:t>- создание и организацию работы родительского комитета (актива) класса, участвующего в решении вопросов воспитания и обучения в классе</w:t>
      </w:r>
      <w:r w:rsidR="00F26FB2" w:rsidRPr="00080D0C">
        <w:rPr>
          <w:bCs/>
          <w:color w:val="000000" w:themeColor="text1"/>
          <w:sz w:val="26"/>
          <w:szCs w:val="26"/>
        </w:rPr>
        <w:t xml:space="preserve"> </w:t>
      </w:r>
      <w:r w:rsidRPr="00080D0C">
        <w:rPr>
          <w:bCs/>
          <w:color w:val="000000" w:themeColor="text1"/>
          <w:sz w:val="26"/>
          <w:szCs w:val="26"/>
        </w:rPr>
        <w:t>общеобразовательного</w:t>
      </w:r>
      <w:r w:rsidR="00F26FB2" w:rsidRPr="00080D0C">
        <w:rPr>
          <w:bCs/>
          <w:color w:val="000000" w:themeColor="text1"/>
          <w:sz w:val="26"/>
          <w:szCs w:val="26"/>
        </w:rPr>
        <w:t xml:space="preserve"> </w:t>
      </w:r>
      <w:r w:rsidRPr="00080D0C">
        <w:rPr>
          <w:bCs/>
          <w:color w:val="000000" w:themeColor="text1"/>
          <w:sz w:val="26"/>
          <w:szCs w:val="26"/>
        </w:rPr>
        <w:t>Учреждения;</w:t>
      </w:r>
    </w:p>
    <w:p w:rsidR="004D6859" w:rsidRPr="00080D0C" w:rsidRDefault="004D6859" w:rsidP="00080D0C">
      <w:pPr>
        <w:tabs>
          <w:tab w:val="num" w:pos="360"/>
        </w:tabs>
        <w:ind w:right="712"/>
        <w:jc w:val="both"/>
        <w:rPr>
          <w:bCs/>
          <w:color w:val="000000" w:themeColor="text1"/>
          <w:sz w:val="26"/>
          <w:szCs w:val="26"/>
        </w:rPr>
      </w:pPr>
      <w:r w:rsidRPr="00080D0C">
        <w:rPr>
          <w:bCs/>
          <w:color w:val="000000" w:themeColor="text1"/>
          <w:sz w:val="26"/>
          <w:szCs w:val="26"/>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общеобразовательного</w:t>
      </w:r>
      <w:r w:rsidR="00F26FB2" w:rsidRPr="00080D0C">
        <w:rPr>
          <w:bCs/>
          <w:color w:val="000000" w:themeColor="text1"/>
          <w:sz w:val="26"/>
          <w:szCs w:val="26"/>
        </w:rPr>
        <w:t xml:space="preserve"> </w:t>
      </w:r>
      <w:r w:rsidRPr="00080D0C">
        <w:rPr>
          <w:bCs/>
          <w:color w:val="000000" w:themeColor="text1"/>
          <w:sz w:val="26"/>
          <w:szCs w:val="26"/>
        </w:rPr>
        <w:t>Учреждения;</w:t>
      </w:r>
    </w:p>
    <w:p w:rsidR="004D6859" w:rsidRPr="00080D0C" w:rsidRDefault="004D6859" w:rsidP="00080D0C">
      <w:pPr>
        <w:tabs>
          <w:tab w:val="num" w:pos="360"/>
        </w:tabs>
        <w:ind w:right="712"/>
        <w:jc w:val="both"/>
        <w:rPr>
          <w:bCs/>
          <w:color w:val="000000" w:themeColor="text1"/>
          <w:sz w:val="26"/>
          <w:szCs w:val="26"/>
        </w:rPr>
      </w:pPr>
      <w:r w:rsidRPr="00080D0C">
        <w:rPr>
          <w:bCs/>
          <w:color w:val="000000" w:themeColor="text1"/>
          <w:sz w:val="26"/>
          <w:szCs w:val="26"/>
        </w:rPr>
        <w:t>- проведение в классе праздников, конкурсов, соревнований и других мероприятий.</w:t>
      </w:r>
    </w:p>
    <w:p w:rsidR="004D6859" w:rsidRPr="00080D0C" w:rsidRDefault="004D6859" w:rsidP="00080D0C">
      <w:pPr>
        <w:tabs>
          <w:tab w:val="num" w:pos="360"/>
        </w:tabs>
        <w:ind w:right="712"/>
        <w:jc w:val="both"/>
        <w:rPr>
          <w:bCs/>
          <w:color w:val="000000" w:themeColor="text1"/>
          <w:sz w:val="26"/>
          <w:szCs w:val="26"/>
        </w:rPr>
      </w:pPr>
    </w:p>
    <w:p w:rsidR="004D6859" w:rsidRPr="00080D0C" w:rsidRDefault="004D6859" w:rsidP="00080D0C">
      <w:pPr>
        <w:tabs>
          <w:tab w:val="num" w:pos="360"/>
        </w:tabs>
        <w:ind w:right="712" w:firstLine="851"/>
        <w:jc w:val="both"/>
        <w:rPr>
          <w:b/>
          <w:sz w:val="26"/>
          <w:szCs w:val="26"/>
        </w:rPr>
      </w:pPr>
      <w:r w:rsidRPr="00080D0C">
        <w:rPr>
          <w:b/>
          <w:sz w:val="26"/>
          <w:szCs w:val="26"/>
        </w:rPr>
        <w:t>2.1.5. Модуль «Внешкольные мероприятия».</w:t>
      </w:r>
    </w:p>
    <w:p w:rsidR="004D6859" w:rsidRPr="00080D0C" w:rsidRDefault="004D6859" w:rsidP="00080D0C">
      <w:pPr>
        <w:tabs>
          <w:tab w:val="num" w:pos="360"/>
        </w:tabs>
        <w:ind w:right="712" w:firstLine="851"/>
        <w:jc w:val="both"/>
        <w:rPr>
          <w:bCs/>
          <w:sz w:val="26"/>
          <w:szCs w:val="26"/>
        </w:rPr>
      </w:pPr>
      <w:r w:rsidRPr="00080D0C">
        <w:rPr>
          <w:bCs/>
          <w:sz w:val="26"/>
          <w:szCs w:val="26"/>
        </w:rPr>
        <w:t>Реализация воспитательного потенциала внешкольных мероприятий предусматривает:</w:t>
      </w:r>
    </w:p>
    <w:p w:rsidR="004D6859" w:rsidRPr="00080D0C" w:rsidRDefault="004D6859" w:rsidP="00080D0C">
      <w:pPr>
        <w:tabs>
          <w:tab w:val="num" w:pos="360"/>
        </w:tabs>
        <w:ind w:right="712"/>
        <w:jc w:val="both"/>
        <w:rPr>
          <w:bCs/>
          <w:color w:val="000000" w:themeColor="text1"/>
          <w:sz w:val="26"/>
          <w:szCs w:val="26"/>
        </w:rPr>
      </w:pPr>
      <w:r w:rsidRPr="00080D0C">
        <w:rPr>
          <w:bCs/>
          <w:sz w:val="26"/>
          <w:szCs w:val="26"/>
        </w:rPr>
        <w:t xml:space="preserve">- общие мероприятия, в том числе организуемые совместно с социальными партнерами </w:t>
      </w:r>
      <w:r w:rsidRPr="00080D0C">
        <w:rPr>
          <w:bCs/>
          <w:color w:val="000000" w:themeColor="text1"/>
          <w:sz w:val="26"/>
          <w:szCs w:val="26"/>
        </w:rPr>
        <w:t>общеобразовательного</w:t>
      </w:r>
      <w:r w:rsidR="00F26FB2" w:rsidRPr="00080D0C">
        <w:rPr>
          <w:bCs/>
          <w:color w:val="000000" w:themeColor="text1"/>
          <w:sz w:val="26"/>
          <w:szCs w:val="26"/>
        </w:rPr>
        <w:t xml:space="preserve"> </w:t>
      </w:r>
      <w:r w:rsidRPr="00080D0C">
        <w:rPr>
          <w:bCs/>
          <w:color w:val="000000" w:themeColor="text1"/>
          <w:sz w:val="26"/>
          <w:szCs w:val="26"/>
        </w:rPr>
        <w:t>Учреждения;</w:t>
      </w:r>
    </w:p>
    <w:p w:rsidR="004D6859" w:rsidRPr="00080D0C" w:rsidRDefault="004D6859" w:rsidP="00080D0C">
      <w:pPr>
        <w:tabs>
          <w:tab w:val="num" w:pos="360"/>
        </w:tabs>
        <w:ind w:right="712"/>
        <w:jc w:val="both"/>
        <w:rPr>
          <w:bCs/>
          <w:color w:val="EE0000"/>
          <w:sz w:val="26"/>
          <w:szCs w:val="26"/>
        </w:rPr>
      </w:pPr>
      <w:r w:rsidRPr="00080D0C">
        <w:rPr>
          <w:bCs/>
          <w:sz w:val="26"/>
          <w:szCs w:val="26"/>
        </w:rPr>
        <w:t>- тематические мероприятия воспитательной направленности, организуемые педагогами по изучаемым в школе учебным предметам, курсам, модулям;</w:t>
      </w:r>
    </w:p>
    <w:p w:rsidR="004D6859" w:rsidRPr="00080D0C" w:rsidRDefault="004D6859" w:rsidP="00080D0C">
      <w:pPr>
        <w:tabs>
          <w:tab w:val="num" w:pos="360"/>
        </w:tabs>
        <w:ind w:right="712"/>
        <w:jc w:val="both"/>
        <w:rPr>
          <w:bCs/>
          <w:sz w:val="26"/>
          <w:szCs w:val="26"/>
        </w:rPr>
      </w:pPr>
      <w:r w:rsidRPr="00080D0C">
        <w:rPr>
          <w:bCs/>
          <w:sz w:val="26"/>
          <w:szCs w:val="26"/>
        </w:rPr>
        <w:t>- экскурсии, походы выходного дня,</w:t>
      </w:r>
      <w:r w:rsidR="00F26FB2" w:rsidRPr="00080D0C">
        <w:rPr>
          <w:bCs/>
          <w:sz w:val="26"/>
          <w:szCs w:val="26"/>
        </w:rPr>
        <w:t xml:space="preserve"> </w:t>
      </w:r>
      <w:r w:rsidRPr="00080D0C">
        <w:rPr>
          <w:bCs/>
          <w:sz w:val="26"/>
          <w:szCs w:val="26"/>
        </w:rPr>
        <w:t xml:space="preserve">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w:t>
      </w:r>
      <w:r w:rsidRPr="00080D0C">
        <w:rPr>
          <w:bCs/>
          <w:sz w:val="26"/>
          <w:szCs w:val="26"/>
        </w:rPr>
        <w:lastRenderedPageBreak/>
        <w:t>мероприятия;</w:t>
      </w:r>
    </w:p>
    <w:p w:rsidR="004D6859" w:rsidRPr="00080D0C" w:rsidRDefault="004D6859" w:rsidP="00080D0C">
      <w:pPr>
        <w:tabs>
          <w:tab w:val="num" w:pos="360"/>
        </w:tabs>
        <w:ind w:right="712"/>
        <w:jc w:val="both"/>
        <w:rPr>
          <w:bCs/>
          <w:sz w:val="26"/>
          <w:szCs w:val="26"/>
        </w:rPr>
      </w:pPr>
      <w:r w:rsidRPr="00080D0C">
        <w:rPr>
          <w:bCs/>
          <w:sz w:val="26"/>
          <w:szCs w:val="26"/>
        </w:rPr>
        <w:t>- 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4D6859" w:rsidRPr="00080D0C" w:rsidRDefault="004D6859" w:rsidP="00080D0C">
      <w:pPr>
        <w:tabs>
          <w:tab w:val="num" w:pos="360"/>
        </w:tabs>
        <w:ind w:right="712"/>
        <w:jc w:val="both"/>
        <w:rPr>
          <w:bCs/>
          <w:sz w:val="26"/>
          <w:szCs w:val="26"/>
        </w:rPr>
      </w:pPr>
      <w:r w:rsidRPr="00080D0C">
        <w:rPr>
          <w:bCs/>
          <w:sz w:val="26"/>
          <w:szCs w:val="26"/>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D6859" w:rsidRPr="00080D0C" w:rsidRDefault="004D6859" w:rsidP="00080D0C">
      <w:pPr>
        <w:tabs>
          <w:tab w:val="num" w:pos="360"/>
        </w:tabs>
        <w:ind w:right="712"/>
        <w:jc w:val="both"/>
        <w:rPr>
          <w:bCs/>
          <w:sz w:val="26"/>
          <w:szCs w:val="26"/>
        </w:rPr>
      </w:pPr>
    </w:p>
    <w:p w:rsidR="004D6859" w:rsidRPr="00080D0C" w:rsidRDefault="004D6859" w:rsidP="00080D0C">
      <w:pPr>
        <w:tabs>
          <w:tab w:val="num" w:pos="360"/>
        </w:tabs>
        <w:ind w:right="712" w:firstLine="851"/>
        <w:jc w:val="both"/>
        <w:rPr>
          <w:b/>
          <w:sz w:val="26"/>
          <w:szCs w:val="26"/>
        </w:rPr>
      </w:pPr>
      <w:r w:rsidRPr="00080D0C">
        <w:rPr>
          <w:b/>
          <w:sz w:val="26"/>
          <w:szCs w:val="26"/>
        </w:rPr>
        <w:t>2.1.6. Модуль «Организация предметно-пространственной среды».</w:t>
      </w:r>
    </w:p>
    <w:p w:rsidR="004D6859" w:rsidRPr="00080D0C" w:rsidRDefault="004D6859" w:rsidP="00080D0C">
      <w:pPr>
        <w:tabs>
          <w:tab w:val="num" w:pos="360"/>
        </w:tabs>
        <w:ind w:right="712" w:firstLine="851"/>
        <w:jc w:val="both"/>
        <w:rPr>
          <w:bCs/>
          <w:sz w:val="26"/>
          <w:szCs w:val="26"/>
        </w:rPr>
      </w:pPr>
      <w:r w:rsidRPr="00080D0C">
        <w:rPr>
          <w:bCs/>
          <w:sz w:val="26"/>
          <w:szCs w:val="26"/>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4D6859" w:rsidRPr="00080D0C" w:rsidRDefault="004D6859" w:rsidP="00080D0C">
      <w:pPr>
        <w:tabs>
          <w:tab w:val="num" w:pos="360"/>
        </w:tabs>
        <w:ind w:right="712"/>
        <w:jc w:val="both"/>
        <w:rPr>
          <w:bCs/>
          <w:sz w:val="26"/>
          <w:szCs w:val="26"/>
        </w:rPr>
      </w:pPr>
      <w:r w:rsidRPr="00080D0C">
        <w:rPr>
          <w:bCs/>
          <w:sz w:val="26"/>
          <w:szCs w:val="26"/>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4D6859" w:rsidRPr="00080D0C" w:rsidRDefault="004D6859" w:rsidP="00080D0C">
      <w:pPr>
        <w:tabs>
          <w:tab w:val="num" w:pos="360"/>
        </w:tabs>
        <w:ind w:right="712"/>
        <w:jc w:val="both"/>
        <w:rPr>
          <w:bCs/>
          <w:sz w:val="26"/>
          <w:szCs w:val="26"/>
        </w:rPr>
      </w:pPr>
      <w:r w:rsidRPr="00080D0C">
        <w:rPr>
          <w:bCs/>
          <w:sz w:val="26"/>
          <w:szCs w:val="26"/>
        </w:rPr>
        <w:t>- организацию и проведение церемоний поднятия (спуска) Государственного флага Российской Федерации;</w:t>
      </w:r>
    </w:p>
    <w:p w:rsidR="004D6859" w:rsidRPr="00080D0C" w:rsidRDefault="004D6859" w:rsidP="00080D0C">
      <w:pPr>
        <w:tabs>
          <w:tab w:val="num" w:pos="360"/>
        </w:tabs>
        <w:ind w:right="712"/>
        <w:jc w:val="both"/>
        <w:rPr>
          <w:bCs/>
          <w:sz w:val="26"/>
          <w:szCs w:val="26"/>
        </w:rPr>
      </w:pPr>
      <w:r w:rsidRPr="00080D0C">
        <w:rPr>
          <w:bCs/>
          <w:sz w:val="26"/>
          <w:szCs w:val="26"/>
        </w:rPr>
        <w:t>-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D6859" w:rsidRPr="00080D0C" w:rsidRDefault="004D6859" w:rsidP="00080D0C">
      <w:pPr>
        <w:tabs>
          <w:tab w:val="num" w:pos="360"/>
        </w:tabs>
        <w:ind w:right="712"/>
        <w:jc w:val="both"/>
        <w:rPr>
          <w:bCs/>
          <w:sz w:val="26"/>
          <w:szCs w:val="26"/>
        </w:rPr>
      </w:pPr>
      <w:r w:rsidRPr="00080D0C">
        <w:rPr>
          <w:bCs/>
          <w:sz w:val="26"/>
          <w:szCs w:val="26"/>
        </w:rPr>
        <w:t xml:space="preserve"> -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4D6859" w:rsidRPr="00080D0C" w:rsidRDefault="004D6859" w:rsidP="00080D0C">
      <w:pPr>
        <w:tabs>
          <w:tab w:val="num" w:pos="360"/>
        </w:tabs>
        <w:ind w:right="712"/>
        <w:jc w:val="both"/>
        <w:rPr>
          <w:bCs/>
          <w:sz w:val="26"/>
          <w:szCs w:val="26"/>
        </w:rPr>
      </w:pPr>
      <w:r w:rsidRPr="00080D0C">
        <w:rPr>
          <w:bCs/>
          <w:sz w:val="26"/>
          <w:szCs w:val="26"/>
        </w:rPr>
        <w:t xml:space="preserve">- организацию и поддержание в </w:t>
      </w:r>
      <w:r w:rsidRPr="00080D0C">
        <w:rPr>
          <w:bCs/>
          <w:color w:val="000000" w:themeColor="text1"/>
          <w:sz w:val="26"/>
          <w:szCs w:val="26"/>
        </w:rPr>
        <w:t>образовательном</w:t>
      </w:r>
      <w:r w:rsidR="00F26FB2" w:rsidRPr="00080D0C">
        <w:rPr>
          <w:bCs/>
          <w:color w:val="000000" w:themeColor="text1"/>
          <w:sz w:val="26"/>
          <w:szCs w:val="26"/>
        </w:rPr>
        <w:t xml:space="preserve"> </w:t>
      </w:r>
      <w:r w:rsidRPr="00080D0C">
        <w:rPr>
          <w:bCs/>
          <w:color w:val="000000" w:themeColor="text1"/>
          <w:sz w:val="26"/>
          <w:szCs w:val="26"/>
        </w:rPr>
        <w:t>Учреждении</w:t>
      </w:r>
      <w:r w:rsidR="00F26FB2" w:rsidRPr="00080D0C">
        <w:rPr>
          <w:bCs/>
          <w:color w:val="000000" w:themeColor="text1"/>
          <w:sz w:val="26"/>
          <w:szCs w:val="26"/>
        </w:rPr>
        <w:t xml:space="preserve"> </w:t>
      </w:r>
      <w:r w:rsidRPr="00080D0C">
        <w:rPr>
          <w:bCs/>
          <w:sz w:val="26"/>
          <w:szCs w:val="26"/>
        </w:rPr>
        <w:t>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4D6859" w:rsidRPr="00080D0C" w:rsidRDefault="004D6859" w:rsidP="00080D0C">
      <w:pPr>
        <w:tabs>
          <w:tab w:val="num" w:pos="360"/>
        </w:tabs>
        <w:ind w:right="712"/>
        <w:jc w:val="both"/>
        <w:rPr>
          <w:bCs/>
          <w:sz w:val="26"/>
          <w:szCs w:val="26"/>
        </w:rPr>
      </w:pPr>
      <w:r w:rsidRPr="00080D0C">
        <w:rPr>
          <w:bCs/>
          <w:sz w:val="26"/>
          <w:szCs w:val="26"/>
        </w:rPr>
        <w:t>- разработку, оформление, поддержание, использование в воспитательном процессе «мест гражданского почитания» в помещении Лицея 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4D6859" w:rsidRPr="00080D0C" w:rsidRDefault="004D6859" w:rsidP="00080D0C">
      <w:pPr>
        <w:tabs>
          <w:tab w:val="num" w:pos="360"/>
        </w:tabs>
        <w:ind w:right="712"/>
        <w:jc w:val="both"/>
        <w:rPr>
          <w:bCs/>
          <w:sz w:val="26"/>
          <w:szCs w:val="26"/>
        </w:rPr>
      </w:pPr>
      <w:r w:rsidRPr="00080D0C">
        <w:rPr>
          <w:bCs/>
          <w:sz w:val="26"/>
          <w:szCs w:val="26"/>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4D6859" w:rsidRPr="00080D0C" w:rsidRDefault="004D6859" w:rsidP="00080D0C">
      <w:pPr>
        <w:tabs>
          <w:tab w:val="num" w:pos="360"/>
        </w:tabs>
        <w:ind w:right="712"/>
        <w:jc w:val="both"/>
        <w:rPr>
          <w:bCs/>
          <w:sz w:val="26"/>
          <w:szCs w:val="26"/>
        </w:rPr>
      </w:pPr>
      <w:r w:rsidRPr="00080D0C">
        <w:rPr>
          <w:bCs/>
          <w:sz w:val="26"/>
          <w:szCs w:val="26"/>
        </w:rPr>
        <w:t>- 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4D6859" w:rsidRPr="00080D0C" w:rsidRDefault="004D6859" w:rsidP="00080D0C">
      <w:pPr>
        <w:tabs>
          <w:tab w:val="num" w:pos="360"/>
        </w:tabs>
        <w:ind w:right="712"/>
        <w:jc w:val="both"/>
        <w:rPr>
          <w:bCs/>
          <w:color w:val="000000" w:themeColor="text1"/>
          <w:sz w:val="26"/>
          <w:szCs w:val="26"/>
        </w:rPr>
      </w:pPr>
      <w:r w:rsidRPr="00080D0C">
        <w:rPr>
          <w:bCs/>
          <w:sz w:val="26"/>
          <w:szCs w:val="26"/>
        </w:rPr>
        <w:t xml:space="preserve">- поддержание эстетического вида и благоустройство всех помещений в </w:t>
      </w:r>
      <w:r w:rsidRPr="00080D0C">
        <w:rPr>
          <w:bCs/>
          <w:color w:val="000000" w:themeColor="text1"/>
          <w:sz w:val="26"/>
          <w:szCs w:val="26"/>
        </w:rPr>
        <w:t>образовательном</w:t>
      </w:r>
      <w:r w:rsidR="00F26FB2" w:rsidRPr="00080D0C">
        <w:rPr>
          <w:bCs/>
          <w:color w:val="000000" w:themeColor="text1"/>
          <w:sz w:val="26"/>
          <w:szCs w:val="26"/>
        </w:rPr>
        <w:t xml:space="preserve"> </w:t>
      </w:r>
      <w:r w:rsidRPr="00080D0C">
        <w:rPr>
          <w:bCs/>
          <w:color w:val="000000" w:themeColor="text1"/>
          <w:sz w:val="26"/>
          <w:szCs w:val="26"/>
        </w:rPr>
        <w:t>Учреждении</w:t>
      </w:r>
      <w:r w:rsidRPr="00080D0C">
        <w:rPr>
          <w:bCs/>
          <w:sz w:val="26"/>
          <w:szCs w:val="26"/>
        </w:rPr>
        <w:t xml:space="preserve">, доступных и безопасных рекреационных зон, озеленение территории при </w:t>
      </w:r>
      <w:r w:rsidRPr="00080D0C">
        <w:rPr>
          <w:bCs/>
          <w:color w:val="000000" w:themeColor="text1"/>
          <w:sz w:val="26"/>
          <w:szCs w:val="26"/>
        </w:rPr>
        <w:t>образовательном</w:t>
      </w:r>
      <w:r w:rsidR="00F26FB2" w:rsidRPr="00080D0C">
        <w:rPr>
          <w:bCs/>
          <w:color w:val="000000" w:themeColor="text1"/>
          <w:sz w:val="26"/>
          <w:szCs w:val="26"/>
        </w:rPr>
        <w:t xml:space="preserve"> </w:t>
      </w:r>
      <w:r w:rsidRPr="00080D0C">
        <w:rPr>
          <w:bCs/>
          <w:color w:val="000000" w:themeColor="text1"/>
          <w:sz w:val="26"/>
          <w:szCs w:val="26"/>
        </w:rPr>
        <w:t>Учреждении;</w:t>
      </w:r>
    </w:p>
    <w:p w:rsidR="004D6859" w:rsidRPr="00080D0C" w:rsidRDefault="004D6859" w:rsidP="00080D0C">
      <w:pPr>
        <w:tabs>
          <w:tab w:val="num" w:pos="360"/>
        </w:tabs>
        <w:ind w:right="712"/>
        <w:jc w:val="both"/>
        <w:rPr>
          <w:bCs/>
          <w:sz w:val="26"/>
          <w:szCs w:val="26"/>
        </w:rPr>
      </w:pPr>
      <w:r w:rsidRPr="00080D0C">
        <w:rPr>
          <w:bCs/>
          <w:sz w:val="26"/>
          <w:szCs w:val="26"/>
        </w:rPr>
        <w:lastRenderedPageBreak/>
        <w:t>- разработку, оформление, поддержание и использование игровых пространств, спортивных и игровых площадок, зон активного и тихого отдыха;</w:t>
      </w:r>
    </w:p>
    <w:p w:rsidR="004D6859" w:rsidRPr="00080D0C" w:rsidRDefault="004D6859" w:rsidP="00080D0C">
      <w:pPr>
        <w:tabs>
          <w:tab w:val="num" w:pos="360"/>
        </w:tabs>
        <w:ind w:right="712"/>
        <w:jc w:val="both"/>
        <w:rPr>
          <w:bCs/>
          <w:sz w:val="26"/>
          <w:szCs w:val="26"/>
        </w:rPr>
      </w:pPr>
      <w:r w:rsidRPr="00080D0C">
        <w:rPr>
          <w:bCs/>
          <w:sz w:val="26"/>
          <w:szCs w:val="26"/>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D6859" w:rsidRPr="00080D0C" w:rsidRDefault="004D6859" w:rsidP="00080D0C">
      <w:pPr>
        <w:tabs>
          <w:tab w:val="num" w:pos="360"/>
        </w:tabs>
        <w:ind w:right="712"/>
        <w:jc w:val="both"/>
        <w:rPr>
          <w:bCs/>
          <w:sz w:val="26"/>
          <w:szCs w:val="26"/>
        </w:rPr>
      </w:pPr>
      <w:r w:rsidRPr="00080D0C">
        <w:rPr>
          <w:bCs/>
          <w:sz w:val="26"/>
          <w:szCs w:val="26"/>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4D6859" w:rsidRPr="00080D0C" w:rsidRDefault="004D6859" w:rsidP="00080D0C">
      <w:pPr>
        <w:tabs>
          <w:tab w:val="num" w:pos="360"/>
        </w:tabs>
        <w:ind w:right="712"/>
        <w:jc w:val="both"/>
        <w:rPr>
          <w:bCs/>
          <w:sz w:val="26"/>
          <w:szCs w:val="26"/>
        </w:rPr>
      </w:pPr>
      <w:r w:rsidRPr="00080D0C">
        <w:rPr>
          <w:bCs/>
          <w:sz w:val="26"/>
          <w:szCs w:val="26"/>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4D6859" w:rsidRPr="00080D0C" w:rsidRDefault="004D6859" w:rsidP="00080D0C">
      <w:pPr>
        <w:tabs>
          <w:tab w:val="num" w:pos="360"/>
        </w:tabs>
        <w:ind w:right="712"/>
        <w:jc w:val="both"/>
        <w:rPr>
          <w:bCs/>
          <w:sz w:val="26"/>
          <w:szCs w:val="26"/>
        </w:rPr>
      </w:pPr>
      <w:r w:rsidRPr="00080D0C">
        <w:rPr>
          <w:bCs/>
          <w:sz w:val="26"/>
          <w:szCs w:val="26"/>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4D6859" w:rsidRPr="00080D0C" w:rsidRDefault="004D6859" w:rsidP="00080D0C">
      <w:pPr>
        <w:tabs>
          <w:tab w:val="num" w:pos="360"/>
        </w:tabs>
        <w:ind w:right="712"/>
        <w:jc w:val="both"/>
        <w:rPr>
          <w:bCs/>
          <w:sz w:val="26"/>
          <w:szCs w:val="26"/>
        </w:rPr>
      </w:pPr>
      <w:r w:rsidRPr="00080D0C">
        <w:rPr>
          <w:bCs/>
          <w:sz w:val="26"/>
          <w:szCs w:val="26"/>
        </w:rPr>
        <w:t>- Предметно-пространственная среда строится как максимально доступная для обучающихся с особыми образовательными потребностями.</w:t>
      </w:r>
    </w:p>
    <w:p w:rsidR="004D6859" w:rsidRPr="00080D0C" w:rsidRDefault="004D6859" w:rsidP="00080D0C">
      <w:pPr>
        <w:tabs>
          <w:tab w:val="num" w:pos="360"/>
        </w:tabs>
        <w:ind w:right="712" w:firstLine="851"/>
        <w:jc w:val="both"/>
        <w:rPr>
          <w:sz w:val="26"/>
          <w:szCs w:val="26"/>
        </w:rPr>
      </w:pPr>
    </w:p>
    <w:p w:rsidR="004D6859" w:rsidRPr="00080D0C" w:rsidRDefault="004D6859" w:rsidP="00080D0C">
      <w:pPr>
        <w:tabs>
          <w:tab w:val="num" w:pos="360"/>
          <w:tab w:val="left" w:pos="993"/>
        </w:tabs>
        <w:ind w:right="712" w:firstLine="851"/>
        <w:jc w:val="both"/>
        <w:rPr>
          <w:b/>
          <w:sz w:val="26"/>
          <w:szCs w:val="26"/>
        </w:rPr>
      </w:pPr>
      <w:r w:rsidRPr="00080D0C">
        <w:rPr>
          <w:b/>
          <w:sz w:val="26"/>
          <w:szCs w:val="26"/>
        </w:rPr>
        <w:t xml:space="preserve">2.1.7. Модуль «Взаимодействие с родителями (законными </w:t>
      </w:r>
    </w:p>
    <w:p w:rsidR="004D6859" w:rsidRPr="00080D0C" w:rsidRDefault="004D6859" w:rsidP="00080D0C">
      <w:pPr>
        <w:tabs>
          <w:tab w:val="num" w:pos="360"/>
          <w:tab w:val="left" w:pos="993"/>
        </w:tabs>
        <w:ind w:right="712" w:hanging="142"/>
        <w:jc w:val="both"/>
        <w:rPr>
          <w:b/>
          <w:sz w:val="26"/>
          <w:szCs w:val="26"/>
        </w:rPr>
      </w:pPr>
      <w:r w:rsidRPr="00080D0C">
        <w:rPr>
          <w:b/>
          <w:sz w:val="26"/>
          <w:szCs w:val="26"/>
        </w:rPr>
        <w:t xml:space="preserve"> представителями)».</w:t>
      </w:r>
    </w:p>
    <w:p w:rsidR="004D6859" w:rsidRPr="00080D0C" w:rsidRDefault="004D6859" w:rsidP="00080D0C">
      <w:pPr>
        <w:tabs>
          <w:tab w:val="num" w:pos="360"/>
          <w:tab w:val="left" w:pos="993"/>
        </w:tabs>
        <w:ind w:right="712" w:firstLine="709"/>
        <w:jc w:val="both"/>
        <w:rPr>
          <w:sz w:val="26"/>
          <w:szCs w:val="26"/>
        </w:rPr>
      </w:pPr>
      <w:r w:rsidRPr="00080D0C">
        <w:rPr>
          <w:sz w:val="26"/>
          <w:szCs w:val="26"/>
        </w:rPr>
        <w:t>Реализация воспитательного потенциала взаимодействия с родителями (законными представителями) обучающихся предусматривает:</w:t>
      </w:r>
    </w:p>
    <w:p w:rsidR="004D6859" w:rsidRPr="00080D0C" w:rsidRDefault="004D6859" w:rsidP="00080D0C">
      <w:pPr>
        <w:tabs>
          <w:tab w:val="num" w:pos="360"/>
          <w:tab w:val="left" w:pos="993"/>
        </w:tabs>
        <w:ind w:right="712"/>
        <w:jc w:val="both"/>
        <w:rPr>
          <w:color w:val="000000" w:themeColor="text1"/>
          <w:sz w:val="26"/>
          <w:szCs w:val="26"/>
        </w:rPr>
      </w:pPr>
      <w:r w:rsidRPr="00080D0C">
        <w:rPr>
          <w:sz w:val="26"/>
          <w:szCs w:val="26"/>
        </w:rPr>
        <w:t xml:space="preserve">- создание и деятельность в школе, в классах представительных органов родительского сообщества, участвующих в обсуждении и решении вопросов воспитания и обучения, деятельность представителей родительского сообщества </w:t>
      </w:r>
      <w:r w:rsidRPr="00080D0C">
        <w:rPr>
          <w:color w:val="000000" w:themeColor="text1"/>
          <w:sz w:val="26"/>
          <w:szCs w:val="26"/>
        </w:rPr>
        <w:t>в Управляющем совете школы;</w:t>
      </w:r>
    </w:p>
    <w:p w:rsidR="004D6859" w:rsidRPr="00080D0C" w:rsidRDefault="004D6859" w:rsidP="00080D0C">
      <w:pPr>
        <w:tabs>
          <w:tab w:val="num" w:pos="360"/>
          <w:tab w:val="left" w:pos="993"/>
        </w:tabs>
        <w:ind w:right="712"/>
        <w:jc w:val="both"/>
        <w:rPr>
          <w:sz w:val="26"/>
          <w:szCs w:val="26"/>
        </w:rPr>
      </w:pPr>
      <w:r w:rsidRPr="00080D0C">
        <w:rPr>
          <w:sz w:val="26"/>
          <w:szCs w:val="26"/>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4D6859" w:rsidRPr="00080D0C" w:rsidRDefault="004D6859" w:rsidP="00080D0C">
      <w:pPr>
        <w:tabs>
          <w:tab w:val="num" w:pos="360"/>
          <w:tab w:val="left" w:pos="993"/>
        </w:tabs>
        <w:ind w:right="712"/>
        <w:jc w:val="both"/>
        <w:rPr>
          <w:sz w:val="26"/>
          <w:szCs w:val="26"/>
        </w:rPr>
      </w:pPr>
      <w:r w:rsidRPr="00080D0C">
        <w:rPr>
          <w:sz w:val="26"/>
          <w:szCs w:val="26"/>
        </w:rPr>
        <w:t>- участие в Дне открытых дверей, на которых родители (законные представители) могут посещать уроки и внеурочные занятия;</w:t>
      </w:r>
    </w:p>
    <w:p w:rsidR="004D6859" w:rsidRPr="00080D0C" w:rsidRDefault="004D6859" w:rsidP="00080D0C">
      <w:pPr>
        <w:tabs>
          <w:tab w:val="num" w:pos="360"/>
          <w:tab w:val="left" w:pos="993"/>
        </w:tabs>
        <w:ind w:right="712"/>
        <w:jc w:val="both"/>
        <w:rPr>
          <w:sz w:val="26"/>
          <w:szCs w:val="26"/>
        </w:rPr>
      </w:pPr>
      <w:r w:rsidRPr="00080D0C">
        <w:rPr>
          <w:sz w:val="26"/>
          <w:szCs w:val="26"/>
        </w:rPr>
        <w:t>- организацию интернет-сообществ, групп с участием педагогов с целью обсуждения интересующих родителей вопросов, согласование совместной деятельности;</w:t>
      </w:r>
    </w:p>
    <w:p w:rsidR="004D6859" w:rsidRPr="00080D0C" w:rsidRDefault="004D6859" w:rsidP="00080D0C">
      <w:pPr>
        <w:tabs>
          <w:tab w:val="num" w:pos="360"/>
        </w:tabs>
        <w:ind w:right="712"/>
        <w:jc w:val="both"/>
        <w:rPr>
          <w:sz w:val="26"/>
          <w:szCs w:val="26"/>
        </w:rPr>
      </w:pPr>
      <w:r w:rsidRPr="00080D0C">
        <w:rPr>
          <w:sz w:val="26"/>
          <w:szCs w:val="26"/>
        </w:rPr>
        <w:t>- организацию участия родителей в вебинарах, Всероссийских родительских уроках, собраниях на актуальные темы воспитания и образования детей;</w:t>
      </w:r>
    </w:p>
    <w:p w:rsidR="004D6859" w:rsidRPr="00080D0C" w:rsidRDefault="004D6859" w:rsidP="00080D0C">
      <w:pPr>
        <w:tabs>
          <w:tab w:val="num" w:pos="360"/>
          <w:tab w:val="left" w:pos="993"/>
        </w:tabs>
        <w:ind w:right="712"/>
        <w:jc w:val="both"/>
        <w:rPr>
          <w:sz w:val="26"/>
          <w:szCs w:val="26"/>
        </w:rPr>
      </w:pPr>
      <w:r w:rsidRPr="00080D0C">
        <w:rPr>
          <w:sz w:val="26"/>
          <w:szCs w:val="26"/>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лицее в соответствии с порядком привлечения родителей (законных представителей);</w:t>
      </w:r>
    </w:p>
    <w:p w:rsidR="004D6859" w:rsidRPr="00080D0C" w:rsidRDefault="004D6859" w:rsidP="00080D0C">
      <w:pPr>
        <w:tabs>
          <w:tab w:val="num" w:pos="360"/>
          <w:tab w:val="left" w:pos="993"/>
        </w:tabs>
        <w:ind w:right="712"/>
        <w:jc w:val="both"/>
        <w:rPr>
          <w:sz w:val="26"/>
          <w:szCs w:val="26"/>
        </w:rPr>
      </w:pPr>
      <w:r w:rsidRPr="00080D0C">
        <w:rPr>
          <w:sz w:val="26"/>
          <w:szCs w:val="26"/>
        </w:rPr>
        <w:t>- привлечение родителей (законных представителей) к подготовке и проведении классных и общешкольных мероприятий;</w:t>
      </w:r>
    </w:p>
    <w:p w:rsidR="004D6859" w:rsidRPr="00080D0C" w:rsidRDefault="004D6859" w:rsidP="00080D0C">
      <w:pPr>
        <w:tabs>
          <w:tab w:val="num" w:pos="360"/>
        </w:tabs>
        <w:ind w:right="712"/>
        <w:jc w:val="both"/>
        <w:rPr>
          <w:sz w:val="26"/>
          <w:szCs w:val="26"/>
        </w:rPr>
      </w:pPr>
      <w:r w:rsidRPr="00080D0C">
        <w:rPr>
          <w:sz w:val="26"/>
          <w:szCs w:val="26"/>
        </w:rPr>
        <w:t>- участие родителей в деятельности комиссии родительского контроля организации и качества питания обучающихся;</w:t>
      </w:r>
    </w:p>
    <w:p w:rsidR="004D6859" w:rsidRPr="00080D0C" w:rsidRDefault="004D6859" w:rsidP="00080D0C">
      <w:pPr>
        <w:tabs>
          <w:tab w:val="num" w:pos="360"/>
        </w:tabs>
        <w:ind w:right="712" w:firstLine="851"/>
        <w:jc w:val="both"/>
        <w:rPr>
          <w:sz w:val="26"/>
          <w:szCs w:val="26"/>
        </w:rPr>
      </w:pPr>
    </w:p>
    <w:p w:rsidR="004D6859" w:rsidRPr="00080D0C" w:rsidRDefault="004D6859" w:rsidP="00080D0C">
      <w:pPr>
        <w:tabs>
          <w:tab w:val="num" w:pos="360"/>
        </w:tabs>
        <w:ind w:right="712" w:firstLine="851"/>
        <w:jc w:val="both"/>
        <w:rPr>
          <w:b/>
          <w:bCs/>
          <w:sz w:val="26"/>
          <w:szCs w:val="26"/>
        </w:rPr>
      </w:pPr>
      <w:r w:rsidRPr="00080D0C">
        <w:rPr>
          <w:b/>
          <w:bCs/>
          <w:sz w:val="26"/>
          <w:szCs w:val="26"/>
        </w:rPr>
        <w:t>2.1.8. Модуль «Самоуправление».</w:t>
      </w:r>
    </w:p>
    <w:p w:rsidR="004D6859" w:rsidRPr="00080D0C" w:rsidRDefault="004D6859" w:rsidP="00080D0C">
      <w:pPr>
        <w:tabs>
          <w:tab w:val="num" w:pos="360"/>
        </w:tabs>
        <w:ind w:right="712" w:firstLine="851"/>
        <w:jc w:val="both"/>
        <w:rPr>
          <w:sz w:val="26"/>
          <w:szCs w:val="26"/>
        </w:rPr>
      </w:pPr>
      <w:r w:rsidRPr="00080D0C">
        <w:rPr>
          <w:sz w:val="26"/>
          <w:szCs w:val="26"/>
        </w:rPr>
        <w:t xml:space="preserve">Реализация воспитательного потенциала ученического самоуправления в школе предусматривает: </w:t>
      </w:r>
    </w:p>
    <w:p w:rsidR="004D6859" w:rsidRPr="00080D0C" w:rsidRDefault="004D6859" w:rsidP="00080D0C">
      <w:pPr>
        <w:tabs>
          <w:tab w:val="num" w:pos="360"/>
        </w:tabs>
        <w:ind w:right="712"/>
        <w:jc w:val="both"/>
        <w:rPr>
          <w:sz w:val="26"/>
          <w:szCs w:val="26"/>
        </w:rPr>
      </w:pPr>
      <w:r w:rsidRPr="00080D0C">
        <w:rPr>
          <w:sz w:val="26"/>
          <w:szCs w:val="26"/>
        </w:rPr>
        <w:t>- организацию и деятельность органов ученического самоуправления: классных активов, избранных обучающимися в процессе классных деловых игр и Первичного отделения общероссийского общественно-государственного движения детей и молодежи «Движения Первых», «Орлята России»;</w:t>
      </w:r>
    </w:p>
    <w:p w:rsidR="004D6859" w:rsidRPr="00080D0C" w:rsidRDefault="004D6859" w:rsidP="00080D0C">
      <w:pPr>
        <w:tabs>
          <w:tab w:val="num" w:pos="360"/>
        </w:tabs>
        <w:ind w:right="712"/>
        <w:jc w:val="both"/>
        <w:rPr>
          <w:sz w:val="26"/>
          <w:szCs w:val="26"/>
        </w:rPr>
      </w:pPr>
      <w:r w:rsidRPr="00080D0C">
        <w:rPr>
          <w:sz w:val="26"/>
          <w:szCs w:val="26"/>
        </w:rPr>
        <w:t xml:space="preserve">- представление органами ученического самоуправления интересов обучающихся в </w:t>
      </w:r>
      <w:r w:rsidRPr="00080D0C">
        <w:rPr>
          <w:sz w:val="26"/>
          <w:szCs w:val="26"/>
        </w:rPr>
        <w:lastRenderedPageBreak/>
        <w:t>процессе управления лицеем;</w:t>
      </w:r>
    </w:p>
    <w:p w:rsidR="004D6859" w:rsidRPr="00080D0C" w:rsidRDefault="004D6859" w:rsidP="00080D0C">
      <w:pPr>
        <w:tabs>
          <w:tab w:val="num" w:pos="360"/>
        </w:tabs>
        <w:ind w:right="712"/>
        <w:jc w:val="both"/>
        <w:rPr>
          <w:sz w:val="26"/>
          <w:szCs w:val="26"/>
        </w:rPr>
      </w:pPr>
      <w:r w:rsidRPr="00080D0C">
        <w:rPr>
          <w:sz w:val="26"/>
          <w:szCs w:val="26"/>
        </w:rPr>
        <w:t>- защиту органами ученического самоуправления законных интересов и прав обучающихся;</w:t>
      </w:r>
    </w:p>
    <w:p w:rsidR="004D6859" w:rsidRPr="00080D0C" w:rsidRDefault="004D6859" w:rsidP="00080D0C">
      <w:pPr>
        <w:tabs>
          <w:tab w:val="num" w:pos="360"/>
        </w:tabs>
        <w:ind w:right="712"/>
        <w:jc w:val="both"/>
        <w:rPr>
          <w:sz w:val="26"/>
          <w:szCs w:val="26"/>
        </w:rPr>
      </w:pPr>
      <w:r w:rsidRPr="00080D0C">
        <w:rPr>
          <w:sz w:val="26"/>
          <w:szCs w:val="26"/>
        </w:rPr>
        <w:t>- 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лицее;</w:t>
      </w:r>
    </w:p>
    <w:p w:rsidR="004D6859" w:rsidRPr="00080D0C" w:rsidRDefault="004D6859" w:rsidP="00080D0C">
      <w:pPr>
        <w:tabs>
          <w:tab w:val="num" w:pos="360"/>
        </w:tabs>
        <w:ind w:right="712"/>
        <w:jc w:val="both"/>
        <w:rPr>
          <w:sz w:val="26"/>
          <w:szCs w:val="26"/>
        </w:rPr>
      </w:pPr>
      <w:r w:rsidRPr="00080D0C">
        <w:rPr>
          <w:sz w:val="26"/>
          <w:szCs w:val="26"/>
        </w:rPr>
        <w:t>- организация и проведение социальных акций, направленных на формирование социальной активности обучающихся;</w:t>
      </w:r>
    </w:p>
    <w:p w:rsidR="004D6859" w:rsidRPr="00080D0C" w:rsidRDefault="004D6859" w:rsidP="00080D0C">
      <w:pPr>
        <w:tabs>
          <w:tab w:val="num" w:pos="360"/>
        </w:tabs>
        <w:ind w:right="712"/>
        <w:jc w:val="both"/>
        <w:rPr>
          <w:sz w:val="26"/>
          <w:szCs w:val="26"/>
        </w:rPr>
      </w:pPr>
      <w:r w:rsidRPr="00080D0C">
        <w:rPr>
          <w:sz w:val="26"/>
          <w:szCs w:val="26"/>
        </w:rPr>
        <w:t>- осуществление органами ученического самоуправления деятельности по соблюдению обучающимися Правил внутреннего распорядка обучающихся лицея.</w:t>
      </w:r>
    </w:p>
    <w:p w:rsidR="004D6859" w:rsidRPr="00080D0C" w:rsidRDefault="004D6859" w:rsidP="00080D0C">
      <w:pPr>
        <w:tabs>
          <w:tab w:val="num" w:pos="360"/>
        </w:tabs>
        <w:ind w:right="712"/>
        <w:jc w:val="both"/>
        <w:rPr>
          <w:sz w:val="26"/>
          <w:szCs w:val="26"/>
        </w:rPr>
      </w:pPr>
    </w:p>
    <w:p w:rsidR="004D6859" w:rsidRPr="00080D0C" w:rsidRDefault="004D6859" w:rsidP="00080D0C">
      <w:pPr>
        <w:tabs>
          <w:tab w:val="num" w:pos="360"/>
        </w:tabs>
        <w:ind w:right="712" w:firstLine="851"/>
        <w:jc w:val="both"/>
        <w:rPr>
          <w:b/>
          <w:bCs/>
          <w:sz w:val="26"/>
          <w:szCs w:val="26"/>
        </w:rPr>
      </w:pPr>
      <w:r w:rsidRPr="00080D0C">
        <w:rPr>
          <w:b/>
          <w:bCs/>
          <w:sz w:val="26"/>
          <w:szCs w:val="26"/>
        </w:rPr>
        <w:t>2.1.9. Модуль «Профилактика и безопасность».</w:t>
      </w:r>
    </w:p>
    <w:p w:rsidR="004D6859" w:rsidRPr="00080D0C" w:rsidRDefault="004D6859" w:rsidP="00080D0C">
      <w:pPr>
        <w:tabs>
          <w:tab w:val="num" w:pos="360"/>
        </w:tabs>
        <w:ind w:right="712" w:firstLine="851"/>
        <w:jc w:val="both"/>
        <w:rPr>
          <w:sz w:val="26"/>
          <w:szCs w:val="26"/>
        </w:rPr>
      </w:pPr>
      <w:r w:rsidRPr="00080D0C">
        <w:rPr>
          <w:sz w:val="26"/>
          <w:szCs w:val="26"/>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4D6859" w:rsidRPr="00080D0C" w:rsidRDefault="004D6859" w:rsidP="00080D0C">
      <w:pPr>
        <w:tabs>
          <w:tab w:val="num" w:pos="360"/>
        </w:tabs>
        <w:ind w:right="712"/>
        <w:jc w:val="both"/>
        <w:rPr>
          <w:sz w:val="26"/>
          <w:szCs w:val="26"/>
        </w:rPr>
      </w:pPr>
      <w:r w:rsidRPr="00080D0C">
        <w:rPr>
          <w:sz w:val="26"/>
          <w:szCs w:val="26"/>
        </w:rPr>
        <w:t>- организацию деятельности педагогического коллектива по созданию в лицее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служба медиации и т.д.);</w:t>
      </w:r>
    </w:p>
    <w:p w:rsidR="004D6859" w:rsidRPr="00080D0C" w:rsidRDefault="004D6859" w:rsidP="00080D0C">
      <w:pPr>
        <w:tabs>
          <w:tab w:val="num" w:pos="360"/>
        </w:tabs>
        <w:ind w:right="712"/>
        <w:jc w:val="both"/>
        <w:rPr>
          <w:sz w:val="26"/>
          <w:szCs w:val="26"/>
        </w:rPr>
      </w:pPr>
      <w:r w:rsidRPr="00080D0C">
        <w:rPr>
          <w:sz w:val="26"/>
          <w:szCs w:val="26"/>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4D6859" w:rsidRPr="00080D0C" w:rsidRDefault="004D6859" w:rsidP="00080D0C">
      <w:pPr>
        <w:tabs>
          <w:tab w:val="num" w:pos="360"/>
        </w:tabs>
        <w:ind w:right="712"/>
        <w:jc w:val="both"/>
        <w:rPr>
          <w:sz w:val="26"/>
          <w:szCs w:val="26"/>
        </w:rPr>
      </w:pPr>
      <w:r w:rsidRPr="00080D0C">
        <w:rPr>
          <w:sz w:val="26"/>
          <w:szCs w:val="26"/>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D6859" w:rsidRPr="00080D0C" w:rsidRDefault="004D6859" w:rsidP="00080D0C">
      <w:pPr>
        <w:tabs>
          <w:tab w:val="num" w:pos="360"/>
        </w:tabs>
        <w:ind w:right="712"/>
        <w:jc w:val="both"/>
        <w:rPr>
          <w:sz w:val="26"/>
          <w:szCs w:val="26"/>
        </w:rPr>
      </w:pPr>
      <w:r w:rsidRPr="00080D0C">
        <w:rPr>
          <w:sz w:val="26"/>
          <w:szCs w:val="26"/>
        </w:rPr>
        <w:t>- вовлечение обучающихся в воспитательную деятельность, проекты, программы профилактической направленности социальных и природных рисков в лицее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4D6859" w:rsidRPr="00080D0C" w:rsidRDefault="004D6859" w:rsidP="00080D0C">
      <w:pPr>
        <w:tabs>
          <w:tab w:val="num" w:pos="360"/>
        </w:tabs>
        <w:ind w:right="712"/>
        <w:jc w:val="both"/>
        <w:rPr>
          <w:sz w:val="26"/>
          <w:szCs w:val="26"/>
        </w:rPr>
      </w:pPr>
      <w:r w:rsidRPr="00080D0C">
        <w:rPr>
          <w:sz w:val="26"/>
          <w:szCs w:val="26"/>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D6859" w:rsidRPr="00080D0C" w:rsidRDefault="004D6859" w:rsidP="00080D0C">
      <w:pPr>
        <w:tabs>
          <w:tab w:val="num" w:pos="360"/>
        </w:tabs>
        <w:ind w:right="712"/>
        <w:jc w:val="both"/>
        <w:rPr>
          <w:sz w:val="26"/>
          <w:szCs w:val="26"/>
        </w:rPr>
      </w:pPr>
      <w:r w:rsidRPr="00080D0C">
        <w:rPr>
          <w:sz w:val="26"/>
          <w:szCs w:val="26"/>
        </w:rPr>
        <w:t>- 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духовной, благотворительной, художественной и др.);</w:t>
      </w:r>
    </w:p>
    <w:p w:rsidR="004D6859" w:rsidRPr="00080D0C" w:rsidRDefault="004D6859" w:rsidP="00080D0C">
      <w:pPr>
        <w:tabs>
          <w:tab w:val="num" w:pos="360"/>
        </w:tabs>
        <w:ind w:right="712"/>
        <w:jc w:val="both"/>
        <w:rPr>
          <w:sz w:val="26"/>
          <w:szCs w:val="26"/>
        </w:rPr>
      </w:pPr>
      <w:r w:rsidRPr="00080D0C">
        <w:rPr>
          <w:sz w:val="26"/>
          <w:szCs w:val="26"/>
        </w:rPr>
        <w:t>- предупреждение, профилактику и целенаправленную деятельность в случаях появления, расширения, влияния в образовательном</w:t>
      </w:r>
      <w:r w:rsidRPr="00080D0C">
        <w:rPr>
          <w:color w:val="000000" w:themeColor="text1"/>
          <w:sz w:val="26"/>
          <w:szCs w:val="26"/>
        </w:rPr>
        <w:t>Учреждении</w:t>
      </w:r>
      <w:r w:rsidRPr="00080D0C">
        <w:rPr>
          <w:sz w:val="26"/>
          <w:szCs w:val="26"/>
        </w:rPr>
        <w:t>маргинальных групп обучающихся (оставивших обучение, криминальной направленности, с агрессивным поведением и др.);</w:t>
      </w:r>
    </w:p>
    <w:p w:rsidR="004D6859" w:rsidRPr="00080D0C" w:rsidRDefault="004D6859" w:rsidP="00080D0C">
      <w:pPr>
        <w:tabs>
          <w:tab w:val="num" w:pos="360"/>
        </w:tabs>
        <w:ind w:right="712"/>
        <w:jc w:val="both"/>
        <w:rPr>
          <w:sz w:val="26"/>
          <w:szCs w:val="26"/>
        </w:rPr>
      </w:pPr>
      <w:r w:rsidRPr="00080D0C">
        <w:rPr>
          <w:sz w:val="26"/>
          <w:szCs w:val="26"/>
        </w:rPr>
        <w:lastRenderedPageBreak/>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4D6859" w:rsidRPr="00080D0C" w:rsidRDefault="004D6859" w:rsidP="00080D0C">
      <w:pPr>
        <w:tabs>
          <w:tab w:val="num" w:pos="360"/>
        </w:tabs>
        <w:ind w:right="712"/>
        <w:jc w:val="both"/>
        <w:rPr>
          <w:sz w:val="26"/>
          <w:szCs w:val="26"/>
        </w:rPr>
      </w:pPr>
    </w:p>
    <w:p w:rsidR="004D6859" w:rsidRPr="00080D0C" w:rsidRDefault="004D6859" w:rsidP="00080D0C">
      <w:pPr>
        <w:tabs>
          <w:tab w:val="num" w:pos="360"/>
        </w:tabs>
        <w:ind w:right="712"/>
        <w:jc w:val="both"/>
        <w:rPr>
          <w:sz w:val="26"/>
          <w:szCs w:val="26"/>
        </w:rPr>
      </w:pPr>
    </w:p>
    <w:p w:rsidR="004D6859" w:rsidRPr="00080D0C" w:rsidRDefault="004D6859" w:rsidP="00080D0C">
      <w:pPr>
        <w:tabs>
          <w:tab w:val="num" w:pos="360"/>
        </w:tabs>
        <w:ind w:right="712" w:firstLine="851"/>
        <w:jc w:val="both"/>
        <w:rPr>
          <w:b/>
          <w:bCs/>
          <w:sz w:val="26"/>
          <w:szCs w:val="26"/>
        </w:rPr>
      </w:pPr>
      <w:r w:rsidRPr="00080D0C">
        <w:rPr>
          <w:b/>
          <w:bCs/>
          <w:sz w:val="26"/>
          <w:szCs w:val="26"/>
        </w:rPr>
        <w:t>Ключевые направления деятельности по профилактике и обеспечению безопасности учащихся</w:t>
      </w:r>
    </w:p>
    <w:p w:rsidR="004D6859" w:rsidRPr="00080D0C" w:rsidRDefault="004D6859" w:rsidP="00080D0C">
      <w:pPr>
        <w:tabs>
          <w:tab w:val="num" w:pos="360"/>
        </w:tabs>
        <w:ind w:right="712" w:firstLine="851"/>
        <w:jc w:val="both"/>
        <w:rPr>
          <w:b/>
          <w:bCs/>
          <w:sz w:val="26"/>
          <w:szCs w:val="26"/>
        </w:rPr>
      </w:pPr>
      <w:r w:rsidRPr="00080D0C">
        <w:rPr>
          <w:b/>
          <w:bCs/>
          <w:sz w:val="26"/>
          <w:szCs w:val="26"/>
        </w:rPr>
        <w:t>1. Физическая и психологическая безопасность учащихся</w:t>
      </w:r>
    </w:p>
    <w:p w:rsidR="004D6859" w:rsidRPr="00080D0C" w:rsidRDefault="004D6859" w:rsidP="00080D0C">
      <w:pPr>
        <w:tabs>
          <w:tab w:val="num" w:pos="360"/>
        </w:tabs>
        <w:ind w:right="712" w:firstLine="851"/>
        <w:jc w:val="both"/>
        <w:rPr>
          <w:sz w:val="26"/>
          <w:szCs w:val="26"/>
        </w:rPr>
      </w:pPr>
      <w:r w:rsidRPr="00080D0C">
        <w:rPr>
          <w:sz w:val="26"/>
          <w:szCs w:val="26"/>
        </w:rPr>
        <w:t>Цель: создание безопасной образовательной среды, формирование у учащихся устойчивых навыков безопасного поведения и психологической устойчивости.</w:t>
      </w:r>
    </w:p>
    <w:p w:rsidR="004D6859" w:rsidRPr="00080D0C" w:rsidRDefault="004D6859" w:rsidP="00080D0C">
      <w:pPr>
        <w:tabs>
          <w:tab w:val="num" w:pos="360"/>
        </w:tabs>
        <w:ind w:right="712" w:firstLine="851"/>
        <w:jc w:val="both"/>
        <w:rPr>
          <w:sz w:val="26"/>
          <w:szCs w:val="26"/>
        </w:rPr>
      </w:pPr>
      <w:r w:rsidRPr="00080D0C">
        <w:rPr>
          <w:sz w:val="26"/>
          <w:szCs w:val="26"/>
        </w:rPr>
        <w:t>Задачи:</w:t>
      </w:r>
    </w:p>
    <w:p w:rsidR="004D6859" w:rsidRPr="00080D0C" w:rsidRDefault="004D6859" w:rsidP="00080D0C">
      <w:pPr>
        <w:numPr>
          <w:ilvl w:val="0"/>
          <w:numId w:val="72"/>
        </w:numPr>
        <w:tabs>
          <w:tab w:val="num" w:pos="360"/>
        </w:tabs>
        <w:ind w:right="712"/>
        <w:jc w:val="both"/>
        <w:rPr>
          <w:sz w:val="26"/>
          <w:szCs w:val="26"/>
        </w:rPr>
      </w:pPr>
      <w:r w:rsidRPr="00080D0C">
        <w:rPr>
          <w:sz w:val="26"/>
          <w:szCs w:val="26"/>
        </w:rPr>
        <w:t>Формирование культуры безопасного поведения в различных жизненных ситуациях</w:t>
      </w:r>
    </w:p>
    <w:p w:rsidR="004D6859" w:rsidRPr="00080D0C" w:rsidRDefault="004D6859" w:rsidP="00080D0C">
      <w:pPr>
        <w:numPr>
          <w:ilvl w:val="0"/>
          <w:numId w:val="72"/>
        </w:numPr>
        <w:tabs>
          <w:tab w:val="num" w:pos="360"/>
        </w:tabs>
        <w:ind w:right="712"/>
        <w:jc w:val="both"/>
        <w:rPr>
          <w:sz w:val="26"/>
          <w:szCs w:val="26"/>
        </w:rPr>
      </w:pPr>
      <w:r w:rsidRPr="00080D0C">
        <w:rPr>
          <w:sz w:val="26"/>
          <w:szCs w:val="26"/>
        </w:rPr>
        <w:t>Развитие навыков самозащиты и самообслуживания</w:t>
      </w:r>
    </w:p>
    <w:p w:rsidR="004D6859" w:rsidRPr="00080D0C" w:rsidRDefault="004D6859" w:rsidP="00080D0C">
      <w:pPr>
        <w:numPr>
          <w:ilvl w:val="0"/>
          <w:numId w:val="72"/>
        </w:numPr>
        <w:tabs>
          <w:tab w:val="num" w:pos="360"/>
        </w:tabs>
        <w:ind w:right="712"/>
        <w:jc w:val="both"/>
        <w:rPr>
          <w:sz w:val="26"/>
          <w:szCs w:val="26"/>
        </w:rPr>
      </w:pPr>
      <w:r w:rsidRPr="00080D0C">
        <w:rPr>
          <w:sz w:val="26"/>
          <w:szCs w:val="26"/>
        </w:rPr>
        <w:t>Создание благоприятного психологического климата в образовательной организации</w:t>
      </w:r>
    </w:p>
    <w:p w:rsidR="004D6859" w:rsidRPr="00080D0C" w:rsidRDefault="004D6859" w:rsidP="00080D0C">
      <w:pPr>
        <w:numPr>
          <w:ilvl w:val="0"/>
          <w:numId w:val="72"/>
        </w:numPr>
        <w:tabs>
          <w:tab w:val="num" w:pos="360"/>
        </w:tabs>
        <w:ind w:right="712"/>
        <w:jc w:val="both"/>
        <w:rPr>
          <w:sz w:val="26"/>
          <w:szCs w:val="26"/>
        </w:rPr>
      </w:pPr>
      <w:r w:rsidRPr="00080D0C">
        <w:rPr>
          <w:sz w:val="26"/>
          <w:szCs w:val="26"/>
        </w:rPr>
        <w:t>Профилактика травматизма и несчастных случаев</w:t>
      </w:r>
    </w:p>
    <w:p w:rsidR="004D6859" w:rsidRPr="00080D0C" w:rsidRDefault="004D6859" w:rsidP="00080D0C">
      <w:pPr>
        <w:numPr>
          <w:ilvl w:val="0"/>
          <w:numId w:val="72"/>
        </w:numPr>
        <w:tabs>
          <w:tab w:val="num" w:pos="360"/>
        </w:tabs>
        <w:ind w:right="712"/>
        <w:jc w:val="both"/>
        <w:rPr>
          <w:sz w:val="26"/>
          <w:szCs w:val="26"/>
        </w:rPr>
      </w:pPr>
      <w:r w:rsidRPr="00080D0C">
        <w:rPr>
          <w:sz w:val="26"/>
          <w:szCs w:val="26"/>
        </w:rPr>
        <w:t>Развитие эмоционального интеллекта и стрессоустойчивости</w:t>
      </w:r>
    </w:p>
    <w:p w:rsidR="004D6859" w:rsidRPr="00080D0C" w:rsidRDefault="004D6859" w:rsidP="00080D0C">
      <w:pPr>
        <w:tabs>
          <w:tab w:val="num" w:pos="360"/>
        </w:tabs>
        <w:ind w:right="712" w:firstLine="851"/>
        <w:jc w:val="both"/>
        <w:rPr>
          <w:sz w:val="26"/>
          <w:szCs w:val="26"/>
        </w:rPr>
      </w:pPr>
      <w:r w:rsidRPr="00080D0C">
        <w:rPr>
          <w:sz w:val="26"/>
          <w:szCs w:val="26"/>
        </w:rPr>
        <w:t>Планируемые мероприятия:</w:t>
      </w:r>
    </w:p>
    <w:p w:rsidR="004D6859" w:rsidRPr="00080D0C" w:rsidRDefault="004D6859" w:rsidP="00080D0C">
      <w:pPr>
        <w:numPr>
          <w:ilvl w:val="0"/>
          <w:numId w:val="73"/>
        </w:numPr>
        <w:tabs>
          <w:tab w:val="num" w:pos="360"/>
        </w:tabs>
        <w:ind w:right="712"/>
        <w:jc w:val="both"/>
        <w:rPr>
          <w:sz w:val="26"/>
          <w:szCs w:val="26"/>
        </w:rPr>
      </w:pPr>
      <w:r w:rsidRPr="00080D0C">
        <w:rPr>
          <w:sz w:val="26"/>
          <w:szCs w:val="26"/>
        </w:rPr>
        <w:t>Проведение классных часов на темы: «Безопасность в школе», «Правила поведения на перемене», «Конфликт и способы его разрешения»</w:t>
      </w:r>
    </w:p>
    <w:p w:rsidR="004D6859" w:rsidRPr="00080D0C" w:rsidRDefault="004D6859" w:rsidP="00080D0C">
      <w:pPr>
        <w:numPr>
          <w:ilvl w:val="0"/>
          <w:numId w:val="73"/>
        </w:numPr>
        <w:tabs>
          <w:tab w:val="num" w:pos="360"/>
        </w:tabs>
        <w:ind w:right="712"/>
        <w:jc w:val="both"/>
        <w:rPr>
          <w:sz w:val="26"/>
          <w:szCs w:val="26"/>
        </w:rPr>
      </w:pPr>
      <w:r w:rsidRPr="00080D0C">
        <w:rPr>
          <w:sz w:val="26"/>
          <w:szCs w:val="26"/>
        </w:rPr>
        <w:t>Организация тренингов по развитию коммуникативных навыков</w:t>
      </w:r>
    </w:p>
    <w:p w:rsidR="004D6859" w:rsidRPr="00080D0C" w:rsidRDefault="004D6859" w:rsidP="00080D0C">
      <w:pPr>
        <w:numPr>
          <w:ilvl w:val="0"/>
          <w:numId w:val="73"/>
        </w:numPr>
        <w:tabs>
          <w:tab w:val="num" w:pos="360"/>
        </w:tabs>
        <w:ind w:right="712"/>
        <w:jc w:val="both"/>
        <w:rPr>
          <w:sz w:val="26"/>
          <w:szCs w:val="26"/>
        </w:rPr>
      </w:pPr>
      <w:r w:rsidRPr="00080D0C">
        <w:rPr>
          <w:sz w:val="26"/>
          <w:szCs w:val="26"/>
        </w:rPr>
        <w:t>Проведение бесед с учащимися по индивидуальным планам работы</w:t>
      </w:r>
    </w:p>
    <w:p w:rsidR="004D6859" w:rsidRPr="00080D0C" w:rsidRDefault="004D6859" w:rsidP="00080D0C">
      <w:pPr>
        <w:numPr>
          <w:ilvl w:val="0"/>
          <w:numId w:val="73"/>
        </w:numPr>
        <w:tabs>
          <w:tab w:val="num" w:pos="360"/>
        </w:tabs>
        <w:ind w:right="712"/>
        <w:jc w:val="both"/>
        <w:rPr>
          <w:sz w:val="26"/>
          <w:szCs w:val="26"/>
        </w:rPr>
      </w:pPr>
      <w:r w:rsidRPr="00080D0C">
        <w:rPr>
          <w:sz w:val="26"/>
          <w:szCs w:val="26"/>
        </w:rPr>
        <w:t>Взаимодействие с психологом образовательной организации</w:t>
      </w:r>
    </w:p>
    <w:p w:rsidR="004D6859" w:rsidRPr="00080D0C" w:rsidRDefault="004D6859" w:rsidP="00080D0C">
      <w:pPr>
        <w:numPr>
          <w:ilvl w:val="0"/>
          <w:numId w:val="73"/>
        </w:numPr>
        <w:tabs>
          <w:tab w:val="num" w:pos="360"/>
        </w:tabs>
        <w:ind w:right="712"/>
        <w:jc w:val="both"/>
        <w:rPr>
          <w:sz w:val="26"/>
          <w:szCs w:val="26"/>
        </w:rPr>
      </w:pPr>
      <w:r w:rsidRPr="00080D0C">
        <w:rPr>
          <w:sz w:val="26"/>
          <w:szCs w:val="26"/>
        </w:rPr>
        <w:t>Разработка и реализация индивидуальных маршрутов поддержки учащихся.</w:t>
      </w:r>
    </w:p>
    <w:p w:rsidR="004D6859" w:rsidRPr="00080D0C" w:rsidRDefault="004D6859" w:rsidP="00080D0C">
      <w:pPr>
        <w:tabs>
          <w:tab w:val="num" w:pos="360"/>
        </w:tabs>
        <w:ind w:right="712" w:firstLine="851"/>
        <w:jc w:val="both"/>
        <w:rPr>
          <w:b/>
          <w:bCs/>
          <w:sz w:val="26"/>
          <w:szCs w:val="26"/>
        </w:rPr>
      </w:pPr>
      <w:r w:rsidRPr="00080D0C">
        <w:rPr>
          <w:b/>
          <w:bCs/>
          <w:sz w:val="26"/>
          <w:szCs w:val="26"/>
        </w:rPr>
        <w:t>2. Правовое просвещение и противодействие правонарушениям</w:t>
      </w:r>
    </w:p>
    <w:p w:rsidR="004D6859" w:rsidRPr="00080D0C" w:rsidRDefault="004D6859" w:rsidP="00080D0C">
      <w:pPr>
        <w:tabs>
          <w:tab w:val="num" w:pos="360"/>
        </w:tabs>
        <w:ind w:right="712" w:firstLine="851"/>
        <w:jc w:val="both"/>
        <w:rPr>
          <w:sz w:val="26"/>
          <w:szCs w:val="26"/>
        </w:rPr>
      </w:pPr>
      <w:r w:rsidRPr="00080D0C">
        <w:rPr>
          <w:sz w:val="26"/>
          <w:szCs w:val="26"/>
        </w:rPr>
        <w:t>Цель: формирование правовой культуры учащихся, развитие понимания своих прав и обязанностей, профилактика правонарушений среди несовершеннолетних.</w:t>
      </w:r>
    </w:p>
    <w:p w:rsidR="004D6859" w:rsidRPr="00080D0C" w:rsidRDefault="004D6859" w:rsidP="00080D0C">
      <w:pPr>
        <w:tabs>
          <w:tab w:val="num" w:pos="360"/>
        </w:tabs>
        <w:ind w:right="712" w:firstLine="851"/>
        <w:jc w:val="both"/>
        <w:rPr>
          <w:sz w:val="26"/>
          <w:szCs w:val="26"/>
        </w:rPr>
      </w:pPr>
      <w:r w:rsidRPr="00080D0C">
        <w:rPr>
          <w:sz w:val="26"/>
          <w:szCs w:val="26"/>
        </w:rPr>
        <w:t>Задачи:</w:t>
      </w:r>
    </w:p>
    <w:p w:rsidR="004D6859" w:rsidRPr="00080D0C" w:rsidRDefault="004D6859" w:rsidP="00080D0C">
      <w:pPr>
        <w:numPr>
          <w:ilvl w:val="0"/>
          <w:numId w:val="74"/>
        </w:numPr>
        <w:tabs>
          <w:tab w:val="num" w:pos="360"/>
        </w:tabs>
        <w:ind w:right="712"/>
        <w:jc w:val="both"/>
        <w:rPr>
          <w:sz w:val="26"/>
          <w:szCs w:val="26"/>
        </w:rPr>
      </w:pPr>
      <w:r w:rsidRPr="00080D0C">
        <w:rPr>
          <w:sz w:val="26"/>
          <w:szCs w:val="26"/>
        </w:rPr>
        <w:t>Формирование представлений о правах и обязанностях гражданина</w:t>
      </w:r>
    </w:p>
    <w:p w:rsidR="004D6859" w:rsidRPr="00080D0C" w:rsidRDefault="004D6859" w:rsidP="00080D0C">
      <w:pPr>
        <w:numPr>
          <w:ilvl w:val="0"/>
          <w:numId w:val="74"/>
        </w:numPr>
        <w:tabs>
          <w:tab w:val="num" w:pos="360"/>
        </w:tabs>
        <w:ind w:right="712"/>
        <w:jc w:val="both"/>
        <w:rPr>
          <w:sz w:val="26"/>
          <w:szCs w:val="26"/>
        </w:rPr>
      </w:pPr>
      <w:r w:rsidRPr="00080D0C">
        <w:rPr>
          <w:sz w:val="26"/>
          <w:szCs w:val="26"/>
        </w:rPr>
        <w:t>Развитие правового сознания и правовой культуры</w:t>
      </w:r>
    </w:p>
    <w:p w:rsidR="004D6859" w:rsidRPr="00080D0C" w:rsidRDefault="004D6859" w:rsidP="00080D0C">
      <w:pPr>
        <w:numPr>
          <w:ilvl w:val="0"/>
          <w:numId w:val="74"/>
        </w:numPr>
        <w:tabs>
          <w:tab w:val="num" w:pos="360"/>
        </w:tabs>
        <w:ind w:right="712"/>
        <w:jc w:val="both"/>
        <w:rPr>
          <w:sz w:val="26"/>
          <w:szCs w:val="26"/>
        </w:rPr>
      </w:pPr>
      <w:r w:rsidRPr="00080D0C">
        <w:rPr>
          <w:sz w:val="26"/>
          <w:szCs w:val="26"/>
        </w:rPr>
        <w:t>Профилактика правонарушений среди учащихся</w:t>
      </w:r>
    </w:p>
    <w:p w:rsidR="004D6859" w:rsidRPr="00080D0C" w:rsidRDefault="004D6859" w:rsidP="00080D0C">
      <w:pPr>
        <w:numPr>
          <w:ilvl w:val="0"/>
          <w:numId w:val="74"/>
        </w:numPr>
        <w:tabs>
          <w:tab w:val="num" w:pos="360"/>
        </w:tabs>
        <w:ind w:right="712"/>
        <w:jc w:val="both"/>
        <w:rPr>
          <w:sz w:val="26"/>
          <w:szCs w:val="26"/>
        </w:rPr>
      </w:pPr>
      <w:r w:rsidRPr="00080D0C">
        <w:rPr>
          <w:sz w:val="26"/>
          <w:szCs w:val="26"/>
        </w:rPr>
        <w:t>Формирование навыков правового поведения</w:t>
      </w:r>
    </w:p>
    <w:p w:rsidR="004D6859" w:rsidRPr="00080D0C" w:rsidRDefault="004D6859" w:rsidP="00080D0C">
      <w:pPr>
        <w:numPr>
          <w:ilvl w:val="0"/>
          <w:numId w:val="74"/>
        </w:numPr>
        <w:tabs>
          <w:tab w:val="num" w:pos="360"/>
        </w:tabs>
        <w:ind w:right="712"/>
        <w:jc w:val="both"/>
        <w:rPr>
          <w:sz w:val="26"/>
          <w:szCs w:val="26"/>
        </w:rPr>
      </w:pPr>
      <w:r w:rsidRPr="00080D0C">
        <w:rPr>
          <w:sz w:val="26"/>
          <w:szCs w:val="26"/>
        </w:rPr>
        <w:t>Развитие толерантности и уважения к закону</w:t>
      </w:r>
    </w:p>
    <w:p w:rsidR="004D6859" w:rsidRPr="00080D0C" w:rsidRDefault="004D6859" w:rsidP="00080D0C">
      <w:pPr>
        <w:tabs>
          <w:tab w:val="num" w:pos="360"/>
        </w:tabs>
        <w:ind w:right="712" w:firstLine="851"/>
        <w:jc w:val="both"/>
        <w:rPr>
          <w:sz w:val="26"/>
          <w:szCs w:val="26"/>
        </w:rPr>
      </w:pPr>
      <w:r w:rsidRPr="00080D0C">
        <w:rPr>
          <w:sz w:val="26"/>
          <w:szCs w:val="26"/>
        </w:rPr>
        <w:t>Планируемые мероприятия:</w:t>
      </w:r>
    </w:p>
    <w:p w:rsidR="004D6859" w:rsidRPr="00080D0C" w:rsidRDefault="004D6859" w:rsidP="00080D0C">
      <w:pPr>
        <w:numPr>
          <w:ilvl w:val="0"/>
          <w:numId w:val="75"/>
        </w:numPr>
        <w:tabs>
          <w:tab w:val="num" w:pos="360"/>
        </w:tabs>
        <w:ind w:right="712"/>
        <w:jc w:val="both"/>
        <w:rPr>
          <w:sz w:val="26"/>
          <w:szCs w:val="26"/>
        </w:rPr>
      </w:pPr>
      <w:r w:rsidRPr="00080D0C">
        <w:rPr>
          <w:sz w:val="26"/>
          <w:szCs w:val="26"/>
        </w:rPr>
        <w:t>Проведение правовых недель с тематическими классными часами</w:t>
      </w:r>
    </w:p>
    <w:p w:rsidR="004D6859" w:rsidRPr="00080D0C" w:rsidRDefault="004D6859" w:rsidP="00080D0C">
      <w:pPr>
        <w:numPr>
          <w:ilvl w:val="0"/>
          <w:numId w:val="75"/>
        </w:numPr>
        <w:tabs>
          <w:tab w:val="num" w:pos="360"/>
        </w:tabs>
        <w:ind w:right="712"/>
        <w:jc w:val="both"/>
        <w:rPr>
          <w:sz w:val="26"/>
          <w:szCs w:val="26"/>
        </w:rPr>
      </w:pPr>
      <w:r w:rsidRPr="00080D0C">
        <w:rPr>
          <w:sz w:val="26"/>
          <w:szCs w:val="26"/>
        </w:rPr>
        <w:t>Организация встреч с представителями правоохранительных органов</w:t>
      </w:r>
    </w:p>
    <w:p w:rsidR="004D6859" w:rsidRPr="00080D0C" w:rsidRDefault="004D6859" w:rsidP="00080D0C">
      <w:pPr>
        <w:numPr>
          <w:ilvl w:val="0"/>
          <w:numId w:val="75"/>
        </w:numPr>
        <w:tabs>
          <w:tab w:val="num" w:pos="360"/>
        </w:tabs>
        <w:ind w:right="712"/>
        <w:jc w:val="both"/>
        <w:rPr>
          <w:sz w:val="26"/>
          <w:szCs w:val="26"/>
        </w:rPr>
      </w:pPr>
      <w:r w:rsidRPr="00080D0C">
        <w:rPr>
          <w:sz w:val="26"/>
          <w:szCs w:val="26"/>
        </w:rPr>
        <w:t>Проведение правовых акций и викторин</w:t>
      </w:r>
    </w:p>
    <w:p w:rsidR="004D6859" w:rsidRPr="00080D0C" w:rsidRDefault="004D6859" w:rsidP="00080D0C">
      <w:pPr>
        <w:numPr>
          <w:ilvl w:val="0"/>
          <w:numId w:val="75"/>
        </w:numPr>
        <w:tabs>
          <w:tab w:val="num" w:pos="360"/>
        </w:tabs>
        <w:ind w:right="712"/>
        <w:jc w:val="both"/>
        <w:rPr>
          <w:sz w:val="26"/>
          <w:szCs w:val="26"/>
        </w:rPr>
      </w:pPr>
      <w:r w:rsidRPr="00080D0C">
        <w:rPr>
          <w:sz w:val="26"/>
          <w:szCs w:val="26"/>
        </w:rPr>
        <w:t>Реализация проектов по правовому просвещению</w:t>
      </w:r>
    </w:p>
    <w:p w:rsidR="004D6859" w:rsidRPr="00080D0C" w:rsidRDefault="004D6859" w:rsidP="00080D0C">
      <w:pPr>
        <w:numPr>
          <w:ilvl w:val="0"/>
          <w:numId w:val="75"/>
        </w:numPr>
        <w:tabs>
          <w:tab w:val="num" w:pos="360"/>
        </w:tabs>
        <w:ind w:right="712"/>
        <w:jc w:val="both"/>
        <w:rPr>
          <w:sz w:val="26"/>
          <w:szCs w:val="26"/>
        </w:rPr>
      </w:pPr>
      <w:r w:rsidRPr="00080D0C">
        <w:rPr>
          <w:sz w:val="26"/>
          <w:szCs w:val="26"/>
        </w:rPr>
        <w:t>Взаимодействие с органами опеки и попечительства, полицией</w:t>
      </w:r>
    </w:p>
    <w:p w:rsidR="004D6859" w:rsidRPr="00080D0C" w:rsidRDefault="004D6859" w:rsidP="00080D0C">
      <w:pPr>
        <w:tabs>
          <w:tab w:val="num" w:pos="360"/>
        </w:tabs>
        <w:ind w:right="712" w:firstLine="851"/>
        <w:jc w:val="both"/>
        <w:rPr>
          <w:b/>
          <w:bCs/>
          <w:sz w:val="26"/>
          <w:szCs w:val="26"/>
        </w:rPr>
      </w:pPr>
      <w:r w:rsidRPr="00080D0C">
        <w:rPr>
          <w:b/>
          <w:bCs/>
          <w:sz w:val="26"/>
          <w:szCs w:val="26"/>
        </w:rPr>
        <w:t>3. Информационная безопасность</w:t>
      </w:r>
    </w:p>
    <w:p w:rsidR="004D6859" w:rsidRPr="00080D0C" w:rsidRDefault="004D6859" w:rsidP="00080D0C">
      <w:pPr>
        <w:tabs>
          <w:tab w:val="num" w:pos="360"/>
        </w:tabs>
        <w:ind w:right="712" w:firstLine="851"/>
        <w:jc w:val="both"/>
        <w:rPr>
          <w:sz w:val="26"/>
          <w:szCs w:val="26"/>
        </w:rPr>
      </w:pPr>
      <w:r w:rsidRPr="00080D0C">
        <w:rPr>
          <w:sz w:val="26"/>
          <w:szCs w:val="26"/>
        </w:rPr>
        <w:t>Цель: Формирование у учащихся навыков безопасного поведения в информационном пространстве, развитие критического мышления при работе с информацией.</w:t>
      </w:r>
    </w:p>
    <w:p w:rsidR="004D6859" w:rsidRPr="00080D0C" w:rsidRDefault="004D6859" w:rsidP="00080D0C">
      <w:pPr>
        <w:tabs>
          <w:tab w:val="num" w:pos="360"/>
        </w:tabs>
        <w:ind w:right="712" w:firstLine="851"/>
        <w:jc w:val="both"/>
        <w:rPr>
          <w:sz w:val="26"/>
          <w:szCs w:val="26"/>
        </w:rPr>
      </w:pPr>
      <w:r w:rsidRPr="00080D0C">
        <w:rPr>
          <w:sz w:val="26"/>
          <w:szCs w:val="26"/>
        </w:rPr>
        <w:t>Задачи:</w:t>
      </w:r>
    </w:p>
    <w:p w:rsidR="004D6859" w:rsidRPr="00080D0C" w:rsidRDefault="004D6859" w:rsidP="00080D0C">
      <w:pPr>
        <w:numPr>
          <w:ilvl w:val="0"/>
          <w:numId w:val="76"/>
        </w:numPr>
        <w:tabs>
          <w:tab w:val="num" w:pos="360"/>
        </w:tabs>
        <w:ind w:right="712"/>
        <w:jc w:val="both"/>
        <w:rPr>
          <w:sz w:val="26"/>
          <w:szCs w:val="26"/>
        </w:rPr>
      </w:pPr>
      <w:r w:rsidRPr="00080D0C">
        <w:rPr>
          <w:sz w:val="26"/>
          <w:szCs w:val="26"/>
        </w:rPr>
        <w:t>Формирование цифровой грамотности учащихся</w:t>
      </w:r>
    </w:p>
    <w:p w:rsidR="004D6859" w:rsidRPr="00080D0C" w:rsidRDefault="004D6859" w:rsidP="00080D0C">
      <w:pPr>
        <w:numPr>
          <w:ilvl w:val="0"/>
          <w:numId w:val="76"/>
        </w:numPr>
        <w:tabs>
          <w:tab w:val="num" w:pos="360"/>
        </w:tabs>
        <w:ind w:right="712"/>
        <w:jc w:val="both"/>
        <w:rPr>
          <w:sz w:val="26"/>
          <w:szCs w:val="26"/>
        </w:rPr>
      </w:pPr>
      <w:r w:rsidRPr="00080D0C">
        <w:rPr>
          <w:sz w:val="26"/>
          <w:szCs w:val="26"/>
        </w:rPr>
        <w:t>Развитие навыков безопасного использования интернет-ресурсов</w:t>
      </w:r>
    </w:p>
    <w:p w:rsidR="004D6859" w:rsidRPr="00080D0C" w:rsidRDefault="004D6859" w:rsidP="00080D0C">
      <w:pPr>
        <w:numPr>
          <w:ilvl w:val="0"/>
          <w:numId w:val="76"/>
        </w:numPr>
        <w:tabs>
          <w:tab w:val="num" w:pos="360"/>
        </w:tabs>
        <w:ind w:right="712"/>
        <w:jc w:val="both"/>
        <w:rPr>
          <w:sz w:val="26"/>
          <w:szCs w:val="26"/>
        </w:rPr>
      </w:pPr>
      <w:r w:rsidRPr="00080D0C">
        <w:rPr>
          <w:sz w:val="26"/>
          <w:szCs w:val="26"/>
        </w:rPr>
        <w:t>Профилактика кибербуллинга и сетевой зависимости</w:t>
      </w:r>
    </w:p>
    <w:p w:rsidR="004D6859" w:rsidRPr="00080D0C" w:rsidRDefault="004D6859" w:rsidP="00080D0C">
      <w:pPr>
        <w:numPr>
          <w:ilvl w:val="0"/>
          <w:numId w:val="76"/>
        </w:numPr>
        <w:tabs>
          <w:tab w:val="num" w:pos="360"/>
        </w:tabs>
        <w:ind w:right="712"/>
        <w:jc w:val="both"/>
        <w:rPr>
          <w:sz w:val="26"/>
          <w:szCs w:val="26"/>
        </w:rPr>
      </w:pPr>
      <w:r w:rsidRPr="00080D0C">
        <w:rPr>
          <w:sz w:val="26"/>
          <w:szCs w:val="26"/>
        </w:rPr>
        <w:t>Формирование критического отношения к информации</w:t>
      </w:r>
    </w:p>
    <w:p w:rsidR="004D6859" w:rsidRPr="00080D0C" w:rsidRDefault="004D6859" w:rsidP="00080D0C">
      <w:pPr>
        <w:numPr>
          <w:ilvl w:val="0"/>
          <w:numId w:val="76"/>
        </w:numPr>
        <w:tabs>
          <w:tab w:val="num" w:pos="360"/>
        </w:tabs>
        <w:ind w:right="712"/>
        <w:jc w:val="both"/>
        <w:rPr>
          <w:sz w:val="26"/>
          <w:szCs w:val="26"/>
        </w:rPr>
      </w:pPr>
      <w:r w:rsidRPr="00080D0C">
        <w:rPr>
          <w:sz w:val="26"/>
          <w:szCs w:val="26"/>
        </w:rPr>
        <w:t>Развитие навыков защиты персональных данных</w:t>
      </w:r>
    </w:p>
    <w:p w:rsidR="004D6859" w:rsidRPr="00080D0C" w:rsidRDefault="004D6859" w:rsidP="00080D0C">
      <w:pPr>
        <w:tabs>
          <w:tab w:val="num" w:pos="360"/>
        </w:tabs>
        <w:ind w:right="712" w:firstLine="851"/>
        <w:jc w:val="both"/>
        <w:rPr>
          <w:sz w:val="26"/>
          <w:szCs w:val="26"/>
        </w:rPr>
      </w:pPr>
      <w:r w:rsidRPr="00080D0C">
        <w:rPr>
          <w:sz w:val="26"/>
          <w:szCs w:val="26"/>
        </w:rPr>
        <w:t>Планируемые мероприятия:</w:t>
      </w:r>
    </w:p>
    <w:p w:rsidR="004D6859" w:rsidRPr="00080D0C" w:rsidRDefault="004D6859" w:rsidP="00080D0C">
      <w:pPr>
        <w:numPr>
          <w:ilvl w:val="0"/>
          <w:numId w:val="77"/>
        </w:numPr>
        <w:tabs>
          <w:tab w:val="num" w:pos="360"/>
        </w:tabs>
        <w:ind w:right="712"/>
        <w:jc w:val="both"/>
        <w:rPr>
          <w:sz w:val="26"/>
          <w:szCs w:val="26"/>
        </w:rPr>
      </w:pPr>
      <w:r w:rsidRPr="00080D0C">
        <w:rPr>
          <w:sz w:val="26"/>
          <w:szCs w:val="26"/>
        </w:rPr>
        <w:lastRenderedPageBreak/>
        <w:t>Проведение классных часов на темы: «Безопасность в сети Интернет», «Кибербуллинг», «Социальные сети и подростки»</w:t>
      </w:r>
    </w:p>
    <w:p w:rsidR="004D6859" w:rsidRPr="00080D0C" w:rsidRDefault="004D6859" w:rsidP="00080D0C">
      <w:pPr>
        <w:numPr>
          <w:ilvl w:val="0"/>
          <w:numId w:val="77"/>
        </w:numPr>
        <w:tabs>
          <w:tab w:val="num" w:pos="360"/>
        </w:tabs>
        <w:ind w:right="712"/>
        <w:jc w:val="both"/>
        <w:rPr>
          <w:sz w:val="26"/>
          <w:szCs w:val="26"/>
        </w:rPr>
      </w:pPr>
      <w:r w:rsidRPr="00080D0C">
        <w:rPr>
          <w:sz w:val="26"/>
          <w:szCs w:val="26"/>
        </w:rPr>
        <w:t>Организация информационно-просветительских кампаний</w:t>
      </w:r>
    </w:p>
    <w:p w:rsidR="004D6859" w:rsidRPr="00080D0C" w:rsidRDefault="004D6859" w:rsidP="00080D0C">
      <w:pPr>
        <w:numPr>
          <w:ilvl w:val="0"/>
          <w:numId w:val="77"/>
        </w:numPr>
        <w:tabs>
          <w:tab w:val="num" w:pos="360"/>
        </w:tabs>
        <w:ind w:right="712"/>
        <w:jc w:val="both"/>
        <w:rPr>
          <w:sz w:val="26"/>
          <w:szCs w:val="26"/>
        </w:rPr>
      </w:pPr>
      <w:r w:rsidRPr="00080D0C">
        <w:rPr>
          <w:sz w:val="26"/>
          <w:szCs w:val="26"/>
        </w:rPr>
        <w:t>Проведение родительских собраний по вопросам информационной безопасности</w:t>
      </w:r>
    </w:p>
    <w:p w:rsidR="004D6859" w:rsidRPr="00080D0C" w:rsidRDefault="004D6859" w:rsidP="00080D0C">
      <w:pPr>
        <w:numPr>
          <w:ilvl w:val="0"/>
          <w:numId w:val="77"/>
        </w:numPr>
        <w:tabs>
          <w:tab w:val="num" w:pos="360"/>
        </w:tabs>
        <w:ind w:right="712"/>
        <w:jc w:val="both"/>
        <w:rPr>
          <w:sz w:val="26"/>
          <w:szCs w:val="26"/>
        </w:rPr>
      </w:pPr>
      <w:r w:rsidRPr="00080D0C">
        <w:rPr>
          <w:sz w:val="26"/>
          <w:szCs w:val="26"/>
        </w:rPr>
        <w:t>Реализация проектов по медиаграмотности</w:t>
      </w:r>
    </w:p>
    <w:p w:rsidR="004D6859" w:rsidRPr="00080D0C" w:rsidRDefault="004D6859" w:rsidP="00080D0C">
      <w:pPr>
        <w:numPr>
          <w:ilvl w:val="0"/>
          <w:numId w:val="77"/>
        </w:numPr>
        <w:tabs>
          <w:tab w:val="num" w:pos="360"/>
        </w:tabs>
        <w:ind w:right="712"/>
        <w:jc w:val="both"/>
        <w:rPr>
          <w:sz w:val="26"/>
          <w:szCs w:val="26"/>
        </w:rPr>
      </w:pPr>
      <w:r w:rsidRPr="00080D0C">
        <w:rPr>
          <w:sz w:val="26"/>
          <w:szCs w:val="26"/>
        </w:rPr>
        <w:t>Взаимодействие с интернет-провайдерами и специалистами по кибербезопасности</w:t>
      </w:r>
    </w:p>
    <w:p w:rsidR="004D6859" w:rsidRPr="00080D0C" w:rsidRDefault="004D6859" w:rsidP="00080D0C">
      <w:pPr>
        <w:tabs>
          <w:tab w:val="num" w:pos="360"/>
        </w:tabs>
        <w:ind w:right="712" w:firstLine="851"/>
        <w:jc w:val="both"/>
        <w:rPr>
          <w:b/>
          <w:bCs/>
          <w:sz w:val="26"/>
          <w:szCs w:val="26"/>
        </w:rPr>
      </w:pPr>
      <w:r w:rsidRPr="00080D0C">
        <w:rPr>
          <w:b/>
          <w:bCs/>
          <w:sz w:val="26"/>
          <w:szCs w:val="26"/>
        </w:rPr>
        <w:t>4. Охрана жизни и здоровья</w:t>
      </w:r>
    </w:p>
    <w:p w:rsidR="004D6859" w:rsidRPr="00080D0C" w:rsidRDefault="004D6859" w:rsidP="00080D0C">
      <w:pPr>
        <w:tabs>
          <w:tab w:val="num" w:pos="360"/>
        </w:tabs>
        <w:ind w:right="712" w:firstLine="851"/>
        <w:jc w:val="both"/>
        <w:rPr>
          <w:sz w:val="26"/>
          <w:szCs w:val="26"/>
        </w:rPr>
      </w:pPr>
      <w:r w:rsidRPr="00080D0C">
        <w:rPr>
          <w:sz w:val="26"/>
          <w:szCs w:val="26"/>
        </w:rPr>
        <w:t>Цель: Формирование культуры здорового и безопасного образа жизни, развитие навыков сохранения и укрепления физического и психического здоровья.</w:t>
      </w:r>
    </w:p>
    <w:p w:rsidR="004D6859" w:rsidRPr="00080D0C" w:rsidRDefault="004D6859" w:rsidP="00080D0C">
      <w:pPr>
        <w:tabs>
          <w:tab w:val="num" w:pos="360"/>
        </w:tabs>
        <w:ind w:right="712" w:firstLine="851"/>
        <w:jc w:val="both"/>
        <w:rPr>
          <w:sz w:val="26"/>
          <w:szCs w:val="26"/>
        </w:rPr>
      </w:pPr>
      <w:r w:rsidRPr="00080D0C">
        <w:rPr>
          <w:sz w:val="26"/>
          <w:szCs w:val="26"/>
        </w:rPr>
        <w:t>Задачи:</w:t>
      </w:r>
    </w:p>
    <w:p w:rsidR="004D6859" w:rsidRPr="00080D0C" w:rsidRDefault="004D6859" w:rsidP="00080D0C">
      <w:pPr>
        <w:numPr>
          <w:ilvl w:val="0"/>
          <w:numId w:val="78"/>
        </w:numPr>
        <w:tabs>
          <w:tab w:val="num" w:pos="360"/>
        </w:tabs>
        <w:ind w:right="712"/>
        <w:jc w:val="both"/>
        <w:rPr>
          <w:sz w:val="26"/>
          <w:szCs w:val="26"/>
        </w:rPr>
      </w:pPr>
      <w:r w:rsidRPr="00080D0C">
        <w:rPr>
          <w:sz w:val="26"/>
          <w:szCs w:val="26"/>
        </w:rPr>
        <w:t>Формирование установок на здоровый образ жизни</w:t>
      </w:r>
    </w:p>
    <w:p w:rsidR="004D6859" w:rsidRPr="00080D0C" w:rsidRDefault="004D6859" w:rsidP="00080D0C">
      <w:pPr>
        <w:numPr>
          <w:ilvl w:val="0"/>
          <w:numId w:val="78"/>
        </w:numPr>
        <w:tabs>
          <w:tab w:val="num" w:pos="360"/>
        </w:tabs>
        <w:ind w:right="712"/>
        <w:jc w:val="both"/>
        <w:rPr>
          <w:sz w:val="26"/>
          <w:szCs w:val="26"/>
        </w:rPr>
      </w:pPr>
      <w:r w:rsidRPr="00080D0C">
        <w:rPr>
          <w:sz w:val="26"/>
          <w:szCs w:val="26"/>
        </w:rPr>
        <w:t>Профилактика вредных привычек и зависимостей</w:t>
      </w:r>
    </w:p>
    <w:p w:rsidR="004D6859" w:rsidRPr="00080D0C" w:rsidRDefault="004D6859" w:rsidP="00080D0C">
      <w:pPr>
        <w:numPr>
          <w:ilvl w:val="0"/>
          <w:numId w:val="78"/>
        </w:numPr>
        <w:tabs>
          <w:tab w:val="num" w:pos="360"/>
        </w:tabs>
        <w:ind w:right="712"/>
        <w:jc w:val="both"/>
        <w:rPr>
          <w:sz w:val="26"/>
          <w:szCs w:val="26"/>
        </w:rPr>
      </w:pPr>
      <w:r w:rsidRPr="00080D0C">
        <w:rPr>
          <w:sz w:val="26"/>
          <w:szCs w:val="26"/>
        </w:rPr>
        <w:t>Развитие навыков первой медицинской помощи</w:t>
      </w:r>
    </w:p>
    <w:p w:rsidR="004D6859" w:rsidRPr="00080D0C" w:rsidRDefault="004D6859" w:rsidP="00080D0C">
      <w:pPr>
        <w:numPr>
          <w:ilvl w:val="0"/>
          <w:numId w:val="78"/>
        </w:numPr>
        <w:tabs>
          <w:tab w:val="num" w:pos="360"/>
        </w:tabs>
        <w:ind w:right="712"/>
        <w:jc w:val="both"/>
        <w:rPr>
          <w:sz w:val="26"/>
          <w:szCs w:val="26"/>
        </w:rPr>
      </w:pPr>
      <w:r w:rsidRPr="00080D0C">
        <w:rPr>
          <w:sz w:val="26"/>
          <w:szCs w:val="26"/>
        </w:rPr>
        <w:t>Формирование культуры питания и двигательной активности</w:t>
      </w:r>
    </w:p>
    <w:p w:rsidR="004D6859" w:rsidRPr="00080D0C" w:rsidRDefault="004D6859" w:rsidP="00080D0C">
      <w:pPr>
        <w:numPr>
          <w:ilvl w:val="0"/>
          <w:numId w:val="78"/>
        </w:numPr>
        <w:tabs>
          <w:tab w:val="num" w:pos="360"/>
        </w:tabs>
        <w:ind w:right="712"/>
        <w:jc w:val="both"/>
        <w:rPr>
          <w:sz w:val="26"/>
          <w:szCs w:val="26"/>
        </w:rPr>
      </w:pPr>
      <w:r w:rsidRPr="00080D0C">
        <w:rPr>
          <w:sz w:val="26"/>
          <w:szCs w:val="26"/>
        </w:rPr>
        <w:t>Профилактика суицидального поведения</w:t>
      </w:r>
    </w:p>
    <w:p w:rsidR="004D6859" w:rsidRPr="00080D0C" w:rsidRDefault="004D6859" w:rsidP="00080D0C">
      <w:pPr>
        <w:tabs>
          <w:tab w:val="num" w:pos="360"/>
        </w:tabs>
        <w:ind w:right="712" w:firstLine="851"/>
        <w:jc w:val="both"/>
        <w:rPr>
          <w:sz w:val="26"/>
          <w:szCs w:val="26"/>
        </w:rPr>
      </w:pPr>
      <w:r w:rsidRPr="00080D0C">
        <w:rPr>
          <w:sz w:val="26"/>
          <w:szCs w:val="26"/>
        </w:rPr>
        <w:t>Планируемые мероприятия:</w:t>
      </w:r>
    </w:p>
    <w:p w:rsidR="004D6859" w:rsidRPr="00080D0C" w:rsidRDefault="004D6859" w:rsidP="00080D0C">
      <w:pPr>
        <w:numPr>
          <w:ilvl w:val="0"/>
          <w:numId w:val="79"/>
        </w:numPr>
        <w:tabs>
          <w:tab w:val="num" w:pos="360"/>
        </w:tabs>
        <w:ind w:right="712"/>
        <w:jc w:val="both"/>
        <w:rPr>
          <w:sz w:val="26"/>
          <w:szCs w:val="26"/>
        </w:rPr>
      </w:pPr>
      <w:r w:rsidRPr="00080D0C">
        <w:rPr>
          <w:sz w:val="26"/>
          <w:szCs w:val="26"/>
        </w:rPr>
        <w:t>Проведение классных часов на темы: «ЗОЖ — путь к успеху», «Первая помощь», «Профилактика ОРВИ и гриппа»</w:t>
      </w:r>
    </w:p>
    <w:p w:rsidR="004D6859" w:rsidRPr="00080D0C" w:rsidRDefault="004D6859" w:rsidP="00080D0C">
      <w:pPr>
        <w:numPr>
          <w:ilvl w:val="0"/>
          <w:numId w:val="79"/>
        </w:numPr>
        <w:tabs>
          <w:tab w:val="num" w:pos="360"/>
        </w:tabs>
        <w:ind w:right="712"/>
        <w:jc w:val="both"/>
        <w:rPr>
          <w:sz w:val="26"/>
          <w:szCs w:val="26"/>
        </w:rPr>
      </w:pPr>
      <w:r w:rsidRPr="00080D0C">
        <w:rPr>
          <w:sz w:val="26"/>
          <w:szCs w:val="26"/>
        </w:rPr>
        <w:t>Организация спортивных мероприятий и соревнований</w:t>
      </w:r>
    </w:p>
    <w:p w:rsidR="004D6859" w:rsidRPr="00080D0C" w:rsidRDefault="004D6859" w:rsidP="00080D0C">
      <w:pPr>
        <w:numPr>
          <w:ilvl w:val="0"/>
          <w:numId w:val="79"/>
        </w:numPr>
        <w:tabs>
          <w:tab w:val="num" w:pos="360"/>
        </w:tabs>
        <w:ind w:right="712"/>
        <w:jc w:val="both"/>
        <w:rPr>
          <w:sz w:val="26"/>
          <w:szCs w:val="26"/>
        </w:rPr>
      </w:pPr>
      <w:r w:rsidRPr="00080D0C">
        <w:rPr>
          <w:sz w:val="26"/>
          <w:szCs w:val="26"/>
        </w:rPr>
        <w:t>Проведение медицинских акций и дней здоровья</w:t>
      </w:r>
    </w:p>
    <w:p w:rsidR="004D6859" w:rsidRPr="00080D0C" w:rsidRDefault="004D6859" w:rsidP="00080D0C">
      <w:pPr>
        <w:numPr>
          <w:ilvl w:val="0"/>
          <w:numId w:val="79"/>
        </w:numPr>
        <w:tabs>
          <w:tab w:val="num" w:pos="360"/>
        </w:tabs>
        <w:ind w:right="712"/>
        <w:jc w:val="both"/>
        <w:rPr>
          <w:sz w:val="26"/>
          <w:szCs w:val="26"/>
        </w:rPr>
      </w:pPr>
      <w:r w:rsidRPr="00080D0C">
        <w:rPr>
          <w:sz w:val="26"/>
          <w:szCs w:val="26"/>
        </w:rPr>
        <w:t>Проведение антитабачных и антиалкогольных кампаний</w:t>
      </w:r>
    </w:p>
    <w:p w:rsidR="004D6859" w:rsidRPr="00080D0C" w:rsidRDefault="004D6859" w:rsidP="00080D0C">
      <w:pPr>
        <w:numPr>
          <w:ilvl w:val="0"/>
          <w:numId w:val="79"/>
        </w:numPr>
        <w:tabs>
          <w:tab w:val="num" w:pos="360"/>
        </w:tabs>
        <w:ind w:right="712"/>
        <w:jc w:val="both"/>
        <w:rPr>
          <w:sz w:val="26"/>
          <w:szCs w:val="26"/>
        </w:rPr>
      </w:pPr>
      <w:r w:rsidRPr="00080D0C">
        <w:rPr>
          <w:sz w:val="26"/>
          <w:szCs w:val="26"/>
        </w:rPr>
        <w:t>Взаимодействие с медицинскими учреждениями и специалистами</w:t>
      </w:r>
    </w:p>
    <w:p w:rsidR="004D6859" w:rsidRPr="00080D0C" w:rsidRDefault="004D6859" w:rsidP="00080D0C">
      <w:pPr>
        <w:tabs>
          <w:tab w:val="num" w:pos="360"/>
        </w:tabs>
        <w:ind w:right="712" w:firstLine="851"/>
        <w:jc w:val="both"/>
        <w:rPr>
          <w:b/>
          <w:bCs/>
          <w:sz w:val="26"/>
          <w:szCs w:val="26"/>
        </w:rPr>
      </w:pPr>
      <w:r w:rsidRPr="00080D0C">
        <w:rPr>
          <w:b/>
          <w:bCs/>
          <w:sz w:val="26"/>
          <w:szCs w:val="26"/>
        </w:rPr>
        <w:t>5. Социальная поддержка и инклюзивность</w:t>
      </w:r>
    </w:p>
    <w:p w:rsidR="004D6859" w:rsidRPr="00080D0C" w:rsidRDefault="004D6859" w:rsidP="00080D0C">
      <w:pPr>
        <w:tabs>
          <w:tab w:val="num" w:pos="360"/>
        </w:tabs>
        <w:ind w:right="712" w:firstLine="851"/>
        <w:jc w:val="both"/>
        <w:rPr>
          <w:sz w:val="26"/>
          <w:szCs w:val="26"/>
        </w:rPr>
      </w:pPr>
      <w:r w:rsidRPr="00080D0C">
        <w:rPr>
          <w:sz w:val="26"/>
          <w:szCs w:val="26"/>
        </w:rPr>
        <w:t>Цель: Создание условий для социальной адаптации и интеграции всех учащихся, оказание адресной помощи детям из социально незащищённых семей.</w:t>
      </w:r>
    </w:p>
    <w:p w:rsidR="004D6859" w:rsidRPr="00080D0C" w:rsidRDefault="004D6859" w:rsidP="00080D0C">
      <w:pPr>
        <w:tabs>
          <w:tab w:val="num" w:pos="360"/>
        </w:tabs>
        <w:ind w:right="712" w:firstLine="851"/>
        <w:jc w:val="both"/>
        <w:rPr>
          <w:sz w:val="26"/>
          <w:szCs w:val="26"/>
        </w:rPr>
      </w:pPr>
      <w:r w:rsidRPr="00080D0C">
        <w:rPr>
          <w:sz w:val="26"/>
          <w:szCs w:val="26"/>
        </w:rPr>
        <w:t>Задачи:</w:t>
      </w:r>
    </w:p>
    <w:p w:rsidR="004D6859" w:rsidRPr="00080D0C" w:rsidRDefault="004D6859" w:rsidP="00080D0C">
      <w:pPr>
        <w:numPr>
          <w:ilvl w:val="0"/>
          <w:numId w:val="80"/>
        </w:numPr>
        <w:tabs>
          <w:tab w:val="num" w:pos="360"/>
        </w:tabs>
        <w:ind w:right="712"/>
        <w:jc w:val="both"/>
        <w:rPr>
          <w:sz w:val="26"/>
          <w:szCs w:val="26"/>
        </w:rPr>
      </w:pPr>
      <w:r w:rsidRPr="00080D0C">
        <w:rPr>
          <w:sz w:val="26"/>
          <w:szCs w:val="26"/>
        </w:rPr>
        <w:t>Обеспечение равных возможностей для всех учащихся</w:t>
      </w:r>
    </w:p>
    <w:p w:rsidR="004D6859" w:rsidRPr="00080D0C" w:rsidRDefault="004D6859" w:rsidP="00080D0C">
      <w:pPr>
        <w:numPr>
          <w:ilvl w:val="0"/>
          <w:numId w:val="80"/>
        </w:numPr>
        <w:tabs>
          <w:tab w:val="num" w:pos="360"/>
        </w:tabs>
        <w:ind w:right="712"/>
        <w:jc w:val="both"/>
        <w:rPr>
          <w:sz w:val="26"/>
          <w:szCs w:val="26"/>
        </w:rPr>
      </w:pPr>
      <w:r w:rsidRPr="00080D0C">
        <w:rPr>
          <w:sz w:val="26"/>
          <w:szCs w:val="26"/>
        </w:rPr>
        <w:t>Оказание социальной поддержки учащимся из неблагополучных семей</w:t>
      </w:r>
    </w:p>
    <w:p w:rsidR="004D6859" w:rsidRPr="00080D0C" w:rsidRDefault="004D6859" w:rsidP="00080D0C">
      <w:pPr>
        <w:numPr>
          <w:ilvl w:val="0"/>
          <w:numId w:val="80"/>
        </w:numPr>
        <w:tabs>
          <w:tab w:val="num" w:pos="360"/>
        </w:tabs>
        <w:ind w:right="712"/>
        <w:jc w:val="both"/>
        <w:rPr>
          <w:sz w:val="26"/>
          <w:szCs w:val="26"/>
        </w:rPr>
      </w:pPr>
      <w:r w:rsidRPr="00080D0C">
        <w:rPr>
          <w:sz w:val="26"/>
          <w:szCs w:val="26"/>
        </w:rPr>
        <w:t>Формирование толерантного отношения к различиям</w:t>
      </w:r>
    </w:p>
    <w:p w:rsidR="004D6859" w:rsidRPr="00080D0C" w:rsidRDefault="004D6859" w:rsidP="00080D0C">
      <w:pPr>
        <w:numPr>
          <w:ilvl w:val="0"/>
          <w:numId w:val="80"/>
        </w:numPr>
        <w:tabs>
          <w:tab w:val="num" w:pos="360"/>
        </w:tabs>
        <w:ind w:right="712"/>
        <w:jc w:val="both"/>
        <w:rPr>
          <w:sz w:val="26"/>
          <w:szCs w:val="26"/>
        </w:rPr>
      </w:pPr>
      <w:r w:rsidRPr="00080D0C">
        <w:rPr>
          <w:sz w:val="26"/>
          <w:szCs w:val="26"/>
        </w:rPr>
        <w:t>Развитие инклюзивной среды в образовательной организации</w:t>
      </w:r>
    </w:p>
    <w:p w:rsidR="004D6859" w:rsidRPr="00080D0C" w:rsidRDefault="004D6859" w:rsidP="00080D0C">
      <w:pPr>
        <w:numPr>
          <w:ilvl w:val="0"/>
          <w:numId w:val="80"/>
        </w:numPr>
        <w:tabs>
          <w:tab w:val="num" w:pos="360"/>
        </w:tabs>
        <w:ind w:right="712"/>
        <w:jc w:val="both"/>
        <w:rPr>
          <w:sz w:val="26"/>
          <w:szCs w:val="26"/>
        </w:rPr>
      </w:pPr>
      <w:r w:rsidRPr="00080D0C">
        <w:rPr>
          <w:sz w:val="26"/>
          <w:szCs w:val="26"/>
        </w:rPr>
        <w:t>Профилактика социального сиротства и безнадзорности</w:t>
      </w:r>
    </w:p>
    <w:p w:rsidR="004D6859" w:rsidRPr="00080D0C" w:rsidRDefault="004D6859" w:rsidP="00080D0C">
      <w:pPr>
        <w:tabs>
          <w:tab w:val="num" w:pos="360"/>
        </w:tabs>
        <w:ind w:right="712" w:firstLine="851"/>
        <w:jc w:val="both"/>
        <w:rPr>
          <w:sz w:val="26"/>
          <w:szCs w:val="26"/>
        </w:rPr>
      </w:pPr>
      <w:r w:rsidRPr="00080D0C">
        <w:rPr>
          <w:sz w:val="26"/>
          <w:szCs w:val="26"/>
        </w:rPr>
        <w:t>Планируемые мероприятия:</w:t>
      </w:r>
    </w:p>
    <w:p w:rsidR="004D6859" w:rsidRPr="00080D0C" w:rsidRDefault="004D6859" w:rsidP="00080D0C">
      <w:pPr>
        <w:numPr>
          <w:ilvl w:val="0"/>
          <w:numId w:val="81"/>
        </w:numPr>
        <w:tabs>
          <w:tab w:val="num" w:pos="360"/>
        </w:tabs>
        <w:ind w:right="712"/>
        <w:jc w:val="both"/>
        <w:rPr>
          <w:sz w:val="26"/>
          <w:szCs w:val="26"/>
        </w:rPr>
      </w:pPr>
      <w:r w:rsidRPr="00080D0C">
        <w:rPr>
          <w:sz w:val="26"/>
          <w:szCs w:val="26"/>
        </w:rPr>
        <w:t>Составление и реализация индивидуальных планов социальной адаптации</w:t>
      </w:r>
    </w:p>
    <w:p w:rsidR="004D6859" w:rsidRPr="00080D0C" w:rsidRDefault="004D6859" w:rsidP="00080D0C">
      <w:pPr>
        <w:numPr>
          <w:ilvl w:val="0"/>
          <w:numId w:val="81"/>
        </w:numPr>
        <w:tabs>
          <w:tab w:val="num" w:pos="360"/>
        </w:tabs>
        <w:ind w:right="712"/>
        <w:jc w:val="both"/>
        <w:rPr>
          <w:sz w:val="26"/>
          <w:szCs w:val="26"/>
        </w:rPr>
      </w:pPr>
      <w:r w:rsidRPr="00080D0C">
        <w:rPr>
          <w:sz w:val="26"/>
          <w:szCs w:val="26"/>
        </w:rPr>
        <w:t>Проведение социально-педагогических наблюдений</w:t>
      </w:r>
    </w:p>
    <w:p w:rsidR="004D6859" w:rsidRPr="00080D0C" w:rsidRDefault="004D6859" w:rsidP="00080D0C">
      <w:pPr>
        <w:numPr>
          <w:ilvl w:val="0"/>
          <w:numId w:val="81"/>
        </w:numPr>
        <w:tabs>
          <w:tab w:val="num" w:pos="360"/>
        </w:tabs>
        <w:ind w:right="712"/>
        <w:jc w:val="both"/>
        <w:rPr>
          <w:sz w:val="26"/>
          <w:szCs w:val="26"/>
        </w:rPr>
      </w:pPr>
      <w:r w:rsidRPr="00080D0C">
        <w:rPr>
          <w:sz w:val="26"/>
          <w:szCs w:val="26"/>
        </w:rPr>
        <w:t>Организация благотворительных акций и социальных проектов</w:t>
      </w:r>
    </w:p>
    <w:p w:rsidR="004D6859" w:rsidRPr="00080D0C" w:rsidRDefault="004D6859" w:rsidP="00080D0C">
      <w:pPr>
        <w:numPr>
          <w:ilvl w:val="0"/>
          <w:numId w:val="81"/>
        </w:numPr>
        <w:tabs>
          <w:tab w:val="num" w:pos="360"/>
        </w:tabs>
        <w:ind w:right="712"/>
        <w:jc w:val="both"/>
        <w:rPr>
          <w:sz w:val="26"/>
          <w:szCs w:val="26"/>
        </w:rPr>
      </w:pPr>
      <w:r w:rsidRPr="00080D0C">
        <w:rPr>
          <w:sz w:val="26"/>
          <w:szCs w:val="26"/>
        </w:rPr>
        <w:t>Взаимодействие с органами социальной защиты и фондами поддержки</w:t>
      </w:r>
    </w:p>
    <w:p w:rsidR="004D6859" w:rsidRPr="00080D0C" w:rsidRDefault="004D6859" w:rsidP="00080D0C">
      <w:pPr>
        <w:numPr>
          <w:ilvl w:val="0"/>
          <w:numId w:val="81"/>
        </w:numPr>
        <w:tabs>
          <w:tab w:val="num" w:pos="360"/>
        </w:tabs>
        <w:ind w:right="712"/>
        <w:jc w:val="both"/>
        <w:rPr>
          <w:sz w:val="26"/>
          <w:szCs w:val="26"/>
        </w:rPr>
      </w:pPr>
      <w:r w:rsidRPr="00080D0C">
        <w:rPr>
          <w:sz w:val="26"/>
          <w:szCs w:val="26"/>
        </w:rPr>
        <w:t>Реализация программ наставничества и патронажа</w:t>
      </w:r>
    </w:p>
    <w:p w:rsidR="004D6859" w:rsidRPr="00080D0C" w:rsidRDefault="004D6859" w:rsidP="00080D0C">
      <w:pPr>
        <w:tabs>
          <w:tab w:val="num" w:pos="360"/>
        </w:tabs>
        <w:ind w:right="712" w:firstLine="851"/>
        <w:jc w:val="both"/>
        <w:rPr>
          <w:sz w:val="26"/>
          <w:szCs w:val="26"/>
        </w:rPr>
      </w:pPr>
    </w:p>
    <w:p w:rsidR="004D6859" w:rsidRPr="00080D0C" w:rsidRDefault="004D6859" w:rsidP="00080D0C">
      <w:pPr>
        <w:tabs>
          <w:tab w:val="num" w:pos="360"/>
        </w:tabs>
        <w:ind w:right="712" w:firstLine="851"/>
        <w:jc w:val="both"/>
        <w:rPr>
          <w:b/>
          <w:bCs/>
          <w:sz w:val="26"/>
          <w:szCs w:val="26"/>
        </w:rPr>
      </w:pPr>
      <w:r w:rsidRPr="00080D0C">
        <w:rPr>
          <w:b/>
          <w:bCs/>
          <w:sz w:val="26"/>
          <w:szCs w:val="26"/>
        </w:rPr>
        <w:t>2.1.10. Модуль «Социальное партнерство».</w:t>
      </w:r>
    </w:p>
    <w:p w:rsidR="004D6859" w:rsidRPr="00080D0C" w:rsidRDefault="004D6859" w:rsidP="00080D0C">
      <w:pPr>
        <w:tabs>
          <w:tab w:val="num" w:pos="360"/>
        </w:tabs>
        <w:ind w:right="712" w:firstLine="851"/>
        <w:jc w:val="both"/>
        <w:rPr>
          <w:sz w:val="26"/>
          <w:szCs w:val="26"/>
        </w:rPr>
      </w:pPr>
      <w:r w:rsidRPr="00080D0C">
        <w:rPr>
          <w:sz w:val="26"/>
          <w:szCs w:val="26"/>
        </w:rPr>
        <w:t>Реализация воспитательного потенциала социального партнерства предусматривает:</w:t>
      </w:r>
    </w:p>
    <w:p w:rsidR="004D6859" w:rsidRPr="00080D0C" w:rsidRDefault="004D6859" w:rsidP="00080D0C">
      <w:pPr>
        <w:tabs>
          <w:tab w:val="num" w:pos="360"/>
        </w:tabs>
        <w:ind w:right="712"/>
        <w:jc w:val="both"/>
        <w:rPr>
          <w:sz w:val="26"/>
          <w:szCs w:val="26"/>
        </w:rPr>
      </w:pPr>
      <w:r w:rsidRPr="00080D0C">
        <w:rPr>
          <w:sz w:val="26"/>
          <w:szCs w:val="26"/>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4D6859" w:rsidRPr="00080D0C" w:rsidRDefault="004D6859" w:rsidP="00080D0C">
      <w:pPr>
        <w:tabs>
          <w:tab w:val="num" w:pos="360"/>
        </w:tabs>
        <w:ind w:right="712"/>
        <w:jc w:val="both"/>
        <w:rPr>
          <w:sz w:val="26"/>
          <w:szCs w:val="26"/>
        </w:rPr>
      </w:pPr>
      <w:r w:rsidRPr="00080D0C">
        <w:rPr>
          <w:sz w:val="26"/>
          <w:szCs w:val="26"/>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4D6859" w:rsidRPr="00080D0C" w:rsidRDefault="004D6859" w:rsidP="00080D0C">
      <w:pPr>
        <w:tabs>
          <w:tab w:val="num" w:pos="360"/>
        </w:tabs>
        <w:ind w:right="712"/>
        <w:jc w:val="both"/>
        <w:rPr>
          <w:sz w:val="26"/>
          <w:szCs w:val="26"/>
        </w:rPr>
      </w:pPr>
      <w:r w:rsidRPr="00080D0C">
        <w:rPr>
          <w:sz w:val="26"/>
          <w:szCs w:val="26"/>
        </w:rPr>
        <w:t xml:space="preserve">- проведение на базе организаций-партнеров отдельных уроков, занятий, внешкольных </w:t>
      </w:r>
      <w:r w:rsidRPr="00080D0C">
        <w:rPr>
          <w:sz w:val="26"/>
          <w:szCs w:val="26"/>
        </w:rPr>
        <w:lastRenderedPageBreak/>
        <w:t>мероприятий, акций воспитательной направленности;</w:t>
      </w:r>
    </w:p>
    <w:p w:rsidR="004D6859" w:rsidRPr="00080D0C" w:rsidRDefault="004D6859" w:rsidP="00080D0C">
      <w:pPr>
        <w:tabs>
          <w:tab w:val="num" w:pos="360"/>
        </w:tabs>
        <w:ind w:right="712"/>
        <w:jc w:val="both"/>
        <w:rPr>
          <w:sz w:val="26"/>
          <w:szCs w:val="26"/>
        </w:rPr>
      </w:pPr>
      <w:r w:rsidRPr="00080D0C">
        <w:rPr>
          <w:sz w:val="26"/>
          <w:szCs w:val="26"/>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4D6859" w:rsidRPr="00080D0C" w:rsidRDefault="004D6859" w:rsidP="00080D0C">
      <w:pPr>
        <w:tabs>
          <w:tab w:val="num" w:pos="360"/>
        </w:tabs>
        <w:ind w:right="712"/>
        <w:jc w:val="both"/>
        <w:rPr>
          <w:sz w:val="26"/>
          <w:szCs w:val="26"/>
        </w:rPr>
      </w:pPr>
      <w:r w:rsidRPr="00080D0C">
        <w:rPr>
          <w:sz w:val="26"/>
          <w:szCs w:val="26"/>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D6859" w:rsidRPr="00080D0C" w:rsidRDefault="004D6859" w:rsidP="00080D0C">
      <w:pPr>
        <w:tabs>
          <w:tab w:val="num" w:pos="360"/>
        </w:tabs>
        <w:ind w:right="712"/>
        <w:jc w:val="both"/>
        <w:rPr>
          <w:sz w:val="26"/>
          <w:szCs w:val="26"/>
        </w:rPr>
      </w:pPr>
    </w:p>
    <w:p w:rsidR="004D6859" w:rsidRPr="00080D0C" w:rsidRDefault="004D6859" w:rsidP="00080D0C">
      <w:pPr>
        <w:tabs>
          <w:tab w:val="num" w:pos="360"/>
        </w:tabs>
        <w:ind w:right="712"/>
        <w:jc w:val="both"/>
        <w:rPr>
          <w:b/>
          <w:bCs/>
          <w:sz w:val="26"/>
          <w:szCs w:val="26"/>
        </w:rPr>
      </w:pPr>
      <w:bookmarkStart w:id="119" w:name="_Hlk201416981"/>
      <w:r w:rsidRPr="00080D0C">
        <w:rPr>
          <w:b/>
          <w:bCs/>
          <w:sz w:val="26"/>
          <w:szCs w:val="26"/>
        </w:rPr>
        <w:t>2.1.11. Модуль «Профориентация».</w:t>
      </w:r>
    </w:p>
    <w:bookmarkEnd w:id="119"/>
    <w:p w:rsidR="004D6859" w:rsidRPr="00080D0C" w:rsidRDefault="004D6859" w:rsidP="00080D0C">
      <w:pPr>
        <w:tabs>
          <w:tab w:val="num" w:pos="360"/>
        </w:tabs>
        <w:ind w:right="712" w:firstLine="851"/>
        <w:jc w:val="both"/>
        <w:rPr>
          <w:sz w:val="26"/>
          <w:szCs w:val="26"/>
        </w:rPr>
      </w:pPr>
      <w:r w:rsidRPr="00080D0C">
        <w:rPr>
          <w:sz w:val="26"/>
          <w:szCs w:val="26"/>
        </w:rPr>
        <w:t>Реализация воспитательного потенциала профориентационной работы Школы предусматривает:</w:t>
      </w:r>
    </w:p>
    <w:p w:rsidR="004D6859" w:rsidRPr="00080D0C" w:rsidRDefault="004D6859" w:rsidP="00080D0C">
      <w:pPr>
        <w:tabs>
          <w:tab w:val="num" w:pos="360"/>
        </w:tabs>
        <w:ind w:right="712"/>
        <w:jc w:val="both"/>
        <w:rPr>
          <w:sz w:val="26"/>
          <w:szCs w:val="26"/>
        </w:rPr>
      </w:pPr>
      <w:r w:rsidRPr="00080D0C">
        <w:rPr>
          <w:sz w:val="26"/>
          <w:szCs w:val="26"/>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D6859" w:rsidRPr="00080D0C" w:rsidRDefault="004D6859" w:rsidP="00080D0C">
      <w:pPr>
        <w:tabs>
          <w:tab w:val="num" w:pos="360"/>
        </w:tabs>
        <w:ind w:right="712"/>
        <w:jc w:val="both"/>
        <w:rPr>
          <w:sz w:val="26"/>
          <w:szCs w:val="26"/>
        </w:rPr>
      </w:pPr>
      <w:r w:rsidRPr="00080D0C">
        <w:rPr>
          <w:sz w:val="26"/>
          <w:szCs w:val="26"/>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D6859" w:rsidRPr="00080D0C" w:rsidRDefault="004D6859" w:rsidP="00080D0C">
      <w:pPr>
        <w:tabs>
          <w:tab w:val="num" w:pos="360"/>
        </w:tabs>
        <w:ind w:right="712"/>
        <w:jc w:val="both"/>
        <w:rPr>
          <w:sz w:val="26"/>
          <w:szCs w:val="26"/>
        </w:rPr>
      </w:pPr>
      <w:r w:rsidRPr="00080D0C">
        <w:rPr>
          <w:sz w:val="26"/>
          <w:szCs w:val="26"/>
        </w:rPr>
        <w:t>- экскурсии на предприятия, в организации, дающие начальные представления о существующих профессиях и условиях работы;</w:t>
      </w:r>
    </w:p>
    <w:p w:rsidR="004D6859" w:rsidRPr="00080D0C" w:rsidRDefault="004D6859" w:rsidP="00080D0C">
      <w:pPr>
        <w:tabs>
          <w:tab w:val="num" w:pos="360"/>
        </w:tabs>
        <w:ind w:right="712"/>
        <w:jc w:val="both"/>
        <w:rPr>
          <w:sz w:val="26"/>
          <w:szCs w:val="26"/>
        </w:rPr>
      </w:pPr>
      <w:r w:rsidRPr="00080D0C">
        <w:rPr>
          <w:sz w:val="26"/>
          <w:szCs w:val="26"/>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D6859" w:rsidRPr="00080D0C" w:rsidRDefault="004D6859" w:rsidP="00080D0C">
      <w:pPr>
        <w:tabs>
          <w:tab w:val="num" w:pos="360"/>
        </w:tabs>
        <w:ind w:right="712"/>
        <w:jc w:val="both"/>
        <w:rPr>
          <w:sz w:val="26"/>
          <w:szCs w:val="26"/>
        </w:rPr>
      </w:pPr>
      <w:r w:rsidRPr="00080D0C">
        <w:rPr>
          <w:sz w:val="26"/>
          <w:szCs w:val="26"/>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D6859" w:rsidRPr="00080D0C" w:rsidRDefault="004D6859" w:rsidP="00080D0C">
      <w:pPr>
        <w:tabs>
          <w:tab w:val="num" w:pos="360"/>
        </w:tabs>
        <w:ind w:right="712"/>
        <w:jc w:val="both"/>
        <w:rPr>
          <w:sz w:val="26"/>
          <w:szCs w:val="26"/>
        </w:rPr>
      </w:pPr>
      <w:r w:rsidRPr="00080D0C">
        <w:rPr>
          <w:sz w:val="26"/>
          <w:szCs w:val="26"/>
        </w:rPr>
        <w:t>- участие в работе всероссийских профориентационных проектов;</w:t>
      </w:r>
    </w:p>
    <w:p w:rsidR="004D6859" w:rsidRPr="00080D0C" w:rsidRDefault="004D6859" w:rsidP="00080D0C">
      <w:pPr>
        <w:tabs>
          <w:tab w:val="num" w:pos="360"/>
        </w:tabs>
        <w:ind w:right="712"/>
        <w:jc w:val="both"/>
        <w:rPr>
          <w:sz w:val="26"/>
          <w:szCs w:val="26"/>
        </w:rPr>
      </w:pPr>
      <w:r w:rsidRPr="00080D0C">
        <w:rPr>
          <w:sz w:val="26"/>
          <w:szCs w:val="26"/>
        </w:rPr>
        <w:t>- 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D6859" w:rsidRPr="00080D0C" w:rsidRDefault="004D6859" w:rsidP="00080D0C">
      <w:pPr>
        <w:tabs>
          <w:tab w:val="num" w:pos="360"/>
        </w:tabs>
        <w:ind w:right="712"/>
        <w:jc w:val="both"/>
        <w:rPr>
          <w:sz w:val="26"/>
          <w:szCs w:val="26"/>
        </w:rPr>
      </w:pPr>
      <w:r w:rsidRPr="00080D0C">
        <w:rPr>
          <w:sz w:val="26"/>
          <w:szCs w:val="26"/>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D6859" w:rsidRPr="00080D0C" w:rsidRDefault="004D6859" w:rsidP="00080D0C">
      <w:pPr>
        <w:tabs>
          <w:tab w:val="num" w:pos="360"/>
        </w:tabs>
        <w:ind w:right="712"/>
        <w:jc w:val="both"/>
        <w:rPr>
          <w:sz w:val="26"/>
          <w:szCs w:val="26"/>
        </w:rPr>
      </w:pPr>
      <w:r w:rsidRPr="00080D0C">
        <w:rPr>
          <w:sz w:val="26"/>
          <w:szCs w:val="26"/>
        </w:rPr>
        <w:t>- реализацию курса внеурочной деятельности «Россия – мои горизонты»;</w:t>
      </w:r>
    </w:p>
    <w:p w:rsidR="004D6859" w:rsidRPr="00080D0C" w:rsidRDefault="004D6859" w:rsidP="00080D0C">
      <w:pPr>
        <w:tabs>
          <w:tab w:val="num" w:pos="360"/>
        </w:tabs>
        <w:ind w:right="712"/>
        <w:jc w:val="both"/>
        <w:rPr>
          <w:sz w:val="26"/>
          <w:szCs w:val="26"/>
        </w:rPr>
      </w:pPr>
      <w:r w:rsidRPr="00080D0C">
        <w:rPr>
          <w:sz w:val="26"/>
          <w:szCs w:val="26"/>
        </w:rPr>
        <w:t>организацию и проведение профессиональных проб.</w:t>
      </w:r>
    </w:p>
    <w:p w:rsidR="004D6859" w:rsidRPr="00080D0C" w:rsidRDefault="004D6859" w:rsidP="00080D0C">
      <w:pPr>
        <w:tabs>
          <w:tab w:val="num" w:pos="360"/>
        </w:tabs>
        <w:ind w:right="712"/>
        <w:jc w:val="both"/>
        <w:rPr>
          <w:sz w:val="26"/>
          <w:szCs w:val="26"/>
        </w:rPr>
      </w:pPr>
    </w:p>
    <w:p w:rsidR="004D6859" w:rsidRPr="00080D0C" w:rsidRDefault="004D6859" w:rsidP="00080D0C">
      <w:pPr>
        <w:pBdr>
          <w:top w:val="nil"/>
          <w:left w:val="nil"/>
          <w:bottom w:val="nil"/>
          <w:right w:val="nil"/>
          <w:between w:val="nil"/>
        </w:pBdr>
        <w:tabs>
          <w:tab w:val="num" w:pos="360"/>
        </w:tabs>
        <w:ind w:left="930" w:right="712" w:hanging="220"/>
        <w:jc w:val="both"/>
        <w:rPr>
          <w:b/>
          <w:color w:val="000000"/>
          <w:sz w:val="26"/>
          <w:szCs w:val="26"/>
        </w:rPr>
      </w:pPr>
      <w:r w:rsidRPr="00080D0C">
        <w:rPr>
          <w:b/>
          <w:color w:val="000000"/>
          <w:sz w:val="26"/>
          <w:szCs w:val="26"/>
        </w:rPr>
        <w:t>2.1.12. Модуль «Адаптация детей-мигрантов».</w:t>
      </w:r>
    </w:p>
    <w:p w:rsidR="004D6859" w:rsidRPr="00080D0C" w:rsidRDefault="004D6859" w:rsidP="00080D0C">
      <w:pPr>
        <w:pStyle w:val="futurismarkdown-listitem"/>
        <w:shd w:val="clear" w:color="auto" w:fill="FFFFFF"/>
        <w:tabs>
          <w:tab w:val="num" w:pos="360"/>
        </w:tabs>
        <w:spacing w:before="0" w:beforeAutospacing="0" w:after="0" w:afterAutospacing="0"/>
        <w:ind w:right="712" w:firstLine="710"/>
        <w:jc w:val="both"/>
        <w:rPr>
          <w:sz w:val="26"/>
          <w:szCs w:val="26"/>
        </w:rPr>
      </w:pPr>
      <w:r w:rsidRPr="00080D0C">
        <w:rPr>
          <w:sz w:val="26"/>
          <w:szCs w:val="26"/>
        </w:rPr>
        <w:t xml:space="preserve">Реализация воспитательного потенциала работы, направленной на адаптацию детей-мигрантов, предусматривает создание благоприятной психологической и культурной среды, способствующей социально-психологической адаптации детей-мигрантов к новой ситуации обучения. </w:t>
      </w:r>
    </w:p>
    <w:p w:rsidR="004D6859" w:rsidRPr="00080D0C" w:rsidRDefault="004D6859" w:rsidP="00080D0C">
      <w:pPr>
        <w:pStyle w:val="futurismarkdown-listitem"/>
        <w:shd w:val="clear" w:color="auto" w:fill="FFFFFF"/>
        <w:tabs>
          <w:tab w:val="num" w:pos="360"/>
        </w:tabs>
        <w:spacing w:before="0" w:beforeAutospacing="0" w:after="0" w:afterAutospacing="0"/>
        <w:ind w:right="712" w:firstLine="710"/>
        <w:jc w:val="both"/>
        <w:rPr>
          <w:sz w:val="26"/>
          <w:szCs w:val="26"/>
        </w:rPr>
      </w:pPr>
      <w:r w:rsidRPr="00080D0C">
        <w:rPr>
          <w:rStyle w:val="af6"/>
          <w:rFonts w:eastAsiaTheme="majorEastAsia"/>
          <w:sz w:val="26"/>
          <w:szCs w:val="26"/>
        </w:rPr>
        <w:t>Работа проводится по трём основным направлениям:</w:t>
      </w:r>
    </w:p>
    <w:p w:rsidR="004D6859" w:rsidRPr="00080D0C" w:rsidRDefault="004D6859" w:rsidP="00080D0C">
      <w:pPr>
        <w:pStyle w:val="futurismarkdown-listitem"/>
        <w:numPr>
          <w:ilvl w:val="0"/>
          <w:numId w:val="68"/>
        </w:numPr>
        <w:shd w:val="clear" w:color="auto" w:fill="FFFFFF"/>
        <w:tabs>
          <w:tab w:val="num" w:pos="360"/>
        </w:tabs>
        <w:spacing w:before="0" w:beforeAutospacing="0" w:after="0" w:afterAutospacing="0"/>
        <w:ind w:right="712"/>
        <w:jc w:val="both"/>
        <w:rPr>
          <w:sz w:val="26"/>
          <w:szCs w:val="26"/>
        </w:rPr>
      </w:pPr>
      <w:r w:rsidRPr="00080D0C">
        <w:rPr>
          <w:sz w:val="26"/>
          <w:szCs w:val="26"/>
        </w:rPr>
        <w:t>учебная адаптация;</w:t>
      </w:r>
    </w:p>
    <w:p w:rsidR="004D6859" w:rsidRPr="00080D0C" w:rsidRDefault="004D6859" w:rsidP="00080D0C">
      <w:pPr>
        <w:pStyle w:val="futurismarkdown-listitem"/>
        <w:numPr>
          <w:ilvl w:val="0"/>
          <w:numId w:val="68"/>
        </w:numPr>
        <w:shd w:val="clear" w:color="auto" w:fill="FFFFFF"/>
        <w:tabs>
          <w:tab w:val="num" w:pos="360"/>
        </w:tabs>
        <w:spacing w:before="0" w:beforeAutospacing="0" w:after="0" w:afterAutospacing="0"/>
        <w:ind w:right="712"/>
        <w:jc w:val="both"/>
        <w:rPr>
          <w:sz w:val="26"/>
          <w:szCs w:val="26"/>
        </w:rPr>
      </w:pPr>
      <w:r w:rsidRPr="00080D0C">
        <w:rPr>
          <w:sz w:val="26"/>
          <w:szCs w:val="26"/>
        </w:rPr>
        <w:t>социально-психологическая адаптация;</w:t>
      </w:r>
    </w:p>
    <w:p w:rsidR="004D6859" w:rsidRPr="00080D0C" w:rsidRDefault="004D6859" w:rsidP="00080D0C">
      <w:pPr>
        <w:pStyle w:val="futurismarkdown-listitem"/>
        <w:numPr>
          <w:ilvl w:val="0"/>
          <w:numId w:val="68"/>
        </w:numPr>
        <w:shd w:val="clear" w:color="auto" w:fill="FFFFFF"/>
        <w:tabs>
          <w:tab w:val="num" w:pos="360"/>
        </w:tabs>
        <w:spacing w:before="0" w:beforeAutospacing="0" w:after="0" w:afterAutospacing="0"/>
        <w:ind w:right="712"/>
        <w:jc w:val="both"/>
        <w:rPr>
          <w:sz w:val="26"/>
          <w:szCs w:val="26"/>
        </w:rPr>
      </w:pPr>
      <w:r w:rsidRPr="00080D0C">
        <w:rPr>
          <w:sz w:val="26"/>
          <w:szCs w:val="26"/>
        </w:rPr>
        <w:t xml:space="preserve">культурная адаптация.  </w:t>
      </w:r>
    </w:p>
    <w:p w:rsidR="004D6859" w:rsidRPr="00080D0C" w:rsidRDefault="004D6859" w:rsidP="00080D0C">
      <w:pPr>
        <w:pStyle w:val="futurismarkdown-listitem"/>
        <w:shd w:val="clear" w:color="auto" w:fill="FFFFFF"/>
        <w:tabs>
          <w:tab w:val="num" w:pos="360"/>
        </w:tabs>
        <w:spacing w:before="0" w:beforeAutospacing="0" w:after="0" w:afterAutospacing="0"/>
        <w:ind w:right="712" w:firstLine="720"/>
        <w:jc w:val="both"/>
        <w:rPr>
          <w:rStyle w:val="af6"/>
          <w:rFonts w:eastAsiaTheme="majorEastAsia"/>
          <w:b w:val="0"/>
          <w:bCs w:val="0"/>
          <w:sz w:val="26"/>
          <w:szCs w:val="26"/>
        </w:rPr>
      </w:pPr>
      <w:r w:rsidRPr="00080D0C">
        <w:rPr>
          <w:rStyle w:val="af6"/>
          <w:rFonts w:eastAsiaTheme="majorEastAsia"/>
          <w:sz w:val="26"/>
          <w:szCs w:val="26"/>
        </w:rPr>
        <w:t>В рамках работы, направленной на учебную адаптацию детей-мигрантов, используются следующие формы работы:</w:t>
      </w:r>
    </w:p>
    <w:p w:rsidR="004D6859" w:rsidRPr="00080D0C" w:rsidRDefault="004D6859" w:rsidP="00080D0C">
      <w:pPr>
        <w:pStyle w:val="futurismarkdown-listitem"/>
        <w:numPr>
          <w:ilvl w:val="0"/>
          <w:numId w:val="69"/>
        </w:numPr>
        <w:shd w:val="clear" w:color="auto" w:fill="FFFFFF"/>
        <w:tabs>
          <w:tab w:val="num" w:pos="360"/>
        </w:tabs>
        <w:spacing w:before="0" w:beforeAutospacing="0" w:after="0" w:afterAutospacing="0"/>
        <w:ind w:left="0" w:right="712" w:firstLine="360"/>
        <w:jc w:val="both"/>
        <w:rPr>
          <w:rStyle w:val="af6"/>
          <w:rFonts w:eastAsiaTheme="majorEastAsia"/>
          <w:b w:val="0"/>
          <w:bCs w:val="0"/>
          <w:sz w:val="26"/>
          <w:szCs w:val="26"/>
        </w:rPr>
      </w:pPr>
      <w:r w:rsidRPr="00080D0C">
        <w:rPr>
          <w:rStyle w:val="af6"/>
          <w:rFonts w:eastAsiaTheme="majorEastAsia"/>
          <w:sz w:val="26"/>
          <w:szCs w:val="26"/>
        </w:rPr>
        <w:t>закрепление наставников из числа одноклассников;</w:t>
      </w:r>
    </w:p>
    <w:p w:rsidR="004D6859" w:rsidRPr="00080D0C" w:rsidRDefault="004D6859" w:rsidP="00080D0C">
      <w:pPr>
        <w:pStyle w:val="futurismarkdown-listitem"/>
        <w:numPr>
          <w:ilvl w:val="0"/>
          <w:numId w:val="69"/>
        </w:numPr>
        <w:shd w:val="clear" w:color="auto" w:fill="FFFFFF"/>
        <w:tabs>
          <w:tab w:val="num" w:pos="360"/>
        </w:tabs>
        <w:spacing w:before="0" w:beforeAutospacing="0" w:after="0" w:afterAutospacing="0"/>
        <w:ind w:left="0" w:right="712" w:firstLine="360"/>
        <w:jc w:val="both"/>
        <w:rPr>
          <w:sz w:val="26"/>
          <w:szCs w:val="26"/>
        </w:rPr>
      </w:pPr>
      <w:r w:rsidRPr="00080D0C">
        <w:rPr>
          <w:rStyle w:val="af6"/>
          <w:rFonts w:eastAsiaTheme="majorEastAsia"/>
          <w:sz w:val="26"/>
          <w:szCs w:val="26"/>
        </w:rPr>
        <w:lastRenderedPageBreak/>
        <w:t>групповые занятия по изучению русского языка как неродного</w:t>
      </w:r>
      <w:r w:rsidRPr="00080D0C">
        <w:rPr>
          <w:sz w:val="26"/>
          <w:szCs w:val="26"/>
        </w:rPr>
        <w:t>;</w:t>
      </w:r>
    </w:p>
    <w:p w:rsidR="004D6859" w:rsidRPr="00080D0C" w:rsidRDefault="004D6859" w:rsidP="00080D0C">
      <w:pPr>
        <w:pStyle w:val="futurismarkdown-listitem"/>
        <w:numPr>
          <w:ilvl w:val="0"/>
          <w:numId w:val="69"/>
        </w:numPr>
        <w:shd w:val="clear" w:color="auto" w:fill="FFFFFF"/>
        <w:tabs>
          <w:tab w:val="num" w:pos="360"/>
        </w:tabs>
        <w:spacing w:before="0" w:beforeAutospacing="0" w:after="0" w:afterAutospacing="0"/>
        <w:ind w:left="0" w:right="712" w:firstLine="360"/>
        <w:jc w:val="both"/>
        <w:rPr>
          <w:sz w:val="26"/>
          <w:szCs w:val="26"/>
        </w:rPr>
      </w:pPr>
      <w:r w:rsidRPr="00080D0C">
        <w:rPr>
          <w:rStyle w:val="af6"/>
          <w:rFonts w:eastAsiaTheme="majorEastAsia"/>
          <w:sz w:val="26"/>
          <w:szCs w:val="26"/>
        </w:rPr>
        <w:t>дополнительные занятия по предметам</w:t>
      </w:r>
      <w:r w:rsidRPr="00080D0C">
        <w:rPr>
          <w:sz w:val="26"/>
          <w:szCs w:val="26"/>
        </w:rPr>
        <w:t>, которые вызывают наибольшие трудности у детей-мигрантов;</w:t>
      </w:r>
    </w:p>
    <w:p w:rsidR="004D6859" w:rsidRPr="00080D0C" w:rsidRDefault="004D6859" w:rsidP="00080D0C">
      <w:pPr>
        <w:pStyle w:val="futurismarkdown-listitem"/>
        <w:numPr>
          <w:ilvl w:val="0"/>
          <w:numId w:val="69"/>
        </w:numPr>
        <w:shd w:val="clear" w:color="auto" w:fill="FFFFFF"/>
        <w:tabs>
          <w:tab w:val="num" w:pos="360"/>
        </w:tabs>
        <w:spacing w:before="0" w:beforeAutospacing="0" w:after="0" w:afterAutospacing="0"/>
        <w:ind w:left="0" w:right="712" w:firstLine="360"/>
        <w:jc w:val="both"/>
        <w:rPr>
          <w:sz w:val="26"/>
          <w:szCs w:val="26"/>
        </w:rPr>
      </w:pPr>
      <w:r w:rsidRPr="00080D0C">
        <w:rPr>
          <w:rStyle w:val="af6"/>
          <w:rFonts w:eastAsiaTheme="majorEastAsia"/>
          <w:sz w:val="26"/>
          <w:szCs w:val="26"/>
        </w:rPr>
        <w:t>включение детей-мигрантов во внеурочную деятельность и дополнительное образование</w:t>
      </w:r>
      <w:r w:rsidRPr="00080D0C">
        <w:rPr>
          <w:sz w:val="26"/>
          <w:szCs w:val="26"/>
        </w:rPr>
        <w:t> наравне с другими школьниками.</w:t>
      </w:r>
    </w:p>
    <w:p w:rsidR="004D6859" w:rsidRPr="00080D0C" w:rsidRDefault="004D6859" w:rsidP="00080D0C">
      <w:pPr>
        <w:pStyle w:val="futurismarkdown-listitem"/>
        <w:shd w:val="clear" w:color="auto" w:fill="FFFFFF"/>
        <w:tabs>
          <w:tab w:val="num" w:pos="360"/>
        </w:tabs>
        <w:spacing w:before="0" w:beforeAutospacing="0" w:after="0" w:afterAutospacing="0"/>
        <w:ind w:right="712" w:firstLine="720"/>
        <w:jc w:val="both"/>
        <w:rPr>
          <w:sz w:val="26"/>
          <w:szCs w:val="26"/>
        </w:rPr>
      </w:pPr>
      <w:r w:rsidRPr="00080D0C">
        <w:rPr>
          <w:sz w:val="26"/>
          <w:szCs w:val="26"/>
        </w:rPr>
        <w:t>Мероприятия, направленные на социально-психологическую адаптацию:</w:t>
      </w:r>
    </w:p>
    <w:p w:rsidR="004D6859" w:rsidRPr="00080D0C" w:rsidRDefault="004D6859" w:rsidP="00080D0C">
      <w:pPr>
        <w:pStyle w:val="futurismarkdown-listitem"/>
        <w:numPr>
          <w:ilvl w:val="0"/>
          <w:numId w:val="70"/>
        </w:numPr>
        <w:shd w:val="clear" w:color="auto" w:fill="FFFFFF"/>
        <w:tabs>
          <w:tab w:val="clear" w:pos="720"/>
          <w:tab w:val="num" w:pos="360"/>
        </w:tabs>
        <w:spacing w:before="0" w:beforeAutospacing="0" w:after="0" w:afterAutospacing="0"/>
        <w:ind w:left="0" w:right="712" w:firstLine="360"/>
        <w:jc w:val="both"/>
        <w:rPr>
          <w:sz w:val="26"/>
          <w:szCs w:val="26"/>
        </w:rPr>
      </w:pPr>
      <w:r w:rsidRPr="00080D0C">
        <w:rPr>
          <w:rStyle w:val="af6"/>
          <w:rFonts w:eastAsiaTheme="majorEastAsia"/>
          <w:sz w:val="26"/>
          <w:szCs w:val="26"/>
        </w:rPr>
        <w:t>совместные мероприятия для родителей и детей</w:t>
      </w:r>
      <w:r w:rsidRPr="00080D0C">
        <w:rPr>
          <w:sz w:val="26"/>
          <w:szCs w:val="26"/>
        </w:rPr>
        <w:t>;</w:t>
      </w:r>
    </w:p>
    <w:p w:rsidR="004D6859" w:rsidRPr="00080D0C" w:rsidRDefault="004D6859" w:rsidP="00080D0C">
      <w:pPr>
        <w:pStyle w:val="futurismarkdown-listitem"/>
        <w:numPr>
          <w:ilvl w:val="0"/>
          <w:numId w:val="70"/>
        </w:numPr>
        <w:shd w:val="clear" w:color="auto" w:fill="FFFFFF"/>
        <w:tabs>
          <w:tab w:val="clear" w:pos="720"/>
          <w:tab w:val="num" w:pos="360"/>
        </w:tabs>
        <w:spacing w:before="0" w:beforeAutospacing="0" w:after="0" w:afterAutospacing="0"/>
        <w:ind w:left="0" w:right="712" w:firstLine="360"/>
        <w:jc w:val="both"/>
        <w:rPr>
          <w:sz w:val="26"/>
          <w:szCs w:val="26"/>
        </w:rPr>
      </w:pPr>
      <w:r w:rsidRPr="00080D0C">
        <w:rPr>
          <w:sz w:val="26"/>
          <w:szCs w:val="26"/>
        </w:rPr>
        <w:t xml:space="preserve">индивидуальные или групповые занятия по </w:t>
      </w:r>
      <w:r w:rsidRPr="00080D0C">
        <w:rPr>
          <w:rStyle w:val="af6"/>
          <w:rFonts w:eastAsiaTheme="majorEastAsia"/>
          <w:sz w:val="26"/>
          <w:szCs w:val="26"/>
        </w:rPr>
        <w:t>разъяснению норм поведения, этикета общения, прав и обязанностей</w:t>
      </w:r>
      <w:r w:rsidRPr="00080D0C">
        <w:rPr>
          <w:sz w:val="26"/>
          <w:szCs w:val="26"/>
        </w:rPr>
        <w:t>;</w:t>
      </w:r>
    </w:p>
    <w:p w:rsidR="004D6859" w:rsidRPr="00080D0C" w:rsidRDefault="004D6859" w:rsidP="00080D0C">
      <w:pPr>
        <w:pStyle w:val="futurismarkdown-listitem"/>
        <w:numPr>
          <w:ilvl w:val="0"/>
          <w:numId w:val="70"/>
        </w:numPr>
        <w:shd w:val="clear" w:color="auto" w:fill="FFFFFF"/>
        <w:tabs>
          <w:tab w:val="clear" w:pos="720"/>
          <w:tab w:val="num" w:pos="360"/>
        </w:tabs>
        <w:spacing w:before="0" w:beforeAutospacing="0" w:after="0" w:afterAutospacing="0"/>
        <w:ind w:left="0" w:right="712" w:firstLine="360"/>
        <w:jc w:val="both"/>
        <w:rPr>
          <w:sz w:val="26"/>
          <w:szCs w:val="26"/>
        </w:rPr>
      </w:pPr>
      <w:r w:rsidRPr="00080D0C">
        <w:rPr>
          <w:rStyle w:val="af6"/>
          <w:rFonts w:eastAsiaTheme="majorEastAsia"/>
          <w:sz w:val="26"/>
          <w:szCs w:val="26"/>
        </w:rPr>
        <w:t>вовлечение учащихся-мигрантов в общественно полезную деятельность</w:t>
      </w:r>
      <w:r w:rsidRPr="00080D0C">
        <w:rPr>
          <w:sz w:val="26"/>
          <w:szCs w:val="26"/>
        </w:rPr>
        <w:t xml:space="preserve"> (волонтёрские акции, помощь ветеранам и инвалидам, участникам СВО, акции по благоустройству территории);</w:t>
      </w:r>
    </w:p>
    <w:p w:rsidR="004D6859" w:rsidRPr="00080D0C" w:rsidRDefault="004D6859" w:rsidP="00080D0C">
      <w:pPr>
        <w:pStyle w:val="futurismarkdown-listitem"/>
        <w:numPr>
          <w:ilvl w:val="0"/>
          <w:numId w:val="70"/>
        </w:numPr>
        <w:shd w:val="clear" w:color="auto" w:fill="FFFFFF"/>
        <w:tabs>
          <w:tab w:val="clear" w:pos="720"/>
          <w:tab w:val="num" w:pos="360"/>
        </w:tabs>
        <w:spacing w:before="0" w:beforeAutospacing="0" w:after="0" w:afterAutospacing="0"/>
        <w:ind w:left="0" w:right="712" w:firstLine="360"/>
        <w:jc w:val="both"/>
        <w:rPr>
          <w:sz w:val="26"/>
          <w:szCs w:val="26"/>
        </w:rPr>
      </w:pPr>
      <w:r w:rsidRPr="00080D0C">
        <w:rPr>
          <w:rStyle w:val="af6"/>
          <w:rFonts w:eastAsiaTheme="majorEastAsia"/>
          <w:sz w:val="26"/>
          <w:szCs w:val="26"/>
        </w:rPr>
        <w:t>назначение детей-мигрантов на ответственные должности в классе</w:t>
      </w:r>
      <w:r w:rsidRPr="00080D0C">
        <w:rPr>
          <w:sz w:val="26"/>
          <w:szCs w:val="26"/>
        </w:rPr>
        <w:t>. Это позволяет новичку завоевать авторитет у окружающих и почувствовать собственную ответственность и важность в жизни класса;</w:t>
      </w:r>
    </w:p>
    <w:p w:rsidR="004D6859" w:rsidRPr="00080D0C" w:rsidRDefault="004D6859" w:rsidP="00080D0C">
      <w:pPr>
        <w:pStyle w:val="futurismarkdown-listitem"/>
        <w:numPr>
          <w:ilvl w:val="0"/>
          <w:numId w:val="70"/>
        </w:numPr>
        <w:shd w:val="clear" w:color="auto" w:fill="FFFFFF"/>
        <w:tabs>
          <w:tab w:val="clear" w:pos="720"/>
          <w:tab w:val="num" w:pos="360"/>
        </w:tabs>
        <w:spacing w:before="0" w:beforeAutospacing="0" w:after="0" w:afterAutospacing="0"/>
        <w:ind w:left="0" w:right="712" w:firstLine="360"/>
        <w:jc w:val="both"/>
        <w:rPr>
          <w:sz w:val="26"/>
          <w:szCs w:val="26"/>
        </w:rPr>
      </w:pPr>
      <w:r w:rsidRPr="00080D0C">
        <w:rPr>
          <w:sz w:val="26"/>
          <w:szCs w:val="26"/>
        </w:rPr>
        <w:t xml:space="preserve">психолого-педагогическое сопровождение детей-мигрантов с ведением дневника наблюдения.  </w:t>
      </w:r>
    </w:p>
    <w:p w:rsidR="004D6859" w:rsidRPr="00080D0C" w:rsidRDefault="004D6859" w:rsidP="00080D0C">
      <w:pPr>
        <w:pStyle w:val="futurismarkdown-listitem"/>
        <w:shd w:val="clear" w:color="auto" w:fill="FFFFFF"/>
        <w:tabs>
          <w:tab w:val="num" w:pos="360"/>
        </w:tabs>
        <w:spacing w:before="0" w:beforeAutospacing="0" w:after="0" w:afterAutospacing="0"/>
        <w:ind w:left="720" w:right="712"/>
        <w:jc w:val="both"/>
        <w:rPr>
          <w:sz w:val="26"/>
          <w:szCs w:val="26"/>
        </w:rPr>
      </w:pPr>
      <w:r w:rsidRPr="00080D0C">
        <w:rPr>
          <w:sz w:val="26"/>
          <w:szCs w:val="26"/>
        </w:rPr>
        <w:t>Мероприятия, направленные на культурную адаптацию:</w:t>
      </w:r>
    </w:p>
    <w:p w:rsidR="004D6859" w:rsidRPr="00080D0C" w:rsidRDefault="004D6859" w:rsidP="00080D0C">
      <w:pPr>
        <w:pStyle w:val="futurismarkdown-listitem"/>
        <w:numPr>
          <w:ilvl w:val="0"/>
          <w:numId w:val="71"/>
        </w:numPr>
        <w:shd w:val="clear" w:color="auto" w:fill="FFFFFF"/>
        <w:tabs>
          <w:tab w:val="clear" w:pos="720"/>
          <w:tab w:val="num" w:pos="360"/>
        </w:tabs>
        <w:spacing w:before="0" w:beforeAutospacing="0" w:after="0" w:afterAutospacing="0"/>
        <w:ind w:left="0" w:right="712" w:firstLine="360"/>
        <w:jc w:val="both"/>
        <w:rPr>
          <w:sz w:val="26"/>
          <w:szCs w:val="26"/>
        </w:rPr>
      </w:pPr>
      <w:r w:rsidRPr="00080D0C">
        <w:rPr>
          <w:sz w:val="26"/>
          <w:szCs w:val="26"/>
        </w:rPr>
        <w:t>проведение мероприятий, посвященных русской культуре, русскому быту;</w:t>
      </w:r>
    </w:p>
    <w:p w:rsidR="004D6859" w:rsidRPr="00080D0C" w:rsidRDefault="004D6859" w:rsidP="00080D0C">
      <w:pPr>
        <w:pStyle w:val="futurismarkdown-listitem"/>
        <w:numPr>
          <w:ilvl w:val="0"/>
          <w:numId w:val="71"/>
        </w:numPr>
        <w:shd w:val="clear" w:color="auto" w:fill="FFFFFF"/>
        <w:tabs>
          <w:tab w:val="clear" w:pos="720"/>
          <w:tab w:val="num" w:pos="360"/>
        </w:tabs>
        <w:spacing w:before="0" w:beforeAutospacing="0" w:after="0" w:afterAutospacing="0"/>
        <w:ind w:left="0" w:right="712" w:firstLine="360"/>
        <w:jc w:val="both"/>
        <w:rPr>
          <w:sz w:val="26"/>
          <w:szCs w:val="26"/>
        </w:rPr>
      </w:pPr>
      <w:r w:rsidRPr="00080D0C">
        <w:rPr>
          <w:sz w:val="26"/>
          <w:szCs w:val="26"/>
        </w:rPr>
        <w:t>организация посещения различных тематических экскурсий и экспозиций;</w:t>
      </w:r>
    </w:p>
    <w:p w:rsidR="004D6859" w:rsidRPr="00080D0C" w:rsidRDefault="004D6859" w:rsidP="00080D0C">
      <w:pPr>
        <w:pStyle w:val="futurismarkdown-listitem"/>
        <w:numPr>
          <w:ilvl w:val="0"/>
          <w:numId w:val="71"/>
        </w:numPr>
        <w:shd w:val="clear" w:color="auto" w:fill="FFFFFF"/>
        <w:tabs>
          <w:tab w:val="clear" w:pos="720"/>
          <w:tab w:val="num" w:pos="360"/>
        </w:tabs>
        <w:spacing w:before="0" w:beforeAutospacing="0" w:after="0" w:afterAutospacing="0"/>
        <w:ind w:left="0" w:right="712" w:firstLine="360"/>
        <w:jc w:val="both"/>
        <w:rPr>
          <w:sz w:val="26"/>
          <w:szCs w:val="26"/>
        </w:rPr>
      </w:pPr>
      <w:r w:rsidRPr="00080D0C">
        <w:rPr>
          <w:sz w:val="26"/>
          <w:szCs w:val="26"/>
        </w:rPr>
        <w:t>просмотр мультфильмов и фильмов, демонстрирующих традиции народов России.</w:t>
      </w:r>
    </w:p>
    <w:p w:rsidR="004D6859" w:rsidRPr="00080D0C" w:rsidRDefault="004D6859" w:rsidP="00080D0C">
      <w:pPr>
        <w:pStyle w:val="futurismarkdown-listitem"/>
        <w:shd w:val="clear" w:color="auto" w:fill="FFFFFF"/>
        <w:tabs>
          <w:tab w:val="num" w:pos="360"/>
        </w:tabs>
        <w:spacing w:before="0" w:beforeAutospacing="0" w:after="0" w:afterAutospacing="0"/>
        <w:ind w:left="360" w:right="712"/>
        <w:jc w:val="both"/>
        <w:rPr>
          <w:sz w:val="26"/>
          <w:szCs w:val="26"/>
        </w:rPr>
      </w:pPr>
    </w:p>
    <w:p w:rsidR="004D6859" w:rsidRPr="00080D0C" w:rsidRDefault="004D6859" w:rsidP="00080D0C">
      <w:pPr>
        <w:tabs>
          <w:tab w:val="num" w:pos="360"/>
        </w:tabs>
        <w:ind w:right="712" w:firstLine="851"/>
        <w:jc w:val="both"/>
        <w:rPr>
          <w:b/>
          <w:bCs/>
          <w:sz w:val="26"/>
          <w:szCs w:val="26"/>
        </w:rPr>
      </w:pPr>
      <w:bookmarkStart w:id="120" w:name="_Hlk201421080"/>
      <w:r w:rsidRPr="00080D0C">
        <w:rPr>
          <w:b/>
          <w:bCs/>
          <w:sz w:val="26"/>
          <w:szCs w:val="26"/>
        </w:rPr>
        <w:t>2.1.13. Модуль «Детские общественные объединения».</w:t>
      </w:r>
    </w:p>
    <w:bookmarkEnd w:id="120"/>
    <w:p w:rsidR="004D6859" w:rsidRPr="00080D0C" w:rsidRDefault="004D6859" w:rsidP="00080D0C">
      <w:pPr>
        <w:tabs>
          <w:tab w:val="num" w:pos="360"/>
        </w:tabs>
        <w:ind w:right="712" w:firstLine="851"/>
        <w:jc w:val="both"/>
        <w:rPr>
          <w:sz w:val="26"/>
          <w:szCs w:val="26"/>
        </w:rPr>
      </w:pPr>
      <w:r w:rsidRPr="00080D0C">
        <w:rPr>
          <w:sz w:val="26"/>
          <w:szCs w:val="26"/>
        </w:rPr>
        <w:t xml:space="preserve">Действующие на базе Школы детские общественные объединения – это добровольные, самоуправляемые, некоммерческие формирования, созданные по инициативе школьникови их наставников, объединившихся на основе общности интересовдля реализации общих целей, указанных в уставе общественных объединений.  </w:t>
      </w:r>
    </w:p>
    <w:p w:rsidR="004D6859" w:rsidRPr="00080D0C" w:rsidRDefault="004D6859" w:rsidP="00080D0C">
      <w:pPr>
        <w:tabs>
          <w:tab w:val="num" w:pos="360"/>
        </w:tabs>
        <w:ind w:right="712" w:firstLine="851"/>
        <w:jc w:val="both"/>
        <w:rPr>
          <w:sz w:val="26"/>
          <w:szCs w:val="26"/>
        </w:rPr>
      </w:pPr>
      <w:r w:rsidRPr="00080D0C">
        <w:rPr>
          <w:sz w:val="26"/>
          <w:szCs w:val="26"/>
        </w:rPr>
        <w:t>Данный модуль представляет собой многогранную платформу для формирования активной гражданской позиции и развития лидерских качеств участников объединений. В основе модуля лежит идея вовлечения учащихся в общественную деятельность, способствует их социализации, формированию моральных ценностей и ответственности за будущее страны.</w:t>
      </w:r>
    </w:p>
    <w:p w:rsidR="004D6859" w:rsidRPr="00080D0C" w:rsidRDefault="004D6859" w:rsidP="00080D0C">
      <w:pPr>
        <w:tabs>
          <w:tab w:val="num" w:pos="360"/>
        </w:tabs>
        <w:ind w:right="712" w:firstLine="851"/>
        <w:jc w:val="both"/>
        <w:rPr>
          <w:sz w:val="26"/>
          <w:szCs w:val="26"/>
        </w:rPr>
      </w:pPr>
      <w:r w:rsidRPr="00080D0C">
        <w:rPr>
          <w:sz w:val="26"/>
          <w:szCs w:val="26"/>
        </w:rPr>
        <w:t>В школе функционируют следующие детские организации:</w:t>
      </w:r>
    </w:p>
    <w:p w:rsidR="004D6859" w:rsidRPr="00080D0C" w:rsidRDefault="004D6859" w:rsidP="00080D0C">
      <w:pPr>
        <w:tabs>
          <w:tab w:val="num" w:pos="360"/>
        </w:tabs>
        <w:ind w:right="712"/>
        <w:jc w:val="both"/>
        <w:rPr>
          <w:sz w:val="26"/>
          <w:szCs w:val="26"/>
        </w:rPr>
      </w:pPr>
      <w:r w:rsidRPr="00080D0C">
        <w:rPr>
          <w:sz w:val="26"/>
          <w:szCs w:val="26"/>
        </w:rPr>
        <w:t xml:space="preserve">Юнармейский отряд «Юнармия», Юные инспекторы дорожного движения, Волонтёрский отряд. </w:t>
      </w:r>
    </w:p>
    <w:p w:rsidR="004D6859" w:rsidRPr="00080D0C" w:rsidRDefault="004D6859" w:rsidP="00080D0C">
      <w:pPr>
        <w:tabs>
          <w:tab w:val="num" w:pos="360"/>
        </w:tabs>
        <w:ind w:right="712"/>
        <w:jc w:val="both"/>
        <w:rPr>
          <w:sz w:val="26"/>
          <w:szCs w:val="26"/>
        </w:rPr>
      </w:pPr>
      <w:r w:rsidRPr="00080D0C">
        <w:rPr>
          <w:sz w:val="26"/>
          <w:szCs w:val="26"/>
        </w:rPr>
        <w:t xml:space="preserve">           Воспитание в детском общественном объединении осуществляется через:  </w:t>
      </w:r>
    </w:p>
    <w:p w:rsidR="004D6859" w:rsidRPr="00080D0C" w:rsidRDefault="004D6859" w:rsidP="00080D0C">
      <w:pPr>
        <w:tabs>
          <w:tab w:val="num" w:pos="360"/>
        </w:tabs>
        <w:ind w:right="712"/>
        <w:jc w:val="both"/>
        <w:rPr>
          <w:sz w:val="26"/>
          <w:szCs w:val="26"/>
        </w:rPr>
      </w:pPr>
      <w:r w:rsidRPr="00080D0C">
        <w:rPr>
          <w:sz w:val="26"/>
          <w:szCs w:val="26"/>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w:t>
      </w:r>
    </w:p>
    <w:p w:rsidR="004D6859" w:rsidRPr="00080D0C" w:rsidRDefault="004D6859" w:rsidP="00080D0C">
      <w:pPr>
        <w:tabs>
          <w:tab w:val="num" w:pos="360"/>
        </w:tabs>
        <w:ind w:right="712"/>
        <w:jc w:val="both"/>
        <w:rPr>
          <w:sz w:val="26"/>
          <w:szCs w:val="26"/>
        </w:rPr>
      </w:pPr>
      <w:r w:rsidRPr="00080D0C">
        <w:rPr>
          <w:sz w:val="26"/>
          <w:szCs w:val="26"/>
        </w:rPr>
        <w:t xml:space="preserve">ротация состава выборных органов и т.п.), дающих ребенку возможность получить социально значимый опыт гражданского поведения; </w:t>
      </w:r>
    </w:p>
    <w:p w:rsidR="004D6859" w:rsidRPr="00080D0C" w:rsidRDefault="004D6859" w:rsidP="00080D0C">
      <w:pPr>
        <w:tabs>
          <w:tab w:val="num" w:pos="360"/>
        </w:tabs>
        <w:ind w:right="712"/>
        <w:jc w:val="both"/>
        <w:rPr>
          <w:sz w:val="26"/>
          <w:szCs w:val="26"/>
        </w:rPr>
      </w:pPr>
      <w:r w:rsidRPr="00080D0C">
        <w:rPr>
          <w:sz w:val="26"/>
          <w:szCs w:val="26"/>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своему лицею, обществу в целом; развить в себе такиекачества как забота, уважение, умение сопереживать, умение общаться, слушать и слышать других. Такими делами являются: посильная помощь, оказываемая пожилым людям; участие лицеистов в работе на прилегающей к лицею территории; </w:t>
      </w:r>
    </w:p>
    <w:p w:rsidR="004D6859" w:rsidRPr="00080D0C" w:rsidRDefault="004D6859" w:rsidP="00080D0C">
      <w:pPr>
        <w:tabs>
          <w:tab w:val="num" w:pos="360"/>
        </w:tabs>
        <w:ind w:right="712"/>
        <w:jc w:val="both"/>
        <w:rPr>
          <w:sz w:val="26"/>
          <w:szCs w:val="26"/>
        </w:rPr>
      </w:pPr>
      <w:r w:rsidRPr="00080D0C">
        <w:rPr>
          <w:sz w:val="26"/>
          <w:szCs w:val="26"/>
        </w:rPr>
        <w:t xml:space="preserve"> формальные и неформальные встречи членов детскогообщественного объединения для обсуждения вопросов управления </w:t>
      </w:r>
    </w:p>
    <w:p w:rsidR="004D6859" w:rsidRPr="00080D0C" w:rsidRDefault="004D6859" w:rsidP="00080D0C">
      <w:pPr>
        <w:tabs>
          <w:tab w:val="num" w:pos="360"/>
        </w:tabs>
        <w:ind w:right="712"/>
        <w:jc w:val="both"/>
        <w:rPr>
          <w:sz w:val="26"/>
          <w:szCs w:val="26"/>
        </w:rPr>
      </w:pPr>
      <w:r w:rsidRPr="00080D0C">
        <w:rPr>
          <w:sz w:val="26"/>
          <w:szCs w:val="26"/>
        </w:rPr>
        <w:t xml:space="preserve">объединением, планирования дел в лицее, празднования знаменательных длячленов </w:t>
      </w:r>
      <w:r w:rsidRPr="00080D0C">
        <w:rPr>
          <w:sz w:val="26"/>
          <w:szCs w:val="26"/>
        </w:rPr>
        <w:lastRenderedPageBreak/>
        <w:t xml:space="preserve">объединения событий; </w:t>
      </w:r>
    </w:p>
    <w:p w:rsidR="004D6859" w:rsidRPr="00080D0C" w:rsidRDefault="004D6859" w:rsidP="00080D0C">
      <w:pPr>
        <w:tabs>
          <w:tab w:val="num" w:pos="360"/>
        </w:tabs>
        <w:ind w:right="712"/>
        <w:jc w:val="both"/>
        <w:rPr>
          <w:sz w:val="26"/>
          <w:szCs w:val="26"/>
        </w:rPr>
      </w:pPr>
      <w:r w:rsidRPr="00080D0C">
        <w:rPr>
          <w:sz w:val="26"/>
          <w:szCs w:val="26"/>
        </w:rPr>
        <w:t> поддержку и развитие в детском объединении его традиций и ритуалов, формирующих у участника объединения чувства общности с другими его членами, чувства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w:t>
      </w:r>
    </w:p>
    <w:p w:rsidR="004D6859" w:rsidRPr="00080D0C" w:rsidRDefault="004D6859" w:rsidP="00080D0C">
      <w:pPr>
        <w:tabs>
          <w:tab w:val="num" w:pos="360"/>
        </w:tabs>
        <w:ind w:right="712"/>
        <w:jc w:val="both"/>
        <w:rPr>
          <w:sz w:val="26"/>
          <w:szCs w:val="26"/>
        </w:rPr>
      </w:pPr>
    </w:p>
    <w:p w:rsidR="004D6859" w:rsidRPr="00080D0C" w:rsidRDefault="004D6859" w:rsidP="00080D0C">
      <w:pPr>
        <w:tabs>
          <w:tab w:val="num" w:pos="360"/>
        </w:tabs>
        <w:ind w:right="712"/>
        <w:jc w:val="both"/>
        <w:rPr>
          <w:b/>
          <w:bCs/>
          <w:sz w:val="26"/>
          <w:szCs w:val="26"/>
        </w:rPr>
      </w:pPr>
      <w:r w:rsidRPr="00080D0C">
        <w:rPr>
          <w:b/>
          <w:bCs/>
          <w:sz w:val="26"/>
          <w:szCs w:val="26"/>
        </w:rPr>
        <w:t>2.1.14. Модуль «Медиа-центр».</w:t>
      </w:r>
    </w:p>
    <w:p w:rsidR="004D6859" w:rsidRPr="00080D0C" w:rsidRDefault="004D6859" w:rsidP="00080D0C">
      <w:pPr>
        <w:tabs>
          <w:tab w:val="num" w:pos="360"/>
        </w:tabs>
        <w:ind w:right="712"/>
        <w:jc w:val="both"/>
        <w:rPr>
          <w:sz w:val="26"/>
          <w:szCs w:val="26"/>
        </w:rPr>
      </w:pPr>
      <w:r w:rsidRPr="00080D0C">
        <w:rPr>
          <w:sz w:val="26"/>
          <w:szCs w:val="26"/>
        </w:rPr>
        <w:t>Целью модуля является создание эффективной системымедиа, способствующей формированию позитивного имиджа образовательного учреждения, освещению значимых событий и вовлечению учащихся в активную общественную жизнь.</w:t>
      </w:r>
    </w:p>
    <w:p w:rsidR="004D6859" w:rsidRPr="00080D0C" w:rsidRDefault="004D6859" w:rsidP="00080D0C">
      <w:pPr>
        <w:tabs>
          <w:tab w:val="num" w:pos="360"/>
        </w:tabs>
        <w:ind w:right="712"/>
        <w:jc w:val="both"/>
        <w:rPr>
          <w:sz w:val="26"/>
          <w:szCs w:val="26"/>
        </w:rPr>
      </w:pPr>
      <w:r w:rsidRPr="00080D0C">
        <w:rPr>
          <w:sz w:val="26"/>
          <w:szCs w:val="26"/>
        </w:rPr>
        <w:t>Цель медиа в школе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медиа реализуется в рамках следующих видов и форм деятельности:</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центр репортерской службы – созданная из заинтересованных обучающихся группа информационно-технической поддержки школьных мероприятий, осуществляющая видеосъемку и мультимедийное сопровождение праздников, фестивалей, конкурсов, вечеров, дискотек;</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интернет-СМИ - разновозрастное сообщество обучающихся и педагогов, поддерживающее интернет-сайт школы и группы в социальных сетях «ВКонтакте», с целью освещения деятельности лицея в информационном пространстве, привлечения внимания общественности к лицею, информационного продвижения ценностей лицея и организации</w:t>
      </w:r>
    </w:p>
    <w:p w:rsidR="004D6859" w:rsidRPr="00080D0C" w:rsidRDefault="004D6859" w:rsidP="00080D0C">
      <w:pPr>
        <w:tabs>
          <w:tab w:val="num" w:pos="360"/>
        </w:tabs>
        <w:ind w:right="712"/>
        <w:jc w:val="both"/>
        <w:rPr>
          <w:sz w:val="26"/>
          <w:szCs w:val="26"/>
        </w:rPr>
      </w:pPr>
      <w:r w:rsidRPr="00080D0C">
        <w:rPr>
          <w:sz w:val="26"/>
          <w:szCs w:val="26"/>
        </w:rPr>
        <w:t xml:space="preserve"> виртуальной диалоговой площадки, на которой обучающимися, учителями и родителями могли бы открыто обсуждаться значимые для лицея вопросы;</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участие в конкурсах школьных средств массовой информации.</w:t>
      </w:r>
    </w:p>
    <w:p w:rsidR="004D6859" w:rsidRPr="00080D0C" w:rsidRDefault="004D6859" w:rsidP="00080D0C">
      <w:pPr>
        <w:tabs>
          <w:tab w:val="num" w:pos="360"/>
        </w:tabs>
        <w:ind w:right="712"/>
        <w:jc w:val="both"/>
        <w:rPr>
          <w:sz w:val="26"/>
          <w:szCs w:val="26"/>
        </w:rPr>
      </w:pPr>
    </w:p>
    <w:p w:rsidR="004D6859" w:rsidRPr="00080D0C" w:rsidRDefault="004D6859" w:rsidP="00080D0C">
      <w:pPr>
        <w:tabs>
          <w:tab w:val="num" w:pos="360"/>
        </w:tabs>
        <w:ind w:right="712"/>
        <w:jc w:val="both"/>
        <w:rPr>
          <w:b/>
          <w:bCs/>
          <w:sz w:val="26"/>
          <w:szCs w:val="26"/>
        </w:rPr>
      </w:pPr>
      <w:r w:rsidRPr="00080D0C">
        <w:rPr>
          <w:b/>
          <w:bCs/>
          <w:sz w:val="26"/>
          <w:szCs w:val="26"/>
        </w:rPr>
        <w:t xml:space="preserve">           2.1.15.  Модуль «Школьный музей»</w:t>
      </w:r>
    </w:p>
    <w:p w:rsidR="004D6859" w:rsidRPr="00080D0C" w:rsidRDefault="004D6859" w:rsidP="00080D0C">
      <w:pPr>
        <w:tabs>
          <w:tab w:val="num" w:pos="360"/>
        </w:tabs>
        <w:ind w:right="712"/>
        <w:jc w:val="both"/>
        <w:rPr>
          <w:sz w:val="26"/>
          <w:szCs w:val="26"/>
        </w:rPr>
      </w:pPr>
      <w:r w:rsidRPr="00080D0C">
        <w:rPr>
          <w:sz w:val="26"/>
          <w:szCs w:val="26"/>
        </w:rPr>
        <w:t>Модуль «Школьный музей» содействует развитию коммуникативных компетенций, навыков исследовательской работы обучающихся, поддержке творческих способностей детей, формированию интереса к отечественной истории и уважительного отношения к нравственным ценностям прошлых поколений; формирует самостоятельность и гражданскую инициативу.</w:t>
      </w:r>
    </w:p>
    <w:p w:rsidR="004D6859" w:rsidRPr="00080D0C" w:rsidRDefault="004D6859" w:rsidP="00080D0C">
      <w:pPr>
        <w:tabs>
          <w:tab w:val="num" w:pos="360"/>
        </w:tabs>
        <w:ind w:right="712"/>
        <w:jc w:val="both"/>
        <w:rPr>
          <w:sz w:val="26"/>
          <w:szCs w:val="26"/>
        </w:rPr>
      </w:pPr>
      <w:r w:rsidRPr="00080D0C">
        <w:rPr>
          <w:sz w:val="26"/>
          <w:szCs w:val="26"/>
        </w:rPr>
        <w:t>Экскурсионная работа позволяет реализовывать желание подростков самоутвердиться, способствует формированию потребности к постоянному получению знаний, расширению кругозора, формированию навыков общественной, исследовательской, организационной работы.</w:t>
      </w:r>
    </w:p>
    <w:p w:rsidR="004D6859" w:rsidRPr="00080D0C" w:rsidRDefault="004D6859" w:rsidP="00080D0C">
      <w:pPr>
        <w:tabs>
          <w:tab w:val="num" w:pos="360"/>
        </w:tabs>
        <w:ind w:right="712"/>
        <w:jc w:val="both"/>
        <w:rPr>
          <w:sz w:val="26"/>
          <w:szCs w:val="26"/>
        </w:rPr>
      </w:pPr>
      <w:r w:rsidRPr="00080D0C">
        <w:rPr>
          <w:sz w:val="26"/>
          <w:szCs w:val="26"/>
        </w:rPr>
        <w:t>Модуль реализуется по следующим направлениям:</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поисково-исследовательская деятельность;</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социальное проектирование;</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экспозиционная деятельность;</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культурно-просветительская деятельность;</w:t>
      </w:r>
    </w:p>
    <w:p w:rsidR="004D6859" w:rsidRPr="00080D0C" w:rsidRDefault="004D6859" w:rsidP="00080D0C">
      <w:pPr>
        <w:tabs>
          <w:tab w:val="num" w:pos="360"/>
        </w:tabs>
        <w:ind w:right="712"/>
        <w:jc w:val="both"/>
        <w:rPr>
          <w:sz w:val="26"/>
          <w:szCs w:val="26"/>
        </w:rPr>
      </w:pPr>
      <w:r w:rsidRPr="00080D0C">
        <w:rPr>
          <w:sz w:val="26"/>
          <w:szCs w:val="26"/>
        </w:rPr>
        <w:t>Поисково-исследовательская деятельность предполагает участие обучающихся в поисково-исследовательской работе по пополнению фонда и экспозиционных материалов музея.</w:t>
      </w:r>
    </w:p>
    <w:p w:rsidR="004D6859" w:rsidRPr="00080D0C" w:rsidRDefault="004D6859" w:rsidP="00080D0C">
      <w:pPr>
        <w:tabs>
          <w:tab w:val="num" w:pos="360"/>
        </w:tabs>
        <w:ind w:right="712"/>
        <w:jc w:val="both"/>
        <w:rPr>
          <w:sz w:val="26"/>
          <w:szCs w:val="26"/>
        </w:rPr>
      </w:pPr>
      <w:r w:rsidRPr="00080D0C">
        <w:rPr>
          <w:sz w:val="26"/>
          <w:szCs w:val="26"/>
        </w:rPr>
        <w:t>Экспозиционная деятельность – создание экспозиций, передвижных выставок, тематических экскурсий, ролевое погружение.</w:t>
      </w:r>
    </w:p>
    <w:p w:rsidR="004D6859" w:rsidRPr="00080D0C" w:rsidRDefault="004D6859" w:rsidP="00080D0C">
      <w:pPr>
        <w:tabs>
          <w:tab w:val="num" w:pos="360"/>
        </w:tabs>
        <w:ind w:right="712"/>
        <w:jc w:val="both"/>
        <w:rPr>
          <w:sz w:val="26"/>
          <w:szCs w:val="26"/>
        </w:rPr>
      </w:pPr>
      <w:r w:rsidRPr="00080D0C">
        <w:rPr>
          <w:sz w:val="26"/>
          <w:szCs w:val="26"/>
        </w:rPr>
        <w:t xml:space="preserve">Экскурсионно-просветительская деятельность включает проведение таких мероприятий </w:t>
      </w:r>
      <w:r w:rsidRPr="00080D0C">
        <w:rPr>
          <w:sz w:val="26"/>
          <w:szCs w:val="26"/>
        </w:rPr>
        <w:lastRenderedPageBreak/>
        <w:t>как встречи с ветеранами, вечера, конференции, литературно-исторические композиции, экскурсии, музейные уроки, дниоткрытых дверей, творческие отчеты и др.; материалы музея используются на уроках истории, литературы, на уроках начальной школы.</w:t>
      </w:r>
    </w:p>
    <w:p w:rsidR="004D6859" w:rsidRPr="00080D0C" w:rsidRDefault="004D6859" w:rsidP="00080D0C">
      <w:pPr>
        <w:tabs>
          <w:tab w:val="num" w:pos="360"/>
        </w:tabs>
        <w:ind w:right="712"/>
        <w:jc w:val="both"/>
        <w:rPr>
          <w:sz w:val="26"/>
          <w:szCs w:val="26"/>
        </w:rPr>
      </w:pPr>
      <w:r w:rsidRPr="00080D0C">
        <w:rPr>
          <w:sz w:val="26"/>
          <w:szCs w:val="26"/>
        </w:rPr>
        <w:t>Социальное проектирование - квесты, конкурсы, семинары, мастер-классы.</w:t>
      </w:r>
    </w:p>
    <w:p w:rsidR="004D6859" w:rsidRPr="00080D0C" w:rsidRDefault="004D6859" w:rsidP="00080D0C">
      <w:pPr>
        <w:tabs>
          <w:tab w:val="num" w:pos="360"/>
        </w:tabs>
        <w:ind w:right="712"/>
        <w:jc w:val="both"/>
        <w:rPr>
          <w:sz w:val="26"/>
          <w:szCs w:val="26"/>
        </w:rPr>
      </w:pPr>
    </w:p>
    <w:p w:rsidR="004D6859" w:rsidRPr="00080D0C" w:rsidRDefault="004D6859" w:rsidP="00080D0C">
      <w:pPr>
        <w:tabs>
          <w:tab w:val="num" w:pos="360"/>
        </w:tabs>
        <w:ind w:right="712"/>
        <w:jc w:val="both"/>
        <w:rPr>
          <w:b/>
          <w:bCs/>
          <w:sz w:val="26"/>
          <w:szCs w:val="26"/>
        </w:rPr>
      </w:pPr>
      <w:r w:rsidRPr="00080D0C">
        <w:rPr>
          <w:b/>
          <w:bCs/>
          <w:sz w:val="26"/>
          <w:szCs w:val="26"/>
        </w:rPr>
        <w:t xml:space="preserve">             2.1.16. Модуль «Школьный спортивный клуб»</w:t>
      </w:r>
    </w:p>
    <w:p w:rsidR="004D6859" w:rsidRPr="00080D0C" w:rsidRDefault="004D6859" w:rsidP="00080D0C">
      <w:pPr>
        <w:tabs>
          <w:tab w:val="num" w:pos="360"/>
        </w:tabs>
        <w:ind w:right="712"/>
        <w:jc w:val="both"/>
        <w:rPr>
          <w:sz w:val="26"/>
          <w:szCs w:val="26"/>
        </w:rPr>
      </w:pPr>
      <w:r w:rsidRPr="00080D0C">
        <w:rPr>
          <w:sz w:val="26"/>
          <w:szCs w:val="26"/>
        </w:rPr>
        <w:t>Модуль программы воспитания «Школьный спортивный клуб» нацелен на создание условий для физического развития и укрепления здоровья школьников, формирования у них устойчивого интереса к занятиям спортом и ведению здорового образа жизни. Он предполагает организацию разнообразных спортивных секций и кружков, спортивных праздников и соревнований, а также пропаганду здорового образа жизни среди обучающихся и их родителей.</w:t>
      </w:r>
    </w:p>
    <w:p w:rsidR="004D6859" w:rsidRPr="00080D0C" w:rsidRDefault="004D6859" w:rsidP="00080D0C">
      <w:pPr>
        <w:tabs>
          <w:tab w:val="num" w:pos="360"/>
        </w:tabs>
        <w:ind w:right="712"/>
        <w:jc w:val="both"/>
        <w:rPr>
          <w:sz w:val="26"/>
          <w:szCs w:val="26"/>
        </w:rPr>
      </w:pPr>
      <w:r w:rsidRPr="00080D0C">
        <w:rPr>
          <w:sz w:val="26"/>
          <w:szCs w:val="26"/>
        </w:rPr>
        <w:t>В Школе действует спортивный клуб «Юность». Разработано и Положение о деятельности клуба.</w:t>
      </w:r>
    </w:p>
    <w:p w:rsidR="004D6859" w:rsidRPr="00080D0C" w:rsidRDefault="004D6859" w:rsidP="00080D0C">
      <w:pPr>
        <w:tabs>
          <w:tab w:val="num" w:pos="360"/>
        </w:tabs>
        <w:ind w:right="712"/>
        <w:jc w:val="both"/>
        <w:rPr>
          <w:sz w:val="26"/>
          <w:szCs w:val="26"/>
        </w:rPr>
      </w:pPr>
      <w:r w:rsidRPr="00080D0C">
        <w:rPr>
          <w:sz w:val="26"/>
          <w:szCs w:val="26"/>
        </w:rPr>
        <w:t>Организационные работы спортивного клуба осуществляет Совет клуба.</w:t>
      </w:r>
    </w:p>
    <w:p w:rsidR="004D6859" w:rsidRPr="00080D0C" w:rsidRDefault="004D6859" w:rsidP="00080D0C">
      <w:pPr>
        <w:tabs>
          <w:tab w:val="num" w:pos="360"/>
        </w:tabs>
        <w:ind w:right="712"/>
        <w:jc w:val="both"/>
        <w:rPr>
          <w:sz w:val="26"/>
          <w:szCs w:val="26"/>
        </w:rPr>
      </w:pPr>
      <w:r w:rsidRPr="00080D0C">
        <w:rPr>
          <w:sz w:val="26"/>
          <w:szCs w:val="26"/>
        </w:rPr>
        <w:t xml:space="preserve">Основной целью школьного спортивного клуба (ШСК) «Юность» являются организация и совершенствование спортивно-массовой работы вШколе, пропаганда здорового образа жизни, укрепление здоровья обучающихся, повышение спортивного мастерства членов ШСК. Реализация данной цели осуществляется через привлечение обучающихся школы к занятиям в спортивных секциях с использованием массовых и индивидуальных форм физкультурно-оздоровительной и спортивно- массовой работы. </w:t>
      </w:r>
    </w:p>
    <w:p w:rsidR="004D6859" w:rsidRPr="00080D0C" w:rsidRDefault="004D6859" w:rsidP="00080D0C">
      <w:pPr>
        <w:tabs>
          <w:tab w:val="num" w:pos="360"/>
        </w:tabs>
        <w:ind w:right="712"/>
        <w:jc w:val="both"/>
        <w:rPr>
          <w:sz w:val="26"/>
          <w:szCs w:val="26"/>
        </w:rPr>
      </w:pPr>
      <w:r w:rsidRPr="00080D0C">
        <w:rPr>
          <w:sz w:val="26"/>
          <w:szCs w:val="26"/>
        </w:rPr>
        <w:t>В составе спортивного клуба «Юность» работают секции по футболу, баскетболу. Основными критериями в работе ШСК являются:</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укрепление и сохранение здоровья при помощи регулярных занятий в спортивных секциях, участие в оздоровительных мероприятиях;</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привлечение учащихся к занятиям физической культурой и спортом;</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воспитание у детей и подростков устойчивого интереса к систематическим занятиям физической культурой, спортом, к здоровому образу жизни;</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организация</w:t>
      </w:r>
      <w:r w:rsidRPr="00080D0C">
        <w:rPr>
          <w:sz w:val="26"/>
          <w:szCs w:val="26"/>
        </w:rPr>
        <w:tab/>
        <w:t>и</w:t>
      </w:r>
      <w:r w:rsidRPr="00080D0C">
        <w:rPr>
          <w:sz w:val="26"/>
          <w:szCs w:val="26"/>
        </w:rPr>
        <w:tab/>
        <w:t>проведение массовых</w:t>
      </w:r>
      <w:r w:rsidRPr="00080D0C">
        <w:rPr>
          <w:sz w:val="26"/>
          <w:szCs w:val="26"/>
        </w:rPr>
        <w:tab/>
        <w:t>физкультурно-оздоровительныхиспортивных мероприятий в школе.</w:t>
      </w:r>
    </w:p>
    <w:p w:rsidR="004D6859" w:rsidRPr="00080D0C" w:rsidRDefault="004D6859" w:rsidP="00080D0C">
      <w:pPr>
        <w:tabs>
          <w:tab w:val="num" w:pos="360"/>
        </w:tabs>
        <w:ind w:right="712"/>
        <w:jc w:val="both"/>
        <w:rPr>
          <w:sz w:val="26"/>
          <w:szCs w:val="26"/>
        </w:rPr>
      </w:pPr>
      <w:r w:rsidRPr="00080D0C">
        <w:rPr>
          <w:sz w:val="26"/>
          <w:szCs w:val="26"/>
        </w:rPr>
        <w:t>Занятия</w:t>
      </w:r>
      <w:r w:rsidRPr="00080D0C">
        <w:rPr>
          <w:sz w:val="26"/>
          <w:szCs w:val="26"/>
        </w:rPr>
        <w:tab/>
        <w:t>в</w:t>
      </w:r>
      <w:r w:rsidRPr="00080D0C">
        <w:rPr>
          <w:sz w:val="26"/>
          <w:szCs w:val="26"/>
        </w:rPr>
        <w:tab/>
        <w:t>спортивных</w:t>
      </w:r>
      <w:r w:rsidRPr="00080D0C">
        <w:rPr>
          <w:sz w:val="26"/>
          <w:szCs w:val="26"/>
        </w:rPr>
        <w:tab/>
        <w:t>секциях</w:t>
      </w:r>
      <w:r w:rsidRPr="00080D0C">
        <w:rPr>
          <w:sz w:val="26"/>
          <w:szCs w:val="26"/>
        </w:rPr>
        <w:tab/>
        <w:t>клуба</w:t>
      </w:r>
      <w:r w:rsidRPr="00080D0C">
        <w:rPr>
          <w:sz w:val="26"/>
          <w:szCs w:val="26"/>
        </w:rPr>
        <w:tab/>
        <w:t>«Юность»проводятся</w:t>
      </w:r>
      <w:r w:rsidRPr="00080D0C">
        <w:rPr>
          <w:sz w:val="26"/>
          <w:szCs w:val="26"/>
        </w:rPr>
        <w:tab/>
        <w:t>по следующим направлениям:</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организация работы по физическому воспитанию учащихся 5–11 классовшколы;</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физкультурно-оздоровительная и спортивно-массовая работа;</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совместная</w:t>
      </w:r>
      <w:r w:rsidRPr="00080D0C">
        <w:rPr>
          <w:sz w:val="26"/>
          <w:szCs w:val="26"/>
        </w:rPr>
        <w:tab/>
        <w:t>работа</w:t>
      </w:r>
      <w:r w:rsidRPr="00080D0C">
        <w:rPr>
          <w:sz w:val="26"/>
          <w:szCs w:val="26"/>
        </w:rPr>
        <w:tab/>
        <w:t>сспортивными школами и другими общественными организациями.</w:t>
      </w:r>
    </w:p>
    <w:p w:rsidR="004D6859" w:rsidRPr="00080D0C" w:rsidRDefault="004D6859" w:rsidP="00080D0C">
      <w:pPr>
        <w:tabs>
          <w:tab w:val="num" w:pos="360"/>
        </w:tabs>
        <w:ind w:right="712"/>
        <w:jc w:val="both"/>
        <w:rPr>
          <w:sz w:val="26"/>
          <w:szCs w:val="26"/>
        </w:rPr>
      </w:pPr>
      <w:r w:rsidRPr="00080D0C">
        <w:rPr>
          <w:sz w:val="26"/>
          <w:szCs w:val="26"/>
        </w:rPr>
        <w:t xml:space="preserve">          Формы организации мероприятий реализации данного модуля:</w:t>
      </w:r>
    </w:p>
    <w:p w:rsidR="004D6859" w:rsidRPr="00080D0C" w:rsidRDefault="004D6859" w:rsidP="00080D0C">
      <w:pPr>
        <w:tabs>
          <w:tab w:val="num" w:pos="360"/>
        </w:tabs>
        <w:ind w:right="712"/>
        <w:jc w:val="both"/>
        <w:rPr>
          <w:sz w:val="26"/>
          <w:szCs w:val="26"/>
        </w:rPr>
      </w:pPr>
      <w:r w:rsidRPr="00080D0C">
        <w:rPr>
          <w:sz w:val="26"/>
          <w:szCs w:val="26"/>
        </w:rPr>
        <w:t>Дни Здоровья;</w:t>
      </w:r>
      <w:r w:rsidR="00F26FB2" w:rsidRPr="00080D0C">
        <w:rPr>
          <w:sz w:val="26"/>
          <w:szCs w:val="26"/>
        </w:rPr>
        <w:t xml:space="preserve"> </w:t>
      </w:r>
      <w:r w:rsidRPr="00080D0C">
        <w:rPr>
          <w:sz w:val="26"/>
          <w:szCs w:val="26"/>
        </w:rPr>
        <w:t>легкоатлетический кросс «Золотая осень»;</w:t>
      </w:r>
      <w:r w:rsidR="00F26FB2" w:rsidRPr="00080D0C">
        <w:rPr>
          <w:sz w:val="26"/>
          <w:szCs w:val="26"/>
        </w:rPr>
        <w:t xml:space="preserve"> </w:t>
      </w:r>
      <w:r w:rsidRPr="00080D0C">
        <w:rPr>
          <w:sz w:val="26"/>
          <w:szCs w:val="26"/>
        </w:rPr>
        <w:t>соревнования</w:t>
      </w:r>
      <w:r w:rsidR="00F26FB2" w:rsidRPr="00080D0C">
        <w:rPr>
          <w:sz w:val="26"/>
          <w:szCs w:val="26"/>
        </w:rPr>
        <w:t xml:space="preserve"> </w:t>
      </w:r>
      <w:r w:rsidRPr="00080D0C">
        <w:rPr>
          <w:sz w:val="26"/>
          <w:szCs w:val="26"/>
        </w:rPr>
        <w:t>по мини-футболу, футболу, баскетболу;</w:t>
      </w:r>
      <w:r w:rsidR="00F26FB2" w:rsidRPr="00080D0C">
        <w:rPr>
          <w:sz w:val="26"/>
          <w:szCs w:val="26"/>
        </w:rPr>
        <w:t xml:space="preserve"> </w:t>
      </w:r>
      <w:r w:rsidRPr="00080D0C">
        <w:rPr>
          <w:sz w:val="26"/>
          <w:szCs w:val="26"/>
        </w:rPr>
        <w:t>спортивные эстафеты;</w:t>
      </w:r>
    </w:p>
    <w:p w:rsidR="004D6859" w:rsidRPr="00080D0C" w:rsidRDefault="004D6859" w:rsidP="00080D0C">
      <w:pPr>
        <w:tabs>
          <w:tab w:val="num" w:pos="360"/>
        </w:tabs>
        <w:ind w:right="712"/>
        <w:jc w:val="both"/>
        <w:rPr>
          <w:sz w:val="26"/>
          <w:szCs w:val="26"/>
        </w:rPr>
      </w:pPr>
      <w:r w:rsidRPr="00080D0C">
        <w:rPr>
          <w:sz w:val="26"/>
          <w:szCs w:val="26"/>
        </w:rPr>
        <w:t>сдача норм ГТО.</w:t>
      </w:r>
    </w:p>
    <w:p w:rsidR="004D6859" w:rsidRPr="00080D0C" w:rsidRDefault="004D6859" w:rsidP="00080D0C">
      <w:pPr>
        <w:tabs>
          <w:tab w:val="num" w:pos="360"/>
        </w:tabs>
        <w:ind w:right="712"/>
        <w:jc w:val="both"/>
        <w:rPr>
          <w:sz w:val="26"/>
          <w:szCs w:val="26"/>
        </w:rPr>
      </w:pPr>
      <w:r w:rsidRPr="00080D0C">
        <w:rPr>
          <w:sz w:val="26"/>
          <w:szCs w:val="26"/>
        </w:rPr>
        <w:t>ШСК «Юность» организует тренировочные занятия, подготовку к соревнованиям. Для этого используются территория школы, футбольное поле, спортивный зал. Результатом работы клуба является участие обучающихся Школы в соревнованиях различного уровня и их достижения.</w:t>
      </w:r>
    </w:p>
    <w:p w:rsidR="004D6859" w:rsidRPr="00080D0C" w:rsidRDefault="004D6859" w:rsidP="00080D0C">
      <w:pPr>
        <w:tabs>
          <w:tab w:val="num" w:pos="360"/>
        </w:tabs>
        <w:ind w:right="712"/>
        <w:jc w:val="both"/>
        <w:rPr>
          <w:sz w:val="26"/>
          <w:szCs w:val="26"/>
        </w:rPr>
      </w:pPr>
      <w:r w:rsidRPr="00080D0C">
        <w:rPr>
          <w:sz w:val="26"/>
          <w:szCs w:val="26"/>
        </w:rPr>
        <w:t>В целях успешной организации спортивно-массовой и физкультурно-оздоровительной работы используются следующие формы:</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игры, спортивные эстафеты, конкурсы, беседы;</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уроки физической культуры;</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физкультминутки;</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ежедневная утренняя гимнастика перед первыми уроками;</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подвижные перемены в 1–4 классах;</w:t>
      </w:r>
    </w:p>
    <w:p w:rsidR="004D6859" w:rsidRPr="00080D0C" w:rsidRDefault="004D6859" w:rsidP="00080D0C">
      <w:pPr>
        <w:tabs>
          <w:tab w:val="num" w:pos="360"/>
        </w:tabs>
        <w:ind w:right="712"/>
        <w:jc w:val="both"/>
        <w:rPr>
          <w:sz w:val="26"/>
          <w:szCs w:val="26"/>
        </w:rPr>
      </w:pPr>
      <w:r w:rsidRPr="00080D0C">
        <w:rPr>
          <w:sz w:val="26"/>
          <w:szCs w:val="26"/>
        </w:rPr>
        <w:lastRenderedPageBreak/>
        <w:t>•</w:t>
      </w:r>
      <w:r w:rsidRPr="00080D0C">
        <w:rPr>
          <w:sz w:val="26"/>
          <w:szCs w:val="26"/>
        </w:rPr>
        <w:tab/>
        <w:t>военно-спортивные эстафеты, соревнования, посвященные Дню Защитника Отечества, Дню Победы;</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месячник здоровья «Мы за здоровый образ жизни»;</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социальные акции;</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беседы, лекции, встречи;</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спортивные игры;</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диагностические методики;</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классные родительские собрания;</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медицинские осмотры;</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мониторинги отслеживания здоровья учащихся;</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организация профилактики употребления психоактивных веществ обучающимися, выявление факторов употребления ПАВ подростками через индивидуальные беседы, встречи, анкетирование, проведение бесед, лекций, школьных акций, конкурсов по профилактике ПАВ, участие в районных и краевых мероприятиях по профилактике ПАВ (по плану педагога-психолога);</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заседания педагогического совета;</w:t>
      </w:r>
    </w:p>
    <w:p w:rsidR="004D6859" w:rsidRPr="00080D0C" w:rsidRDefault="004D6859" w:rsidP="00080D0C">
      <w:pPr>
        <w:tabs>
          <w:tab w:val="num" w:pos="360"/>
        </w:tabs>
        <w:ind w:right="712"/>
        <w:jc w:val="both"/>
        <w:rPr>
          <w:sz w:val="26"/>
          <w:szCs w:val="26"/>
        </w:rPr>
      </w:pPr>
      <w:r w:rsidRPr="00080D0C">
        <w:rPr>
          <w:sz w:val="26"/>
          <w:szCs w:val="26"/>
        </w:rPr>
        <w:t>•</w:t>
      </w:r>
      <w:r w:rsidRPr="00080D0C">
        <w:rPr>
          <w:sz w:val="26"/>
          <w:szCs w:val="26"/>
        </w:rPr>
        <w:tab/>
        <w:t>родительские собрания.</w:t>
      </w:r>
    </w:p>
    <w:p w:rsidR="004D6859" w:rsidRPr="00080D0C" w:rsidRDefault="004D6859" w:rsidP="00080D0C">
      <w:pPr>
        <w:tabs>
          <w:tab w:val="num" w:pos="360"/>
        </w:tabs>
        <w:ind w:right="712"/>
        <w:jc w:val="both"/>
        <w:rPr>
          <w:sz w:val="26"/>
          <w:szCs w:val="26"/>
        </w:rPr>
      </w:pPr>
      <w:r w:rsidRPr="00080D0C">
        <w:rPr>
          <w:sz w:val="26"/>
          <w:szCs w:val="26"/>
        </w:rPr>
        <w:t>Деятельность Школы по организации спортивно-массовой и физкультурно-оздоровительной работы регулярно освещается в социальных сетях (VK) и на сайте общеобразовательногоУчреждения.</w:t>
      </w:r>
    </w:p>
    <w:p w:rsidR="004D6859" w:rsidRPr="00080D0C" w:rsidRDefault="004D6859" w:rsidP="00080D0C">
      <w:pPr>
        <w:tabs>
          <w:tab w:val="num" w:pos="360"/>
        </w:tabs>
        <w:ind w:right="712"/>
        <w:jc w:val="both"/>
        <w:rPr>
          <w:sz w:val="26"/>
          <w:szCs w:val="26"/>
        </w:rPr>
      </w:pPr>
    </w:p>
    <w:p w:rsidR="004D6859" w:rsidRPr="00080D0C" w:rsidRDefault="004D6859" w:rsidP="00080D0C">
      <w:pPr>
        <w:tabs>
          <w:tab w:val="num" w:pos="360"/>
        </w:tabs>
        <w:ind w:right="712"/>
        <w:jc w:val="both"/>
        <w:rPr>
          <w:b/>
          <w:bCs/>
          <w:sz w:val="26"/>
          <w:szCs w:val="26"/>
        </w:rPr>
      </w:pPr>
      <w:r w:rsidRPr="00080D0C">
        <w:rPr>
          <w:b/>
          <w:bCs/>
          <w:sz w:val="26"/>
          <w:szCs w:val="26"/>
        </w:rPr>
        <w:t>Раздел 3. ОРГАНИЗАЦИОННЫЙ</w:t>
      </w:r>
    </w:p>
    <w:p w:rsidR="004D6859" w:rsidRPr="00080D0C" w:rsidRDefault="004D6859" w:rsidP="00080D0C">
      <w:pPr>
        <w:tabs>
          <w:tab w:val="num" w:pos="360"/>
        </w:tabs>
        <w:ind w:right="712"/>
        <w:jc w:val="both"/>
        <w:rPr>
          <w:b/>
          <w:bCs/>
          <w:sz w:val="26"/>
          <w:szCs w:val="26"/>
        </w:rPr>
      </w:pPr>
      <w:r w:rsidRPr="00080D0C">
        <w:rPr>
          <w:b/>
          <w:bCs/>
          <w:sz w:val="26"/>
          <w:szCs w:val="26"/>
        </w:rPr>
        <w:t>3.1. Кадровое обеспечение.</w:t>
      </w:r>
    </w:p>
    <w:p w:rsidR="004D6859" w:rsidRPr="00080D0C" w:rsidRDefault="004D6859" w:rsidP="00080D0C">
      <w:pPr>
        <w:tabs>
          <w:tab w:val="num" w:pos="360"/>
        </w:tabs>
        <w:ind w:right="712"/>
        <w:jc w:val="both"/>
        <w:rPr>
          <w:sz w:val="26"/>
          <w:szCs w:val="26"/>
        </w:rPr>
      </w:pPr>
      <w:r w:rsidRPr="00080D0C">
        <w:rPr>
          <w:sz w:val="26"/>
          <w:szCs w:val="26"/>
        </w:rPr>
        <w:t>Кадровое обеспечение воспитательного процесса: директор образовательного Учреждения, заместитель директора по воспитательной и социальной работе, советник директора по воспитательной работе, социальный педагог, Уполномоченный по правам ребенка, педагог-психолог, педагог-организатор, учителя-предметники, педагог-библиотекарь, классные руководители, руководители кружков, детских объединений, спортивных секций.</w:t>
      </w:r>
    </w:p>
    <w:p w:rsidR="004D6859" w:rsidRPr="0060175D" w:rsidRDefault="004D6859" w:rsidP="004D6859">
      <w:pPr>
        <w:ind w:right="142"/>
        <w:rPr>
          <w:b/>
          <w:bCs/>
          <w:sz w:val="28"/>
          <w:szCs w:val="28"/>
        </w:rPr>
      </w:pPr>
      <w:r>
        <w:rPr>
          <w:b/>
          <w:bCs/>
          <w:sz w:val="28"/>
          <w:szCs w:val="28"/>
        </w:rPr>
        <w:t xml:space="preserve"> </w:t>
      </w:r>
      <w:r w:rsidRPr="0060175D">
        <w:rPr>
          <w:b/>
          <w:bCs/>
          <w:sz w:val="28"/>
          <w:szCs w:val="28"/>
        </w:rPr>
        <w:t>3.2. Нормативно-методическое обеспечение.</w:t>
      </w:r>
    </w:p>
    <w:p w:rsidR="004D6859" w:rsidRPr="00014039" w:rsidRDefault="004D6859" w:rsidP="004D6859">
      <w:pPr>
        <w:ind w:right="142"/>
        <w:jc w:val="both"/>
        <w:rPr>
          <w:sz w:val="28"/>
          <w:szCs w:val="28"/>
        </w:rPr>
      </w:pPr>
      <w:r w:rsidRPr="00751AE0">
        <w:rPr>
          <w:sz w:val="28"/>
          <w:szCs w:val="28"/>
        </w:rPr>
        <w:t xml:space="preserve">Управление качеством воспитательной деятельности в </w:t>
      </w:r>
      <w:r>
        <w:rPr>
          <w:sz w:val="28"/>
          <w:szCs w:val="28"/>
        </w:rPr>
        <w:t>Школе</w:t>
      </w:r>
      <w:r w:rsidRPr="00751AE0">
        <w:rPr>
          <w:sz w:val="28"/>
          <w:szCs w:val="28"/>
        </w:rPr>
        <w:t xml:space="preserve"> осуществляется через реализацию Рабочей программы воспитания, Календарного плана воспитательной работы, а также регламентируется следующими локальными актами:</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375"/>
      </w:tblGrid>
      <w:tr w:rsidR="004D6859" w:rsidTr="00F67116">
        <w:tc>
          <w:tcPr>
            <w:tcW w:w="3964" w:type="dxa"/>
          </w:tcPr>
          <w:p w:rsidR="004D6859" w:rsidRDefault="004D6859" w:rsidP="00F67116">
            <w:pPr>
              <w:pBdr>
                <w:top w:val="nil"/>
                <w:left w:val="nil"/>
                <w:bottom w:val="nil"/>
                <w:right w:val="nil"/>
                <w:between w:val="nil"/>
              </w:pBdr>
              <w:ind w:right="142"/>
              <w:jc w:val="center"/>
              <w:rPr>
                <w:color w:val="000000"/>
                <w:sz w:val="24"/>
                <w:szCs w:val="24"/>
              </w:rPr>
            </w:pPr>
            <w:r>
              <w:rPr>
                <w:color w:val="000000"/>
                <w:sz w:val="24"/>
                <w:szCs w:val="24"/>
              </w:rPr>
              <w:t>Документ</w:t>
            </w:r>
          </w:p>
        </w:tc>
        <w:tc>
          <w:tcPr>
            <w:tcW w:w="5375" w:type="dxa"/>
          </w:tcPr>
          <w:p w:rsidR="004D6859" w:rsidRDefault="004D6859" w:rsidP="00F67116">
            <w:pPr>
              <w:pBdr>
                <w:top w:val="nil"/>
                <w:left w:val="nil"/>
                <w:bottom w:val="nil"/>
                <w:right w:val="nil"/>
                <w:between w:val="nil"/>
              </w:pBdr>
              <w:ind w:right="142"/>
              <w:jc w:val="center"/>
              <w:rPr>
                <w:color w:val="000000"/>
                <w:sz w:val="24"/>
                <w:szCs w:val="24"/>
              </w:rPr>
            </w:pPr>
            <w:r>
              <w:rPr>
                <w:color w:val="000000"/>
                <w:sz w:val="24"/>
                <w:szCs w:val="24"/>
              </w:rPr>
              <w:t xml:space="preserve">Ссылка </w:t>
            </w:r>
          </w:p>
        </w:tc>
      </w:tr>
      <w:tr w:rsidR="004D6859" w:rsidTr="00F67116">
        <w:tc>
          <w:tcPr>
            <w:tcW w:w="3964" w:type="dxa"/>
          </w:tcPr>
          <w:p w:rsidR="004D6859" w:rsidRPr="00D61C27" w:rsidRDefault="004D6859" w:rsidP="00F67116">
            <w:pPr>
              <w:pBdr>
                <w:top w:val="nil"/>
                <w:left w:val="nil"/>
                <w:bottom w:val="nil"/>
                <w:right w:val="nil"/>
                <w:between w:val="nil"/>
              </w:pBdr>
              <w:ind w:right="142"/>
              <w:rPr>
                <w:color w:val="000000" w:themeColor="text1"/>
                <w:sz w:val="24"/>
                <w:szCs w:val="24"/>
              </w:rPr>
            </w:pPr>
            <w:r w:rsidRPr="00D61C27">
              <w:rPr>
                <w:color w:val="000000" w:themeColor="text1"/>
                <w:sz w:val="24"/>
                <w:szCs w:val="24"/>
                <w:shd w:val="clear" w:color="auto" w:fill="FFFFFF"/>
              </w:rPr>
              <w:t>Положение по организации психолого-педагогического сопровождения обучающимися</w:t>
            </w:r>
          </w:p>
        </w:tc>
        <w:tc>
          <w:tcPr>
            <w:tcW w:w="5375" w:type="dxa"/>
          </w:tcPr>
          <w:p w:rsidR="004D6859" w:rsidRDefault="004D6859" w:rsidP="00F67116">
            <w:pPr>
              <w:pBdr>
                <w:top w:val="nil"/>
                <w:left w:val="nil"/>
                <w:bottom w:val="nil"/>
                <w:right w:val="nil"/>
                <w:between w:val="nil"/>
              </w:pBdr>
              <w:ind w:right="142"/>
              <w:rPr>
                <w:color w:val="000000"/>
                <w:sz w:val="24"/>
                <w:szCs w:val="24"/>
              </w:rPr>
            </w:pPr>
            <w:r w:rsidRPr="00D61C27">
              <w:rPr>
                <w:color w:val="000000"/>
                <w:sz w:val="24"/>
                <w:szCs w:val="24"/>
              </w:rPr>
              <w:t>https://afsosh.uralschool.ru/upload/scafsosh_new/files/d9/2d/d92db3a3908125f3f61a488c932d1626.pdf</w:t>
            </w:r>
          </w:p>
        </w:tc>
      </w:tr>
      <w:tr w:rsidR="004D6859" w:rsidTr="00F67116">
        <w:tc>
          <w:tcPr>
            <w:tcW w:w="3964" w:type="dxa"/>
          </w:tcPr>
          <w:p w:rsidR="004D6859" w:rsidRPr="00634A4F" w:rsidRDefault="004D6859" w:rsidP="00F67116">
            <w:pPr>
              <w:pBdr>
                <w:top w:val="nil"/>
                <w:left w:val="nil"/>
                <w:bottom w:val="nil"/>
                <w:right w:val="nil"/>
                <w:between w:val="nil"/>
              </w:pBdr>
              <w:ind w:right="142"/>
              <w:rPr>
                <w:color w:val="000000"/>
                <w:sz w:val="24"/>
                <w:szCs w:val="24"/>
              </w:rPr>
            </w:pPr>
            <w:r w:rsidRPr="00634A4F">
              <w:rPr>
                <w:color w:val="000000"/>
                <w:sz w:val="24"/>
                <w:szCs w:val="24"/>
              </w:rPr>
              <w:t>Положение о Родительском совете</w:t>
            </w:r>
          </w:p>
        </w:tc>
        <w:tc>
          <w:tcPr>
            <w:tcW w:w="5375" w:type="dxa"/>
          </w:tcPr>
          <w:p w:rsidR="004D6859" w:rsidRDefault="004D6859" w:rsidP="00F67116">
            <w:pPr>
              <w:pBdr>
                <w:top w:val="nil"/>
                <w:left w:val="nil"/>
                <w:bottom w:val="nil"/>
                <w:right w:val="nil"/>
                <w:between w:val="nil"/>
              </w:pBdr>
              <w:ind w:right="142"/>
              <w:rPr>
                <w:color w:val="000000"/>
                <w:sz w:val="24"/>
                <w:szCs w:val="24"/>
              </w:rPr>
            </w:pPr>
            <w:r w:rsidRPr="00AE04B7">
              <w:rPr>
                <w:color w:val="000000"/>
                <w:sz w:val="24"/>
                <w:szCs w:val="24"/>
              </w:rPr>
              <w:t>https://afsosh.uralschool.ru/upload/scafsosh_new/files/80/b9/80b98608690aa608c165338cbca99628.pdf</w:t>
            </w:r>
          </w:p>
        </w:tc>
      </w:tr>
      <w:tr w:rsidR="004D6859" w:rsidTr="00F67116">
        <w:tc>
          <w:tcPr>
            <w:tcW w:w="3964" w:type="dxa"/>
          </w:tcPr>
          <w:p w:rsidR="004D6859" w:rsidRPr="00634A4F" w:rsidRDefault="004D6859" w:rsidP="00F67116">
            <w:pPr>
              <w:pBdr>
                <w:top w:val="nil"/>
                <w:left w:val="nil"/>
                <w:bottom w:val="nil"/>
                <w:right w:val="nil"/>
                <w:between w:val="nil"/>
              </w:pBdr>
              <w:ind w:right="142"/>
              <w:rPr>
                <w:color w:val="000000"/>
                <w:sz w:val="24"/>
                <w:szCs w:val="24"/>
              </w:rPr>
            </w:pPr>
            <w:r w:rsidRPr="00634A4F">
              <w:rPr>
                <w:color w:val="000000"/>
                <w:sz w:val="24"/>
                <w:szCs w:val="24"/>
              </w:rPr>
              <w:t xml:space="preserve">Положение об </w:t>
            </w:r>
            <w:r>
              <w:rPr>
                <w:color w:val="000000"/>
                <w:sz w:val="24"/>
                <w:szCs w:val="24"/>
              </w:rPr>
              <w:t>ученическом самоуправлении</w:t>
            </w:r>
          </w:p>
        </w:tc>
        <w:tc>
          <w:tcPr>
            <w:tcW w:w="5375" w:type="dxa"/>
          </w:tcPr>
          <w:p w:rsidR="004D6859" w:rsidRDefault="004D6859" w:rsidP="00F67116">
            <w:pPr>
              <w:pBdr>
                <w:top w:val="nil"/>
                <w:left w:val="nil"/>
                <w:bottom w:val="nil"/>
                <w:right w:val="nil"/>
                <w:between w:val="nil"/>
              </w:pBdr>
              <w:ind w:right="142"/>
              <w:rPr>
                <w:color w:val="000000"/>
                <w:sz w:val="24"/>
                <w:szCs w:val="24"/>
              </w:rPr>
            </w:pPr>
            <w:r w:rsidRPr="00AE04B7">
              <w:rPr>
                <w:color w:val="000000"/>
                <w:sz w:val="24"/>
                <w:szCs w:val="24"/>
              </w:rPr>
              <w:t>https://afsosh.uralschool.ru/upload/scafsosh_new/files/53/66/53664f815576ce54cc1b7aa466d3566d.pdf</w:t>
            </w:r>
          </w:p>
        </w:tc>
      </w:tr>
      <w:tr w:rsidR="004D6859" w:rsidTr="00F67116">
        <w:tc>
          <w:tcPr>
            <w:tcW w:w="3964" w:type="dxa"/>
          </w:tcPr>
          <w:p w:rsidR="004D6859" w:rsidRPr="00AE04B7" w:rsidRDefault="004D6859" w:rsidP="00F67116">
            <w:pPr>
              <w:pBdr>
                <w:top w:val="nil"/>
                <w:left w:val="nil"/>
                <w:bottom w:val="nil"/>
                <w:right w:val="nil"/>
                <w:between w:val="nil"/>
              </w:pBdr>
              <w:ind w:right="142"/>
              <w:rPr>
                <w:color w:val="000000" w:themeColor="text1"/>
                <w:sz w:val="24"/>
                <w:szCs w:val="24"/>
              </w:rPr>
            </w:pPr>
            <w:r w:rsidRPr="00AE04B7">
              <w:rPr>
                <w:color w:val="000000" w:themeColor="text1"/>
                <w:sz w:val="24"/>
                <w:szCs w:val="24"/>
                <w:shd w:val="clear" w:color="auto" w:fill="FFFFFF"/>
              </w:rPr>
              <w:t>Положение о социальном патронаже семей, находящихся в трудном жизненной ситуации или социально-опасном положении</w:t>
            </w:r>
          </w:p>
        </w:tc>
        <w:tc>
          <w:tcPr>
            <w:tcW w:w="5375" w:type="dxa"/>
          </w:tcPr>
          <w:p w:rsidR="004D6859" w:rsidRDefault="004D6859" w:rsidP="00F67116">
            <w:pPr>
              <w:pBdr>
                <w:top w:val="nil"/>
                <w:left w:val="nil"/>
                <w:bottom w:val="nil"/>
                <w:right w:val="nil"/>
                <w:between w:val="nil"/>
              </w:pBdr>
              <w:ind w:right="142"/>
              <w:rPr>
                <w:color w:val="000000"/>
                <w:sz w:val="24"/>
                <w:szCs w:val="24"/>
              </w:rPr>
            </w:pPr>
            <w:r w:rsidRPr="00AE04B7">
              <w:rPr>
                <w:color w:val="000000"/>
                <w:sz w:val="24"/>
                <w:szCs w:val="24"/>
              </w:rPr>
              <w:t>https://afsosh.uralschool.ru/upload/scafsosh_new/files/37/6f/376f774b5a29fdb6ae1eac3113492f34.pdf</w:t>
            </w:r>
          </w:p>
        </w:tc>
      </w:tr>
      <w:tr w:rsidR="004D6859" w:rsidTr="00F67116">
        <w:tc>
          <w:tcPr>
            <w:tcW w:w="3964" w:type="dxa"/>
          </w:tcPr>
          <w:p w:rsidR="004D6859" w:rsidRDefault="004D6859" w:rsidP="00F67116">
            <w:pPr>
              <w:pBdr>
                <w:top w:val="nil"/>
                <w:left w:val="nil"/>
                <w:bottom w:val="nil"/>
                <w:right w:val="nil"/>
                <w:between w:val="nil"/>
              </w:pBdr>
              <w:ind w:right="142"/>
              <w:rPr>
                <w:color w:val="000000"/>
                <w:sz w:val="24"/>
                <w:szCs w:val="24"/>
              </w:rPr>
            </w:pPr>
            <w:r>
              <w:rPr>
                <w:color w:val="000000"/>
                <w:sz w:val="24"/>
                <w:szCs w:val="24"/>
              </w:rPr>
              <w:t>Положение о наставничестве</w:t>
            </w:r>
          </w:p>
        </w:tc>
        <w:tc>
          <w:tcPr>
            <w:tcW w:w="5375" w:type="dxa"/>
          </w:tcPr>
          <w:p w:rsidR="004D6859" w:rsidRPr="002B320B" w:rsidRDefault="004D6859" w:rsidP="00F67116">
            <w:pPr>
              <w:pBdr>
                <w:top w:val="nil"/>
                <w:left w:val="nil"/>
                <w:bottom w:val="nil"/>
                <w:right w:val="nil"/>
                <w:between w:val="nil"/>
              </w:pBdr>
              <w:ind w:right="142"/>
              <w:rPr>
                <w:color w:val="000000"/>
                <w:sz w:val="24"/>
                <w:szCs w:val="24"/>
              </w:rPr>
            </w:pPr>
            <w:r w:rsidRPr="002B320B">
              <w:rPr>
                <w:color w:val="000000"/>
                <w:sz w:val="24"/>
                <w:szCs w:val="24"/>
              </w:rPr>
              <w:t>https://afsosh.uralschool.ru/upload/scafsosh_new/files/ec/91/ec9100f5f5faa47b5e9a379d5297181b.pdf</w:t>
            </w:r>
          </w:p>
        </w:tc>
      </w:tr>
      <w:tr w:rsidR="004D6859" w:rsidTr="00F67116">
        <w:tc>
          <w:tcPr>
            <w:tcW w:w="3964" w:type="dxa"/>
          </w:tcPr>
          <w:p w:rsidR="004D6859" w:rsidRDefault="004D6859" w:rsidP="00F67116">
            <w:pPr>
              <w:pBdr>
                <w:top w:val="nil"/>
                <w:left w:val="nil"/>
                <w:bottom w:val="nil"/>
                <w:right w:val="nil"/>
                <w:between w:val="nil"/>
              </w:pBdr>
              <w:ind w:right="142"/>
              <w:rPr>
                <w:color w:val="000000"/>
                <w:sz w:val="24"/>
                <w:szCs w:val="24"/>
              </w:rPr>
            </w:pPr>
            <w:r>
              <w:rPr>
                <w:color w:val="000000"/>
                <w:sz w:val="24"/>
                <w:szCs w:val="24"/>
              </w:rPr>
              <w:t>Положение о школьном спортивном клубе</w:t>
            </w:r>
          </w:p>
        </w:tc>
        <w:tc>
          <w:tcPr>
            <w:tcW w:w="5375" w:type="dxa"/>
          </w:tcPr>
          <w:p w:rsidR="004D6859" w:rsidRDefault="004D6859" w:rsidP="00F67116">
            <w:pPr>
              <w:pBdr>
                <w:top w:val="nil"/>
                <w:left w:val="nil"/>
                <w:bottom w:val="nil"/>
                <w:right w:val="nil"/>
                <w:between w:val="nil"/>
              </w:pBdr>
              <w:ind w:right="142"/>
              <w:rPr>
                <w:color w:val="000000"/>
                <w:sz w:val="24"/>
                <w:szCs w:val="24"/>
              </w:rPr>
            </w:pPr>
            <w:r w:rsidRPr="002B320B">
              <w:rPr>
                <w:color w:val="000000"/>
                <w:sz w:val="24"/>
                <w:szCs w:val="24"/>
              </w:rPr>
              <w:t>https://afsosh.ucoz.net/priem/polozhenie_o_shsk.pdf</w:t>
            </w:r>
          </w:p>
        </w:tc>
      </w:tr>
      <w:tr w:rsidR="004D6859" w:rsidTr="00F67116">
        <w:tc>
          <w:tcPr>
            <w:tcW w:w="3964" w:type="dxa"/>
          </w:tcPr>
          <w:p w:rsidR="004D6859" w:rsidRDefault="004D6859" w:rsidP="00F67116">
            <w:pPr>
              <w:pBdr>
                <w:top w:val="nil"/>
                <w:left w:val="nil"/>
                <w:bottom w:val="nil"/>
                <w:right w:val="nil"/>
                <w:between w:val="nil"/>
              </w:pBdr>
              <w:ind w:right="142"/>
              <w:rPr>
                <w:color w:val="000000"/>
                <w:sz w:val="24"/>
                <w:szCs w:val="24"/>
              </w:rPr>
            </w:pPr>
            <w:r>
              <w:rPr>
                <w:color w:val="000000"/>
                <w:sz w:val="24"/>
                <w:szCs w:val="24"/>
              </w:rPr>
              <w:t xml:space="preserve">Положение об индивидуальной профилактической работе с </w:t>
            </w:r>
            <w:r>
              <w:rPr>
                <w:color w:val="000000"/>
                <w:sz w:val="24"/>
                <w:szCs w:val="24"/>
              </w:rPr>
              <w:lastRenderedPageBreak/>
              <w:t>обучающимися, состоящими на внутришкольном учете</w:t>
            </w:r>
          </w:p>
        </w:tc>
        <w:tc>
          <w:tcPr>
            <w:tcW w:w="5375" w:type="dxa"/>
          </w:tcPr>
          <w:p w:rsidR="004D6859" w:rsidRDefault="004D6859" w:rsidP="00F67116">
            <w:pPr>
              <w:pBdr>
                <w:top w:val="nil"/>
                <w:left w:val="nil"/>
                <w:bottom w:val="nil"/>
                <w:right w:val="nil"/>
                <w:between w:val="nil"/>
              </w:pBdr>
              <w:ind w:right="142"/>
              <w:rPr>
                <w:color w:val="000000"/>
                <w:sz w:val="24"/>
                <w:szCs w:val="24"/>
              </w:rPr>
            </w:pPr>
            <w:r w:rsidRPr="00D61C27">
              <w:rPr>
                <w:color w:val="000000"/>
                <w:sz w:val="24"/>
                <w:szCs w:val="24"/>
              </w:rPr>
              <w:lastRenderedPageBreak/>
              <w:t>https://afsosh.uralschool.ru/upload/scafsosh_new/files/95/77/9577fe40cd29d9a5396e573e6578b998.pdf</w:t>
            </w:r>
          </w:p>
        </w:tc>
      </w:tr>
      <w:tr w:rsidR="004D6859" w:rsidTr="00F67116">
        <w:tc>
          <w:tcPr>
            <w:tcW w:w="3964" w:type="dxa"/>
          </w:tcPr>
          <w:p w:rsidR="004D6859" w:rsidRPr="00AE04B7" w:rsidRDefault="004D6859" w:rsidP="00F67116">
            <w:pPr>
              <w:pBdr>
                <w:top w:val="nil"/>
                <w:left w:val="nil"/>
                <w:bottom w:val="nil"/>
                <w:right w:val="nil"/>
                <w:between w:val="nil"/>
              </w:pBdr>
              <w:ind w:right="142"/>
              <w:rPr>
                <w:color w:val="000000" w:themeColor="text1"/>
                <w:sz w:val="24"/>
                <w:szCs w:val="24"/>
              </w:rPr>
            </w:pPr>
            <w:r w:rsidRPr="00AE04B7">
              <w:rPr>
                <w:color w:val="000000" w:themeColor="text1"/>
                <w:sz w:val="24"/>
                <w:szCs w:val="24"/>
                <w:shd w:val="clear" w:color="auto" w:fill="FFFFFF"/>
              </w:rPr>
              <w:lastRenderedPageBreak/>
              <w:t>Положение о разработке и реализации плана индивидуальной профилактической работы</w:t>
            </w:r>
          </w:p>
        </w:tc>
        <w:tc>
          <w:tcPr>
            <w:tcW w:w="5375" w:type="dxa"/>
          </w:tcPr>
          <w:p w:rsidR="004D6859" w:rsidRDefault="004D6859" w:rsidP="00F67116">
            <w:pPr>
              <w:pBdr>
                <w:top w:val="nil"/>
                <w:left w:val="nil"/>
                <w:bottom w:val="nil"/>
                <w:right w:val="nil"/>
                <w:between w:val="nil"/>
              </w:pBdr>
              <w:ind w:right="142"/>
              <w:rPr>
                <w:color w:val="000000"/>
                <w:sz w:val="24"/>
                <w:szCs w:val="24"/>
              </w:rPr>
            </w:pPr>
            <w:r w:rsidRPr="00AE04B7">
              <w:rPr>
                <w:color w:val="000000"/>
                <w:sz w:val="24"/>
                <w:szCs w:val="24"/>
              </w:rPr>
              <w:t>https://afsosh.uralschool.ru/upload/scafsosh_new/files/b8/f3/b8f382a1a4dd53d921542cd8d628cdb5.pdf</w:t>
            </w:r>
          </w:p>
        </w:tc>
      </w:tr>
      <w:tr w:rsidR="004D6859" w:rsidTr="00F67116">
        <w:tc>
          <w:tcPr>
            <w:tcW w:w="3964" w:type="dxa"/>
          </w:tcPr>
          <w:p w:rsidR="004D6859" w:rsidRDefault="004D6859" w:rsidP="00F67116">
            <w:pPr>
              <w:pBdr>
                <w:top w:val="nil"/>
                <w:left w:val="nil"/>
                <w:bottom w:val="nil"/>
                <w:right w:val="nil"/>
                <w:between w:val="nil"/>
              </w:pBdr>
              <w:ind w:right="142"/>
              <w:rPr>
                <w:color w:val="000000"/>
                <w:sz w:val="24"/>
                <w:szCs w:val="24"/>
              </w:rPr>
            </w:pPr>
            <w:r>
              <w:rPr>
                <w:color w:val="000000"/>
                <w:sz w:val="24"/>
                <w:szCs w:val="24"/>
              </w:rPr>
              <w:t>Положение об организации питания обучающихся</w:t>
            </w:r>
          </w:p>
        </w:tc>
        <w:tc>
          <w:tcPr>
            <w:tcW w:w="5375" w:type="dxa"/>
          </w:tcPr>
          <w:p w:rsidR="004D6859" w:rsidRDefault="004D6859" w:rsidP="00F67116">
            <w:pPr>
              <w:pBdr>
                <w:top w:val="nil"/>
                <w:left w:val="nil"/>
                <w:bottom w:val="nil"/>
                <w:right w:val="nil"/>
                <w:between w:val="nil"/>
              </w:pBdr>
              <w:ind w:right="142"/>
              <w:rPr>
                <w:color w:val="000000"/>
                <w:sz w:val="24"/>
                <w:szCs w:val="24"/>
              </w:rPr>
            </w:pPr>
            <w:r w:rsidRPr="00D61C27">
              <w:rPr>
                <w:color w:val="000000"/>
                <w:sz w:val="24"/>
                <w:szCs w:val="24"/>
              </w:rPr>
              <w:t>https://afsosh.uralschool.ru/upload/scafsosh_new/files/08/75/0875c3d83e0563d7e5f72f45e12653b1.pdf</w:t>
            </w:r>
          </w:p>
        </w:tc>
      </w:tr>
      <w:tr w:rsidR="004D6859" w:rsidTr="00F67116">
        <w:tc>
          <w:tcPr>
            <w:tcW w:w="3964" w:type="dxa"/>
          </w:tcPr>
          <w:p w:rsidR="004D6859" w:rsidRDefault="004D6859" w:rsidP="00F67116">
            <w:pPr>
              <w:pBdr>
                <w:top w:val="nil"/>
                <w:left w:val="nil"/>
                <w:bottom w:val="nil"/>
                <w:right w:val="nil"/>
                <w:between w:val="nil"/>
              </w:pBdr>
              <w:ind w:right="142"/>
              <w:rPr>
                <w:color w:val="000000"/>
                <w:sz w:val="24"/>
                <w:szCs w:val="24"/>
              </w:rPr>
            </w:pPr>
            <w:r>
              <w:rPr>
                <w:color w:val="000000"/>
                <w:sz w:val="24"/>
                <w:szCs w:val="24"/>
              </w:rPr>
              <w:t>Положение о ШМО</w:t>
            </w:r>
          </w:p>
        </w:tc>
        <w:tc>
          <w:tcPr>
            <w:tcW w:w="5375" w:type="dxa"/>
          </w:tcPr>
          <w:p w:rsidR="004D6859" w:rsidRDefault="004D6859" w:rsidP="00F67116">
            <w:pPr>
              <w:pBdr>
                <w:top w:val="nil"/>
                <w:left w:val="nil"/>
                <w:bottom w:val="nil"/>
                <w:right w:val="nil"/>
                <w:between w:val="nil"/>
              </w:pBdr>
              <w:ind w:right="142"/>
              <w:rPr>
                <w:color w:val="000000"/>
                <w:sz w:val="24"/>
                <w:szCs w:val="24"/>
              </w:rPr>
            </w:pPr>
            <w:r w:rsidRPr="00AE04B7">
              <w:rPr>
                <w:color w:val="000000"/>
                <w:sz w:val="24"/>
                <w:szCs w:val="24"/>
              </w:rPr>
              <w:t>https://afsosh.uralschool.ru/upload/scafsosh_new/files/6e/ba/6eba98f5f13defd8b1635085d13d9515.pdf</w:t>
            </w:r>
          </w:p>
        </w:tc>
      </w:tr>
      <w:tr w:rsidR="004D6859" w:rsidTr="00F67116">
        <w:tc>
          <w:tcPr>
            <w:tcW w:w="9339" w:type="dxa"/>
            <w:gridSpan w:val="2"/>
          </w:tcPr>
          <w:p w:rsidR="004D6859" w:rsidRPr="00BC7F36" w:rsidRDefault="004D6859" w:rsidP="00F67116">
            <w:pPr>
              <w:pBdr>
                <w:top w:val="nil"/>
                <w:left w:val="nil"/>
                <w:bottom w:val="nil"/>
                <w:right w:val="nil"/>
                <w:between w:val="nil"/>
              </w:pBdr>
              <w:ind w:right="142"/>
              <w:jc w:val="both"/>
              <w:rPr>
                <w:color w:val="000000"/>
                <w:sz w:val="24"/>
                <w:szCs w:val="24"/>
              </w:rPr>
            </w:pPr>
            <w:r>
              <w:rPr>
                <w:color w:val="000000"/>
                <w:sz w:val="24"/>
                <w:szCs w:val="24"/>
              </w:rPr>
              <w:t>Положение о классном руководстве, положение о внешнем виде учащихся, положение о Школьной службе медиации, образовательные программы дополнительного образования, планы воспитательной работы классных руководителей, дополнительные общеобразовательные общеразвивающие программы, порядок мониторинга социальных сетей обучающихся, положение о родительском контроле организации качества питания обучающихся, положение о средствах мобильной связи.</w:t>
            </w:r>
          </w:p>
          <w:p w:rsidR="004D6859" w:rsidRPr="00AE04B7" w:rsidRDefault="004D6859" w:rsidP="00F67116">
            <w:pPr>
              <w:pBdr>
                <w:top w:val="nil"/>
                <w:left w:val="nil"/>
                <w:bottom w:val="nil"/>
                <w:right w:val="nil"/>
                <w:between w:val="nil"/>
              </w:pBdr>
              <w:ind w:right="142"/>
              <w:rPr>
                <w:color w:val="000000"/>
                <w:sz w:val="24"/>
                <w:szCs w:val="24"/>
              </w:rPr>
            </w:pPr>
          </w:p>
        </w:tc>
      </w:tr>
    </w:tbl>
    <w:p w:rsidR="004D6859" w:rsidRDefault="004D6859" w:rsidP="004D6859">
      <w:pPr>
        <w:tabs>
          <w:tab w:val="left" w:pos="993"/>
        </w:tabs>
        <w:ind w:left="142" w:right="142" w:firstLine="142"/>
        <w:jc w:val="both"/>
        <w:rPr>
          <w:b/>
          <w:bCs/>
          <w:sz w:val="28"/>
          <w:szCs w:val="28"/>
        </w:rPr>
      </w:pPr>
      <w:r w:rsidRPr="00746509">
        <w:rPr>
          <w:b/>
          <w:bCs/>
          <w:sz w:val="28"/>
          <w:szCs w:val="28"/>
        </w:rPr>
        <w:t xml:space="preserve">       </w:t>
      </w:r>
    </w:p>
    <w:p w:rsidR="004D6859" w:rsidRPr="00080D0C" w:rsidRDefault="004D6859" w:rsidP="00080D0C">
      <w:pPr>
        <w:tabs>
          <w:tab w:val="left" w:pos="993"/>
        </w:tabs>
        <w:ind w:left="142" w:right="712" w:firstLine="142"/>
        <w:jc w:val="both"/>
        <w:rPr>
          <w:b/>
          <w:bCs/>
          <w:sz w:val="26"/>
          <w:szCs w:val="26"/>
        </w:rPr>
      </w:pPr>
      <w:r w:rsidRPr="00080D0C">
        <w:rPr>
          <w:b/>
          <w:bCs/>
          <w:sz w:val="26"/>
          <w:szCs w:val="26"/>
        </w:rPr>
        <w:t xml:space="preserve">   3.3. Требования к условиям работы с обучающимися с особыми образовательными потребностями.</w:t>
      </w:r>
    </w:p>
    <w:p w:rsidR="004D6859" w:rsidRPr="00080D0C" w:rsidRDefault="004D6859" w:rsidP="00080D0C">
      <w:pPr>
        <w:tabs>
          <w:tab w:val="left" w:pos="993"/>
        </w:tabs>
        <w:ind w:right="712"/>
        <w:jc w:val="both"/>
        <w:rPr>
          <w:sz w:val="26"/>
          <w:szCs w:val="26"/>
        </w:rPr>
      </w:pPr>
      <w:r w:rsidRPr="00080D0C">
        <w:rPr>
          <w:sz w:val="26"/>
          <w:szCs w:val="26"/>
        </w:rPr>
        <w:t>Для обучающихся с особыми образовательными потребностями (обучающиеся с инвалидностью, с ОВЗ, с отклоняющимся поведением, одарённые дети) в Школе созданы особые условия</w:t>
      </w:r>
    </w:p>
    <w:p w:rsidR="004D6859" w:rsidRPr="00080D0C" w:rsidRDefault="004D6859" w:rsidP="00080D0C">
      <w:pPr>
        <w:tabs>
          <w:tab w:val="left" w:pos="993"/>
        </w:tabs>
        <w:ind w:right="712"/>
        <w:jc w:val="both"/>
        <w:rPr>
          <w:sz w:val="26"/>
          <w:szCs w:val="26"/>
        </w:rPr>
      </w:pPr>
      <w:r w:rsidRPr="00080D0C">
        <w:rPr>
          <w:i/>
          <w:sz w:val="26"/>
          <w:szCs w:val="26"/>
        </w:rPr>
        <w:t xml:space="preserve">с обучающимися с инвалидностью, ОВЗ: </w:t>
      </w:r>
    </w:p>
    <w:p w:rsidR="004D6859" w:rsidRPr="00080D0C" w:rsidRDefault="004D6859" w:rsidP="00080D0C">
      <w:pPr>
        <w:pStyle w:val="a5"/>
        <w:numPr>
          <w:ilvl w:val="0"/>
          <w:numId w:val="63"/>
        </w:numPr>
        <w:tabs>
          <w:tab w:val="left" w:pos="993"/>
        </w:tabs>
        <w:ind w:left="0" w:right="712" w:firstLine="0"/>
        <w:contextualSpacing/>
        <w:rPr>
          <w:sz w:val="26"/>
          <w:szCs w:val="26"/>
        </w:rPr>
      </w:pPr>
      <w:r w:rsidRPr="00080D0C">
        <w:rPr>
          <w:sz w:val="26"/>
          <w:szCs w:val="26"/>
        </w:rPr>
        <w:t>специальные образовательные программы и методы обучения и воспитания;</w:t>
      </w:r>
    </w:p>
    <w:p w:rsidR="004D6859" w:rsidRPr="00080D0C" w:rsidRDefault="004D6859" w:rsidP="00080D0C">
      <w:pPr>
        <w:pStyle w:val="a5"/>
        <w:numPr>
          <w:ilvl w:val="0"/>
          <w:numId w:val="63"/>
        </w:numPr>
        <w:tabs>
          <w:tab w:val="left" w:pos="993"/>
        </w:tabs>
        <w:ind w:left="0" w:right="712" w:firstLine="0"/>
        <w:contextualSpacing/>
        <w:rPr>
          <w:sz w:val="26"/>
          <w:szCs w:val="26"/>
        </w:rPr>
      </w:pPr>
      <w:r w:rsidRPr="00080D0C">
        <w:rPr>
          <w:sz w:val="26"/>
          <w:szCs w:val="26"/>
        </w:rPr>
        <w:t>специальные учебники (ФГОС ОВЗ для образовательных организаций, реализующих адаптированные основные образовательные программы), учебные пособия и дидактические материалы;</w:t>
      </w:r>
    </w:p>
    <w:p w:rsidR="004D6859" w:rsidRPr="00080D0C" w:rsidRDefault="004D6859" w:rsidP="00080D0C">
      <w:pPr>
        <w:pStyle w:val="a5"/>
        <w:numPr>
          <w:ilvl w:val="0"/>
          <w:numId w:val="63"/>
        </w:numPr>
        <w:tabs>
          <w:tab w:val="left" w:pos="993"/>
        </w:tabs>
        <w:ind w:left="0" w:right="712" w:firstLine="0"/>
        <w:contextualSpacing/>
        <w:rPr>
          <w:sz w:val="26"/>
          <w:szCs w:val="26"/>
        </w:rPr>
      </w:pPr>
      <w:r w:rsidRPr="00080D0C">
        <w:rPr>
          <w:sz w:val="26"/>
          <w:szCs w:val="26"/>
        </w:rPr>
        <w:t>специальные технические средства обучения;</w:t>
      </w:r>
    </w:p>
    <w:p w:rsidR="004D6859" w:rsidRPr="00080D0C" w:rsidRDefault="004D6859" w:rsidP="00080D0C">
      <w:pPr>
        <w:pStyle w:val="a5"/>
        <w:numPr>
          <w:ilvl w:val="0"/>
          <w:numId w:val="63"/>
        </w:numPr>
        <w:tabs>
          <w:tab w:val="left" w:pos="993"/>
        </w:tabs>
        <w:ind w:left="0" w:right="712" w:firstLine="0"/>
        <w:contextualSpacing/>
        <w:rPr>
          <w:sz w:val="26"/>
          <w:szCs w:val="26"/>
        </w:rPr>
      </w:pPr>
      <w:r w:rsidRPr="00080D0C">
        <w:rPr>
          <w:sz w:val="26"/>
          <w:szCs w:val="26"/>
        </w:rPr>
        <w:t>групповые и индивидуальные коррекционные занятия;</w:t>
      </w:r>
    </w:p>
    <w:p w:rsidR="004D6859" w:rsidRPr="00080D0C" w:rsidRDefault="004D6859" w:rsidP="00080D0C">
      <w:pPr>
        <w:pStyle w:val="a5"/>
        <w:numPr>
          <w:ilvl w:val="0"/>
          <w:numId w:val="63"/>
        </w:numPr>
        <w:tabs>
          <w:tab w:val="left" w:pos="993"/>
        </w:tabs>
        <w:ind w:left="0" w:right="712" w:firstLine="0"/>
        <w:contextualSpacing/>
        <w:rPr>
          <w:sz w:val="26"/>
          <w:szCs w:val="26"/>
        </w:rPr>
      </w:pPr>
      <w:r w:rsidRPr="00080D0C">
        <w:rPr>
          <w:sz w:val="26"/>
          <w:szCs w:val="26"/>
        </w:rPr>
        <w:t>доступная среда (беспрепятственный доступ в здание и на территорию и т. д.).</w:t>
      </w:r>
    </w:p>
    <w:p w:rsidR="004D6859" w:rsidRPr="00080D0C" w:rsidRDefault="004D6859" w:rsidP="00080D0C">
      <w:pPr>
        <w:tabs>
          <w:tab w:val="left" w:pos="993"/>
        </w:tabs>
        <w:ind w:right="712"/>
        <w:jc w:val="both"/>
        <w:rPr>
          <w:i/>
          <w:sz w:val="26"/>
          <w:szCs w:val="26"/>
        </w:rPr>
      </w:pPr>
      <w:r w:rsidRPr="00080D0C">
        <w:rPr>
          <w:i/>
          <w:sz w:val="26"/>
          <w:szCs w:val="26"/>
        </w:rPr>
        <w:t xml:space="preserve">с обучающимися с отклоняющимся поведением: </w:t>
      </w:r>
    </w:p>
    <w:p w:rsidR="004D6859" w:rsidRPr="00080D0C" w:rsidRDefault="004D6859" w:rsidP="00080D0C">
      <w:pPr>
        <w:pStyle w:val="a5"/>
        <w:numPr>
          <w:ilvl w:val="0"/>
          <w:numId w:val="64"/>
        </w:numPr>
        <w:tabs>
          <w:tab w:val="left" w:pos="993"/>
        </w:tabs>
        <w:ind w:left="0" w:right="712" w:firstLine="0"/>
        <w:contextualSpacing/>
        <w:rPr>
          <w:sz w:val="26"/>
          <w:szCs w:val="26"/>
        </w:rPr>
      </w:pPr>
      <w:r w:rsidRPr="00080D0C">
        <w:rPr>
          <w:sz w:val="26"/>
          <w:szCs w:val="26"/>
        </w:rPr>
        <w:t>педагогическая поддержка, способствующая социализации обучающихся с девиантным поведением;</w:t>
      </w:r>
    </w:p>
    <w:p w:rsidR="004D6859" w:rsidRPr="00080D0C" w:rsidRDefault="004D6859" w:rsidP="00080D0C">
      <w:pPr>
        <w:pStyle w:val="a5"/>
        <w:numPr>
          <w:ilvl w:val="0"/>
          <w:numId w:val="64"/>
        </w:numPr>
        <w:tabs>
          <w:tab w:val="left" w:pos="993"/>
        </w:tabs>
        <w:ind w:left="0" w:right="712" w:firstLine="0"/>
        <w:contextualSpacing/>
        <w:rPr>
          <w:sz w:val="26"/>
          <w:szCs w:val="26"/>
        </w:rPr>
      </w:pPr>
      <w:r w:rsidRPr="00080D0C">
        <w:rPr>
          <w:sz w:val="26"/>
          <w:szCs w:val="26"/>
        </w:rPr>
        <w:t>социально-психологическое сопровождение;</w:t>
      </w:r>
    </w:p>
    <w:p w:rsidR="004D6859" w:rsidRPr="00080D0C" w:rsidRDefault="004D6859" w:rsidP="00080D0C">
      <w:pPr>
        <w:pStyle w:val="a5"/>
        <w:numPr>
          <w:ilvl w:val="0"/>
          <w:numId w:val="64"/>
        </w:numPr>
        <w:tabs>
          <w:tab w:val="left" w:pos="993"/>
        </w:tabs>
        <w:ind w:left="0" w:right="712" w:firstLine="0"/>
        <w:contextualSpacing/>
        <w:rPr>
          <w:sz w:val="26"/>
          <w:szCs w:val="26"/>
        </w:rPr>
      </w:pPr>
      <w:r w:rsidRPr="00080D0C">
        <w:rPr>
          <w:sz w:val="26"/>
          <w:szCs w:val="26"/>
        </w:rPr>
        <w:t>коррекционные индивидуальные и групповые занятия.</w:t>
      </w:r>
    </w:p>
    <w:p w:rsidR="004D6859" w:rsidRPr="00080D0C" w:rsidRDefault="004D6859" w:rsidP="00080D0C">
      <w:pPr>
        <w:tabs>
          <w:tab w:val="left" w:pos="993"/>
        </w:tabs>
        <w:ind w:right="712"/>
        <w:jc w:val="both"/>
        <w:rPr>
          <w:i/>
          <w:sz w:val="26"/>
          <w:szCs w:val="26"/>
        </w:rPr>
      </w:pPr>
      <w:r w:rsidRPr="00080D0C">
        <w:rPr>
          <w:i/>
          <w:sz w:val="26"/>
          <w:szCs w:val="26"/>
        </w:rPr>
        <w:t>с одарёнными детьми:</w:t>
      </w:r>
    </w:p>
    <w:p w:rsidR="004D6859" w:rsidRPr="00080D0C" w:rsidRDefault="004D6859" w:rsidP="00080D0C">
      <w:pPr>
        <w:pStyle w:val="a5"/>
        <w:numPr>
          <w:ilvl w:val="0"/>
          <w:numId w:val="65"/>
        </w:numPr>
        <w:tabs>
          <w:tab w:val="left" w:pos="993"/>
        </w:tabs>
        <w:ind w:left="0" w:right="712" w:firstLine="0"/>
        <w:contextualSpacing/>
        <w:rPr>
          <w:sz w:val="26"/>
          <w:szCs w:val="26"/>
        </w:rPr>
      </w:pPr>
      <w:r w:rsidRPr="00080D0C">
        <w:rPr>
          <w:sz w:val="26"/>
          <w:szCs w:val="26"/>
        </w:rPr>
        <w:t>психолого-педагогическое сопровождение;</w:t>
      </w:r>
    </w:p>
    <w:p w:rsidR="004D6859" w:rsidRPr="00080D0C" w:rsidRDefault="004D6859" w:rsidP="00080D0C">
      <w:pPr>
        <w:pStyle w:val="a5"/>
        <w:numPr>
          <w:ilvl w:val="0"/>
          <w:numId w:val="65"/>
        </w:numPr>
        <w:tabs>
          <w:tab w:val="left" w:pos="993"/>
        </w:tabs>
        <w:ind w:left="0" w:right="712" w:firstLine="0"/>
        <w:contextualSpacing/>
        <w:rPr>
          <w:sz w:val="26"/>
          <w:szCs w:val="26"/>
        </w:rPr>
      </w:pPr>
      <w:r w:rsidRPr="00080D0C">
        <w:rPr>
          <w:sz w:val="26"/>
          <w:szCs w:val="26"/>
        </w:rPr>
        <w:t>использоваться различные формы работы, такие как занятия   исследовательской деятельностью, участие в конкурсах, интеллектуальных марафонах, научно-практических конференциях, олимпиадах и другие;</w:t>
      </w:r>
    </w:p>
    <w:p w:rsidR="004D6859" w:rsidRPr="00080D0C" w:rsidRDefault="004D6859" w:rsidP="00080D0C">
      <w:pPr>
        <w:tabs>
          <w:tab w:val="left" w:pos="993"/>
        </w:tabs>
        <w:ind w:right="712"/>
        <w:jc w:val="both"/>
        <w:rPr>
          <w:sz w:val="26"/>
          <w:szCs w:val="26"/>
        </w:rPr>
      </w:pPr>
      <w:r w:rsidRPr="00080D0C">
        <w:rPr>
          <w:sz w:val="26"/>
          <w:szCs w:val="26"/>
        </w:rPr>
        <w:t>Особыми задачами воспитания обучающихся с особыми образовательными потребностями являются:</w:t>
      </w:r>
    </w:p>
    <w:p w:rsidR="004D6859" w:rsidRPr="00080D0C" w:rsidRDefault="004D6859" w:rsidP="00080D0C">
      <w:pPr>
        <w:pStyle w:val="a5"/>
        <w:numPr>
          <w:ilvl w:val="0"/>
          <w:numId w:val="66"/>
        </w:numPr>
        <w:tabs>
          <w:tab w:val="left" w:pos="993"/>
        </w:tabs>
        <w:ind w:left="0" w:right="712" w:firstLine="0"/>
        <w:contextualSpacing/>
        <w:rPr>
          <w:color w:val="FF0000"/>
          <w:sz w:val="26"/>
          <w:szCs w:val="26"/>
        </w:rPr>
      </w:pPr>
      <w:r w:rsidRPr="00080D0C">
        <w:rPr>
          <w:sz w:val="26"/>
          <w:szCs w:val="26"/>
        </w:rPr>
        <w:t xml:space="preserve">налаживание эмоционально-положительного взаимодействия с окружающими для их успешной социальной адаптации и интеграции в </w:t>
      </w:r>
      <w:r w:rsidRPr="00080D0C">
        <w:rPr>
          <w:color w:val="000000" w:themeColor="text1"/>
          <w:sz w:val="26"/>
          <w:szCs w:val="26"/>
        </w:rPr>
        <w:t>общеобразовательном Учреждении;</w:t>
      </w:r>
    </w:p>
    <w:p w:rsidR="004D6859" w:rsidRPr="00080D0C" w:rsidRDefault="004D6859" w:rsidP="00080D0C">
      <w:pPr>
        <w:pStyle w:val="a5"/>
        <w:numPr>
          <w:ilvl w:val="0"/>
          <w:numId w:val="66"/>
        </w:numPr>
        <w:tabs>
          <w:tab w:val="left" w:pos="993"/>
        </w:tabs>
        <w:ind w:left="0" w:right="712" w:firstLine="0"/>
        <w:contextualSpacing/>
        <w:rPr>
          <w:sz w:val="26"/>
          <w:szCs w:val="26"/>
        </w:rPr>
      </w:pPr>
      <w:r w:rsidRPr="00080D0C">
        <w:rPr>
          <w:sz w:val="26"/>
          <w:szCs w:val="26"/>
        </w:rPr>
        <w:t>формирование доброжелательного отношения к обучающимся и их семьям со стороны всех участников образовательных отношений;</w:t>
      </w:r>
    </w:p>
    <w:p w:rsidR="004D6859" w:rsidRPr="00080D0C" w:rsidRDefault="004D6859" w:rsidP="00080D0C">
      <w:pPr>
        <w:pStyle w:val="a5"/>
        <w:numPr>
          <w:ilvl w:val="0"/>
          <w:numId w:val="66"/>
        </w:numPr>
        <w:tabs>
          <w:tab w:val="left" w:pos="993"/>
        </w:tabs>
        <w:ind w:left="0" w:right="712" w:firstLine="0"/>
        <w:contextualSpacing/>
        <w:rPr>
          <w:sz w:val="26"/>
          <w:szCs w:val="26"/>
        </w:rPr>
      </w:pPr>
      <w:r w:rsidRPr="00080D0C">
        <w:rPr>
          <w:sz w:val="26"/>
          <w:szCs w:val="26"/>
        </w:rPr>
        <w:t>построение воспитательной деятельности с учетом индивидуальных особенностей и возможностей каждого обучающегося;</w:t>
      </w:r>
    </w:p>
    <w:p w:rsidR="004D6859" w:rsidRPr="00080D0C" w:rsidRDefault="004D6859" w:rsidP="00080D0C">
      <w:pPr>
        <w:pStyle w:val="a5"/>
        <w:numPr>
          <w:ilvl w:val="0"/>
          <w:numId w:val="66"/>
        </w:numPr>
        <w:tabs>
          <w:tab w:val="left" w:pos="993"/>
        </w:tabs>
        <w:ind w:left="0" w:right="712" w:firstLine="0"/>
        <w:contextualSpacing/>
        <w:rPr>
          <w:sz w:val="26"/>
          <w:szCs w:val="26"/>
        </w:rPr>
      </w:pPr>
      <w:r w:rsidRPr="00080D0C">
        <w:rPr>
          <w:sz w:val="26"/>
          <w:szCs w:val="26"/>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D6859" w:rsidRPr="00080D0C" w:rsidRDefault="004D6859" w:rsidP="00080D0C">
      <w:pPr>
        <w:tabs>
          <w:tab w:val="left" w:pos="993"/>
        </w:tabs>
        <w:ind w:right="712"/>
        <w:jc w:val="both"/>
        <w:rPr>
          <w:sz w:val="26"/>
          <w:szCs w:val="26"/>
        </w:rPr>
      </w:pPr>
      <w:r w:rsidRPr="00080D0C">
        <w:rPr>
          <w:sz w:val="26"/>
          <w:szCs w:val="26"/>
        </w:rPr>
        <w:lastRenderedPageBreak/>
        <w:t>При организации воспитания учащихся с особыми образовательными потребностями школа ориентируется:</w:t>
      </w:r>
    </w:p>
    <w:p w:rsidR="004D6859" w:rsidRPr="00080D0C" w:rsidRDefault="004D6859" w:rsidP="00080D0C">
      <w:pPr>
        <w:pStyle w:val="a5"/>
        <w:numPr>
          <w:ilvl w:val="0"/>
          <w:numId w:val="67"/>
        </w:numPr>
        <w:tabs>
          <w:tab w:val="left" w:pos="993"/>
        </w:tabs>
        <w:ind w:left="0" w:right="712" w:firstLine="0"/>
        <w:contextualSpacing/>
        <w:rPr>
          <w:sz w:val="26"/>
          <w:szCs w:val="26"/>
        </w:rPr>
      </w:pPr>
      <w:r w:rsidRPr="00080D0C">
        <w:rPr>
          <w:sz w:val="26"/>
          <w:szCs w:val="26"/>
        </w:rPr>
        <w:t>на формирование личности обучающегося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D6859" w:rsidRPr="00080D0C" w:rsidRDefault="004D6859" w:rsidP="00080D0C">
      <w:pPr>
        <w:pStyle w:val="a5"/>
        <w:numPr>
          <w:ilvl w:val="0"/>
          <w:numId w:val="67"/>
        </w:numPr>
        <w:tabs>
          <w:tab w:val="left" w:pos="993"/>
        </w:tabs>
        <w:ind w:left="0" w:right="712" w:firstLine="0"/>
        <w:contextualSpacing/>
        <w:rPr>
          <w:sz w:val="26"/>
          <w:szCs w:val="26"/>
        </w:rPr>
      </w:pPr>
      <w:r w:rsidRPr="00080D0C">
        <w:rPr>
          <w:sz w:val="26"/>
          <w:szCs w:val="26"/>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4D6859" w:rsidRPr="00080D0C" w:rsidRDefault="004D6859" w:rsidP="00080D0C">
      <w:pPr>
        <w:pStyle w:val="a5"/>
        <w:numPr>
          <w:ilvl w:val="0"/>
          <w:numId w:val="67"/>
        </w:numPr>
        <w:tabs>
          <w:tab w:val="left" w:pos="993"/>
        </w:tabs>
        <w:ind w:left="0" w:right="712" w:firstLine="0"/>
        <w:contextualSpacing/>
        <w:rPr>
          <w:sz w:val="26"/>
          <w:szCs w:val="26"/>
        </w:rPr>
      </w:pPr>
      <w:r w:rsidRPr="00080D0C">
        <w:rPr>
          <w:sz w:val="26"/>
          <w:szCs w:val="26"/>
        </w:rPr>
        <w:t>личностно-ориентированный подход в организации всех видов деятельности обучающихся с особыми образовательными потребностями.</w:t>
      </w:r>
    </w:p>
    <w:p w:rsidR="004D6859" w:rsidRPr="00080D0C" w:rsidRDefault="004D6859" w:rsidP="00080D0C">
      <w:pPr>
        <w:tabs>
          <w:tab w:val="left" w:pos="993"/>
        </w:tabs>
        <w:ind w:left="142" w:right="712" w:firstLine="142"/>
        <w:jc w:val="both"/>
        <w:rPr>
          <w:b/>
          <w:sz w:val="26"/>
          <w:szCs w:val="26"/>
        </w:rPr>
      </w:pPr>
      <w:r w:rsidRPr="00080D0C">
        <w:rPr>
          <w:b/>
          <w:sz w:val="26"/>
          <w:szCs w:val="26"/>
        </w:rPr>
        <w:t>3.4. Система поощрения социальной успешности и проявлений активной жизненной позиции обучающихся.</w:t>
      </w:r>
    </w:p>
    <w:p w:rsidR="004D6859" w:rsidRPr="00080D0C" w:rsidRDefault="004D6859" w:rsidP="00080D0C">
      <w:pPr>
        <w:tabs>
          <w:tab w:val="left" w:pos="993"/>
        </w:tabs>
        <w:ind w:right="712"/>
        <w:jc w:val="both"/>
        <w:rPr>
          <w:sz w:val="26"/>
          <w:szCs w:val="26"/>
        </w:rPr>
      </w:pPr>
      <w:r w:rsidRPr="00080D0C">
        <w:rPr>
          <w:sz w:val="26"/>
          <w:szCs w:val="26"/>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4D6859" w:rsidRPr="00080D0C" w:rsidRDefault="004D6859" w:rsidP="00080D0C">
      <w:pPr>
        <w:tabs>
          <w:tab w:val="left" w:pos="993"/>
        </w:tabs>
        <w:ind w:right="712"/>
        <w:jc w:val="both"/>
        <w:rPr>
          <w:sz w:val="26"/>
          <w:szCs w:val="26"/>
        </w:rPr>
      </w:pPr>
      <w:r w:rsidRPr="00080D0C">
        <w:rPr>
          <w:sz w:val="26"/>
          <w:szCs w:val="26"/>
        </w:rPr>
        <w:t xml:space="preserve">     Принципы поощрения, которыми руководствуется Школа:</w:t>
      </w:r>
    </w:p>
    <w:p w:rsidR="004D6859" w:rsidRPr="00080D0C" w:rsidRDefault="004D6859" w:rsidP="00080D0C">
      <w:pPr>
        <w:tabs>
          <w:tab w:val="left" w:pos="993"/>
        </w:tabs>
        <w:ind w:right="712"/>
        <w:jc w:val="both"/>
        <w:rPr>
          <w:sz w:val="26"/>
          <w:szCs w:val="26"/>
        </w:rPr>
      </w:pPr>
      <w:r w:rsidRPr="00080D0C">
        <w:rPr>
          <w:sz w:val="26"/>
          <w:szCs w:val="26"/>
        </w:rPr>
        <w:t>- публичность поощрения – информирование всех учеников о награждении, проведение процедуры награждения в присутствии значительного числа учащихся.</w:t>
      </w:r>
    </w:p>
    <w:p w:rsidR="004D6859" w:rsidRPr="00080D0C" w:rsidRDefault="004D6859" w:rsidP="00080D0C">
      <w:pPr>
        <w:tabs>
          <w:tab w:val="left" w:pos="993"/>
        </w:tabs>
        <w:ind w:right="712"/>
        <w:jc w:val="both"/>
        <w:rPr>
          <w:sz w:val="26"/>
          <w:szCs w:val="26"/>
        </w:rPr>
      </w:pPr>
      <w:r w:rsidRPr="00080D0C">
        <w:rPr>
          <w:sz w:val="26"/>
          <w:szCs w:val="26"/>
        </w:rPr>
        <w:t>- регулирования частоты награждений (недопущение избыточности в поощрениях, чрезмерно больших групп поощряемых и другие);</w:t>
      </w:r>
    </w:p>
    <w:p w:rsidR="004D6859" w:rsidRPr="00080D0C" w:rsidRDefault="004D6859" w:rsidP="00080D0C">
      <w:pPr>
        <w:tabs>
          <w:tab w:val="left" w:pos="993"/>
        </w:tabs>
        <w:ind w:right="712"/>
        <w:jc w:val="both"/>
        <w:rPr>
          <w:sz w:val="26"/>
          <w:szCs w:val="26"/>
        </w:rPr>
      </w:pPr>
      <w:r w:rsidRPr="00080D0C">
        <w:rPr>
          <w:sz w:val="26"/>
          <w:szCs w:val="26"/>
        </w:rPr>
        <w:t>- сочетания индивидуального и коллективного поощрения;</w:t>
      </w:r>
    </w:p>
    <w:p w:rsidR="004D6859" w:rsidRPr="00080D0C" w:rsidRDefault="004D6859" w:rsidP="00080D0C">
      <w:pPr>
        <w:tabs>
          <w:tab w:val="left" w:pos="993"/>
        </w:tabs>
        <w:ind w:right="712"/>
        <w:jc w:val="both"/>
        <w:rPr>
          <w:sz w:val="26"/>
          <w:szCs w:val="26"/>
        </w:rPr>
      </w:pPr>
      <w:r w:rsidRPr="00080D0C">
        <w:rPr>
          <w:sz w:val="26"/>
          <w:szCs w:val="26"/>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4D6859" w:rsidRPr="00080D0C" w:rsidRDefault="004D6859" w:rsidP="00080D0C">
      <w:pPr>
        <w:tabs>
          <w:tab w:val="left" w:pos="993"/>
        </w:tabs>
        <w:ind w:right="712"/>
        <w:jc w:val="both"/>
        <w:rPr>
          <w:sz w:val="26"/>
          <w:szCs w:val="26"/>
        </w:rPr>
      </w:pPr>
      <w:r w:rsidRPr="00080D0C">
        <w:rPr>
          <w:sz w:val="26"/>
          <w:szCs w:val="26"/>
        </w:rPr>
        <w:t>- дифференцированности поощрений (наличие уровней и типов наград позволяет продлить стимулирующее действие системы поощрения).</w:t>
      </w:r>
    </w:p>
    <w:p w:rsidR="004D6859" w:rsidRPr="00080D0C" w:rsidRDefault="004D6859" w:rsidP="00080D0C">
      <w:pPr>
        <w:tabs>
          <w:tab w:val="left" w:pos="993"/>
        </w:tabs>
        <w:ind w:right="712"/>
        <w:jc w:val="both"/>
        <w:rPr>
          <w:spacing w:val="-5"/>
          <w:sz w:val="26"/>
          <w:szCs w:val="26"/>
        </w:rPr>
      </w:pPr>
      <w:r w:rsidRPr="00080D0C">
        <w:rPr>
          <w:spacing w:val="-5"/>
          <w:sz w:val="26"/>
          <w:szCs w:val="26"/>
        </w:rPr>
        <w:t xml:space="preserve">     Формы фиксации достижений обучающихся:</w:t>
      </w:r>
    </w:p>
    <w:p w:rsidR="004D6859" w:rsidRPr="00080D0C" w:rsidRDefault="004D6859" w:rsidP="00080D0C">
      <w:pPr>
        <w:tabs>
          <w:tab w:val="left" w:pos="993"/>
        </w:tabs>
        <w:ind w:right="712"/>
        <w:jc w:val="both"/>
        <w:rPr>
          <w:spacing w:val="-5"/>
          <w:sz w:val="26"/>
          <w:szCs w:val="26"/>
        </w:rPr>
      </w:pPr>
      <w:r w:rsidRPr="00080D0C">
        <w:rPr>
          <w:spacing w:val="-5"/>
          <w:sz w:val="26"/>
          <w:szCs w:val="26"/>
        </w:rPr>
        <w:t xml:space="preserve">- </w:t>
      </w:r>
      <w:r w:rsidRPr="00080D0C">
        <w:rPr>
          <w:sz w:val="26"/>
          <w:szCs w:val="26"/>
        </w:rPr>
        <w:t>объявление благодарности; награждение дипломом, грамотой; вручение сертификатом; награждение ценным подарком.</w:t>
      </w:r>
    </w:p>
    <w:p w:rsidR="004D6859" w:rsidRPr="00080D0C" w:rsidRDefault="004D6859" w:rsidP="00080D0C">
      <w:pPr>
        <w:tabs>
          <w:tab w:val="left" w:pos="993"/>
        </w:tabs>
        <w:ind w:right="712"/>
        <w:jc w:val="both"/>
        <w:rPr>
          <w:sz w:val="26"/>
          <w:szCs w:val="26"/>
        </w:rPr>
      </w:pPr>
      <w:r w:rsidRPr="00080D0C">
        <w:rPr>
          <w:sz w:val="26"/>
          <w:szCs w:val="26"/>
        </w:rPr>
        <w:t>- информирование родителей (законных представителей несовершеннолетних) о поощрении школьника осуществляет посредством направления благодарственного письма.</w:t>
      </w:r>
    </w:p>
    <w:p w:rsidR="004D6859" w:rsidRPr="00080D0C" w:rsidRDefault="004D6859" w:rsidP="00080D0C">
      <w:pPr>
        <w:tabs>
          <w:tab w:val="left" w:pos="993"/>
        </w:tabs>
        <w:ind w:right="712"/>
        <w:jc w:val="both"/>
        <w:rPr>
          <w:sz w:val="26"/>
          <w:szCs w:val="26"/>
        </w:rPr>
      </w:pPr>
      <w:r w:rsidRPr="00080D0C">
        <w:rPr>
          <w:sz w:val="26"/>
          <w:szCs w:val="26"/>
        </w:rPr>
        <w:t>-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4D6859" w:rsidRPr="00080D0C" w:rsidRDefault="004D6859" w:rsidP="00080D0C">
      <w:pPr>
        <w:tabs>
          <w:tab w:val="left" w:pos="993"/>
        </w:tabs>
        <w:ind w:left="142" w:right="712"/>
        <w:jc w:val="both"/>
        <w:rPr>
          <w:b/>
          <w:bCs/>
          <w:sz w:val="26"/>
          <w:szCs w:val="26"/>
        </w:rPr>
      </w:pPr>
      <w:r w:rsidRPr="00080D0C">
        <w:rPr>
          <w:b/>
          <w:bCs/>
          <w:sz w:val="26"/>
          <w:szCs w:val="26"/>
        </w:rPr>
        <w:t xml:space="preserve">3.5. Анализ воспитательного процесса. </w:t>
      </w:r>
    </w:p>
    <w:p w:rsidR="004D6859" w:rsidRPr="00080D0C" w:rsidRDefault="004D6859" w:rsidP="00080D0C">
      <w:pPr>
        <w:tabs>
          <w:tab w:val="left" w:pos="993"/>
        </w:tabs>
        <w:ind w:right="712"/>
        <w:jc w:val="both"/>
        <w:rPr>
          <w:sz w:val="26"/>
          <w:szCs w:val="26"/>
        </w:rPr>
      </w:pPr>
      <w:r w:rsidRPr="00080D0C">
        <w:rPr>
          <w:sz w:val="26"/>
          <w:szCs w:val="26"/>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ФГОС НОО, ООО, СОО. </w:t>
      </w:r>
    </w:p>
    <w:p w:rsidR="004D6859" w:rsidRPr="00080D0C" w:rsidRDefault="004D6859" w:rsidP="00080D0C">
      <w:pPr>
        <w:tabs>
          <w:tab w:val="left" w:pos="993"/>
        </w:tabs>
        <w:ind w:right="712"/>
        <w:jc w:val="both"/>
        <w:rPr>
          <w:sz w:val="26"/>
          <w:szCs w:val="26"/>
        </w:rPr>
      </w:pPr>
      <w:r w:rsidRPr="00080D0C">
        <w:rPr>
          <w:sz w:val="26"/>
          <w:szCs w:val="26"/>
        </w:rPr>
        <w:t xml:space="preserve">     Основным методом анализа воспитательного процесса в образовательном</w:t>
      </w:r>
      <w:r w:rsidR="00F26FB2" w:rsidRPr="00080D0C">
        <w:rPr>
          <w:sz w:val="26"/>
          <w:szCs w:val="26"/>
        </w:rPr>
        <w:t xml:space="preserve"> </w:t>
      </w:r>
      <w:r w:rsidRPr="00080D0C">
        <w:rPr>
          <w:sz w:val="26"/>
          <w:szCs w:val="26"/>
        </w:rPr>
        <w:t>Учреждении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D6859" w:rsidRPr="00080D0C" w:rsidRDefault="004D6859" w:rsidP="00080D0C">
      <w:pPr>
        <w:tabs>
          <w:tab w:val="left" w:pos="993"/>
        </w:tabs>
        <w:ind w:right="712"/>
        <w:jc w:val="both"/>
        <w:rPr>
          <w:sz w:val="26"/>
          <w:szCs w:val="26"/>
        </w:rPr>
      </w:pPr>
      <w:r w:rsidRPr="00080D0C">
        <w:rPr>
          <w:sz w:val="26"/>
          <w:szCs w:val="26"/>
        </w:rPr>
        <w:t xml:space="preserve">     Планирование анализа воспитательного процесса включено в календарный план воспитательной работы.</w:t>
      </w:r>
    </w:p>
    <w:p w:rsidR="004D6859" w:rsidRPr="00080D0C" w:rsidRDefault="004D6859" w:rsidP="00080D0C">
      <w:pPr>
        <w:tabs>
          <w:tab w:val="left" w:pos="993"/>
        </w:tabs>
        <w:ind w:left="142" w:right="712"/>
        <w:jc w:val="both"/>
        <w:rPr>
          <w:sz w:val="26"/>
          <w:szCs w:val="26"/>
        </w:rPr>
      </w:pPr>
      <w:r w:rsidRPr="00080D0C">
        <w:rPr>
          <w:sz w:val="26"/>
          <w:szCs w:val="26"/>
        </w:rPr>
        <w:t xml:space="preserve">   Основные принципы самоанализа воспитательной работы:</w:t>
      </w:r>
    </w:p>
    <w:p w:rsidR="004D6859" w:rsidRPr="00080D0C" w:rsidRDefault="004D6859" w:rsidP="00080D0C">
      <w:pPr>
        <w:tabs>
          <w:tab w:val="left" w:pos="993"/>
        </w:tabs>
        <w:ind w:right="712"/>
        <w:jc w:val="both"/>
        <w:rPr>
          <w:sz w:val="26"/>
          <w:szCs w:val="26"/>
        </w:rPr>
      </w:pPr>
      <w:r w:rsidRPr="00080D0C">
        <w:rPr>
          <w:sz w:val="26"/>
          <w:szCs w:val="26"/>
        </w:rPr>
        <w:t>- взаимное уважение всех участников образовательных отношений;</w:t>
      </w:r>
    </w:p>
    <w:p w:rsidR="004D6859" w:rsidRPr="00080D0C" w:rsidRDefault="004D6859" w:rsidP="00080D0C">
      <w:pPr>
        <w:tabs>
          <w:tab w:val="left" w:pos="993"/>
        </w:tabs>
        <w:ind w:right="712"/>
        <w:jc w:val="both"/>
        <w:rPr>
          <w:sz w:val="26"/>
          <w:szCs w:val="26"/>
        </w:rPr>
      </w:pPr>
      <w:r w:rsidRPr="00080D0C">
        <w:rPr>
          <w:sz w:val="26"/>
          <w:szCs w:val="26"/>
        </w:rPr>
        <w:t xml:space="preserve">- приоритет анализа сущностных сторон воспитания ориентирует на изучение прежде </w:t>
      </w:r>
      <w:r w:rsidRPr="00080D0C">
        <w:rPr>
          <w:sz w:val="26"/>
          <w:szCs w:val="26"/>
        </w:rPr>
        <w:lastRenderedPageBreak/>
        <w:t>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4D6859" w:rsidRPr="00080D0C" w:rsidRDefault="004D6859" w:rsidP="00080D0C">
      <w:pPr>
        <w:tabs>
          <w:tab w:val="left" w:pos="993"/>
        </w:tabs>
        <w:ind w:right="712"/>
        <w:jc w:val="both"/>
        <w:rPr>
          <w:sz w:val="26"/>
          <w:szCs w:val="26"/>
        </w:rPr>
      </w:pPr>
      <w:r w:rsidRPr="00080D0C">
        <w:rPr>
          <w:sz w:val="26"/>
          <w:szCs w:val="26"/>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4D6859" w:rsidRPr="00080D0C" w:rsidRDefault="004D6859" w:rsidP="00080D0C">
      <w:pPr>
        <w:tabs>
          <w:tab w:val="left" w:pos="993"/>
        </w:tabs>
        <w:ind w:right="712"/>
        <w:jc w:val="both"/>
        <w:rPr>
          <w:sz w:val="26"/>
          <w:szCs w:val="26"/>
        </w:rPr>
      </w:pPr>
      <w:r w:rsidRPr="00080D0C">
        <w:rPr>
          <w:sz w:val="26"/>
          <w:szCs w:val="26"/>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D6859" w:rsidRPr="00080D0C" w:rsidRDefault="004D6859" w:rsidP="00080D0C">
      <w:pPr>
        <w:tabs>
          <w:tab w:val="left" w:pos="993"/>
        </w:tabs>
        <w:ind w:left="142" w:right="712"/>
        <w:jc w:val="both"/>
        <w:rPr>
          <w:b/>
          <w:sz w:val="26"/>
          <w:szCs w:val="26"/>
        </w:rPr>
      </w:pPr>
      <w:r w:rsidRPr="00080D0C">
        <w:rPr>
          <w:b/>
          <w:sz w:val="26"/>
          <w:szCs w:val="26"/>
        </w:rPr>
        <w:t>Основные направления анализа воспитательного процесса:</w:t>
      </w:r>
    </w:p>
    <w:p w:rsidR="004D6859" w:rsidRPr="00080D0C" w:rsidRDefault="004D6859" w:rsidP="00080D0C">
      <w:pPr>
        <w:tabs>
          <w:tab w:val="left" w:pos="993"/>
        </w:tabs>
        <w:ind w:right="712"/>
        <w:jc w:val="both"/>
        <w:rPr>
          <w:sz w:val="26"/>
          <w:szCs w:val="26"/>
        </w:rPr>
      </w:pPr>
      <w:r w:rsidRPr="00080D0C">
        <w:rPr>
          <w:sz w:val="26"/>
          <w:szCs w:val="26"/>
        </w:rPr>
        <w:t>1.</w:t>
      </w:r>
      <w:r w:rsidRPr="00080D0C">
        <w:rPr>
          <w:sz w:val="26"/>
          <w:szCs w:val="26"/>
        </w:rPr>
        <w:tab/>
        <w:t>Результаты воспитания, социализации и саморазвития обучающихся.</w:t>
      </w:r>
    </w:p>
    <w:p w:rsidR="004D6859" w:rsidRPr="00080D0C" w:rsidRDefault="004D6859" w:rsidP="00080D0C">
      <w:pPr>
        <w:tabs>
          <w:tab w:val="left" w:pos="993"/>
        </w:tabs>
        <w:ind w:right="712"/>
        <w:jc w:val="both"/>
        <w:rPr>
          <w:sz w:val="26"/>
          <w:szCs w:val="26"/>
        </w:rPr>
      </w:pPr>
      <w:r w:rsidRPr="00080D0C">
        <w:rPr>
          <w:sz w:val="26"/>
          <w:szCs w:val="26"/>
        </w:rPr>
        <w:t xml:space="preserve">     Критерием, на основе которого осуществляется данный анализ, является динамика личностного развития обучающихся в каждом классе.</w:t>
      </w:r>
    </w:p>
    <w:p w:rsidR="004D6859" w:rsidRPr="00080D0C" w:rsidRDefault="004D6859" w:rsidP="00080D0C">
      <w:pPr>
        <w:tabs>
          <w:tab w:val="left" w:pos="993"/>
        </w:tabs>
        <w:ind w:right="712"/>
        <w:jc w:val="both"/>
        <w:rPr>
          <w:sz w:val="26"/>
          <w:szCs w:val="26"/>
        </w:rPr>
      </w:pPr>
      <w:r w:rsidRPr="00080D0C">
        <w:rPr>
          <w:sz w:val="26"/>
          <w:szCs w:val="26"/>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4D6859" w:rsidRPr="00080D0C" w:rsidRDefault="004D6859" w:rsidP="00080D0C">
      <w:pPr>
        <w:tabs>
          <w:tab w:val="left" w:pos="993"/>
        </w:tabs>
        <w:ind w:right="712"/>
        <w:jc w:val="both"/>
        <w:rPr>
          <w:sz w:val="26"/>
          <w:szCs w:val="26"/>
        </w:rPr>
      </w:pPr>
      <w:r w:rsidRPr="00080D0C">
        <w:rPr>
          <w:sz w:val="26"/>
          <w:szCs w:val="26"/>
        </w:rPr>
        <w:t>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w:t>
      </w:r>
    </w:p>
    <w:p w:rsidR="004D6859" w:rsidRPr="00080D0C" w:rsidRDefault="004D6859" w:rsidP="00080D0C">
      <w:pPr>
        <w:tabs>
          <w:tab w:val="left" w:pos="993"/>
        </w:tabs>
        <w:ind w:right="712"/>
        <w:jc w:val="both"/>
        <w:rPr>
          <w:sz w:val="26"/>
          <w:szCs w:val="26"/>
        </w:rPr>
      </w:pPr>
      <w:r w:rsidRPr="00080D0C">
        <w:rPr>
          <w:sz w:val="26"/>
          <w:szCs w:val="26"/>
        </w:rPr>
        <w:t xml:space="preserve">     Внимание педагогических работников сосредоточивается на вопросах:</w:t>
      </w:r>
    </w:p>
    <w:p w:rsidR="004D6859" w:rsidRPr="00080D0C" w:rsidRDefault="004D6859" w:rsidP="00080D0C">
      <w:pPr>
        <w:tabs>
          <w:tab w:val="left" w:pos="993"/>
        </w:tabs>
        <w:ind w:right="712"/>
        <w:jc w:val="both"/>
        <w:rPr>
          <w:sz w:val="26"/>
          <w:szCs w:val="26"/>
        </w:rPr>
      </w:pPr>
      <w:r w:rsidRPr="00080D0C">
        <w:rPr>
          <w:sz w:val="26"/>
          <w:szCs w:val="26"/>
        </w:rPr>
        <w:t>- какие проблемы, затруднения в личностном развитии обучающихся удалось решить за прошедший учебный год;</w:t>
      </w:r>
    </w:p>
    <w:p w:rsidR="004D6859" w:rsidRPr="00080D0C" w:rsidRDefault="004D6859" w:rsidP="00080D0C">
      <w:pPr>
        <w:tabs>
          <w:tab w:val="left" w:pos="993"/>
        </w:tabs>
        <w:ind w:right="712"/>
        <w:jc w:val="both"/>
        <w:rPr>
          <w:sz w:val="26"/>
          <w:szCs w:val="26"/>
        </w:rPr>
      </w:pPr>
      <w:r w:rsidRPr="00080D0C">
        <w:rPr>
          <w:sz w:val="26"/>
          <w:szCs w:val="26"/>
        </w:rPr>
        <w:t>- какие проблемы, затруднения решить не удалось и почему;</w:t>
      </w:r>
    </w:p>
    <w:p w:rsidR="004D6859" w:rsidRPr="00080D0C" w:rsidRDefault="004D6859" w:rsidP="00080D0C">
      <w:pPr>
        <w:tabs>
          <w:tab w:val="left" w:pos="993"/>
        </w:tabs>
        <w:ind w:right="712"/>
        <w:jc w:val="both"/>
        <w:rPr>
          <w:sz w:val="26"/>
          <w:szCs w:val="26"/>
        </w:rPr>
      </w:pPr>
      <w:r w:rsidRPr="00080D0C">
        <w:rPr>
          <w:sz w:val="26"/>
          <w:szCs w:val="26"/>
        </w:rPr>
        <w:t xml:space="preserve">- какие новые проблемы, трудности появились, над чем предстоит работать педагогическому коллективу.                                                                                    </w:t>
      </w:r>
    </w:p>
    <w:p w:rsidR="004D6859" w:rsidRPr="00080D0C" w:rsidRDefault="004D6859" w:rsidP="00080D0C">
      <w:pPr>
        <w:tabs>
          <w:tab w:val="left" w:pos="993"/>
        </w:tabs>
        <w:ind w:left="142" w:right="712"/>
        <w:jc w:val="both"/>
        <w:rPr>
          <w:b/>
          <w:bCs/>
          <w:sz w:val="26"/>
          <w:szCs w:val="26"/>
        </w:rPr>
      </w:pPr>
      <w:r w:rsidRPr="00080D0C">
        <w:rPr>
          <w:b/>
          <w:bCs/>
          <w:sz w:val="26"/>
          <w:szCs w:val="26"/>
        </w:rPr>
        <w:t>2. Состояние совместной деятельности обучающихся и взрослых.</w:t>
      </w:r>
    </w:p>
    <w:p w:rsidR="004D6859" w:rsidRPr="00080D0C" w:rsidRDefault="004D6859" w:rsidP="00080D0C">
      <w:pPr>
        <w:tabs>
          <w:tab w:val="left" w:pos="993"/>
        </w:tabs>
        <w:ind w:left="142" w:right="712"/>
        <w:jc w:val="both"/>
        <w:rPr>
          <w:sz w:val="26"/>
          <w:szCs w:val="26"/>
        </w:rPr>
      </w:pPr>
      <w:r w:rsidRPr="00080D0C">
        <w:rPr>
          <w:sz w:val="26"/>
          <w:szCs w:val="26"/>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4D6859" w:rsidRPr="00080D0C" w:rsidRDefault="004D6859" w:rsidP="00080D0C">
      <w:pPr>
        <w:tabs>
          <w:tab w:val="left" w:pos="993"/>
        </w:tabs>
        <w:ind w:left="142" w:right="712"/>
        <w:jc w:val="both"/>
        <w:rPr>
          <w:sz w:val="26"/>
          <w:szCs w:val="26"/>
        </w:rPr>
      </w:pPr>
      <w:r w:rsidRPr="00080D0C">
        <w:rPr>
          <w:sz w:val="26"/>
          <w:szCs w:val="26"/>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4D6859" w:rsidRPr="00080D0C" w:rsidRDefault="004D6859" w:rsidP="00080D0C">
      <w:pPr>
        <w:tabs>
          <w:tab w:val="left" w:pos="993"/>
        </w:tabs>
        <w:ind w:left="142" w:right="712"/>
        <w:jc w:val="both"/>
        <w:rPr>
          <w:sz w:val="26"/>
          <w:szCs w:val="26"/>
        </w:rPr>
      </w:pPr>
      <w:r w:rsidRPr="00080D0C">
        <w:rPr>
          <w:sz w:val="26"/>
          <w:szCs w:val="26"/>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4D6859" w:rsidRPr="00080D0C" w:rsidRDefault="004D6859" w:rsidP="00080D0C">
      <w:pPr>
        <w:tabs>
          <w:tab w:val="left" w:pos="993"/>
        </w:tabs>
        <w:ind w:left="142" w:right="712"/>
        <w:jc w:val="both"/>
        <w:rPr>
          <w:sz w:val="26"/>
          <w:szCs w:val="26"/>
        </w:rPr>
      </w:pPr>
      <w:r w:rsidRPr="00080D0C">
        <w:rPr>
          <w:sz w:val="26"/>
          <w:szCs w:val="26"/>
        </w:rPr>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4D6859" w:rsidRPr="00080D0C" w:rsidRDefault="004D6859" w:rsidP="00080D0C">
      <w:pPr>
        <w:tabs>
          <w:tab w:val="left" w:pos="993"/>
        </w:tabs>
        <w:ind w:left="142" w:right="712"/>
        <w:jc w:val="both"/>
        <w:rPr>
          <w:sz w:val="26"/>
          <w:szCs w:val="26"/>
        </w:rPr>
      </w:pPr>
      <w:r w:rsidRPr="00080D0C">
        <w:rPr>
          <w:sz w:val="26"/>
          <w:szCs w:val="26"/>
        </w:rPr>
        <w:t xml:space="preserve">     Результаты обсуждаются на заседании методических объединений классных руководителей или педагогическом совете.</w:t>
      </w:r>
    </w:p>
    <w:p w:rsidR="004D6859" w:rsidRPr="00080D0C" w:rsidRDefault="004D6859" w:rsidP="00080D0C">
      <w:pPr>
        <w:tabs>
          <w:tab w:val="left" w:pos="993"/>
        </w:tabs>
        <w:ind w:left="142" w:right="712"/>
        <w:jc w:val="both"/>
        <w:rPr>
          <w:sz w:val="26"/>
          <w:szCs w:val="26"/>
        </w:rPr>
      </w:pPr>
      <w:r w:rsidRPr="00080D0C">
        <w:rPr>
          <w:sz w:val="26"/>
          <w:szCs w:val="26"/>
        </w:rPr>
        <w:t>Внимание сосредотачивается на вопросах, связанных с качеством реализации воспитательного потенциала:</w:t>
      </w:r>
    </w:p>
    <w:p w:rsidR="004D6859" w:rsidRPr="00080D0C" w:rsidRDefault="004D6859" w:rsidP="00080D0C">
      <w:pPr>
        <w:tabs>
          <w:tab w:val="left" w:pos="993"/>
        </w:tabs>
        <w:ind w:left="142" w:right="712"/>
        <w:jc w:val="both"/>
        <w:rPr>
          <w:sz w:val="26"/>
          <w:szCs w:val="26"/>
        </w:rPr>
      </w:pPr>
      <w:r w:rsidRPr="00080D0C">
        <w:rPr>
          <w:sz w:val="26"/>
          <w:szCs w:val="26"/>
        </w:rPr>
        <w:lastRenderedPageBreak/>
        <w:t></w:t>
      </w:r>
      <w:r w:rsidRPr="00080D0C">
        <w:rPr>
          <w:sz w:val="26"/>
          <w:szCs w:val="26"/>
        </w:rPr>
        <w:tab/>
        <w:t>урочной деятельности;</w:t>
      </w:r>
    </w:p>
    <w:p w:rsidR="004D6859" w:rsidRPr="00080D0C" w:rsidRDefault="004D6859" w:rsidP="00080D0C">
      <w:pPr>
        <w:tabs>
          <w:tab w:val="left" w:pos="993"/>
        </w:tabs>
        <w:ind w:left="142" w:right="712"/>
        <w:jc w:val="both"/>
        <w:rPr>
          <w:sz w:val="26"/>
          <w:szCs w:val="26"/>
        </w:rPr>
      </w:pPr>
      <w:r w:rsidRPr="00080D0C">
        <w:rPr>
          <w:sz w:val="26"/>
          <w:szCs w:val="26"/>
        </w:rPr>
        <w:t></w:t>
      </w:r>
      <w:r w:rsidRPr="00080D0C">
        <w:rPr>
          <w:sz w:val="26"/>
          <w:szCs w:val="26"/>
        </w:rPr>
        <w:tab/>
        <w:t>внеурочной деятельности обучающихся;</w:t>
      </w:r>
    </w:p>
    <w:p w:rsidR="004D6859" w:rsidRPr="00080D0C" w:rsidRDefault="004D6859" w:rsidP="00080D0C">
      <w:pPr>
        <w:tabs>
          <w:tab w:val="left" w:pos="993"/>
        </w:tabs>
        <w:ind w:left="142" w:right="712"/>
        <w:jc w:val="both"/>
        <w:rPr>
          <w:sz w:val="26"/>
          <w:szCs w:val="26"/>
        </w:rPr>
      </w:pPr>
      <w:r w:rsidRPr="00080D0C">
        <w:rPr>
          <w:sz w:val="26"/>
          <w:szCs w:val="26"/>
        </w:rPr>
        <w:t></w:t>
      </w:r>
      <w:r w:rsidRPr="00080D0C">
        <w:rPr>
          <w:sz w:val="26"/>
          <w:szCs w:val="26"/>
        </w:rPr>
        <w:tab/>
        <w:t>деятельности классных руководителей и их классов;</w:t>
      </w:r>
    </w:p>
    <w:p w:rsidR="004D6859" w:rsidRPr="00080D0C" w:rsidRDefault="004D6859" w:rsidP="00080D0C">
      <w:pPr>
        <w:tabs>
          <w:tab w:val="left" w:pos="993"/>
        </w:tabs>
        <w:ind w:left="142" w:right="712"/>
        <w:jc w:val="both"/>
        <w:rPr>
          <w:sz w:val="26"/>
          <w:szCs w:val="26"/>
        </w:rPr>
      </w:pPr>
      <w:r w:rsidRPr="00080D0C">
        <w:rPr>
          <w:sz w:val="26"/>
          <w:szCs w:val="26"/>
        </w:rPr>
        <w:t></w:t>
      </w:r>
      <w:r w:rsidRPr="00080D0C">
        <w:rPr>
          <w:sz w:val="26"/>
          <w:szCs w:val="26"/>
        </w:rPr>
        <w:tab/>
        <w:t>проводимых общешкольных основных дел, мероприятий;</w:t>
      </w:r>
    </w:p>
    <w:p w:rsidR="004D6859" w:rsidRPr="00080D0C" w:rsidRDefault="004D6859" w:rsidP="00080D0C">
      <w:pPr>
        <w:tabs>
          <w:tab w:val="left" w:pos="993"/>
        </w:tabs>
        <w:ind w:left="142" w:right="712"/>
        <w:jc w:val="both"/>
        <w:rPr>
          <w:sz w:val="26"/>
          <w:szCs w:val="26"/>
        </w:rPr>
      </w:pPr>
      <w:r w:rsidRPr="00080D0C">
        <w:rPr>
          <w:sz w:val="26"/>
          <w:szCs w:val="26"/>
        </w:rPr>
        <w:t></w:t>
      </w:r>
      <w:r w:rsidRPr="00080D0C">
        <w:rPr>
          <w:sz w:val="26"/>
          <w:szCs w:val="26"/>
        </w:rPr>
        <w:tab/>
        <w:t>внешкольных мероприятий;</w:t>
      </w:r>
    </w:p>
    <w:p w:rsidR="004D6859" w:rsidRPr="00080D0C" w:rsidRDefault="004D6859" w:rsidP="00080D0C">
      <w:pPr>
        <w:tabs>
          <w:tab w:val="left" w:pos="993"/>
        </w:tabs>
        <w:ind w:left="142" w:right="712"/>
        <w:jc w:val="both"/>
        <w:rPr>
          <w:sz w:val="26"/>
          <w:szCs w:val="26"/>
        </w:rPr>
      </w:pPr>
      <w:r w:rsidRPr="00080D0C">
        <w:rPr>
          <w:sz w:val="26"/>
          <w:szCs w:val="26"/>
        </w:rPr>
        <w:t></w:t>
      </w:r>
      <w:r w:rsidRPr="00080D0C">
        <w:rPr>
          <w:sz w:val="26"/>
          <w:szCs w:val="26"/>
        </w:rPr>
        <w:tab/>
        <w:t>создания и поддержки предметно-пространственной среды;</w:t>
      </w:r>
    </w:p>
    <w:p w:rsidR="004D6859" w:rsidRPr="00080D0C" w:rsidRDefault="004D6859" w:rsidP="00080D0C">
      <w:pPr>
        <w:tabs>
          <w:tab w:val="left" w:pos="993"/>
        </w:tabs>
        <w:ind w:left="142" w:right="712"/>
        <w:jc w:val="both"/>
        <w:rPr>
          <w:sz w:val="26"/>
          <w:szCs w:val="26"/>
        </w:rPr>
      </w:pPr>
      <w:r w:rsidRPr="00080D0C">
        <w:rPr>
          <w:sz w:val="26"/>
          <w:szCs w:val="26"/>
        </w:rPr>
        <w:t></w:t>
      </w:r>
      <w:r w:rsidRPr="00080D0C">
        <w:rPr>
          <w:sz w:val="26"/>
          <w:szCs w:val="26"/>
        </w:rPr>
        <w:tab/>
        <w:t>взаимодействия с родительским сообществом;</w:t>
      </w:r>
    </w:p>
    <w:p w:rsidR="004D6859" w:rsidRPr="00080D0C" w:rsidRDefault="004D6859" w:rsidP="00080D0C">
      <w:pPr>
        <w:tabs>
          <w:tab w:val="left" w:pos="993"/>
        </w:tabs>
        <w:ind w:left="142" w:right="712"/>
        <w:jc w:val="both"/>
        <w:rPr>
          <w:sz w:val="26"/>
          <w:szCs w:val="26"/>
        </w:rPr>
      </w:pPr>
      <w:r w:rsidRPr="00080D0C">
        <w:rPr>
          <w:sz w:val="26"/>
          <w:szCs w:val="26"/>
        </w:rPr>
        <w:t></w:t>
      </w:r>
      <w:r w:rsidRPr="00080D0C">
        <w:rPr>
          <w:sz w:val="26"/>
          <w:szCs w:val="26"/>
        </w:rPr>
        <w:tab/>
        <w:t>деятельности ученического самоуправления;</w:t>
      </w:r>
    </w:p>
    <w:p w:rsidR="004D6859" w:rsidRPr="00080D0C" w:rsidRDefault="004D6859" w:rsidP="00080D0C">
      <w:pPr>
        <w:tabs>
          <w:tab w:val="left" w:pos="993"/>
        </w:tabs>
        <w:ind w:left="142" w:right="712"/>
        <w:jc w:val="both"/>
        <w:rPr>
          <w:sz w:val="26"/>
          <w:szCs w:val="26"/>
        </w:rPr>
      </w:pPr>
      <w:r w:rsidRPr="00080D0C">
        <w:rPr>
          <w:sz w:val="26"/>
          <w:szCs w:val="26"/>
        </w:rPr>
        <w:t></w:t>
      </w:r>
      <w:r w:rsidRPr="00080D0C">
        <w:rPr>
          <w:sz w:val="26"/>
          <w:szCs w:val="26"/>
        </w:rPr>
        <w:tab/>
        <w:t>деятельности по профилактике и безопасности;</w:t>
      </w:r>
    </w:p>
    <w:p w:rsidR="004D6859" w:rsidRPr="00080D0C" w:rsidRDefault="004D6859" w:rsidP="00080D0C">
      <w:pPr>
        <w:tabs>
          <w:tab w:val="left" w:pos="993"/>
        </w:tabs>
        <w:ind w:left="142" w:right="712"/>
        <w:jc w:val="both"/>
        <w:rPr>
          <w:sz w:val="26"/>
          <w:szCs w:val="26"/>
        </w:rPr>
      </w:pPr>
      <w:r w:rsidRPr="00080D0C">
        <w:rPr>
          <w:sz w:val="26"/>
          <w:szCs w:val="26"/>
        </w:rPr>
        <w:t></w:t>
      </w:r>
      <w:r w:rsidRPr="00080D0C">
        <w:rPr>
          <w:sz w:val="26"/>
          <w:szCs w:val="26"/>
        </w:rPr>
        <w:tab/>
        <w:t>реализации потенциала социального партнерства;</w:t>
      </w:r>
    </w:p>
    <w:p w:rsidR="004D6859" w:rsidRPr="00080D0C" w:rsidRDefault="004D6859" w:rsidP="00080D0C">
      <w:pPr>
        <w:tabs>
          <w:tab w:val="left" w:pos="993"/>
        </w:tabs>
        <w:ind w:left="142" w:right="712"/>
        <w:jc w:val="both"/>
        <w:rPr>
          <w:sz w:val="26"/>
          <w:szCs w:val="26"/>
        </w:rPr>
      </w:pPr>
      <w:r w:rsidRPr="00080D0C">
        <w:rPr>
          <w:sz w:val="26"/>
          <w:szCs w:val="26"/>
        </w:rPr>
        <w:t></w:t>
      </w:r>
      <w:r w:rsidRPr="00080D0C">
        <w:rPr>
          <w:sz w:val="26"/>
          <w:szCs w:val="26"/>
        </w:rPr>
        <w:tab/>
        <w:t>деятельности по профориентации обучающихся.</w:t>
      </w:r>
    </w:p>
    <w:p w:rsidR="004D6859" w:rsidRPr="00080D0C" w:rsidRDefault="004D6859" w:rsidP="00080D0C">
      <w:pPr>
        <w:tabs>
          <w:tab w:val="left" w:pos="993"/>
        </w:tabs>
        <w:ind w:left="142" w:right="712"/>
        <w:jc w:val="both"/>
        <w:rPr>
          <w:sz w:val="26"/>
          <w:szCs w:val="26"/>
        </w:rPr>
      </w:pPr>
      <w:r w:rsidRPr="00080D0C">
        <w:rPr>
          <w:sz w:val="26"/>
          <w:szCs w:val="26"/>
        </w:rPr>
        <w:t>Итог самоанализа воспитательной работы школы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4D6859" w:rsidRDefault="004D6859" w:rsidP="00080D0C">
      <w:pPr>
        <w:tabs>
          <w:tab w:val="left" w:pos="993"/>
        </w:tabs>
        <w:ind w:right="142"/>
        <w:jc w:val="both"/>
        <w:rPr>
          <w:sz w:val="28"/>
          <w:szCs w:val="28"/>
        </w:rPr>
      </w:pPr>
    </w:p>
    <w:p w:rsidR="00F26FB2" w:rsidRDefault="00F26FB2" w:rsidP="00F26FB2">
      <w:pPr>
        <w:pStyle w:val="31"/>
        <w:tabs>
          <w:tab w:val="left" w:pos="2552"/>
        </w:tabs>
        <w:ind w:left="0"/>
        <w:rPr>
          <w:b w:val="0"/>
          <w:bCs w:val="0"/>
          <w:sz w:val="28"/>
          <w:szCs w:val="28"/>
        </w:rPr>
      </w:pPr>
      <w:bookmarkStart w:id="121" w:name="_TOC_250009"/>
    </w:p>
    <w:p w:rsidR="00937834" w:rsidRDefault="008B2445" w:rsidP="00F26FB2">
      <w:pPr>
        <w:pStyle w:val="31"/>
        <w:tabs>
          <w:tab w:val="left" w:pos="2552"/>
        </w:tabs>
        <w:ind w:left="0"/>
        <w:jc w:val="center"/>
      </w:pPr>
      <w:r>
        <w:t>ПРОГРАММА</w:t>
      </w:r>
      <w:r w:rsidR="00F26FB2">
        <w:t xml:space="preserve"> </w:t>
      </w:r>
      <w:r>
        <w:t>КОРРЕКЦИОННОЙ</w:t>
      </w:r>
      <w:bookmarkEnd w:id="121"/>
      <w:r w:rsidR="00F26FB2">
        <w:t xml:space="preserve"> </w:t>
      </w:r>
      <w:r>
        <w:rPr>
          <w:spacing w:val="-2"/>
        </w:rPr>
        <w:t xml:space="preserve"> РАБОТЫ</w:t>
      </w:r>
    </w:p>
    <w:p w:rsidR="00937834" w:rsidRDefault="008B2445" w:rsidP="00080D0C">
      <w:pPr>
        <w:pStyle w:val="a3"/>
        <w:spacing w:before="113"/>
        <w:ind w:left="0" w:right="713"/>
      </w:pPr>
      <w:r>
        <w:t>Программа коррекционной работы (ПКР) разрабатывается для обучающихся с ограниченными возможностями здоровья.</w:t>
      </w:r>
    </w:p>
    <w:p w:rsidR="00937834" w:rsidRDefault="008B2445" w:rsidP="00080D0C">
      <w:pPr>
        <w:pStyle w:val="a3"/>
        <w:ind w:left="0" w:right="713"/>
      </w:pPr>
      <w:r>
        <w:t>ПКР вариативна по форме и содержанию в зависимости от состава обучающихсяс ОВЗ, региональной специфики и возможностей организации, осуществляющей образовательную деятельность.</w:t>
      </w:r>
    </w:p>
    <w:p w:rsidR="00937834" w:rsidRDefault="008B2445" w:rsidP="00080D0C">
      <w:pPr>
        <w:pStyle w:val="a3"/>
        <w:ind w:left="0" w:right="713"/>
      </w:pPr>
      <w:r>
        <w:t>Программа коррекционной работы на уровне среднего общего образования преемственносвязанаспрограммойкоррекционнойработынауровнеосновногообщего образования, является ее логическим продолжением.</w:t>
      </w:r>
    </w:p>
    <w:p w:rsidR="00937834" w:rsidRDefault="008B2445" w:rsidP="00080D0C">
      <w:pPr>
        <w:pStyle w:val="a3"/>
        <w:ind w:left="0" w:right="713"/>
      </w:pPr>
      <w:r>
        <w:t xml:space="preserve">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w:t>
      </w:r>
      <w:r>
        <w:rPr>
          <w:spacing w:val="-2"/>
        </w:rPr>
        <w:t>разделов.</w:t>
      </w:r>
    </w:p>
    <w:p w:rsidR="00937834" w:rsidRDefault="008B2445" w:rsidP="00080D0C">
      <w:pPr>
        <w:pStyle w:val="31"/>
        <w:numPr>
          <w:ilvl w:val="2"/>
          <w:numId w:val="36"/>
        </w:numPr>
        <w:tabs>
          <w:tab w:val="left" w:pos="2351"/>
        </w:tabs>
        <w:spacing w:before="239"/>
        <w:ind w:left="0" w:right="713" w:firstLine="709"/>
      </w:pPr>
      <w: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w:t>
      </w:r>
    </w:p>
    <w:p w:rsidR="00937834" w:rsidRDefault="008B2445" w:rsidP="00080D0C">
      <w:pPr>
        <w:pStyle w:val="a3"/>
        <w:ind w:left="0" w:right="709"/>
      </w:pPr>
      <w:r>
        <w:rPr>
          <w:b/>
        </w:rPr>
        <w:t xml:space="preserve">Цель программы коррекционной работы </w:t>
      </w:r>
      <w:r>
        <w:t>—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937834" w:rsidRDefault="008B2445" w:rsidP="00080D0C">
      <w:pPr>
        <w:ind w:firstLine="709"/>
        <w:jc w:val="both"/>
        <w:rPr>
          <w:sz w:val="26"/>
        </w:rPr>
      </w:pPr>
      <w:r>
        <w:rPr>
          <w:sz w:val="26"/>
        </w:rPr>
        <w:t>Цель</w:t>
      </w:r>
      <w:r w:rsidR="00F26FB2">
        <w:rPr>
          <w:sz w:val="26"/>
        </w:rPr>
        <w:t xml:space="preserve"> </w:t>
      </w:r>
      <w:r>
        <w:rPr>
          <w:sz w:val="26"/>
        </w:rPr>
        <w:t>определяет</w:t>
      </w:r>
      <w:r w:rsidR="00F26FB2">
        <w:rPr>
          <w:sz w:val="26"/>
        </w:rPr>
        <w:t xml:space="preserve"> </w:t>
      </w:r>
      <w:r>
        <w:rPr>
          <w:b/>
          <w:spacing w:val="-2"/>
          <w:sz w:val="26"/>
        </w:rPr>
        <w:t>задачи</w:t>
      </w:r>
      <w:r>
        <w:rPr>
          <w:spacing w:val="-2"/>
          <w:sz w:val="26"/>
        </w:rPr>
        <w:t>:</w:t>
      </w:r>
    </w:p>
    <w:p w:rsidR="00937834" w:rsidRDefault="008B2445" w:rsidP="00080D0C">
      <w:pPr>
        <w:pStyle w:val="a3"/>
        <w:ind w:left="0" w:right="713"/>
      </w:pPr>
      <w:r>
        <w:t>выявление особых образовательных потребностей обучающихся с ОВЗ, инвалидов, а также подростков, попавших в трудную жизненную ситуацию;</w:t>
      </w:r>
    </w:p>
    <w:p w:rsidR="00937834" w:rsidRDefault="008B2445" w:rsidP="00080D0C">
      <w:pPr>
        <w:pStyle w:val="a3"/>
        <w:ind w:left="0" w:right="711"/>
      </w:pPr>
      <w:r>
        <w:t>создание условий для успешного освоения программы (ее элементов) и прохождения итоговой аттестации;</w:t>
      </w:r>
    </w:p>
    <w:p w:rsidR="00937834" w:rsidRDefault="008B2445" w:rsidP="00080D0C">
      <w:pPr>
        <w:pStyle w:val="a3"/>
        <w:ind w:left="0" w:right="715"/>
      </w:pPr>
      <w:r>
        <w:t>коррекция (минимизация) имеющихся нарушений (личностных, регулятивных, когнитивных, коммуникативных);</w:t>
      </w:r>
    </w:p>
    <w:p w:rsidR="00937834" w:rsidRDefault="008B2445" w:rsidP="00080D0C">
      <w:pPr>
        <w:pStyle w:val="a3"/>
        <w:ind w:left="0" w:right="714"/>
      </w:pPr>
      <w:r>
        <w:t>обеспечение непрерывной коррекционно-развивающей работы в единствеурочной и внеурочной деятельности;</w:t>
      </w:r>
    </w:p>
    <w:p w:rsidR="00937834" w:rsidRDefault="008B2445" w:rsidP="00080D0C">
      <w:pPr>
        <w:pStyle w:val="a3"/>
        <w:ind w:left="0" w:right="713"/>
      </w:pPr>
      <w:r>
        <w:t xml:space="preserve">выявление профессиональных склонностей, интересов подростков с особыми образовательными потребностями; проведение работы по их профессиональному </w:t>
      </w:r>
      <w:r>
        <w:lastRenderedPageBreak/>
        <w:t xml:space="preserve">консультированию, профессиональной ориентации, профессиональному </w:t>
      </w:r>
      <w:r>
        <w:rPr>
          <w:spacing w:val="-2"/>
        </w:rPr>
        <w:t>самоопределению;</w:t>
      </w:r>
    </w:p>
    <w:p w:rsidR="00937834" w:rsidRDefault="008B2445" w:rsidP="00080D0C">
      <w:pPr>
        <w:pStyle w:val="a3"/>
        <w:ind w:left="0" w:right="714"/>
      </w:pPr>
      <w:r>
        <w:t>осуществление консультативной работы с педагогами, родителями, социальными работниками, а также потенциальными работодателями;</w:t>
      </w:r>
    </w:p>
    <w:p w:rsidR="00937834" w:rsidRDefault="008B2445" w:rsidP="00080D0C">
      <w:pPr>
        <w:pStyle w:val="a3"/>
        <w:ind w:left="0"/>
      </w:pPr>
      <w:r>
        <w:t>проведение</w:t>
      </w:r>
      <w:r w:rsidR="00F26FB2">
        <w:t xml:space="preserve"> </w:t>
      </w:r>
      <w:r>
        <w:t>информационно-просветительских</w:t>
      </w:r>
      <w:r w:rsidR="00F26FB2">
        <w:t xml:space="preserve"> </w:t>
      </w:r>
      <w:r>
        <w:rPr>
          <w:spacing w:val="-2"/>
        </w:rPr>
        <w:t>мероприятий.</w:t>
      </w:r>
    </w:p>
    <w:p w:rsidR="00937834" w:rsidRDefault="008B2445" w:rsidP="00080D0C">
      <w:pPr>
        <w:pStyle w:val="31"/>
        <w:numPr>
          <w:ilvl w:val="2"/>
          <w:numId w:val="36"/>
        </w:numPr>
        <w:tabs>
          <w:tab w:val="left" w:pos="2351"/>
        </w:tabs>
        <w:ind w:left="0" w:right="711" w:firstLine="709"/>
      </w:pPr>
      <w: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F26FB2" w:rsidRDefault="008B2445" w:rsidP="00080D0C">
      <w:pPr>
        <w:pStyle w:val="a3"/>
        <w:ind w:left="0" w:right="712"/>
      </w:pPr>
      <w:r>
        <w:t>Направления коррекционной работы – диагностическое, коррекционно- 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w:t>
      </w:r>
    </w:p>
    <w:p w:rsidR="00F26FB2" w:rsidRDefault="00F26FB2" w:rsidP="00080D0C">
      <w:pPr>
        <w:pStyle w:val="31"/>
        <w:ind w:left="0" w:firstLine="709"/>
      </w:pPr>
    </w:p>
    <w:p w:rsidR="00937834" w:rsidRDefault="008B2445" w:rsidP="00080D0C">
      <w:pPr>
        <w:pStyle w:val="31"/>
        <w:ind w:left="0" w:firstLine="709"/>
      </w:pPr>
      <w:r>
        <w:t>Характеристика</w:t>
      </w:r>
      <w:r w:rsidR="00F26FB2">
        <w:t xml:space="preserve"> </w:t>
      </w:r>
      <w:r>
        <w:rPr>
          <w:spacing w:val="-2"/>
        </w:rPr>
        <w:t>содержания</w:t>
      </w:r>
    </w:p>
    <w:p w:rsidR="00937834" w:rsidRDefault="008B2445" w:rsidP="00080D0C">
      <w:pPr>
        <w:pStyle w:val="a3"/>
        <w:ind w:left="0" w:right="709"/>
      </w:pPr>
      <w:r>
        <w:rPr>
          <w:b/>
        </w:rPr>
        <w:t xml:space="preserve">Диагностическое направление работы </w:t>
      </w:r>
      <w:r>
        <w:t>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w:t>
      </w:r>
      <w:r w:rsidR="00F26FB2">
        <w:t xml:space="preserve"> </w:t>
      </w:r>
      <w:r>
        <w:rPr>
          <w:spacing w:val="-2"/>
        </w:rPr>
        <w:t>ситуацию.</w:t>
      </w:r>
    </w:p>
    <w:p w:rsidR="00937834" w:rsidRDefault="008B2445" w:rsidP="00080D0C">
      <w:pPr>
        <w:pStyle w:val="a3"/>
        <w:ind w:left="0" w:right="713"/>
      </w:pPr>
      <w:r>
        <w:t>Диагностическое направление коррекционной работы проводят учителя- предметники и все специалисты (психолог, дефектолог, логопед).</w:t>
      </w:r>
    </w:p>
    <w:p w:rsidR="00937834" w:rsidRDefault="008B2445" w:rsidP="00080D0C">
      <w:pPr>
        <w:pStyle w:val="a3"/>
        <w:ind w:left="0" w:right="711"/>
      </w:pPr>
      <w: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937834" w:rsidRDefault="008B2445" w:rsidP="00080D0C">
      <w:pPr>
        <w:pStyle w:val="a3"/>
        <w:ind w:left="0" w:right="714"/>
      </w:pPr>
      <w:r>
        <w:t>Специалисты проводят диагностику нарушений и дифференцированное определение</w:t>
      </w:r>
      <w:r w:rsidR="00F26FB2">
        <w:t xml:space="preserve"> </w:t>
      </w:r>
      <w:r>
        <w:t>особых</w:t>
      </w:r>
      <w:r w:rsidR="00F26FB2">
        <w:t xml:space="preserve"> </w:t>
      </w:r>
      <w:r>
        <w:t>образовательных</w:t>
      </w:r>
      <w:r w:rsidR="00F26FB2">
        <w:t xml:space="preserve"> </w:t>
      </w:r>
      <w:r>
        <w:t>потребностей</w:t>
      </w:r>
      <w:r w:rsidR="00F26FB2">
        <w:t xml:space="preserve"> </w:t>
      </w:r>
      <w:r>
        <w:t>школьников</w:t>
      </w:r>
      <w:r w:rsidR="00F26FB2">
        <w:t xml:space="preserve"> </w:t>
      </w:r>
      <w:r>
        <w:t>с</w:t>
      </w:r>
      <w:r w:rsidR="00F26FB2">
        <w:t xml:space="preserve"> </w:t>
      </w:r>
      <w:r>
        <w:t>ОВЗ,</w:t>
      </w:r>
      <w:r w:rsidR="00F26FB2">
        <w:t xml:space="preserve"> </w:t>
      </w:r>
      <w:r>
        <w:t>инвалидов,</w:t>
      </w:r>
      <w:r w:rsidR="00F26FB2">
        <w:t xml:space="preserve"> </w:t>
      </w:r>
      <w:r>
        <w:t>а</w:t>
      </w:r>
      <w:r w:rsidR="00F26FB2">
        <w:t xml:space="preserve"> </w:t>
      </w:r>
      <w:r>
        <w:t>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937834" w:rsidRDefault="008B2445" w:rsidP="00080D0C">
      <w:pPr>
        <w:pStyle w:val="a3"/>
        <w:ind w:left="0" w:right="714"/>
      </w:pPr>
      <w: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937834" w:rsidRDefault="008B2445" w:rsidP="00080D0C">
      <w:pPr>
        <w:pStyle w:val="a3"/>
        <w:ind w:left="0" w:right="709"/>
      </w:pPr>
      <w:r>
        <w:rPr>
          <w:b/>
        </w:rPr>
        <w:t xml:space="preserve">Коррекционно-развивающее направление работы </w:t>
      </w:r>
      <w:r>
        <w:t>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разрабатываются индивидуально ориентированные рабочие коррекционные программы. Эти программы создаются на дискретные, более короткие сроки(полугодие,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937834" w:rsidRDefault="008B2445" w:rsidP="00080D0C">
      <w:pPr>
        <w:pStyle w:val="a3"/>
        <w:ind w:left="0" w:right="714"/>
      </w:pPr>
      <w:r>
        <w:t>Коррекционное направление ПКР осуществляется в единстве урочной и внеурочной деятельности.</w:t>
      </w:r>
    </w:p>
    <w:p w:rsidR="00937834" w:rsidRDefault="008B2445" w:rsidP="00080D0C">
      <w:pPr>
        <w:pStyle w:val="a3"/>
        <w:ind w:left="0" w:right="711"/>
      </w:pPr>
      <w:r>
        <w:t xml:space="preserve">В урочной деятельности эта работа проводится частично учителями- предметниками. Целенаправленная реализация данного направления проводится группой специалистов организации: логопедом, психологом. Специалисты проводят коррекционную работу во внеурочной деятельности. Вместе с тем в случае необходимости они присутствуют и оказывают помощь на уроке (тьютор, сопровождающий подростка с ДЦП). В старшей школе роль тьюторов могут выполнять </w:t>
      </w:r>
      <w:r>
        <w:lastRenderedPageBreak/>
        <w:t>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937834" w:rsidRDefault="008B2445" w:rsidP="00080D0C">
      <w:pPr>
        <w:pStyle w:val="a3"/>
        <w:ind w:left="0" w:right="712"/>
      </w:pPr>
      <w:r>
        <w:t>Коррекционная работа с обучающимися с нарушениями речи, слуха, опорно- двигательного аппарата, с задержкой психического развития, с аутистическими проявлениями включает следующие направления индивидуальных и подгрупповых коррекционныхзанятий:«Развитиеустнойиписьменнойречи,</w:t>
      </w:r>
      <w:r>
        <w:rPr>
          <w:spacing w:val="-2"/>
        </w:rPr>
        <w:t>коммуникации»,</w:t>
      </w:r>
    </w:p>
    <w:p w:rsidR="00937834" w:rsidRDefault="008B2445" w:rsidP="00080D0C">
      <w:pPr>
        <w:pStyle w:val="a3"/>
        <w:ind w:left="0" w:right="717"/>
      </w:pPr>
      <w:r>
        <w:t xml:space="preserve">«Социально-бытовая ориентировка», «Ритмика», «Развитие эмоционально-волевой </w:t>
      </w:r>
      <w:r>
        <w:rPr>
          <w:spacing w:val="-2"/>
        </w:rPr>
        <w:t>сферы».</w:t>
      </w:r>
    </w:p>
    <w:p w:rsidR="00937834" w:rsidRDefault="008B2445" w:rsidP="00080D0C">
      <w:pPr>
        <w:pStyle w:val="a3"/>
        <w:ind w:left="0" w:right="713"/>
      </w:pPr>
      <w: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937834" w:rsidRDefault="008B2445" w:rsidP="00080D0C">
      <w:pPr>
        <w:pStyle w:val="a3"/>
        <w:ind w:left="0" w:right="712"/>
      </w:pPr>
      <w:r>
        <w:t xml:space="preserve">Для слабовидящих учеников необходимо проведение индивидуальной и подгрупповой коррекционной работы по развитию зрительного восприятия и охране </w:t>
      </w:r>
      <w:r>
        <w:rPr>
          <w:spacing w:val="-2"/>
        </w:rPr>
        <w:t>зрения.</w:t>
      </w:r>
    </w:p>
    <w:p w:rsidR="00F26FB2" w:rsidRDefault="00F26FB2" w:rsidP="00080D0C">
      <w:pPr>
        <w:pStyle w:val="a3"/>
        <w:ind w:left="0" w:right="713"/>
      </w:pPr>
    </w:p>
    <w:p w:rsidR="00937834" w:rsidRDefault="008B2445" w:rsidP="00080D0C">
      <w:pPr>
        <w:pStyle w:val="a3"/>
        <w:ind w:left="0" w:right="713"/>
      </w:pPr>
      <w:r>
        <w:t>Подросткам, попавшим в трудную жизненную ситуацию, рекомендованы занятия с 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937834" w:rsidRDefault="008B2445" w:rsidP="00080D0C">
      <w:pPr>
        <w:pStyle w:val="a3"/>
        <w:ind w:left="0" w:right="712"/>
      </w:pPr>
      <w:r>
        <w:t>Залогомуспешнойреализациипрограммыкоррекционнойработыявляетсятесное сотрудничество всех специалистов и педагогов, а также родителей (законных представителей), представителей администрации, органов опеки и попечительства и других социальных институтов.</w:t>
      </w:r>
    </w:p>
    <w:p w:rsidR="00937834" w:rsidRDefault="008B2445" w:rsidP="00080D0C">
      <w:pPr>
        <w:pStyle w:val="a3"/>
        <w:ind w:left="0" w:right="707"/>
      </w:pPr>
      <w:r>
        <w:t>Спорные вопросы, касающиеся успеваемости школьников с ОВЗ, их поведения, динамики</w:t>
      </w:r>
      <w:r w:rsidR="00F26FB2">
        <w:t xml:space="preserve"> </w:t>
      </w:r>
      <w:r>
        <w:rPr>
          <w:color w:val="212121"/>
        </w:rPr>
        <w:t>продвижения</w:t>
      </w:r>
      <w:r w:rsidR="00F26FB2">
        <w:rPr>
          <w:color w:val="212121"/>
        </w:rPr>
        <w:t xml:space="preserve"> </w:t>
      </w:r>
      <w:r>
        <w:rPr>
          <w:color w:val="212121"/>
        </w:rPr>
        <w:t>в</w:t>
      </w:r>
      <w:r w:rsidR="00F26FB2">
        <w:rPr>
          <w:color w:val="212121"/>
        </w:rPr>
        <w:t xml:space="preserve"> </w:t>
      </w:r>
      <w:r>
        <w:rPr>
          <w:color w:val="212121"/>
        </w:rPr>
        <w:t>рамках</w:t>
      </w:r>
      <w:r w:rsidR="00F26FB2">
        <w:rPr>
          <w:color w:val="212121"/>
        </w:rPr>
        <w:t xml:space="preserve"> </w:t>
      </w:r>
      <w:r>
        <w:rPr>
          <w:color w:val="212121"/>
        </w:rPr>
        <w:t>освоения</w:t>
      </w:r>
      <w:r w:rsidR="00F26FB2">
        <w:rPr>
          <w:color w:val="212121"/>
        </w:rPr>
        <w:t xml:space="preserve"> </w:t>
      </w:r>
      <w:r>
        <w:rPr>
          <w:color w:val="212121"/>
        </w:rPr>
        <w:t>основной</w:t>
      </w:r>
      <w:r w:rsidR="00F26FB2">
        <w:rPr>
          <w:color w:val="212121"/>
        </w:rPr>
        <w:t xml:space="preserve"> </w:t>
      </w:r>
      <w:r>
        <w:rPr>
          <w:color w:val="212121"/>
        </w:rPr>
        <w:t>программы</w:t>
      </w:r>
      <w:r w:rsidR="00F26FB2">
        <w:rPr>
          <w:color w:val="212121"/>
        </w:rPr>
        <w:t xml:space="preserve"> </w:t>
      </w:r>
      <w:r>
        <w:rPr>
          <w:color w:val="212121"/>
        </w:rPr>
        <w:t>обучения</w:t>
      </w:r>
      <w:r w:rsidR="00F26FB2">
        <w:rPr>
          <w:color w:val="212121"/>
        </w:rPr>
        <w:t xml:space="preserve"> </w:t>
      </w:r>
      <w:r>
        <w:rPr>
          <w:spacing w:val="-4"/>
        </w:rPr>
        <w:t>(как</w:t>
      </w:r>
    </w:p>
    <w:p w:rsidR="00937834" w:rsidRDefault="00F26FB2" w:rsidP="00080D0C">
      <w:pPr>
        <w:pStyle w:val="a3"/>
        <w:ind w:left="0" w:right="713"/>
      </w:pPr>
      <w:r>
        <w:t>по</w:t>
      </w:r>
      <w:r w:rsidR="008B2445">
        <w:t>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937834" w:rsidRDefault="008B2445" w:rsidP="00080D0C">
      <w:pPr>
        <w:pStyle w:val="a3"/>
        <w:ind w:left="0" w:right="708"/>
      </w:pPr>
      <w:r>
        <w:rPr>
          <w:b/>
        </w:rPr>
        <w:t xml:space="preserve">Консультативное направление работы </w:t>
      </w:r>
      <w:r>
        <w:t>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937834" w:rsidRDefault="008B2445" w:rsidP="00080D0C">
      <w:pPr>
        <w:pStyle w:val="a3"/>
        <w:ind w:left="0" w:right="713"/>
      </w:pPr>
      <w: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937834" w:rsidRDefault="008B2445" w:rsidP="00080D0C">
      <w:pPr>
        <w:pStyle w:val="a3"/>
        <w:ind w:left="0" w:right="711"/>
      </w:pPr>
      <w:r>
        <w:t>Педагог класса проводит консультативную работу с родителями (законными представителями)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w:t>
      </w:r>
    </w:p>
    <w:p w:rsidR="00937834" w:rsidRDefault="008B2445" w:rsidP="00080D0C">
      <w:pPr>
        <w:pStyle w:val="a3"/>
        <w:ind w:left="0" w:right="712"/>
      </w:pPr>
      <w:r>
        <w:t>Психолог</w:t>
      </w:r>
      <w:r w:rsidR="00F26FB2">
        <w:t xml:space="preserve"> </w:t>
      </w:r>
      <w:r>
        <w:t>проводит</w:t>
      </w:r>
      <w:r w:rsidR="00F26FB2">
        <w:t xml:space="preserve"> </w:t>
      </w:r>
      <w:r>
        <w:t>консультативную</w:t>
      </w:r>
      <w:r w:rsidR="00F26FB2">
        <w:t xml:space="preserve"> </w:t>
      </w:r>
      <w:r>
        <w:t>работу</w:t>
      </w:r>
      <w:r w:rsidR="00F26FB2">
        <w:t xml:space="preserve"> </w:t>
      </w:r>
      <w:r>
        <w:t>с</w:t>
      </w:r>
      <w:r w:rsidR="00F26FB2">
        <w:t xml:space="preserve"> </w:t>
      </w:r>
      <w:r>
        <w:t>педагогами,</w:t>
      </w:r>
      <w:r w:rsidR="00F26FB2">
        <w:t xml:space="preserve"> </w:t>
      </w:r>
      <w:r>
        <w:t xml:space="preserve">администрацией школы и родителями (законными представителями).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w:t>
      </w:r>
      <w:r>
        <w:rPr>
          <w:spacing w:val="-2"/>
        </w:rPr>
        <w:t>деятельность.</w:t>
      </w:r>
    </w:p>
    <w:p w:rsidR="00937834" w:rsidRDefault="008B2445" w:rsidP="00080D0C">
      <w:pPr>
        <w:pStyle w:val="a3"/>
        <w:ind w:left="0" w:right="712"/>
      </w:pPr>
      <w:r>
        <w:t xml:space="preserve">Работа психолога с родителями (законными представителями)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w:t>
      </w:r>
      <w:r>
        <w:lastRenderedPageBreak/>
        <w:t>потребностями.</w:t>
      </w:r>
    </w:p>
    <w:p w:rsidR="00937834" w:rsidRDefault="008B2445" w:rsidP="00080D0C">
      <w:pPr>
        <w:pStyle w:val="a3"/>
        <w:ind w:left="0" w:right="713"/>
      </w:pPr>
      <w:r>
        <w:t>Логопед реализует консультативное направление ПКР в работе с подростками с нарушениями речи, их родителями (законными представителями), педагогами, со школьной администрацией (по запросу).</w:t>
      </w:r>
    </w:p>
    <w:p w:rsidR="00937834" w:rsidRDefault="008B2445" w:rsidP="00080D0C">
      <w:pPr>
        <w:pStyle w:val="a3"/>
        <w:ind w:left="0" w:right="712"/>
      </w:pPr>
      <w:r>
        <w:t xml:space="preserve">В ходе консультаций с подростками с нарушениями речи и родителями (законными представителями)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w:t>
      </w:r>
      <w:r>
        <w:rPr>
          <w:spacing w:val="-2"/>
        </w:rPr>
        <w:t>недостатков.</w:t>
      </w:r>
    </w:p>
    <w:p w:rsidR="00937834" w:rsidRDefault="008B2445" w:rsidP="00080D0C">
      <w:pPr>
        <w:pStyle w:val="a3"/>
        <w:ind w:left="0" w:right="712"/>
      </w:pPr>
      <w:r>
        <w:t>Консультативная работа логопеда с педагогами включает: обсуждение динамикиразвитияустнойиписьменнойречиучениковкласса,ихкоммуникации,втом числе речевой; выработку общих стратегий взаимодействия с учителями и другими специалистами;определениевозможностиицелесообразностииспользованияметодови приемов логопедической работы на отдельных уроках, а также альтернативных учебников и учебных пособий (при необходимости).</w:t>
      </w:r>
    </w:p>
    <w:p w:rsidR="00937834" w:rsidRDefault="008B2445" w:rsidP="00080D0C">
      <w:pPr>
        <w:pStyle w:val="a3"/>
        <w:ind w:left="0" w:right="713"/>
      </w:pPr>
      <w:r>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937834" w:rsidRDefault="008B2445" w:rsidP="00080D0C">
      <w:pPr>
        <w:pStyle w:val="a3"/>
        <w:ind w:left="0" w:right="711"/>
      </w:pPr>
      <w:r>
        <w:t>Дефектолог реализует консультативную деятельность в работе с родителями (законными представителями), педагогами-предметниками, психологом, логопедомишкольнойадминистрациейповопросамобученияивоспитанияподростков</w:t>
      </w:r>
    </w:p>
    <w:p w:rsidR="00937834" w:rsidRDefault="008B2445" w:rsidP="00080D0C">
      <w:pPr>
        <w:pStyle w:val="a3"/>
        <w:ind w:left="0" w:right="713"/>
      </w:pPr>
      <w:r>
        <w:t>с сенсорными (слуховыми, зрительными) и познавательными нарушениями. В работе с родителями (законными представителями)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937834" w:rsidRDefault="008B2445" w:rsidP="00080D0C">
      <w:pPr>
        <w:pStyle w:val="a3"/>
        <w:ind w:left="0" w:right="711"/>
      </w:pPr>
      <w:r>
        <w:t>Специалист выбирает и рекомендует родителям (законным</w:t>
      </w:r>
      <w:r w:rsidR="00F26FB2">
        <w:t xml:space="preserve"> </w:t>
      </w:r>
      <w:r>
        <w:t>представителям) к использованию дополнительные пособия, учебные и дидактические средства обучения. Консультативное направление работы с педагогами касается вопросов модификации и адаптации программного материала.</w:t>
      </w:r>
    </w:p>
    <w:p w:rsidR="00937834" w:rsidRDefault="008B2445" w:rsidP="00080D0C">
      <w:pPr>
        <w:pStyle w:val="a3"/>
        <w:ind w:left="0" w:right="708"/>
      </w:pPr>
      <w:r>
        <w:rPr>
          <w:b/>
        </w:rPr>
        <w:t xml:space="preserve">Информационно-просветительское направление работы </w:t>
      </w:r>
      <w:r>
        <w:t>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937834" w:rsidRDefault="008B2445" w:rsidP="00080D0C">
      <w:pPr>
        <w:pStyle w:val="a3"/>
        <w:ind w:left="0" w:right="712"/>
      </w:pPr>
      <w:r>
        <w:t xml:space="preserve">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w:t>
      </w:r>
      <w:r>
        <w:rPr>
          <w:spacing w:val="-2"/>
        </w:rPr>
        <w:t>дефектолог).</w:t>
      </w:r>
    </w:p>
    <w:p w:rsidR="00937834" w:rsidRDefault="008B2445" w:rsidP="00080D0C">
      <w:pPr>
        <w:pStyle w:val="a3"/>
        <w:ind w:left="0" w:right="713"/>
      </w:pPr>
      <w:r>
        <w:t xml:space="preserve">Направления коррекционной работы реализуются в урочной и внеурочной </w:t>
      </w:r>
      <w:r>
        <w:rPr>
          <w:spacing w:val="-2"/>
        </w:rPr>
        <w:t>деятельности.</w:t>
      </w:r>
    </w:p>
    <w:p w:rsidR="00937834" w:rsidRDefault="008B2445" w:rsidP="00080D0C">
      <w:pPr>
        <w:pStyle w:val="31"/>
        <w:numPr>
          <w:ilvl w:val="2"/>
          <w:numId w:val="36"/>
        </w:numPr>
        <w:tabs>
          <w:tab w:val="left" w:pos="2351"/>
        </w:tabs>
        <w:ind w:left="0" w:right="713" w:firstLine="709"/>
      </w:pPr>
      <w:r>
        <w:t>Система комплексного психолого-медико-социального сопровожденияи поддержки обучающихся с особыми образовательными потребностями, в том числе с ограниченными возможностями здоровья и инвалидов</w:t>
      </w:r>
    </w:p>
    <w:p w:rsidR="00937834" w:rsidRDefault="008B2445" w:rsidP="00080D0C">
      <w:pPr>
        <w:pStyle w:val="a3"/>
        <w:ind w:left="0" w:right="712"/>
      </w:pPr>
      <w:r>
        <w:t>ПКРразрабатываетсярабочейгруппойобразовательнойорганизациипоэтапно:на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w:t>
      </w:r>
      <w:r w:rsidR="00F26FB2">
        <w:t xml:space="preserve"> </w:t>
      </w:r>
      <w:r>
        <w:t xml:space="preserve">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w:t>
      </w:r>
      <w:r>
        <w:lastRenderedPageBreak/>
        <w:t>данных категорий обучающихся с ОВЗ, инвалидов, а также со школьниками,</w:t>
      </w:r>
      <w:r w:rsidR="00F26FB2">
        <w:t xml:space="preserve"> </w:t>
      </w:r>
      <w:r>
        <w:t>попавшими в сложную жизненную ситуацию.</w:t>
      </w:r>
    </w:p>
    <w:p w:rsidR="00937834" w:rsidRDefault="008B2445" w:rsidP="00080D0C">
      <w:pPr>
        <w:pStyle w:val="a3"/>
        <w:ind w:left="0" w:right="712"/>
      </w:pPr>
      <w: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w:t>
      </w:r>
      <w:r w:rsidR="00F26FB2">
        <w:t xml:space="preserve"> </w:t>
      </w:r>
      <w:r>
        <w:t>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w:t>
      </w:r>
    </w:p>
    <w:p w:rsidR="00937834" w:rsidRDefault="008B2445" w:rsidP="00080D0C">
      <w:pPr>
        <w:pStyle w:val="a3"/>
        <w:ind w:left="0" w:right="713"/>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937834" w:rsidRDefault="008B2445" w:rsidP="00080D0C">
      <w:pPr>
        <w:pStyle w:val="a3"/>
        <w:ind w:left="0" w:right="712"/>
      </w:pPr>
      <w:r>
        <w:t>Для реализации ПКР в образовательной организации создается служба комплексного психолого-медико-социального сопровождения и поддержки обучающихся с ограниченными возможностями здоровья.</w:t>
      </w:r>
    </w:p>
    <w:p w:rsidR="00F26FB2" w:rsidRDefault="00F26FB2" w:rsidP="00080D0C">
      <w:pPr>
        <w:pStyle w:val="a3"/>
        <w:ind w:left="0" w:right="714"/>
      </w:pPr>
    </w:p>
    <w:p w:rsidR="00937834" w:rsidRDefault="008B2445" w:rsidP="00080D0C">
      <w:pPr>
        <w:pStyle w:val="a3"/>
        <w:ind w:left="0" w:right="714"/>
      </w:pPr>
      <w:r>
        <w:t>Психолого-медико-социальная помощь оказывается обучающимся на основании заявленияилисогласиявписьменнойформеихродителей(законных</w:t>
      </w:r>
      <w:r>
        <w:rPr>
          <w:spacing w:val="-2"/>
        </w:rPr>
        <w:t>представителей).</w:t>
      </w:r>
    </w:p>
    <w:p w:rsidR="00937834" w:rsidRDefault="008B2445" w:rsidP="00080D0C">
      <w:pPr>
        <w:pStyle w:val="a3"/>
        <w:ind w:left="0" w:right="713"/>
      </w:pPr>
      <w:r>
        <w:t xml:space="preserve">Необходимым условием являются рекомендации ПМПК и наличие ИПР (для </w:t>
      </w:r>
      <w:r>
        <w:rPr>
          <w:spacing w:val="-2"/>
        </w:rPr>
        <w:t>инвалидов).</w:t>
      </w:r>
    </w:p>
    <w:p w:rsidR="00937834" w:rsidRDefault="008B2445" w:rsidP="00080D0C">
      <w:pPr>
        <w:pStyle w:val="a3"/>
        <w:tabs>
          <w:tab w:val="left" w:pos="3072"/>
          <w:tab w:val="left" w:pos="4990"/>
          <w:tab w:val="left" w:pos="8070"/>
        </w:tabs>
        <w:ind w:left="0" w:right="712"/>
      </w:pPr>
      <w: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w:t>
      </w:r>
      <w:r>
        <w:rPr>
          <w:spacing w:val="-2"/>
        </w:rPr>
        <w:t>социальным</w:t>
      </w:r>
      <w:r>
        <w:tab/>
      </w:r>
      <w:r>
        <w:rPr>
          <w:spacing w:val="-2"/>
        </w:rPr>
        <w:t>педагогом,</w:t>
      </w:r>
      <w:r>
        <w:tab/>
      </w:r>
      <w:r>
        <w:rPr>
          <w:spacing w:val="-2"/>
        </w:rPr>
        <w:t>учителем-логопедом,</w:t>
      </w:r>
      <w:r>
        <w:tab/>
      </w:r>
      <w:r>
        <w:rPr>
          <w:spacing w:val="-2"/>
        </w:rPr>
        <w:t xml:space="preserve">учителем-дефектологом), </w:t>
      </w:r>
      <w:r>
        <w:t xml:space="preserve">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w:t>
      </w:r>
      <w:r>
        <w:rPr>
          <w:spacing w:val="-2"/>
        </w:rPr>
        <w:t>деятельности.</w:t>
      </w:r>
    </w:p>
    <w:p w:rsidR="00937834" w:rsidRDefault="008B2445" w:rsidP="00080D0C">
      <w:pPr>
        <w:pStyle w:val="a3"/>
        <w:ind w:left="0" w:right="712"/>
      </w:pPr>
      <w:r>
        <w:t xml:space="preserve">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w:t>
      </w:r>
      <w:r>
        <w:rPr>
          <w:spacing w:val="-2"/>
        </w:rPr>
        <w:t>подростков.</w:t>
      </w:r>
    </w:p>
    <w:p w:rsidR="00937834" w:rsidRDefault="008B2445" w:rsidP="00080D0C">
      <w:pPr>
        <w:pStyle w:val="a3"/>
        <w:ind w:left="0" w:right="713"/>
      </w:pPr>
      <w: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(медицинской сестрой) на регулярной основе.</w:t>
      </w:r>
    </w:p>
    <w:p w:rsidR="00937834" w:rsidRDefault="008B2445" w:rsidP="00080D0C">
      <w:pPr>
        <w:pStyle w:val="a3"/>
        <w:ind w:left="0" w:right="712"/>
      </w:pPr>
      <w:r>
        <w:t>Социально-педагогическое сопровождение школьников с ограниченными возможностями здоровья в общеобразовательной организации осуществляет</w:t>
      </w:r>
      <w:r w:rsidR="00F26FB2">
        <w:t xml:space="preserve"> </w:t>
      </w:r>
      <w:r>
        <w:t>социальный педагог. Деятельность социального педагога направлена на защиту прав всехобучающихся,охрануихжизнииздоровья,соблюдениеихинтересов;созданиедля школьников комфортной и безопасной образовательной среды.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937834" w:rsidRDefault="008B2445" w:rsidP="00080D0C">
      <w:pPr>
        <w:pStyle w:val="a3"/>
        <w:ind w:left="0" w:right="715"/>
      </w:pPr>
      <w:r>
        <w:t>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w:t>
      </w:r>
    </w:p>
    <w:p w:rsidR="00937834" w:rsidRDefault="008B2445" w:rsidP="00080D0C">
      <w:pPr>
        <w:pStyle w:val="a3"/>
        <w:ind w:left="0" w:right="712"/>
      </w:pPr>
      <w:r>
        <w:t xml:space="preserve">Педагог-психолог проводит занятия по комплексному изучению и развитию личности школьников с ограниченными возможностями здоровья, психологическая </w:t>
      </w:r>
      <w:r>
        <w:lastRenderedPageBreak/>
        <w:t>подготовка школьников к прохождению итоговой аттестации.</w:t>
      </w:r>
    </w:p>
    <w:p w:rsidR="00937834" w:rsidRDefault="008B2445" w:rsidP="00080D0C">
      <w:pPr>
        <w:pStyle w:val="a3"/>
        <w:ind w:left="0" w:right="713"/>
      </w:pPr>
      <w:r>
        <w:t>Работа организуется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080D0C" w:rsidRDefault="00080D0C" w:rsidP="00080D0C">
      <w:pPr>
        <w:pStyle w:val="a3"/>
        <w:ind w:left="0" w:right="712"/>
      </w:pPr>
    </w:p>
    <w:p w:rsidR="00937834" w:rsidRDefault="008B2445" w:rsidP="00080D0C">
      <w:pPr>
        <w:pStyle w:val="a3"/>
        <w:ind w:left="0" w:right="712"/>
        <w:sectPr w:rsidR="00937834" w:rsidSect="00080D0C">
          <w:pgSz w:w="11910" w:h="16840"/>
          <w:pgMar w:top="1120" w:right="141" w:bottom="280" w:left="1134" w:header="732" w:footer="0" w:gutter="0"/>
          <w:cols w:space="720"/>
        </w:sectPr>
      </w:pPr>
      <w:r>
        <w:t>Помимо работы со школьниками педагог-психолог проводит консультативную работу с педагогами, администрацией школы и родителями (законными представителями) по вопросам, связанным с обучением и воспитанием обучающихся, осуществляет</w:t>
      </w:r>
      <w:r w:rsidR="00080D0C">
        <w:t xml:space="preserve"> </w:t>
      </w:r>
      <w:r>
        <w:t>информационно-просветительскую</w:t>
      </w:r>
      <w:r w:rsidR="00080D0C">
        <w:t xml:space="preserve"> </w:t>
      </w:r>
      <w:r>
        <w:t>работу</w:t>
      </w:r>
      <w:r w:rsidR="00080D0C">
        <w:t xml:space="preserve"> </w:t>
      </w:r>
      <w:r>
        <w:t>с</w:t>
      </w:r>
      <w:r w:rsidR="00080D0C">
        <w:t xml:space="preserve"> </w:t>
      </w:r>
      <w:r>
        <w:t>родителями</w:t>
      </w:r>
      <w:r w:rsidR="00080D0C">
        <w:t xml:space="preserve"> </w:t>
      </w:r>
      <w:r>
        <w:t>(законными</w:t>
      </w:r>
      <w:r w:rsidR="00080D0C">
        <w:t xml:space="preserve"> </w:t>
      </w:r>
    </w:p>
    <w:p w:rsidR="00937834" w:rsidRDefault="008B2445" w:rsidP="00080D0C">
      <w:pPr>
        <w:pStyle w:val="a3"/>
        <w:spacing w:before="239"/>
        <w:ind w:right="713" w:firstLine="0"/>
      </w:pPr>
      <w:r>
        <w:lastRenderedPageBreak/>
        <w:t xml:space="preserve">представителями) и педагогами: (чтение лекций, проведение обучающих семинаров и </w:t>
      </w:r>
      <w:r>
        <w:rPr>
          <w:spacing w:val="-2"/>
        </w:rPr>
        <w:t>тренингов).</w:t>
      </w:r>
    </w:p>
    <w:p w:rsidR="00937834" w:rsidRDefault="008B2445">
      <w:pPr>
        <w:pStyle w:val="a3"/>
        <w:ind w:left="992" w:right="711"/>
      </w:pPr>
      <w: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color w:val="212121"/>
        </w:rPr>
        <w:t xml:space="preserve">продвижения </w:t>
      </w:r>
      <w:r>
        <w:t xml:space="preserve">школьников </w:t>
      </w:r>
      <w:r>
        <w:rPr>
          <w:color w:val="212121"/>
        </w:rPr>
        <w:t xml:space="preserve">в рамках освоения основной программы обучения </w:t>
      </w:r>
      <w: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937834" w:rsidRDefault="008B2445">
      <w:pPr>
        <w:pStyle w:val="a3"/>
        <w:ind w:left="992" w:right="711"/>
      </w:pPr>
      <w:r>
        <w:t>В состав ППк входят: психолог, дефектолог, логопед, представитель администрации. Родители (законные представители) уведомляются о проведении ППк.</w:t>
      </w:r>
    </w:p>
    <w:p w:rsidR="00937834" w:rsidRDefault="008B2445">
      <w:pPr>
        <w:pStyle w:val="a3"/>
        <w:ind w:left="992" w:right="714"/>
      </w:pPr>
      <w:r>
        <w:t>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w:t>
      </w:r>
    </w:p>
    <w:p w:rsidR="00937834" w:rsidRDefault="008B2445">
      <w:pPr>
        <w:pStyle w:val="a3"/>
        <w:ind w:left="992" w:right="713" w:firstLine="1416"/>
      </w:pPr>
      <w:r>
        <w:t>первичного обследования (осуществляется сразу после поступления ученика с ОВЗ в школу для уточнения диагноза и выработки общего плана работы, втом числе разработки рабочей программы коррекционной работы);</w:t>
      </w:r>
    </w:p>
    <w:p w:rsidR="00937834" w:rsidRDefault="008B2445">
      <w:pPr>
        <w:pStyle w:val="a3"/>
        <w:ind w:left="992" w:right="712" w:firstLine="1416"/>
      </w:pPr>
      <w: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937834" w:rsidRDefault="008B2445">
      <w:pPr>
        <w:pStyle w:val="a3"/>
        <w:ind w:left="992" w:right="713" w:firstLine="1416"/>
      </w:pPr>
      <w:r>
        <w:t>диагностики</w:t>
      </w:r>
      <w:r w:rsidR="00F26FB2">
        <w:t xml:space="preserve"> </w:t>
      </w:r>
      <w:r>
        <w:t>по</w:t>
      </w:r>
      <w:r w:rsidR="00F26FB2">
        <w:t xml:space="preserve"> </w:t>
      </w:r>
      <w:r>
        <w:t>окончании</w:t>
      </w:r>
      <w:r w:rsidR="00F26FB2">
        <w:t xml:space="preserve"> </w:t>
      </w:r>
      <w:r>
        <w:t>полугодия</w:t>
      </w:r>
      <w:r w:rsidR="00F26FB2">
        <w:t xml:space="preserve"> </w:t>
      </w:r>
      <w:r>
        <w:t>и</w:t>
      </w:r>
      <w:r w:rsidR="00F26FB2">
        <w:t xml:space="preserve"> </w:t>
      </w:r>
      <w:r>
        <w:t>учебного</w:t>
      </w:r>
      <w:r w:rsidR="00F26FB2">
        <w:t xml:space="preserve"> </w:t>
      </w:r>
      <w:r>
        <w:t>года</w:t>
      </w:r>
      <w:r w:rsidR="00F26FB2">
        <w:t xml:space="preserve"> </w:t>
      </w:r>
      <w:r>
        <w:t>с</w:t>
      </w:r>
      <w:r w:rsidR="00F26FB2">
        <w:t xml:space="preserve"> </w:t>
      </w:r>
      <w:r>
        <w:t>целью</w:t>
      </w:r>
      <w:r w:rsidR="00F26FB2">
        <w:t xml:space="preserve"> </w:t>
      </w:r>
      <w:r>
        <w:t>мониторинга динамики школьника и выработки рекомендаций по дальнейшему обучению;</w:t>
      </w:r>
    </w:p>
    <w:p w:rsidR="00937834" w:rsidRDefault="008B2445">
      <w:pPr>
        <w:pStyle w:val="a3"/>
        <w:ind w:left="2408" w:firstLine="0"/>
      </w:pPr>
      <w:r>
        <w:t>диагностики</w:t>
      </w:r>
      <w:r w:rsidR="00F26FB2">
        <w:t xml:space="preserve"> </w:t>
      </w:r>
      <w:r>
        <w:t>внештатных</w:t>
      </w:r>
      <w:r w:rsidR="00F26FB2">
        <w:t xml:space="preserve"> </w:t>
      </w:r>
      <w:r>
        <w:t>(конфликтных)</w:t>
      </w:r>
      <w:r w:rsidR="00F26FB2">
        <w:t xml:space="preserve"> </w:t>
      </w:r>
      <w:r>
        <w:rPr>
          <w:spacing w:val="-2"/>
        </w:rPr>
        <w:t>случаях.</w:t>
      </w:r>
    </w:p>
    <w:p w:rsidR="00937834" w:rsidRDefault="008B2445">
      <w:pPr>
        <w:pStyle w:val="a3"/>
        <w:ind w:left="992" w:right="714"/>
      </w:pPr>
      <w:r>
        <w:t xml:space="preserve">Формы обследования учеников варьируется: групповая, подгрупповая, </w:t>
      </w:r>
      <w:r>
        <w:rPr>
          <w:spacing w:val="-2"/>
        </w:rPr>
        <w:t>индивидуальная.</w:t>
      </w:r>
    </w:p>
    <w:p w:rsidR="00937834" w:rsidRDefault="008B2445">
      <w:pPr>
        <w:pStyle w:val="a3"/>
        <w:ind w:left="992" w:right="712"/>
      </w:pPr>
      <w: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w:t>
      </w:r>
      <w:r>
        <w:rPr>
          <w:spacing w:val="-2"/>
        </w:rPr>
        <w:t>коррективы.</w:t>
      </w:r>
    </w:p>
    <w:p w:rsidR="00937834" w:rsidRDefault="008B2445">
      <w:pPr>
        <w:pStyle w:val="a3"/>
        <w:ind w:left="992" w:right="715"/>
      </w:pPr>
      <w: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937834" w:rsidRDefault="008B2445">
      <w:pPr>
        <w:pStyle w:val="a3"/>
        <w:ind w:left="992" w:right="712"/>
      </w:pPr>
      <w: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w:t>
      </w:r>
      <w:r>
        <w:rPr>
          <w:spacing w:val="-2"/>
        </w:rPr>
        <w:t>информационных.</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3"/>
      </w:pPr>
      <w:r>
        <w:lastRenderedPageBreak/>
        <w:t>Образовательная организация при отсутствии необходимых условий (кадровых, материально-технических и др.) осуществляет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 педагогической,</w:t>
      </w:r>
      <w:r w:rsidR="00F26FB2">
        <w:t xml:space="preserve"> </w:t>
      </w:r>
      <w:r>
        <w:t>медицинской</w:t>
      </w:r>
      <w:r w:rsidR="00F26FB2">
        <w:t xml:space="preserve"> </w:t>
      </w:r>
      <w:r>
        <w:t>и</w:t>
      </w:r>
      <w:r w:rsidR="00F26FB2">
        <w:t xml:space="preserve"> </w:t>
      </w:r>
      <w:r>
        <w:t>социальной</w:t>
      </w:r>
      <w:r w:rsidR="00F26FB2">
        <w:t xml:space="preserve"> </w:t>
      </w:r>
      <w:r>
        <w:t>помощи;</w:t>
      </w:r>
      <w:r w:rsidR="00F26FB2">
        <w:t xml:space="preserve"> </w:t>
      </w:r>
      <w:r>
        <w:t>образовательными</w:t>
      </w:r>
      <w:r w:rsidR="00F26FB2">
        <w:t xml:space="preserve"> </w:t>
      </w:r>
      <w:r>
        <w:t>организациями, реализующими адаптированные основные образовательные программы, и др.</w:t>
      </w:r>
    </w:p>
    <w:p w:rsidR="00937834" w:rsidRDefault="008B2445" w:rsidP="00C85ED0">
      <w:pPr>
        <w:pStyle w:val="31"/>
        <w:numPr>
          <w:ilvl w:val="2"/>
          <w:numId w:val="36"/>
        </w:numPr>
        <w:tabs>
          <w:tab w:val="left" w:pos="1926"/>
        </w:tabs>
        <w:ind w:right="710" w:firstLine="284"/>
      </w:pPr>
      <w:r>
        <w:t xml:space="preserve">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w:t>
      </w:r>
      <w:r>
        <w:rPr>
          <w:spacing w:val="-2"/>
        </w:rPr>
        <w:t>работников</w:t>
      </w:r>
    </w:p>
    <w:p w:rsidR="00937834" w:rsidRDefault="008B2445">
      <w:pPr>
        <w:pStyle w:val="a3"/>
        <w:ind w:left="992" w:right="712" w:firstLine="284"/>
      </w:pPr>
      <w: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специалистов:дефектологов,психологов,медицинскихработниковвнутриорганизации, осуществляющей образовательную деятельность; в сетевом взаимодействии педагогов и специалистовсорганизациями,реализующимиадаптированныепрограммыобучения,с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организациями,образовательнымиорганизациямивысшегообразования;организациями дополнительного образования).</w:t>
      </w:r>
    </w:p>
    <w:p w:rsidR="00937834" w:rsidRDefault="008B2445">
      <w:pPr>
        <w:pStyle w:val="a3"/>
        <w:ind w:left="992" w:right="711" w:firstLine="284"/>
      </w:pPr>
      <w:r>
        <w:t>Программа коррекционной работы отражается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937834" w:rsidRDefault="008B2445">
      <w:pPr>
        <w:pStyle w:val="a3"/>
        <w:ind w:left="992" w:right="714" w:firstLine="284"/>
      </w:pPr>
      <w: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937834" w:rsidRDefault="008B2445">
      <w:pPr>
        <w:pStyle w:val="a3"/>
        <w:ind w:left="992" w:right="714" w:firstLine="284"/>
      </w:pPr>
      <w: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 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 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937834" w:rsidRDefault="008B2445">
      <w:pPr>
        <w:pStyle w:val="a3"/>
        <w:ind w:left="992" w:right="712" w:firstLine="284"/>
      </w:pPr>
      <w: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937834" w:rsidRDefault="008B2445" w:rsidP="00C85ED0">
      <w:pPr>
        <w:pStyle w:val="31"/>
        <w:numPr>
          <w:ilvl w:val="2"/>
          <w:numId w:val="36"/>
        </w:numPr>
        <w:tabs>
          <w:tab w:val="left" w:pos="1926"/>
        </w:tabs>
        <w:ind w:right="713" w:firstLine="284"/>
      </w:pPr>
      <w: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937834" w:rsidRDefault="008B2445">
      <w:pPr>
        <w:pStyle w:val="a3"/>
        <w:ind w:left="992" w:right="711" w:firstLine="284"/>
      </w:pPr>
      <w:r>
        <w:t>Планируется</w:t>
      </w:r>
      <w:r w:rsidR="00F26FB2">
        <w:t xml:space="preserve"> </w:t>
      </w:r>
      <w:r>
        <w:t xml:space="preserve">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w:t>
      </w:r>
      <w:r>
        <w:rPr>
          <w:spacing w:val="-2"/>
        </w:rPr>
        <w:t>уровня.</w:t>
      </w:r>
    </w:p>
    <w:p w:rsidR="00937834" w:rsidRDefault="008B2445">
      <w:pPr>
        <w:pStyle w:val="a3"/>
        <w:ind w:left="1276" w:firstLine="0"/>
      </w:pPr>
      <w:r>
        <w:t>Личностные</w:t>
      </w:r>
      <w:r w:rsidR="00F26FB2">
        <w:t xml:space="preserve"> </w:t>
      </w:r>
      <w:r>
        <w:rPr>
          <w:spacing w:val="-2"/>
        </w:rPr>
        <w:t>результаты:</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1700" w:right="4289" w:firstLine="0"/>
        <w:jc w:val="left"/>
      </w:pPr>
      <w:r>
        <w:lastRenderedPageBreak/>
        <w:t>сформированная мотивация к труду; ответственное</w:t>
      </w:r>
      <w:r w:rsidR="00F26FB2">
        <w:t xml:space="preserve"> </w:t>
      </w:r>
      <w:r>
        <w:t>отношение</w:t>
      </w:r>
      <w:r w:rsidR="00F26FB2">
        <w:t xml:space="preserve"> </w:t>
      </w:r>
      <w:r>
        <w:t>к</w:t>
      </w:r>
      <w:r w:rsidR="00F26FB2">
        <w:t xml:space="preserve"> </w:t>
      </w:r>
      <w:r>
        <w:t>выполнению</w:t>
      </w:r>
      <w:r w:rsidR="00F26FB2">
        <w:t xml:space="preserve"> </w:t>
      </w:r>
      <w:r>
        <w:t>заданий;</w:t>
      </w:r>
    </w:p>
    <w:p w:rsidR="00937834" w:rsidRDefault="008B2445">
      <w:pPr>
        <w:pStyle w:val="a3"/>
        <w:ind w:left="1700" w:firstLine="0"/>
        <w:jc w:val="left"/>
      </w:pPr>
      <w:r>
        <w:t>адекватная</w:t>
      </w:r>
      <w:r w:rsidR="00F26FB2">
        <w:t xml:space="preserve"> </w:t>
      </w:r>
      <w:r>
        <w:t>самооценка</w:t>
      </w:r>
      <w:r w:rsidR="00F26FB2">
        <w:t xml:space="preserve"> </w:t>
      </w:r>
      <w:r>
        <w:t>и</w:t>
      </w:r>
      <w:r w:rsidR="00F26FB2">
        <w:t xml:space="preserve"> </w:t>
      </w:r>
      <w:r>
        <w:t>оценка</w:t>
      </w:r>
      <w:r w:rsidR="00F26FB2">
        <w:t xml:space="preserve"> </w:t>
      </w:r>
      <w:r>
        <w:t>окружающих</w:t>
      </w:r>
      <w:r>
        <w:rPr>
          <w:spacing w:val="-2"/>
        </w:rPr>
        <w:t xml:space="preserve"> людей;</w:t>
      </w:r>
    </w:p>
    <w:p w:rsidR="00937834" w:rsidRDefault="008B2445">
      <w:pPr>
        <w:pStyle w:val="a3"/>
        <w:ind w:left="992" w:right="714" w:firstLine="708"/>
      </w:pPr>
      <w:r>
        <w:t xml:space="preserve">сформированный самоконтроль на основе развития эмоциональных и волевых </w:t>
      </w:r>
      <w:r>
        <w:rPr>
          <w:spacing w:val="-2"/>
        </w:rPr>
        <w:t>качеств;</w:t>
      </w:r>
    </w:p>
    <w:p w:rsidR="00937834" w:rsidRDefault="008B2445">
      <w:pPr>
        <w:pStyle w:val="a3"/>
        <w:ind w:left="992" w:right="712" w:firstLine="708"/>
      </w:pPr>
      <w:r>
        <w:t>умение вести диалог с разными людьми, достигать в нем взаимопонимания, находить общие цели и сотрудничать для их достижения;</w:t>
      </w:r>
    </w:p>
    <w:p w:rsidR="00937834" w:rsidRDefault="008B2445">
      <w:pPr>
        <w:pStyle w:val="a3"/>
        <w:ind w:left="992" w:right="712" w:firstLine="708"/>
      </w:pPr>
      <w:r>
        <w:t>понимание ценностей здорового и безопасного образа жизни, наличие потребности в физическом самосовершенствовании, занятиях спортивно- оздоровительной деятельностью;</w:t>
      </w:r>
    </w:p>
    <w:p w:rsidR="00937834" w:rsidRDefault="008B2445">
      <w:pPr>
        <w:pStyle w:val="a3"/>
        <w:ind w:left="992" w:right="715" w:firstLine="708"/>
      </w:pPr>
      <w:r>
        <w:t xml:space="preserve">понимание и неприятие вредных привычек (курения, употребления алкоголя, </w:t>
      </w:r>
      <w:r>
        <w:rPr>
          <w:spacing w:val="-2"/>
        </w:rPr>
        <w:t>наркотиков);</w:t>
      </w:r>
    </w:p>
    <w:p w:rsidR="00937834" w:rsidRDefault="008B2445">
      <w:pPr>
        <w:pStyle w:val="a3"/>
        <w:ind w:left="992" w:right="712" w:firstLine="708"/>
      </w:pPr>
      <w:r>
        <w:t>осознанный выбор будущей профессии и адекватная оценка собственных возможностей по реализации жизненных планов;</w:t>
      </w:r>
    </w:p>
    <w:p w:rsidR="00937834" w:rsidRDefault="008B2445">
      <w:pPr>
        <w:pStyle w:val="a3"/>
        <w:ind w:left="992" w:right="714" w:firstLine="708"/>
      </w:pPr>
      <w:r>
        <w:t>ответственное отношение к созданию семьи на основе осмысленного принятия ценностей семейной жизни.</w:t>
      </w:r>
    </w:p>
    <w:p w:rsidR="00937834" w:rsidRDefault="008B2445">
      <w:pPr>
        <w:pStyle w:val="a3"/>
        <w:ind w:left="1276" w:firstLine="0"/>
      </w:pPr>
      <w:r>
        <w:t>Метапредметные</w:t>
      </w:r>
      <w:r w:rsidR="00F26FB2">
        <w:t xml:space="preserve"> </w:t>
      </w:r>
      <w:r>
        <w:rPr>
          <w:spacing w:val="-2"/>
        </w:rPr>
        <w:t>результаты:</w:t>
      </w:r>
    </w:p>
    <w:p w:rsidR="00937834" w:rsidRDefault="008B2445">
      <w:pPr>
        <w:pStyle w:val="a3"/>
        <w:ind w:left="992" w:right="714" w:firstLine="708"/>
      </w:pPr>
      <w: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937834" w:rsidRDefault="008B2445">
      <w:pPr>
        <w:pStyle w:val="a3"/>
        <w:ind w:left="992" w:right="713" w:firstLine="708"/>
      </w:pPr>
      <w:r>
        <w:t>овладение навыками познавательной, учебно-исследовательской и проектной деятельности, навыками разрешения проблем;</w:t>
      </w:r>
    </w:p>
    <w:p w:rsidR="00937834" w:rsidRDefault="008B2445">
      <w:pPr>
        <w:pStyle w:val="a3"/>
        <w:ind w:left="992" w:right="712" w:firstLine="708"/>
      </w:pPr>
      <w:r>
        <w:t>самостоятельное (при необходимости – с помощью) нахождение способов решения практических задач, применения различных методов познания;</w:t>
      </w:r>
    </w:p>
    <w:p w:rsidR="00937834" w:rsidRDefault="008B2445">
      <w:pPr>
        <w:pStyle w:val="a3"/>
        <w:ind w:left="992" w:right="714" w:firstLine="708"/>
      </w:pPr>
      <w:r>
        <w:t xml:space="preserve">ориентирование в различных источниках информации, самостоятельное или с помощью; критическое оценивание и интерпретация информации из различных </w:t>
      </w:r>
      <w:r>
        <w:rPr>
          <w:spacing w:val="-2"/>
        </w:rPr>
        <w:t>источников;</w:t>
      </w:r>
    </w:p>
    <w:p w:rsidR="00937834" w:rsidRDefault="008B2445">
      <w:pPr>
        <w:pStyle w:val="a3"/>
        <w:ind w:left="992" w:right="712" w:firstLine="708"/>
      </w:pPr>
      <w: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937834" w:rsidRDefault="008B2445">
      <w:pPr>
        <w:pStyle w:val="a3"/>
        <w:ind w:left="1700" w:firstLine="0"/>
      </w:pPr>
      <w:r>
        <w:t>определение</w:t>
      </w:r>
      <w:r w:rsidR="00F26FB2">
        <w:t xml:space="preserve"> </w:t>
      </w:r>
      <w:r>
        <w:t>назначения</w:t>
      </w:r>
      <w:r w:rsidR="00F26FB2">
        <w:t xml:space="preserve"> </w:t>
      </w:r>
      <w:r>
        <w:t>и</w:t>
      </w:r>
      <w:r w:rsidR="00F26FB2">
        <w:t xml:space="preserve"> </w:t>
      </w:r>
      <w:r>
        <w:t>функций</w:t>
      </w:r>
      <w:r w:rsidR="00F26FB2">
        <w:t xml:space="preserve"> </w:t>
      </w:r>
      <w:r>
        <w:t>различных</w:t>
      </w:r>
      <w:r w:rsidR="00F26FB2">
        <w:t xml:space="preserve"> </w:t>
      </w:r>
      <w:r>
        <w:t>социальных</w:t>
      </w:r>
      <w:r w:rsidR="00F26FB2">
        <w:t xml:space="preserve"> </w:t>
      </w:r>
      <w:r>
        <w:rPr>
          <w:spacing w:val="-2"/>
        </w:rPr>
        <w:t>институтов.</w:t>
      </w:r>
    </w:p>
    <w:p w:rsidR="00937834" w:rsidRDefault="008B2445">
      <w:pPr>
        <w:ind w:left="992" w:right="707" w:firstLine="284"/>
        <w:jc w:val="both"/>
        <w:rPr>
          <w:sz w:val="26"/>
        </w:rPr>
      </w:pPr>
      <w:r>
        <w:rPr>
          <w:b/>
          <w:sz w:val="26"/>
        </w:rPr>
        <w:t>Предметныерезультатыосвоенияосновнойобразовательнойпрограммы</w:t>
      </w:r>
      <w:r>
        <w:rPr>
          <w:sz w:val="26"/>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937834" w:rsidRDefault="008B2445">
      <w:pPr>
        <w:pStyle w:val="a3"/>
        <w:ind w:left="992" w:right="713" w:firstLine="284"/>
      </w:pPr>
      <w: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w:t>
      </w:r>
      <w:r>
        <w:rPr>
          <w:spacing w:val="-2"/>
        </w:rPr>
        <w:t>работы.</w:t>
      </w:r>
    </w:p>
    <w:p w:rsidR="00937834" w:rsidRDefault="008B2445">
      <w:pPr>
        <w:pStyle w:val="a3"/>
        <w:ind w:left="992" w:right="711" w:firstLine="284"/>
      </w:pPr>
      <w:r>
        <w:rPr>
          <w:b/>
        </w:rPr>
        <w:t xml:space="preserve">На базовом уровне </w:t>
      </w:r>
      <w:r>
        <w:t>обучающиеся с ОВЗ овладевают общеобразовательными и общекультурными компетенциями в рамках предметных областей ООП СОО.</w:t>
      </w:r>
    </w:p>
    <w:p w:rsidR="00937834" w:rsidRDefault="008B2445">
      <w:pPr>
        <w:pStyle w:val="a3"/>
        <w:ind w:left="992" w:right="712" w:firstLine="284"/>
      </w:pPr>
      <w:r>
        <w:rPr>
          <w:b/>
        </w:rPr>
        <w:t>На углубленном уровне</w:t>
      </w:r>
      <w:r>
        <w:t>,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937834" w:rsidRDefault="00937834">
      <w:pPr>
        <w:pStyle w:val="a3"/>
        <w:sectPr w:rsidR="00937834">
          <w:pgSz w:w="11910" w:h="16840"/>
          <w:pgMar w:top="1120" w:right="141" w:bottom="280" w:left="141" w:header="732" w:footer="0" w:gutter="0"/>
          <w:cols w:space="720"/>
        </w:sectPr>
      </w:pPr>
    </w:p>
    <w:p w:rsidR="00937834" w:rsidRDefault="008B2445">
      <w:pPr>
        <w:pStyle w:val="a3"/>
        <w:spacing w:before="239"/>
        <w:ind w:left="992" w:right="713" w:firstLine="284"/>
      </w:pPr>
      <w:r>
        <w:lastRenderedPageBreak/>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937834" w:rsidRDefault="008B2445">
      <w:pPr>
        <w:pStyle w:val="a3"/>
        <w:ind w:left="992" w:right="714" w:firstLine="284"/>
      </w:pPr>
      <w:r>
        <w:t>Учитывая разнообразие и вариативность особых образовательных потребностей обучающихся,атакжеразличнуюстепеньихвыраженности,прогнозируетсядостаточно дифференцированный характер освоения ими предметных результатов.</w:t>
      </w:r>
    </w:p>
    <w:p w:rsidR="00937834" w:rsidRDefault="008B2445">
      <w:pPr>
        <w:pStyle w:val="a3"/>
        <w:ind w:left="1276" w:firstLine="0"/>
      </w:pPr>
      <w:r>
        <w:t>Предметные</w:t>
      </w:r>
      <w:r w:rsidR="00F26FB2">
        <w:t xml:space="preserve"> </w:t>
      </w:r>
      <w:r>
        <w:rPr>
          <w:spacing w:val="-2"/>
        </w:rPr>
        <w:t>результаты:</w:t>
      </w:r>
    </w:p>
    <w:p w:rsidR="00937834" w:rsidRDefault="008B2445">
      <w:pPr>
        <w:pStyle w:val="a3"/>
        <w:ind w:left="992" w:right="713" w:firstLine="708"/>
      </w:pPr>
      <w: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937834" w:rsidRDefault="008B2445">
      <w:pPr>
        <w:pStyle w:val="a3"/>
        <w:ind w:left="992" w:right="713" w:firstLine="708"/>
      </w:pPr>
      <w: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 волевых возможностях;</w:t>
      </w:r>
    </w:p>
    <w:p w:rsidR="00937834" w:rsidRDefault="008B2445">
      <w:pPr>
        <w:pStyle w:val="a3"/>
        <w:ind w:left="992" w:right="712" w:firstLine="708"/>
      </w:pPr>
      <w: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937834" w:rsidRDefault="008B2445">
      <w:pPr>
        <w:pStyle w:val="a3"/>
        <w:ind w:left="992" w:right="710" w:firstLine="284"/>
      </w:pPr>
      <w: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937834" w:rsidRDefault="008B2445">
      <w:pPr>
        <w:pStyle w:val="a3"/>
        <w:ind w:left="992" w:right="712" w:firstLine="284"/>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937834" w:rsidRDefault="00937834">
      <w:pPr>
        <w:pStyle w:val="a3"/>
        <w:ind w:left="0" w:firstLine="0"/>
        <w:jc w:val="left"/>
      </w:pPr>
    </w:p>
    <w:p w:rsidR="00937834" w:rsidRDefault="008B2445" w:rsidP="00C85ED0">
      <w:pPr>
        <w:pStyle w:val="31"/>
        <w:numPr>
          <w:ilvl w:val="0"/>
          <w:numId w:val="36"/>
        </w:numPr>
        <w:tabs>
          <w:tab w:val="left" w:pos="4242"/>
        </w:tabs>
        <w:ind w:left="4242" w:hanging="585"/>
        <w:jc w:val="left"/>
      </w:pPr>
      <w:bookmarkStart w:id="122" w:name="_TOC_250008"/>
      <w:r>
        <w:t>ОРГАНИЗАЦИОННЫЙ</w:t>
      </w:r>
      <w:bookmarkEnd w:id="122"/>
      <w:r>
        <w:rPr>
          <w:spacing w:val="-2"/>
        </w:rPr>
        <w:t>РАЗДЕЛ</w:t>
      </w:r>
    </w:p>
    <w:p w:rsidR="00937834" w:rsidRDefault="00937834">
      <w:pPr>
        <w:pStyle w:val="a3"/>
        <w:spacing w:before="23"/>
        <w:ind w:left="0" w:firstLine="0"/>
        <w:jc w:val="left"/>
        <w:rPr>
          <w:b/>
        </w:rPr>
      </w:pPr>
    </w:p>
    <w:p w:rsidR="00937834" w:rsidRPr="00F26FB2" w:rsidRDefault="007A1659" w:rsidP="00C85ED0">
      <w:pPr>
        <w:pStyle w:val="110"/>
        <w:numPr>
          <w:ilvl w:val="1"/>
          <w:numId w:val="36"/>
        </w:numPr>
        <w:tabs>
          <w:tab w:val="left" w:pos="2420"/>
        </w:tabs>
        <w:ind w:left="2420"/>
        <w:rPr>
          <w:sz w:val="26"/>
          <w:szCs w:val="26"/>
        </w:rPr>
      </w:pPr>
      <w:bookmarkStart w:id="123" w:name="_TOC_250007"/>
      <w:r>
        <w:rPr>
          <w:sz w:val="26"/>
          <w:szCs w:val="26"/>
        </w:rPr>
        <w:t xml:space="preserve">3.1. </w:t>
      </w:r>
      <w:r w:rsidR="008B2445" w:rsidRPr="00F26FB2">
        <w:rPr>
          <w:sz w:val="26"/>
          <w:szCs w:val="26"/>
        </w:rPr>
        <w:t>Учебный</w:t>
      </w:r>
      <w:bookmarkEnd w:id="123"/>
      <w:r w:rsidR="00F67116" w:rsidRPr="00F26FB2">
        <w:rPr>
          <w:sz w:val="26"/>
          <w:szCs w:val="26"/>
        </w:rPr>
        <w:t xml:space="preserve"> </w:t>
      </w:r>
      <w:r w:rsidR="008B2445" w:rsidRPr="00F26FB2">
        <w:rPr>
          <w:spacing w:val="-4"/>
          <w:sz w:val="26"/>
          <w:szCs w:val="26"/>
        </w:rPr>
        <w:t>план</w:t>
      </w:r>
    </w:p>
    <w:p w:rsidR="00937834" w:rsidRPr="00F26FB2" w:rsidRDefault="00937834">
      <w:pPr>
        <w:pStyle w:val="a3"/>
        <w:ind w:left="0" w:firstLine="0"/>
        <w:jc w:val="left"/>
        <w:rPr>
          <w:b/>
        </w:rPr>
      </w:pPr>
    </w:p>
    <w:p w:rsidR="00937834" w:rsidRPr="00F26FB2" w:rsidRDefault="008B2445">
      <w:pPr>
        <w:ind w:left="992" w:right="709" w:firstLine="567"/>
        <w:jc w:val="both"/>
        <w:rPr>
          <w:sz w:val="26"/>
          <w:szCs w:val="26"/>
        </w:rPr>
      </w:pPr>
      <w:r w:rsidRPr="00F26FB2">
        <w:rPr>
          <w:sz w:val="26"/>
          <w:szCs w:val="26"/>
        </w:rPr>
        <w:t xml:space="preserve">Учебный план среднего общего образования Муниципального казенного общеобразовательного учреждения Ачитского </w:t>
      </w:r>
      <w:r w:rsidR="00F67116" w:rsidRPr="00F26FB2">
        <w:rPr>
          <w:sz w:val="26"/>
          <w:szCs w:val="26"/>
        </w:rPr>
        <w:t xml:space="preserve">муниципального </w:t>
      </w:r>
      <w:r w:rsidRPr="00F26FB2">
        <w:rPr>
          <w:sz w:val="26"/>
          <w:szCs w:val="26"/>
        </w:rPr>
        <w:t xml:space="preserve"> округа "</w:t>
      </w:r>
      <w:r w:rsidR="00F67116" w:rsidRPr="00F26FB2">
        <w:rPr>
          <w:sz w:val="26"/>
          <w:szCs w:val="26"/>
        </w:rPr>
        <w:t>Афанасьевская</w:t>
      </w:r>
      <w:r w:rsidRPr="00F26FB2">
        <w:rPr>
          <w:sz w:val="26"/>
          <w:szCs w:val="26"/>
        </w:rPr>
        <w:t xml:space="preserve"> средняя общеобразовательная школа"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w:t>
      </w:r>
      <w:r w:rsidRPr="00F26FB2">
        <w:rPr>
          <w:spacing w:val="-2"/>
          <w:sz w:val="26"/>
          <w:szCs w:val="26"/>
        </w:rPr>
        <w:t>предметам.</w:t>
      </w:r>
    </w:p>
    <w:p w:rsidR="00937834" w:rsidRPr="00F26FB2" w:rsidRDefault="008B2445" w:rsidP="007A1659">
      <w:pPr>
        <w:ind w:left="992" w:right="711" w:firstLine="567"/>
        <w:jc w:val="both"/>
        <w:rPr>
          <w:sz w:val="26"/>
          <w:szCs w:val="26"/>
        </w:rPr>
        <w:sectPr w:rsidR="00937834" w:rsidRPr="00F26FB2">
          <w:pgSz w:w="11910" w:h="16840"/>
          <w:pgMar w:top="1120" w:right="141" w:bottom="280" w:left="141" w:header="732" w:footer="0" w:gutter="0"/>
          <w:cols w:space="720"/>
        </w:sectPr>
      </w:pPr>
      <w:r w:rsidRPr="00F26FB2">
        <w:rPr>
          <w:sz w:val="26"/>
          <w:szCs w:val="26"/>
        </w:rPr>
        <w:t>Учебный план является частью образовательной программы</w:t>
      </w:r>
      <w:r w:rsidR="00F67116" w:rsidRPr="00F26FB2">
        <w:rPr>
          <w:sz w:val="26"/>
          <w:szCs w:val="26"/>
        </w:rPr>
        <w:t xml:space="preserve"> </w:t>
      </w:r>
      <w:r w:rsidRPr="00F26FB2">
        <w:rPr>
          <w:sz w:val="26"/>
          <w:szCs w:val="26"/>
        </w:rPr>
        <w:t>Муниципального</w:t>
      </w:r>
      <w:r w:rsidR="00F67116" w:rsidRPr="00F26FB2">
        <w:rPr>
          <w:sz w:val="26"/>
          <w:szCs w:val="26"/>
        </w:rPr>
        <w:t xml:space="preserve"> </w:t>
      </w:r>
      <w:r w:rsidRPr="00F26FB2">
        <w:rPr>
          <w:sz w:val="26"/>
          <w:szCs w:val="26"/>
        </w:rPr>
        <w:t>казенного</w:t>
      </w:r>
      <w:r w:rsidR="00F67116" w:rsidRPr="00F26FB2">
        <w:rPr>
          <w:sz w:val="26"/>
          <w:szCs w:val="26"/>
        </w:rPr>
        <w:t xml:space="preserve"> </w:t>
      </w:r>
      <w:r w:rsidRPr="00F26FB2">
        <w:rPr>
          <w:sz w:val="26"/>
          <w:szCs w:val="26"/>
        </w:rPr>
        <w:t>общеобразовательного</w:t>
      </w:r>
      <w:r w:rsidR="00F67116" w:rsidRPr="00F26FB2">
        <w:rPr>
          <w:sz w:val="26"/>
          <w:szCs w:val="26"/>
        </w:rPr>
        <w:t xml:space="preserve"> </w:t>
      </w:r>
      <w:r w:rsidRPr="00F26FB2">
        <w:rPr>
          <w:sz w:val="26"/>
          <w:szCs w:val="26"/>
        </w:rPr>
        <w:t>учреждения</w:t>
      </w:r>
      <w:r w:rsidR="00F67116" w:rsidRPr="00F26FB2">
        <w:rPr>
          <w:sz w:val="26"/>
          <w:szCs w:val="26"/>
        </w:rPr>
        <w:t xml:space="preserve"> </w:t>
      </w:r>
      <w:r w:rsidRPr="00F26FB2">
        <w:rPr>
          <w:spacing w:val="-2"/>
          <w:sz w:val="26"/>
          <w:szCs w:val="26"/>
        </w:rPr>
        <w:t>Ачитского</w:t>
      </w:r>
      <w:r w:rsidR="007A1659">
        <w:rPr>
          <w:spacing w:val="-2"/>
          <w:sz w:val="26"/>
          <w:szCs w:val="26"/>
        </w:rPr>
        <w:t xml:space="preserve"> </w:t>
      </w:r>
      <w:r w:rsidR="00F67116" w:rsidRPr="00F26FB2">
        <w:rPr>
          <w:sz w:val="26"/>
          <w:szCs w:val="26"/>
        </w:rPr>
        <w:t xml:space="preserve"> </w:t>
      </w:r>
    </w:p>
    <w:p w:rsidR="00937834" w:rsidRPr="00F26FB2" w:rsidRDefault="00F67116">
      <w:pPr>
        <w:spacing w:before="239"/>
        <w:ind w:left="992" w:right="713"/>
        <w:jc w:val="both"/>
        <w:rPr>
          <w:sz w:val="26"/>
          <w:szCs w:val="26"/>
        </w:rPr>
      </w:pPr>
      <w:r w:rsidRPr="00F26FB2">
        <w:rPr>
          <w:sz w:val="26"/>
          <w:szCs w:val="26"/>
        </w:rPr>
        <w:lastRenderedPageBreak/>
        <w:t xml:space="preserve">Муниципального </w:t>
      </w:r>
      <w:r w:rsidR="008B2445" w:rsidRPr="00F26FB2">
        <w:rPr>
          <w:sz w:val="26"/>
          <w:szCs w:val="26"/>
        </w:rPr>
        <w:t xml:space="preserve"> округа "</w:t>
      </w:r>
      <w:r w:rsidRPr="00F26FB2">
        <w:rPr>
          <w:sz w:val="26"/>
          <w:szCs w:val="26"/>
        </w:rPr>
        <w:t>Афанасьев</w:t>
      </w:r>
      <w:r w:rsidR="008B2445" w:rsidRPr="00F26FB2">
        <w:rPr>
          <w:sz w:val="26"/>
          <w:szCs w:val="26"/>
        </w:rPr>
        <w:t>ская средняя общеобразовательная школа",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937834" w:rsidRPr="00F26FB2" w:rsidRDefault="008B2445">
      <w:pPr>
        <w:ind w:left="992" w:right="714" w:firstLine="567"/>
        <w:jc w:val="both"/>
        <w:rPr>
          <w:sz w:val="26"/>
          <w:szCs w:val="26"/>
        </w:rPr>
      </w:pPr>
      <w:r w:rsidRPr="00F26FB2">
        <w:rPr>
          <w:sz w:val="26"/>
          <w:szCs w:val="26"/>
        </w:rPr>
        <w:t>Учебный год в образовательном учреждении начинается 0</w:t>
      </w:r>
      <w:r w:rsidR="00F67116" w:rsidRPr="00F26FB2">
        <w:rPr>
          <w:sz w:val="26"/>
          <w:szCs w:val="26"/>
        </w:rPr>
        <w:t>1</w:t>
      </w:r>
      <w:r w:rsidRPr="00F26FB2">
        <w:rPr>
          <w:sz w:val="26"/>
          <w:szCs w:val="26"/>
        </w:rPr>
        <w:t>.09.202</w:t>
      </w:r>
      <w:r w:rsidR="00E02443" w:rsidRPr="00F26FB2">
        <w:rPr>
          <w:sz w:val="26"/>
          <w:szCs w:val="26"/>
        </w:rPr>
        <w:t>5 и заканчивается 26</w:t>
      </w:r>
      <w:r w:rsidRPr="00F26FB2">
        <w:rPr>
          <w:sz w:val="26"/>
          <w:szCs w:val="26"/>
        </w:rPr>
        <w:t>.05.2025.</w:t>
      </w:r>
    </w:p>
    <w:p w:rsidR="00937834" w:rsidRPr="00F26FB2" w:rsidRDefault="008B2445">
      <w:pPr>
        <w:ind w:left="992" w:right="712" w:firstLine="567"/>
        <w:jc w:val="both"/>
        <w:rPr>
          <w:sz w:val="26"/>
          <w:szCs w:val="26"/>
        </w:rPr>
      </w:pPr>
      <w:r w:rsidRPr="00F26FB2">
        <w:rPr>
          <w:sz w:val="26"/>
          <w:szCs w:val="26"/>
        </w:rPr>
        <w:t xml:space="preserve">Продолжительность учебного года в 10-11 классах составляет 34 учебные </w:t>
      </w:r>
      <w:r w:rsidRPr="00F26FB2">
        <w:rPr>
          <w:spacing w:val="-2"/>
          <w:sz w:val="26"/>
          <w:szCs w:val="26"/>
        </w:rPr>
        <w:t>недели.</w:t>
      </w:r>
    </w:p>
    <w:p w:rsidR="00937834" w:rsidRPr="00F26FB2" w:rsidRDefault="008B2445">
      <w:pPr>
        <w:ind w:left="992" w:right="711" w:firstLine="567"/>
        <w:jc w:val="both"/>
        <w:rPr>
          <w:sz w:val="26"/>
          <w:szCs w:val="26"/>
        </w:rPr>
      </w:pPr>
      <w:r w:rsidRPr="00F26FB2">
        <w:rPr>
          <w:sz w:val="26"/>
          <w:szCs w:val="26"/>
        </w:rPr>
        <w:t>Учебные занятия для учащихся 10-11 классов проводятся по 5-ти дневной учебной неделе.</w:t>
      </w:r>
    </w:p>
    <w:p w:rsidR="00937834" w:rsidRPr="00F26FB2" w:rsidRDefault="008B2445">
      <w:pPr>
        <w:ind w:left="992" w:right="712" w:firstLine="567"/>
        <w:jc w:val="both"/>
        <w:rPr>
          <w:sz w:val="26"/>
          <w:szCs w:val="26"/>
        </w:rPr>
      </w:pPr>
      <w:r w:rsidRPr="00F26FB2">
        <w:rPr>
          <w:sz w:val="26"/>
          <w:szCs w:val="26"/>
        </w:rPr>
        <w:t>Максимальный объем аудиторной нагрузки обучающихся в неделю составляетв10 классе – 34 часа, в</w:t>
      </w:r>
      <w:r w:rsidR="00E02443" w:rsidRPr="00F26FB2">
        <w:rPr>
          <w:sz w:val="26"/>
          <w:szCs w:val="26"/>
        </w:rPr>
        <w:t xml:space="preserve"> 11 классе – 34 часа. </w:t>
      </w:r>
    </w:p>
    <w:p w:rsidR="00937834" w:rsidRPr="00F26FB2" w:rsidRDefault="008B2445">
      <w:pPr>
        <w:ind w:left="992" w:right="709" w:firstLine="567"/>
        <w:jc w:val="both"/>
        <w:rPr>
          <w:sz w:val="26"/>
          <w:szCs w:val="26"/>
        </w:rPr>
      </w:pPr>
      <w:r w:rsidRPr="00F26FB2">
        <w:rPr>
          <w:sz w:val="26"/>
          <w:szCs w:val="26"/>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w:t>
      </w:r>
      <w:r w:rsidRPr="00F26FB2">
        <w:rPr>
          <w:spacing w:val="-2"/>
          <w:sz w:val="26"/>
          <w:szCs w:val="26"/>
        </w:rPr>
        <w:t>областей.</w:t>
      </w:r>
    </w:p>
    <w:p w:rsidR="00937834" w:rsidRPr="00F26FB2" w:rsidRDefault="008B2445">
      <w:pPr>
        <w:ind w:left="992" w:right="711" w:firstLine="567"/>
        <w:jc w:val="both"/>
        <w:rPr>
          <w:sz w:val="26"/>
          <w:szCs w:val="26"/>
        </w:rPr>
      </w:pPr>
      <w:r w:rsidRPr="00F26FB2">
        <w:rPr>
          <w:sz w:val="26"/>
          <w:szCs w:val="26"/>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937834" w:rsidRPr="00F26FB2" w:rsidRDefault="008B2445">
      <w:pPr>
        <w:ind w:left="992" w:right="714" w:firstLine="567"/>
        <w:jc w:val="both"/>
        <w:rPr>
          <w:sz w:val="26"/>
          <w:szCs w:val="26"/>
        </w:rPr>
      </w:pPr>
      <w:r w:rsidRPr="00F26FB2">
        <w:rPr>
          <w:sz w:val="26"/>
          <w:szCs w:val="26"/>
        </w:rPr>
        <w:t xml:space="preserve">В Муниципальном казенном общеобразовательном учреждении Ачитского </w:t>
      </w:r>
      <w:r w:rsidR="00E02443" w:rsidRPr="00F26FB2">
        <w:rPr>
          <w:sz w:val="26"/>
          <w:szCs w:val="26"/>
        </w:rPr>
        <w:t>муниципального округа «Афанасьев</w:t>
      </w:r>
      <w:r w:rsidRPr="00F26FB2">
        <w:rPr>
          <w:sz w:val="26"/>
          <w:szCs w:val="26"/>
        </w:rPr>
        <w:t>ская средняя общеобразовательная школа</w:t>
      </w:r>
      <w:r w:rsidR="00E02443" w:rsidRPr="00F26FB2">
        <w:rPr>
          <w:sz w:val="26"/>
          <w:szCs w:val="26"/>
        </w:rPr>
        <w:t xml:space="preserve">» </w:t>
      </w:r>
      <w:r w:rsidRPr="00F26FB2">
        <w:rPr>
          <w:sz w:val="26"/>
          <w:szCs w:val="26"/>
        </w:rPr>
        <w:t>языком обучения является русский язык.</w:t>
      </w:r>
    </w:p>
    <w:p w:rsidR="00937834" w:rsidRPr="00F26FB2" w:rsidRDefault="008B2445">
      <w:pPr>
        <w:ind w:left="992" w:right="713" w:firstLine="637"/>
        <w:jc w:val="both"/>
        <w:rPr>
          <w:sz w:val="26"/>
          <w:szCs w:val="26"/>
        </w:rPr>
      </w:pPr>
      <w:r w:rsidRPr="00F26FB2">
        <w:rPr>
          <w:sz w:val="26"/>
          <w:szCs w:val="26"/>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937834" w:rsidRPr="00F26FB2" w:rsidRDefault="00937834">
      <w:pPr>
        <w:pStyle w:val="a3"/>
        <w:ind w:left="0" w:firstLine="0"/>
        <w:jc w:val="left"/>
      </w:pPr>
    </w:p>
    <w:p w:rsidR="00937834" w:rsidRPr="00F26FB2" w:rsidRDefault="008B2445">
      <w:pPr>
        <w:ind w:left="992" w:right="713" w:firstLine="567"/>
        <w:jc w:val="both"/>
        <w:rPr>
          <w:sz w:val="26"/>
          <w:szCs w:val="26"/>
        </w:rPr>
      </w:pPr>
      <w:r w:rsidRPr="00F26FB2">
        <w:rPr>
          <w:sz w:val="26"/>
          <w:szCs w:val="26"/>
        </w:rPr>
        <w:t>При изучении предметов иностранный язык осуществляется деление учащихся на подгруппы.</w:t>
      </w:r>
    </w:p>
    <w:p w:rsidR="00937834" w:rsidRPr="00F26FB2" w:rsidRDefault="008B2445">
      <w:pPr>
        <w:ind w:left="992" w:right="713" w:firstLine="567"/>
        <w:jc w:val="both"/>
        <w:rPr>
          <w:sz w:val="26"/>
          <w:szCs w:val="26"/>
        </w:rPr>
      </w:pPr>
      <w:r w:rsidRPr="00F26FB2">
        <w:rPr>
          <w:sz w:val="26"/>
          <w:szCs w:val="26"/>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937834" w:rsidRPr="00F26FB2" w:rsidRDefault="008B2445">
      <w:pPr>
        <w:ind w:left="992" w:right="713" w:firstLine="567"/>
        <w:jc w:val="both"/>
        <w:rPr>
          <w:sz w:val="26"/>
          <w:szCs w:val="26"/>
        </w:rPr>
      </w:pPr>
      <w:r w:rsidRPr="00F26FB2">
        <w:rPr>
          <w:sz w:val="26"/>
          <w:szCs w:val="26"/>
        </w:rPr>
        <w:t>Промежуточная/годовая аттестация обучающихся за четвертьосуществляется в соответствии с календарным учебным графиком.</w:t>
      </w:r>
    </w:p>
    <w:p w:rsidR="00937834" w:rsidRPr="00F26FB2" w:rsidRDefault="008B2445" w:rsidP="00F26FB2">
      <w:pPr>
        <w:ind w:left="992" w:right="711" w:firstLine="567"/>
        <w:jc w:val="both"/>
        <w:rPr>
          <w:sz w:val="26"/>
          <w:szCs w:val="26"/>
        </w:rPr>
      </w:pPr>
      <w:r w:rsidRPr="00F26FB2">
        <w:rPr>
          <w:sz w:val="26"/>
          <w:szCs w:val="26"/>
        </w:rPr>
        <w:t>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полугодия.</w:t>
      </w:r>
    </w:p>
    <w:p w:rsidR="00937834" w:rsidRPr="00F26FB2" w:rsidRDefault="008B2445" w:rsidP="00F26FB2">
      <w:pPr>
        <w:ind w:left="992" w:right="713" w:firstLine="567"/>
        <w:jc w:val="both"/>
        <w:rPr>
          <w:sz w:val="26"/>
          <w:szCs w:val="26"/>
        </w:rPr>
      </w:pPr>
      <w:r w:rsidRPr="00F26FB2">
        <w:rPr>
          <w:sz w:val="26"/>
          <w:szCs w:val="26"/>
        </w:rPr>
        <w:t>Промежуточная аттестация проходит на последней учебной неделе четверти. Формы</w:t>
      </w:r>
      <w:r w:rsidR="00F755BF" w:rsidRPr="00F26FB2">
        <w:rPr>
          <w:sz w:val="26"/>
          <w:szCs w:val="26"/>
        </w:rPr>
        <w:t xml:space="preserve"> </w:t>
      </w:r>
      <w:r w:rsidRPr="00F26FB2">
        <w:rPr>
          <w:sz w:val="26"/>
          <w:szCs w:val="26"/>
        </w:rPr>
        <w:t>и</w:t>
      </w:r>
      <w:r w:rsidR="00F755BF" w:rsidRPr="00F26FB2">
        <w:rPr>
          <w:sz w:val="26"/>
          <w:szCs w:val="26"/>
        </w:rPr>
        <w:t xml:space="preserve"> </w:t>
      </w:r>
      <w:r w:rsidRPr="00F26FB2">
        <w:rPr>
          <w:sz w:val="26"/>
          <w:szCs w:val="26"/>
        </w:rPr>
        <w:t>порядок</w:t>
      </w:r>
      <w:r w:rsidR="00F755BF" w:rsidRPr="00F26FB2">
        <w:rPr>
          <w:sz w:val="26"/>
          <w:szCs w:val="26"/>
        </w:rPr>
        <w:t xml:space="preserve"> </w:t>
      </w:r>
      <w:r w:rsidRPr="00F26FB2">
        <w:rPr>
          <w:sz w:val="26"/>
          <w:szCs w:val="26"/>
        </w:rPr>
        <w:t>проведения</w:t>
      </w:r>
      <w:r w:rsidR="00F755BF" w:rsidRPr="00F26FB2">
        <w:rPr>
          <w:sz w:val="26"/>
          <w:szCs w:val="26"/>
        </w:rPr>
        <w:t xml:space="preserve"> </w:t>
      </w:r>
      <w:r w:rsidRPr="00F26FB2">
        <w:rPr>
          <w:sz w:val="26"/>
          <w:szCs w:val="26"/>
        </w:rPr>
        <w:t>промежуточной</w:t>
      </w:r>
      <w:r w:rsidR="00F755BF" w:rsidRPr="00F26FB2">
        <w:rPr>
          <w:sz w:val="26"/>
          <w:szCs w:val="26"/>
        </w:rPr>
        <w:t xml:space="preserve"> аттестации </w:t>
      </w:r>
      <w:r w:rsidRPr="00F26FB2">
        <w:rPr>
          <w:sz w:val="26"/>
          <w:szCs w:val="26"/>
        </w:rPr>
        <w:t>и</w:t>
      </w:r>
      <w:r w:rsidR="00F755BF" w:rsidRPr="00F26FB2">
        <w:rPr>
          <w:sz w:val="26"/>
          <w:szCs w:val="26"/>
        </w:rPr>
        <w:t xml:space="preserve"> </w:t>
      </w:r>
      <w:r w:rsidRPr="00F26FB2">
        <w:rPr>
          <w:spacing w:val="-2"/>
          <w:sz w:val="26"/>
          <w:szCs w:val="26"/>
        </w:rPr>
        <w:t>определяются</w:t>
      </w:r>
    </w:p>
    <w:p w:rsidR="00937834" w:rsidRPr="00F26FB2" w:rsidRDefault="008B2445">
      <w:pPr>
        <w:tabs>
          <w:tab w:val="left" w:pos="3510"/>
          <w:tab w:val="left" w:pos="4489"/>
          <w:tab w:val="left" w:pos="6300"/>
          <w:tab w:val="left" w:pos="8961"/>
          <w:tab w:val="left" w:pos="9949"/>
        </w:tabs>
        <w:ind w:left="992" w:right="711"/>
        <w:jc w:val="both"/>
        <w:rPr>
          <w:sz w:val="26"/>
          <w:szCs w:val="26"/>
        </w:rPr>
      </w:pPr>
      <w:r w:rsidRPr="00F26FB2">
        <w:rPr>
          <w:spacing w:val="-2"/>
          <w:sz w:val="26"/>
          <w:szCs w:val="26"/>
        </w:rPr>
        <w:t>«Положением</w:t>
      </w:r>
      <w:r w:rsidRPr="00F26FB2">
        <w:rPr>
          <w:sz w:val="26"/>
          <w:szCs w:val="26"/>
        </w:rPr>
        <w:tab/>
      </w:r>
      <w:r w:rsidRPr="00F26FB2">
        <w:rPr>
          <w:spacing w:val="-10"/>
          <w:sz w:val="26"/>
          <w:szCs w:val="26"/>
        </w:rPr>
        <w:t>о</w:t>
      </w:r>
      <w:r w:rsidRPr="00F26FB2">
        <w:rPr>
          <w:sz w:val="26"/>
          <w:szCs w:val="26"/>
        </w:rPr>
        <w:tab/>
      </w:r>
      <w:r w:rsidRPr="00F26FB2">
        <w:rPr>
          <w:spacing w:val="-2"/>
          <w:sz w:val="26"/>
          <w:szCs w:val="26"/>
        </w:rPr>
        <w:t>формах,</w:t>
      </w:r>
      <w:r w:rsidRPr="00F26FB2">
        <w:rPr>
          <w:sz w:val="26"/>
          <w:szCs w:val="26"/>
        </w:rPr>
        <w:tab/>
      </w:r>
      <w:r w:rsidRPr="00F26FB2">
        <w:rPr>
          <w:spacing w:val="-2"/>
          <w:sz w:val="26"/>
          <w:szCs w:val="26"/>
        </w:rPr>
        <w:t>периодичности</w:t>
      </w:r>
      <w:r w:rsidRPr="00F26FB2">
        <w:rPr>
          <w:sz w:val="26"/>
          <w:szCs w:val="26"/>
        </w:rPr>
        <w:tab/>
      </w:r>
      <w:r w:rsidRPr="00F26FB2">
        <w:rPr>
          <w:spacing w:val="-10"/>
          <w:sz w:val="26"/>
          <w:szCs w:val="26"/>
        </w:rPr>
        <w:t>и</w:t>
      </w:r>
      <w:r w:rsidRPr="00F26FB2">
        <w:rPr>
          <w:sz w:val="26"/>
          <w:szCs w:val="26"/>
        </w:rPr>
        <w:tab/>
      </w:r>
      <w:r w:rsidRPr="00F26FB2">
        <w:rPr>
          <w:spacing w:val="-2"/>
          <w:sz w:val="26"/>
          <w:szCs w:val="26"/>
        </w:rPr>
        <w:t xml:space="preserve">порядке </w:t>
      </w:r>
      <w:r w:rsidRPr="00F26FB2">
        <w:rPr>
          <w:sz w:val="26"/>
          <w:szCs w:val="26"/>
        </w:rPr>
        <w:t xml:space="preserve">текущего контроля успеваемости и промежуточной аттестации обучающихся Муниципального казенного общеобразовательного учреждения Ачитского </w:t>
      </w:r>
      <w:r w:rsidR="0033101C" w:rsidRPr="00F26FB2">
        <w:rPr>
          <w:sz w:val="26"/>
          <w:szCs w:val="26"/>
        </w:rPr>
        <w:t xml:space="preserve">муниципального </w:t>
      </w:r>
      <w:r w:rsidRPr="00F26FB2">
        <w:rPr>
          <w:sz w:val="26"/>
          <w:szCs w:val="26"/>
        </w:rPr>
        <w:t xml:space="preserve"> округа "</w:t>
      </w:r>
      <w:r w:rsidR="0033101C" w:rsidRPr="00F26FB2">
        <w:rPr>
          <w:sz w:val="26"/>
          <w:szCs w:val="26"/>
        </w:rPr>
        <w:t>Афанасьевска</w:t>
      </w:r>
      <w:r w:rsidRPr="00F26FB2">
        <w:rPr>
          <w:sz w:val="26"/>
          <w:szCs w:val="26"/>
        </w:rPr>
        <w:t>я средняя общеобразовательная школа".</w:t>
      </w:r>
    </w:p>
    <w:p w:rsidR="00937834" w:rsidRPr="00F26FB2" w:rsidRDefault="008B2445">
      <w:pPr>
        <w:ind w:left="992" w:right="712" w:firstLine="567"/>
        <w:jc w:val="both"/>
        <w:rPr>
          <w:sz w:val="26"/>
          <w:szCs w:val="26"/>
        </w:rPr>
      </w:pPr>
      <w:r w:rsidRPr="00F26FB2">
        <w:rPr>
          <w:sz w:val="26"/>
          <w:szCs w:val="26"/>
        </w:rPr>
        <w:t>Освоение основной образовательной программы среднего общего образования завершается итоговой аттестацией.</w:t>
      </w:r>
    </w:p>
    <w:p w:rsidR="00937834" w:rsidRPr="00F26FB2" w:rsidRDefault="008B2445">
      <w:pPr>
        <w:ind w:left="992" w:right="714" w:firstLine="567"/>
        <w:jc w:val="both"/>
        <w:rPr>
          <w:sz w:val="26"/>
          <w:szCs w:val="26"/>
        </w:rPr>
      </w:pPr>
      <w:r w:rsidRPr="00F26FB2">
        <w:rPr>
          <w:sz w:val="26"/>
          <w:szCs w:val="26"/>
        </w:rPr>
        <w:t>Нормативный срок освоения основной образовательной программы среднего общего образования составляет 2 года.</w:t>
      </w:r>
    </w:p>
    <w:p w:rsidR="00937834" w:rsidRDefault="00937834">
      <w:pPr>
        <w:jc w:val="both"/>
        <w:rPr>
          <w:sz w:val="28"/>
        </w:rPr>
        <w:sectPr w:rsidR="00937834">
          <w:pgSz w:w="11910" w:h="16840"/>
          <w:pgMar w:top="1120" w:right="141" w:bottom="280" w:left="141" w:header="732" w:footer="0" w:gutter="0"/>
          <w:cols w:space="720"/>
        </w:sectPr>
      </w:pPr>
    </w:p>
    <w:p w:rsidR="0033101C" w:rsidRDefault="0033101C" w:rsidP="0033101C">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Учебный план среднего общего образования</w:t>
      </w:r>
    </w:p>
    <w:p w:rsidR="0033101C" w:rsidRDefault="0033101C" w:rsidP="0033101C">
      <w:pPr>
        <w:pStyle w:val="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МКОУ АМО «Афанасьевская СОШ» на 2025–2026 учебный год</w:t>
      </w:r>
    </w:p>
    <w:p w:rsidR="0033101C" w:rsidRDefault="0033101C" w:rsidP="0033101C">
      <w:pPr>
        <w:pStyle w:val="15"/>
        <w:jc w:val="center"/>
        <w:rPr>
          <w:rFonts w:ascii="Times New Roman" w:eastAsia="Times New Roman" w:hAnsi="Times New Roman" w:cs="Times New Roman"/>
          <w:b/>
          <w:color w:val="000000"/>
          <w:sz w:val="24"/>
          <w:szCs w:val="24"/>
        </w:rPr>
      </w:pPr>
    </w:p>
    <w:tbl>
      <w:tblPr>
        <w:tblStyle w:val="af8"/>
        <w:tblW w:w="0" w:type="auto"/>
        <w:tblLook w:val="04A0" w:firstRow="1" w:lastRow="0" w:firstColumn="1" w:lastColumn="0" w:noHBand="0" w:noVBand="1"/>
      </w:tblPr>
      <w:tblGrid>
        <w:gridCol w:w="2518"/>
        <w:gridCol w:w="2693"/>
        <w:gridCol w:w="1268"/>
        <w:gridCol w:w="1978"/>
        <w:gridCol w:w="1114"/>
      </w:tblGrid>
      <w:tr w:rsidR="0033101C" w:rsidTr="00F26FB2">
        <w:tc>
          <w:tcPr>
            <w:tcW w:w="2518" w:type="dxa"/>
          </w:tcPr>
          <w:p w:rsidR="0033101C" w:rsidRDefault="0033101C" w:rsidP="000D72EF">
            <w:pPr>
              <w:pStyle w:val="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Предметная область</w:t>
            </w:r>
          </w:p>
        </w:tc>
        <w:tc>
          <w:tcPr>
            <w:tcW w:w="2693" w:type="dxa"/>
          </w:tcPr>
          <w:p w:rsidR="0033101C" w:rsidRDefault="0033101C" w:rsidP="000D72EF">
            <w:pPr>
              <w:pStyle w:val="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Учебные предметы</w:t>
            </w:r>
          </w:p>
        </w:tc>
        <w:tc>
          <w:tcPr>
            <w:tcW w:w="1268" w:type="dxa"/>
          </w:tcPr>
          <w:p w:rsidR="0033101C" w:rsidRDefault="0033101C" w:rsidP="000D72EF">
            <w:pPr>
              <w:pStyle w:val="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Уровень</w:t>
            </w:r>
          </w:p>
        </w:tc>
        <w:tc>
          <w:tcPr>
            <w:tcW w:w="1978" w:type="dxa"/>
          </w:tcPr>
          <w:p w:rsidR="0033101C" w:rsidRDefault="0033101C" w:rsidP="000D72EF">
            <w:pPr>
              <w:pStyle w:val="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Кол-во часов в неделю </w:t>
            </w:r>
          </w:p>
          <w:p w:rsidR="0033101C" w:rsidRDefault="0033101C" w:rsidP="000D72EF">
            <w:pPr>
              <w:pStyle w:val="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 класс</w:t>
            </w:r>
          </w:p>
        </w:tc>
        <w:tc>
          <w:tcPr>
            <w:tcW w:w="1114" w:type="dxa"/>
          </w:tcPr>
          <w:p w:rsidR="0033101C" w:rsidRDefault="0033101C" w:rsidP="000D72EF">
            <w:pPr>
              <w:pStyle w:val="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Кол-во часов за год</w:t>
            </w:r>
          </w:p>
          <w:p w:rsidR="0033101C" w:rsidRDefault="0033101C" w:rsidP="000D72EF">
            <w:pPr>
              <w:pStyle w:val="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 класс</w:t>
            </w:r>
          </w:p>
        </w:tc>
      </w:tr>
      <w:tr w:rsidR="0033101C" w:rsidTr="00F26FB2">
        <w:tc>
          <w:tcPr>
            <w:tcW w:w="8457" w:type="dxa"/>
            <w:gridSpan w:val="4"/>
          </w:tcPr>
          <w:p w:rsidR="0033101C" w:rsidRDefault="0033101C" w:rsidP="000D72EF">
            <w:pPr>
              <w:pStyle w:val="15"/>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Обязательные учебные предметы</w:t>
            </w:r>
          </w:p>
        </w:tc>
        <w:tc>
          <w:tcPr>
            <w:tcW w:w="1114" w:type="dxa"/>
          </w:tcPr>
          <w:p w:rsidR="0033101C" w:rsidRDefault="0033101C" w:rsidP="000D72EF">
            <w:pPr>
              <w:pStyle w:val="15"/>
              <w:jc w:val="center"/>
              <w:rPr>
                <w:rFonts w:ascii="Times New Roman" w:eastAsia="Times New Roman" w:hAnsi="Times New Roman" w:cs="Times New Roman"/>
                <w:color w:val="000000"/>
                <w:sz w:val="24"/>
                <w:szCs w:val="24"/>
              </w:rPr>
            </w:pPr>
          </w:p>
        </w:tc>
      </w:tr>
      <w:tr w:rsidR="0033101C" w:rsidTr="00F26FB2">
        <w:tc>
          <w:tcPr>
            <w:tcW w:w="2518" w:type="dxa"/>
            <w:vMerge w:val="restart"/>
          </w:tcPr>
          <w:p w:rsidR="0033101C" w:rsidRDefault="0033101C" w:rsidP="000D72EF">
            <w:pPr>
              <w:pStyle w:val="1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Русский язык и литература</w:t>
            </w:r>
          </w:p>
        </w:tc>
        <w:tc>
          <w:tcPr>
            <w:tcW w:w="2693" w:type="dxa"/>
          </w:tcPr>
          <w:p w:rsidR="0033101C" w:rsidRDefault="0033101C" w:rsidP="000D72EF">
            <w:pPr>
              <w:pStyle w:val="1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Русский язык</w:t>
            </w:r>
          </w:p>
        </w:tc>
        <w:tc>
          <w:tcPr>
            <w:tcW w:w="1268"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p>
        </w:tc>
        <w:tc>
          <w:tcPr>
            <w:tcW w:w="1978" w:type="dxa"/>
            <w:vAlign w:val="center"/>
          </w:tcPr>
          <w:p w:rsidR="0033101C" w:rsidRPr="00573742"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14"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r>
      <w:tr w:rsidR="0033101C" w:rsidTr="00F26FB2">
        <w:tc>
          <w:tcPr>
            <w:tcW w:w="2518" w:type="dxa"/>
            <w:vMerge/>
          </w:tcPr>
          <w:p w:rsidR="0033101C" w:rsidRDefault="0033101C" w:rsidP="000D72EF">
            <w:pPr>
              <w:pStyle w:val="15"/>
              <w:rPr>
                <w:rFonts w:ascii="Times New Roman" w:eastAsia="Times New Roman" w:hAnsi="Times New Roman" w:cs="Times New Roman"/>
                <w:b/>
                <w:color w:val="000000"/>
                <w:sz w:val="24"/>
                <w:szCs w:val="24"/>
              </w:rPr>
            </w:pPr>
          </w:p>
        </w:tc>
        <w:tc>
          <w:tcPr>
            <w:tcW w:w="2693" w:type="dxa"/>
          </w:tcPr>
          <w:p w:rsidR="0033101C" w:rsidRDefault="0033101C" w:rsidP="000D72EF">
            <w:pPr>
              <w:pStyle w:val="1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Литература</w:t>
            </w:r>
          </w:p>
        </w:tc>
        <w:tc>
          <w:tcPr>
            <w:tcW w:w="1268"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1978" w:type="dxa"/>
            <w:vAlign w:val="center"/>
          </w:tcPr>
          <w:p w:rsidR="0033101C" w:rsidRPr="00573742"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14"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r>
      <w:tr w:rsidR="0033101C" w:rsidTr="00F26FB2">
        <w:tc>
          <w:tcPr>
            <w:tcW w:w="2518" w:type="dxa"/>
          </w:tcPr>
          <w:p w:rsidR="0033101C" w:rsidRDefault="0033101C" w:rsidP="000D72EF">
            <w:pPr>
              <w:pStyle w:val="1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Иностранные языки</w:t>
            </w:r>
          </w:p>
        </w:tc>
        <w:tc>
          <w:tcPr>
            <w:tcW w:w="2693" w:type="dxa"/>
          </w:tcPr>
          <w:p w:rsidR="0033101C" w:rsidRDefault="0033101C" w:rsidP="000D72EF">
            <w:pPr>
              <w:pStyle w:val="1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Иностранный язык (английский)</w:t>
            </w:r>
          </w:p>
        </w:tc>
        <w:tc>
          <w:tcPr>
            <w:tcW w:w="1268" w:type="dxa"/>
          </w:tcPr>
          <w:p w:rsidR="0033101C" w:rsidRDefault="0033101C" w:rsidP="000D72EF">
            <w:pPr>
              <w:pStyle w:val="15"/>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Б</w:t>
            </w:r>
          </w:p>
        </w:tc>
        <w:tc>
          <w:tcPr>
            <w:tcW w:w="1978" w:type="dxa"/>
          </w:tcPr>
          <w:p w:rsidR="0033101C" w:rsidRDefault="0033101C" w:rsidP="000D72EF">
            <w:pPr>
              <w:pStyle w:val="15"/>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w:t>
            </w:r>
          </w:p>
        </w:tc>
        <w:tc>
          <w:tcPr>
            <w:tcW w:w="1114" w:type="dxa"/>
          </w:tcPr>
          <w:p w:rsidR="0033101C" w:rsidRDefault="0033101C" w:rsidP="000D72EF">
            <w:pPr>
              <w:pStyle w:val="15"/>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102</w:t>
            </w:r>
          </w:p>
        </w:tc>
      </w:tr>
      <w:tr w:rsidR="0033101C" w:rsidTr="00F26FB2">
        <w:tc>
          <w:tcPr>
            <w:tcW w:w="2518" w:type="dxa"/>
            <w:vMerge w:val="restart"/>
          </w:tcPr>
          <w:p w:rsidR="0033101C" w:rsidRDefault="0033101C" w:rsidP="000D72EF">
            <w:pPr>
              <w:pStyle w:val="1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Математика и информатика</w:t>
            </w:r>
          </w:p>
        </w:tc>
        <w:tc>
          <w:tcPr>
            <w:tcW w:w="2693" w:type="dxa"/>
          </w:tcPr>
          <w:p w:rsidR="0033101C" w:rsidRDefault="0033101C" w:rsidP="000D72EF">
            <w:pPr>
              <w:pStyle w:val="1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Алгебра и начало математического анализа</w:t>
            </w:r>
          </w:p>
        </w:tc>
        <w:tc>
          <w:tcPr>
            <w:tcW w:w="1268"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1978" w:type="dxa"/>
            <w:vAlign w:val="center"/>
          </w:tcPr>
          <w:p w:rsidR="0033101C" w:rsidRDefault="0033101C" w:rsidP="000D72EF">
            <w:pPr>
              <w:pStyle w:val="15"/>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2</w:t>
            </w:r>
          </w:p>
        </w:tc>
        <w:tc>
          <w:tcPr>
            <w:tcW w:w="1114"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r w:rsidR="0033101C" w:rsidTr="00F26FB2">
        <w:tc>
          <w:tcPr>
            <w:tcW w:w="2518" w:type="dxa"/>
            <w:vMerge/>
          </w:tcPr>
          <w:p w:rsidR="0033101C" w:rsidRDefault="0033101C" w:rsidP="000D72EF">
            <w:pPr>
              <w:pStyle w:val="15"/>
              <w:rPr>
                <w:rFonts w:ascii="Times New Roman" w:eastAsia="Times New Roman" w:hAnsi="Times New Roman" w:cs="Times New Roman"/>
                <w:b/>
                <w:color w:val="000000"/>
                <w:sz w:val="24"/>
                <w:szCs w:val="24"/>
              </w:rPr>
            </w:pPr>
          </w:p>
        </w:tc>
        <w:tc>
          <w:tcPr>
            <w:tcW w:w="2693" w:type="dxa"/>
          </w:tcPr>
          <w:p w:rsidR="0033101C" w:rsidRDefault="0033101C" w:rsidP="000D72EF">
            <w:pPr>
              <w:pStyle w:val="1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Геометрия</w:t>
            </w:r>
          </w:p>
        </w:tc>
        <w:tc>
          <w:tcPr>
            <w:tcW w:w="1268"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1978" w:type="dxa"/>
            <w:vAlign w:val="center"/>
          </w:tcPr>
          <w:p w:rsidR="0033101C" w:rsidRDefault="0033101C" w:rsidP="000D72EF">
            <w:pPr>
              <w:pStyle w:val="15"/>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2</w:t>
            </w:r>
          </w:p>
        </w:tc>
        <w:tc>
          <w:tcPr>
            <w:tcW w:w="1114"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r w:rsidR="0033101C" w:rsidTr="00F26FB2">
        <w:tc>
          <w:tcPr>
            <w:tcW w:w="2518" w:type="dxa"/>
            <w:vMerge/>
          </w:tcPr>
          <w:p w:rsidR="0033101C" w:rsidRDefault="0033101C" w:rsidP="000D72EF">
            <w:pPr>
              <w:pStyle w:val="15"/>
              <w:rPr>
                <w:rFonts w:ascii="Times New Roman" w:eastAsia="Times New Roman" w:hAnsi="Times New Roman" w:cs="Times New Roman"/>
                <w:b/>
                <w:color w:val="000000"/>
                <w:sz w:val="24"/>
                <w:szCs w:val="24"/>
              </w:rPr>
            </w:pPr>
          </w:p>
        </w:tc>
        <w:tc>
          <w:tcPr>
            <w:tcW w:w="2693" w:type="dxa"/>
          </w:tcPr>
          <w:p w:rsidR="0033101C" w:rsidRDefault="0033101C" w:rsidP="000D72EF">
            <w:pPr>
              <w:pStyle w:val="1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Вероятность и статистика</w:t>
            </w:r>
          </w:p>
        </w:tc>
        <w:tc>
          <w:tcPr>
            <w:tcW w:w="1268"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1978" w:type="dxa"/>
            <w:vAlign w:val="center"/>
          </w:tcPr>
          <w:p w:rsidR="0033101C" w:rsidRDefault="0033101C" w:rsidP="000D72EF">
            <w:pPr>
              <w:pStyle w:val="15"/>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1</w:t>
            </w:r>
          </w:p>
        </w:tc>
        <w:tc>
          <w:tcPr>
            <w:tcW w:w="1114"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r>
      <w:tr w:rsidR="0033101C" w:rsidTr="00F26FB2">
        <w:tc>
          <w:tcPr>
            <w:tcW w:w="2518" w:type="dxa"/>
            <w:vMerge/>
          </w:tcPr>
          <w:p w:rsidR="0033101C" w:rsidRDefault="0033101C" w:rsidP="000D72EF">
            <w:pPr>
              <w:pStyle w:val="15"/>
              <w:rPr>
                <w:rFonts w:ascii="Times New Roman" w:eastAsia="Times New Roman" w:hAnsi="Times New Roman" w:cs="Times New Roman"/>
                <w:b/>
                <w:color w:val="000000"/>
                <w:sz w:val="24"/>
                <w:szCs w:val="24"/>
              </w:rPr>
            </w:pPr>
          </w:p>
        </w:tc>
        <w:tc>
          <w:tcPr>
            <w:tcW w:w="2693"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Информатика</w:t>
            </w:r>
          </w:p>
        </w:tc>
        <w:tc>
          <w:tcPr>
            <w:tcW w:w="1268"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1978" w:type="dxa"/>
            <w:vAlign w:val="center"/>
          </w:tcPr>
          <w:p w:rsidR="0033101C" w:rsidRDefault="0033101C" w:rsidP="000D72EF">
            <w:pPr>
              <w:pStyle w:val="15"/>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1</w:t>
            </w:r>
          </w:p>
        </w:tc>
        <w:tc>
          <w:tcPr>
            <w:tcW w:w="1114"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r>
      <w:tr w:rsidR="0033101C" w:rsidTr="00F26FB2">
        <w:tc>
          <w:tcPr>
            <w:tcW w:w="2518" w:type="dxa"/>
            <w:vMerge w:val="restart"/>
          </w:tcPr>
          <w:p w:rsidR="0033101C" w:rsidRDefault="0033101C" w:rsidP="000D72EF">
            <w:pPr>
              <w:pStyle w:val="1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Естественно-научные предметы</w:t>
            </w:r>
          </w:p>
        </w:tc>
        <w:tc>
          <w:tcPr>
            <w:tcW w:w="2693"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Физика</w:t>
            </w:r>
          </w:p>
        </w:tc>
        <w:tc>
          <w:tcPr>
            <w:tcW w:w="1268"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1978" w:type="dxa"/>
            <w:vAlign w:val="center"/>
          </w:tcPr>
          <w:p w:rsidR="0033101C" w:rsidRDefault="0033101C" w:rsidP="000D72EF">
            <w:pPr>
              <w:pStyle w:val="15"/>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2</w:t>
            </w:r>
          </w:p>
        </w:tc>
        <w:tc>
          <w:tcPr>
            <w:tcW w:w="1114"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r w:rsidR="0033101C" w:rsidTr="00F26FB2">
        <w:tc>
          <w:tcPr>
            <w:tcW w:w="2518" w:type="dxa"/>
            <w:vMerge/>
          </w:tcPr>
          <w:p w:rsidR="0033101C" w:rsidRDefault="0033101C" w:rsidP="000D72EF">
            <w:pPr>
              <w:pStyle w:val="15"/>
              <w:rPr>
                <w:rFonts w:ascii="Times New Roman" w:eastAsia="Times New Roman" w:hAnsi="Times New Roman" w:cs="Times New Roman"/>
                <w:b/>
                <w:color w:val="000000"/>
                <w:sz w:val="24"/>
                <w:szCs w:val="24"/>
              </w:rPr>
            </w:pPr>
          </w:p>
        </w:tc>
        <w:tc>
          <w:tcPr>
            <w:tcW w:w="2693"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Химия</w:t>
            </w:r>
          </w:p>
        </w:tc>
        <w:tc>
          <w:tcPr>
            <w:tcW w:w="1268"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1978" w:type="dxa"/>
            <w:vAlign w:val="center"/>
          </w:tcPr>
          <w:p w:rsidR="0033101C" w:rsidRDefault="0033101C" w:rsidP="000D72EF">
            <w:pPr>
              <w:pStyle w:val="15"/>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1</w:t>
            </w:r>
          </w:p>
        </w:tc>
        <w:tc>
          <w:tcPr>
            <w:tcW w:w="1114"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r>
      <w:tr w:rsidR="0033101C" w:rsidTr="00F26FB2">
        <w:tc>
          <w:tcPr>
            <w:tcW w:w="2518" w:type="dxa"/>
            <w:vMerge/>
          </w:tcPr>
          <w:p w:rsidR="0033101C" w:rsidRDefault="0033101C" w:rsidP="000D72EF">
            <w:pPr>
              <w:pStyle w:val="15"/>
              <w:rPr>
                <w:rFonts w:ascii="Times New Roman" w:eastAsia="Times New Roman" w:hAnsi="Times New Roman" w:cs="Times New Roman"/>
                <w:b/>
                <w:color w:val="000000"/>
                <w:sz w:val="24"/>
                <w:szCs w:val="24"/>
              </w:rPr>
            </w:pPr>
          </w:p>
        </w:tc>
        <w:tc>
          <w:tcPr>
            <w:tcW w:w="2693"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Биология</w:t>
            </w:r>
          </w:p>
        </w:tc>
        <w:tc>
          <w:tcPr>
            <w:tcW w:w="1268"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p>
        </w:tc>
        <w:tc>
          <w:tcPr>
            <w:tcW w:w="1978" w:type="dxa"/>
            <w:vAlign w:val="center"/>
          </w:tcPr>
          <w:p w:rsidR="0033101C" w:rsidRDefault="0033101C" w:rsidP="000D72EF">
            <w:pPr>
              <w:pStyle w:val="15"/>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3</w:t>
            </w:r>
          </w:p>
        </w:tc>
        <w:tc>
          <w:tcPr>
            <w:tcW w:w="1114"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r>
      <w:tr w:rsidR="0033101C" w:rsidTr="00F26FB2">
        <w:tc>
          <w:tcPr>
            <w:tcW w:w="2518" w:type="dxa"/>
            <w:vMerge w:val="restart"/>
          </w:tcPr>
          <w:p w:rsidR="0033101C" w:rsidRDefault="0033101C" w:rsidP="000D72EF">
            <w:pPr>
              <w:pStyle w:val="1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Общественно-научные предметы</w:t>
            </w:r>
          </w:p>
        </w:tc>
        <w:tc>
          <w:tcPr>
            <w:tcW w:w="2693"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w:t>
            </w:r>
          </w:p>
        </w:tc>
        <w:tc>
          <w:tcPr>
            <w:tcW w:w="1268"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1978" w:type="dxa"/>
            <w:vAlign w:val="center"/>
          </w:tcPr>
          <w:p w:rsidR="0033101C" w:rsidRDefault="0033101C" w:rsidP="000D72EF">
            <w:pPr>
              <w:pStyle w:val="15"/>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2</w:t>
            </w:r>
          </w:p>
        </w:tc>
        <w:tc>
          <w:tcPr>
            <w:tcW w:w="1114"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r w:rsidR="0033101C" w:rsidTr="00F26FB2">
        <w:tc>
          <w:tcPr>
            <w:tcW w:w="2518" w:type="dxa"/>
            <w:vMerge/>
          </w:tcPr>
          <w:p w:rsidR="0033101C" w:rsidRDefault="0033101C" w:rsidP="000D72EF">
            <w:pPr>
              <w:pStyle w:val="15"/>
              <w:rPr>
                <w:rFonts w:ascii="Times New Roman" w:eastAsia="Times New Roman" w:hAnsi="Times New Roman" w:cs="Times New Roman"/>
                <w:b/>
                <w:color w:val="000000"/>
                <w:sz w:val="24"/>
                <w:szCs w:val="24"/>
              </w:rPr>
            </w:pPr>
          </w:p>
        </w:tc>
        <w:tc>
          <w:tcPr>
            <w:tcW w:w="2693"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Обществознание</w:t>
            </w:r>
          </w:p>
        </w:tc>
        <w:tc>
          <w:tcPr>
            <w:tcW w:w="1268"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p>
        </w:tc>
        <w:tc>
          <w:tcPr>
            <w:tcW w:w="1978" w:type="dxa"/>
            <w:vAlign w:val="center"/>
          </w:tcPr>
          <w:p w:rsidR="0033101C" w:rsidRDefault="0033101C" w:rsidP="000D72EF">
            <w:pPr>
              <w:pStyle w:val="15"/>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4</w:t>
            </w:r>
          </w:p>
        </w:tc>
        <w:tc>
          <w:tcPr>
            <w:tcW w:w="1114"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r>
      <w:tr w:rsidR="0033101C" w:rsidTr="00F26FB2">
        <w:tc>
          <w:tcPr>
            <w:tcW w:w="2518" w:type="dxa"/>
            <w:vMerge/>
          </w:tcPr>
          <w:p w:rsidR="0033101C" w:rsidRDefault="0033101C" w:rsidP="000D72EF">
            <w:pPr>
              <w:pStyle w:val="15"/>
              <w:rPr>
                <w:rFonts w:ascii="Times New Roman" w:eastAsia="Times New Roman" w:hAnsi="Times New Roman" w:cs="Times New Roman"/>
                <w:b/>
                <w:color w:val="000000"/>
                <w:sz w:val="24"/>
                <w:szCs w:val="24"/>
              </w:rPr>
            </w:pPr>
          </w:p>
        </w:tc>
        <w:tc>
          <w:tcPr>
            <w:tcW w:w="2693"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География</w:t>
            </w:r>
          </w:p>
        </w:tc>
        <w:tc>
          <w:tcPr>
            <w:tcW w:w="1268"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1978" w:type="dxa"/>
            <w:vAlign w:val="center"/>
          </w:tcPr>
          <w:p w:rsidR="0033101C" w:rsidRDefault="0033101C" w:rsidP="000D72EF">
            <w:pPr>
              <w:pStyle w:val="15"/>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1</w:t>
            </w:r>
          </w:p>
        </w:tc>
        <w:tc>
          <w:tcPr>
            <w:tcW w:w="1114" w:type="dxa"/>
            <w:vAlign w:val="center"/>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r>
      <w:tr w:rsidR="0033101C" w:rsidTr="00F26FB2">
        <w:tc>
          <w:tcPr>
            <w:tcW w:w="2518" w:type="dxa"/>
          </w:tcPr>
          <w:p w:rsidR="0033101C" w:rsidRDefault="0033101C" w:rsidP="000D72EF">
            <w:pPr>
              <w:pStyle w:val="1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Физическая культура</w:t>
            </w:r>
          </w:p>
        </w:tc>
        <w:tc>
          <w:tcPr>
            <w:tcW w:w="2693"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Физическая культура</w:t>
            </w:r>
          </w:p>
        </w:tc>
        <w:tc>
          <w:tcPr>
            <w:tcW w:w="1268" w:type="dxa"/>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p w:rsidR="0033101C" w:rsidRDefault="0033101C" w:rsidP="000D72EF">
            <w:pPr>
              <w:pStyle w:val="15"/>
              <w:jc w:val="center"/>
              <w:rPr>
                <w:rFonts w:ascii="Times New Roman" w:eastAsia="Times New Roman" w:hAnsi="Times New Roman" w:cs="Times New Roman"/>
                <w:b/>
                <w:color w:val="000000"/>
                <w:sz w:val="24"/>
                <w:szCs w:val="24"/>
              </w:rPr>
            </w:pPr>
          </w:p>
        </w:tc>
        <w:tc>
          <w:tcPr>
            <w:tcW w:w="1978" w:type="dxa"/>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14" w:type="dxa"/>
          </w:tcPr>
          <w:p w:rsidR="0033101C" w:rsidRDefault="0033101C" w:rsidP="000D72EF">
            <w:pPr>
              <w:pStyle w:val="15"/>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68</w:t>
            </w:r>
          </w:p>
        </w:tc>
      </w:tr>
      <w:tr w:rsidR="0033101C" w:rsidTr="00F26FB2">
        <w:tc>
          <w:tcPr>
            <w:tcW w:w="2518" w:type="dxa"/>
          </w:tcPr>
          <w:p w:rsidR="0033101C" w:rsidRDefault="0033101C" w:rsidP="000D72EF">
            <w:pPr>
              <w:pStyle w:val="1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Основы безопасности и защиты Родины</w:t>
            </w:r>
          </w:p>
        </w:tc>
        <w:tc>
          <w:tcPr>
            <w:tcW w:w="2693"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 безопасности и защиты Родины</w:t>
            </w:r>
          </w:p>
        </w:tc>
        <w:tc>
          <w:tcPr>
            <w:tcW w:w="1268" w:type="dxa"/>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1978" w:type="dxa"/>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14" w:type="dxa"/>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r>
      <w:tr w:rsidR="0033101C" w:rsidTr="00F26FB2">
        <w:tc>
          <w:tcPr>
            <w:tcW w:w="2518" w:type="dxa"/>
          </w:tcPr>
          <w:p w:rsidR="0033101C" w:rsidRDefault="0033101C" w:rsidP="000D72EF">
            <w:pPr>
              <w:pStyle w:val="15"/>
              <w:jc w:val="center"/>
              <w:rPr>
                <w:rFonts w:ascii="Times New Roman" w:eastAsia="Times New Roman" w:hAnsi="Times New Roman" w:cs="Times New Roman"/>
                <w:b/>
                <w:color w:val="000000"/>
                <w:sz w:val="24"/>
                <w:szCs w:val="24"/>
              </w:rPr>
            </w:pPr>
          </w:p>
        </w:tc>
        <w:tc>
          <w:tcPr>
            <w:tcW w:w="2693"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Индивидуальный проект</w:t>
            </w:r>
          </w:p>
        </w:tc>
        <w:tc>
          <w:tcPr>
            <w:tcW w:w="1268" w:type="dxa"/>
          </w:tcPr>
          <w:p w:rsidR="0033101C" w:rsidRDefault="0033101C" w:rsidP="000D72EF">
            <w:pPr>
              <w:pStyle w:val="15"/>
              <w:jc w:val="center"/>
              <w:rPr>
                <w:rFonts w:ascii="Times New Roman" w:eastAsia="Times New Roman" w:hAnsi="Times New Roman" w:cs="Times New Roman"/>
                <w:b/>
                <w:color w:val="000000"/>
                <w:sz w:val="24"/>
                <w:szCs w:val="24"/>
              </w:rPr>
            </w:pPr>
          </w:p>
        </w:tc>
        <w:tc>
          <w:tcPr>
            <w:tcW w:w="1978" w:type="dxa"/>
          </w:tcPr>
          <w:p w:rsidR="0033101C" w:rsidRDefault="0033101C" w:rsidP="000D72EF">
            <w:pPr>
              <w:pStyle w:val="15"/>
              <w:jc w:val="center"/>
              <w:rPr>
                <w:rFonts w:ascii="Times New Roman" w:eastAsia="Times New Roman" w:hAnsi="Times New Roman" w:cs="Times New Roman"/>
                <w:color w:val="000000"/>
                <w:sz w:val="24"/>
                <w:szCs w:val="24"/>
              </w:rPr>
            </w:pPr>
          </w:p>
        </w:tc>
        <w:tc>
          <w:tcPr>
            <w:tcW w:w="1114" w:type="dxa"/>
          </w:tcPr>
          <w:p w:rsidR="0033101C" w:rsidRDefault="0033101C" w:rsidP="000D72EF">
            <w:pPr>
              <w:pStyle w:val="15"/>
              <w:jc w:val="center"/>
              <w:rPr>
                <w:rFonts w:ascii="Times New Roman" w:eastAsia="Times New Roman" w:hAnsi="Times New Roman" w:cs="Times New Roman"/>
                <w:color w:val="000000"/>
                <w:sz w:val="24"/>
                <w:szCs w:val="24"/>
              </w:rPr>
            </w:pPr>
          </w:p>
        </w:tc>
      </w:tr>
      <w:tr w:rsidR="0033101C" w:rsidTr="00F26FB2">
        <w:tc>
          <w:tcPr>
            <w:tcW w:w="5211" w:type="dxa"/>
            <w:gridSpan w:val="2"/>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1268" w:type="dxa"/>
          </w:tcPr>
          <w:p w:rsidR="0033101C" w:rsidRDefault="0033101C" w:rsidP="000D72EF">
            <w:pPr>
              <w:pStyle w:val="15"/>
              <w:jc w:val="center"/>
              <w:rPr>
                <w:rFonts w:ascii="Times New Roman" w:eastAsia="Times New Roman" w:hAnsi="Times New Roman" w:cs="Times New Roman"/>
                <w:b/>
                <w:color w:val="000000"/>
                <w:sz w:val="24"/>
                <w:szCs w:val="24"/>
              </w:rPr>
            </w:pPr>
          </w:p>
        </w:tc>
        <w:tc>
          <w:tcPr>
            <w:tcW w:w="1978" w:type="dxa"/>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114" w:type="dxa"/>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1122</w:t>
            </w:r>
          </w:p>
        </w:tc>
      </w:tr>
      <w:tr w:rsidR="0033101C" w:rsidTr="00F26FB2">
        <w:tc>
          <w:tcPr>
            <w:tcW w:w="8457" w:type="dxa"/>
            <w:gridSpan w:val="4"/>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Часть, формируемая участниками образовательными отношениями</w:t>
            </w:r>
          </w:p>
        </w:tc>
        <w:tc>
          <w:tcPr>
            <w:tcW w:w="1114" w:type="dxa"/>
          </w:tcPr>
          <w:p w:rsidR="0033101C" w:rsidRDefault="0033101C" w:rsidP="000D72EF">
            <w:pPr>
              <w:pStyle w:val="15"/>
              <w:jc w:val="center"/>
              <w:rPr>
                <w:rFonts w:ascii="Times New Roman" w:eastAsia="Times New Roman" w:hAnsi="Times New Roman" w:cs="Times New Roman"/>
                <w:color w:val="000000"/>
                <w:sz w:val="24"/>
                <w:szCs w:val="24"/>
              </w:rPr>
            </w:pPr>
          </w:p>
        </w:tc>
      </w:tr>
      <w:tr w:rsidR="0033101C" w:rsidTr="00F26FB2">
        <w:tc>
          <w:tcPr>
            <w:tcW w:w="5211" w:type="dxa"/>
            <w:gridSpan w:val="2"/>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Социальная психология</w:t>
            </w:r>
          </w:p>
        </w:tc>
        <w:tc>
          <w:tcPr>
            <w:tcW w:w="1268" w:type="dxa"/>
          </w:tcPr>
          <w:p w:rsidR="0033101C" w:rsidRDefault="0033101C" w:rsidP="000D72EF">
            <w:pPr>
              <w:pStyle w:val="15"/>
              <w:jc w:val="center"/>
              <w:rPr>
                <w:rFonts w:ascii="Times New Roman" w:eastAsia="Times New Roman" w:hAnsi="Times New Roman" w:cs="Times New Roman"/>
                <w:b/>
                <w:color w:val="000000"/>
                <w:sz w:val="24"/>
                <w:szCs w:val="24"/>
              </w:rPr>
            </w:pPr>
          </w:p>
        </w:tc>
        <w:tc>
          <w:tcPr>
            <w:tcW w:w="1978" w:type="dxa"/>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14" w:type="dxa"/>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r>
      <w:tr w:rsidR="0033101C" w:rsidTr="00F26FB2">
        <w:tc>
          <w:tcPr>
            <w:tcW w:w="5211" w:type="dxa"/>
            <w:gridSpan w:val="2"/>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 часов</w:t>
            </w:r>
          </w:p>
        </w:tc>
        <w:tc>
          <w:tcPr>
            <w:tcW w:w="1268" w:type="dxa"/>
          </w:tcPr>
          <w:p w:rsidR="0033101C" w:rsidRDefault="0033101C" w:rsidP="000D72EF">
            <w:pPr>
              <w:pStyle w:val="15"/>
              <w:jc w:val="center"/>
              <w:rPr>
                <w:rFonts w:ascii="Times New Roman" w:eastAsia="Times New Roman" w:hAnsi="Times New Roman" w:cs="Times New Roman"/>
                <w:b/>
                <w:color w:val="000000"/>
                <w:sz w:val="24"/>
                <w:szCs w:val="24"/>
              </w:rPr>
            </w:pPr>
          </w:p>
        </w:tc>
        <w:tc>
          <w:tcPr>
            <w:tcW w:w="1978" w:type="dxa"/>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114" w:type="dxa"/>
          </w:tcPr>
          <w:p w:rsidR="0033101C" w:rsidRDefault="0033101C" w:rsidP="000D72EF">
            <w:pPr>
              <w:pStyle w:val="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1156</w:t>
            </w:r>
          </w:p>
        </w:tc>
      </w:tr>
    </w:tbl>
    <w:p w:rsidR="0033101C" w:rsidRDefault="0033101C" w:rsidP="0033101C">
      <w:pPr>
        <w:pStyle w:val="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p w:rsidR="0033101C" w:rsidRDefault="0033101C" w:rsidP="0033101C">
      <w:pPr>
        <w:jc w:val="center"/>
        <w:rPr>
          <w:b/>
          <w:sz w:val="24"/>
        </w:rPr>
      </w:pPr>
      <w:r>
        <w:rPr>
          <w:b/>
          <w:sz w:val="24"/>
        </w:rPr>
        <w:t>Формы годовой промежуточной аттестации.</w:t>
      </w:r>
    </w:p>
    <w:p w:rsidR="0033101C" w:rsidRDefault="0033101C" w:rsidP="0033101C">
      <w:pPr>
        <w:jc w:val="center"/>
        <w:rPr>
          <w:b/>
          <w:sz w:val="24"/>
        </w:rPr>
      </w:pPr>
      <w:r>
        <w:rPr>
          <w:b/>
          <w:sz w:val="24"/>
        </w:rPr>
        <w:t>Среднее общее образование.</w:t>
      </w:r>
    </w:p>
    <w:tbl>
      <w:tblPr>
        <w:tblStyle w:val="af8"/>
        <w:tblW w:w="8255" w:type="dxa"/>
        <w:tblLayout w:type="fixed"/>
        <w:tblLook w:val="04A0" w:firstRow="1" w:lastRow="0" w:firstColumn="1" w:lastColumn="0" w:noHBand="0" w:noVBand="1"/>
      </w:tblPr>
      <w:tblGrid>
        <w:gridCol w:w="713"/>
        <w:gridCol w:w="4215"/>
        <w:gridCol w:w="3327"/>
      </w:tblGrid>
      <w:tr w:rsidR="0033101C" w:rsidTr="00F26FB2">
        <w:tc>
          <w:tcPr>
            <w:tcW w:w="713" w:type="dxa"/>
          </w:tcPr>
          <w:p w:rsidR="0033101C" w:rsidRDefault="0033101C" w:rsidP="000D72EF">
            <w:pPr>
              <w:jc w:val="center"/>
              <w:rPr>
                <w:b/>
                <w:sz w:val="24"/>
              </w:rPr>
            </w:pPr>
            <w:r>
              <w:rPr>
                <w:b/>
                <w:sz w:val="24"/>
              </w:rPr>
              <w:t>№</w:t>
            </w:r>
          </w:p>
        </w:tc>
        <w:tc>
          <w:tcPr>
            <w:tcW w:w="4215" w:type="dxa"/>
          </w:tcPr>
          <w:p w:rsidR="0033101C" w:rsidRDefault="0033101C" w:rsidP="000D72EF">
            <w:pPr>
              <w:jc w:val="center"/>
              <w:rPr>
                <w:b/>
                <w:sz w:val="24"/>
              </w:rPr>
            </w:pPr>
            <w:r>
              <w:rPr>
                <w:b/>
                <w:sz w:val="24"/>
              </w:rPr>
              <w:t>Предметы</w:t>
            </w:r>
          </w:p>
        </w:tc>
        <w:tc>
          <w:tcPr>
            <w:tcW w:w="3327" w:type="dxa"/>
          </w:tcPr>
          <w:p w:rsidR="0033101C" w:rsidRDefault="0033101C" w:rsidP="000D72EF">
            <w:pPr>
              <w:jc w:val="center"/>
              <w:rPr>
                <w:b/>
                <w:sz w:val="24"/>
              </w:rPr>
            </w:pPr>
            <w:r>
              <w:rPr>
                <w:b/>
                <w:sz w:val="24"/>
              </w:rPr>
              <w:t>10 класс</w:t>
            </w:r>
          </w:p>
        </w:tc>
      </w:tr>
      <w:tr w:rsidR="0033101C" w:rsidTr="00F26FB2">
        <w:tc>
          <w:tcPr>
            <w:tcW w:w="713" w:type="dxa"/>
          </w:tcPr>
          <w:p w:rsidR="0033101C" w:rsidRDefault="0033101C" w:rsidP="000D72EF">
            <w:pPr>
              <w:jc w:val="center"/>
              <w:rPr>
                <w:sz w:val="24"/>
              </w:rPr>
            </w:pPr>
            <w:r>
              <w:rPr>
                <w:sz w:val="24"/>
              </w:rPr>
              <w:t>1</w:t>
            </w:r>
          </w:p>
        </w:tc>
        <w:tc>
          <w:tcPr>
            <w:tcW w:w="4215" w:type="dxa"/>
          </w:tcPr>
          <w:p w:rsidR="0033101C" w:rsidRDefault="0033101C" w:rsidP="000D72EF">
            <w:pPr>
              <w:spacing w:line="264" w:lineRule="auto"/>
              <w:jc w:val="both"/>
              <w:rPr>
                <w:bCs/>
                <w:sz w:val="24"/>
                <w:szCs w:val="28"/>
              </w:rPr>
            </w:pPr>
            <w:r>
              <w:rPr>
                <w:bCs/>
                <w:sz w:val="24"/>
                <w:szCs w:val="28"/>
              </w:rPr>
              <w:t>Русский язык</w:t>
            </w:r>
          </w:p>
        </w:tc>
        <w:tc>
          <w:tcPr>
            <w:tcW w:w="3327" w:type="dxa"/>
            <w:tcBorders>
              <w:bottom w:val="single" w:sz="4" w:space="0" w:color="auto"/>
            </w:tcBorders>
          </w:tcPr>
          <w:p w:rsidR="0033101C" w:rsidRDefault="0033101C" w:rsidP="000D72EF">
            <w:pPr>
              <w:spacing w:line="264" w:lineRule="auto"/>
              <w:jc w:val="both"/>
              <w:rPr>
                <w:bCs/>
                <w:sz w:val="24"/>
                <w:szCs w:val="28"/>
              </w:rPr>
            </w:pPr>
            <w:r>
              <w:rPr>
                <w:bCs/>
                <w:sz w:val="24"/>
                <w:szCs w:val="28"/>
              </w:rPr>
              <w:t>Контрольная работа</w:t>
            </w:r>
          </w:p>
        </w:tc>
      </w:tr>
      <w:tr w:rsidR="0033101C" w:rsidTr="00F26FB2">
        <w:tc>
          <w:tcPr>
            <w:tcW w:w="713" w:type="dxa"/>
          </w:tcPr>
          <w:p w:rsidR="0033101C" w:rsidRDefault="0033101C" w:rsidP="000D72EF">
            <w:pPr>
              <w:jc w:val="center"/>
              <w:rPr>
                <w:sz w:val="24"/>
              </w:rPr>
            </w:pPr>
            <w:r>
              <w:rPr>
                <w:sz w:val="24"/>
              </w:rPr>
              <w:t>2</w:t>
            </w:r>
          </w:p>
        </w:tc>
        <w:tc>
          <w:tcPr>
            <w:tcW w:w="4215" w:type="dxa"/>
          </w:tcPr>
          <w:p w:rsidR="0033101C" w:rsidRDefault="0033101C" w:rsidP="000D72EF">
            <w:pPr>
              <w:spacing w:line="264" w:lineRule="auto"/>
              <w:jc w:val="both"/>
              <w:rPr>
                <w:bCs/>
                <w:sz w:val="24"/>
                <w:szCs w:val="28"/>
              </w:rPr>
            </w:pPr>
            <w:r>
              <w:rPr>
                <w:bCs/>
                <w:sz w:val="24"/>
                <w:szCs w:val="28"/>
              </w:rPr>
              <w:t>Литература</w:t>
            </w:r>
          </w:p>
        </w:tc>
        <w:tc>
          <w:tcPr>
            <w:tcW w:w="3327" w:type="dxa"/>
            <w:tcBorders>
              <w:top w:val="single" w:sz="4" w:space="0" w:color="auto"/>
            </w:tcBorders>
          </w:tcPr>
          <w:p w:rsidR="0033101C" w:rsidRDefault="0033101C" w:rsidP="000D72EF">
            <w:pPr>
              <w:spacing w:line="264" w:lineRule="auto"/>
              <w:jc w:val="both"/>
              <w:rPr>
                <w:bCs/>
                <w:sz w:val="24"/>
                <w:szCs w:val="28"/>
              </w:rPr>
            </w:pPr>
            <w:r>
              <w:rPr>
                <w:bCs/>
                <w:sz w:val="24"/>
                <w:szCs w:val="28"/>
              </w:rPr>
              <w:t>Сочинение</w:t>
            </w:r>
          </w:p>
        </w:tc>
      </w:tr>
      <w:tr w:rsidR="0033101C" w:rsidTr="00F26FB2">
        <w:tc>
          <w:tcPr>
            <w:tcW w:w="713" w:type="dxa"/>
          </w:tcPr>
          <w:p w:rsidR="0033101C" w:rsidRDefault="0033101C" w:rsidP="000D72EF">
            <w:pPr>
              <w:jc w:val="center"/>
              <w:rPr>
                <w:sz w:val="24"/>
              </w:rPr>
            </w:pPr>
            <w:r>
              <w:rPr>
                <w:sz w:val="24"/>
              </w:rPr>
              <w:t>3</w:t>
            </w:r>
          </w:p>
        </w:tc>
        <w:tc>
          <w:tcPr>
            <w:tcW w:w="4215" w:type="dxa"/>
          </w:tcPr>
          <w:p w:rsidR="0033101C" w:rsidRDefault="0033101C" w:rsidP="000D72EF">
            <w:pPr>
              <w:spacing w:line="264" w:lineRule="auto"/>
              <w:jc w:val="both"/>
              <w:rPr>
                <w:bCs/>
                <w:sz w:val="24"/>
                <w:szCs w:val="28"/>
              </w:rPr>
            </w:pPr>
            <w:r>
              <w:rPr>
                <w:bCs/>
                <w:sz w:val="24"/>
                <w:szCs w:val="28"/>
              </w:rPr>
              <w:t>Иностранный язык (английский)</w:t>
            </w:r>
          </w:p>
        </w:tc>
        <w:tc>
          <w:tcPr>
            <w:tcW w:w="3327" w:type="dxa"/>
          </w:tcPr>
          <w:p w:rsidR="0033101C" w:rsidRDefault="0033101C" w:rsidP="000D72EF">
            <w:pPr>
              <w:spacing w:line="264" w:lineRule="auto"/>
              <w:jc w:val="both"/>
              <w:rPr>
                <w:bCs/>
                <w:sz w:val="24"/>
                <w:szCs w:val="28"/>
              </w:rPr>
            </w:pPr>
            <w:r>
              <w:rPr>
                <w:bCs/>
                <w:sz w:val="24"/>
                <w:szCs w:val="28"/>
              </w:rPr>
              <w:t>Контрольная работа</w:t>
            </w:r>
          </w:p>
        </w:tc>
      </w:tr>
      <w:tr w:rsidR="0033101C" w:rsidTr="00F26FB2">
        <w:tc>
          <w:tcPr>
            <w:tcW w:w="713" w:type="dxa"/>
          </w:tcPr>
          <w:p w:rsidR="0033101C" w:rsidRDefault="0033101C" w:rsidP="000D72EF">
            <w:pPr>
              <w:jc w:val="center"/>
              <w:rPr>
                <w:sz w:val="24"/>
              </w:rPr>
            </w:pPr>
            <w:r>
              <w:rPr>
                <w:sz w:val="24"/>
              </w:rPr>
              <w:t>4</w:t>
            </w:r>
          </w:p>
        </w:tc>
        <w:tc>
          <w:tcPr>
            <w:tcW w:w="4215" w:type="dxa"/>
          </w:tcPr>
          <w:p w:rsidR="0033101C" w:rsidRDefault="0033101C" w:rsidP="000D72EF">
            <w:pPr>
              <w:spacing w:line="264" w:lineRule="auto"/>
              <w:jc w:val="both"/>
              <w:rPr>
                <w:bCs/>
                <w:sz w:val="24"/>
                <w:szCs w:val="28"/>
              </w:rPr>
            </w:pPr>
            <w:r>
              <w:rPr>
                <w:color w:val="000000"/>
                <w:sz w:val="24"/>
                <w:szCs w:val="24"/>
              </w:rPr>
              <w:t>Алгебра и начало математического анализа</w:t>
            </w:r>
          </w:p>
        </w:tc>
        <w:tc>
          <w:tcPr>
            <w:tcW w:w="3327" w:type="dxa"/>
          </w:tcPr>
          <w:p w:rsidR="0033101C" w:rsidRDefault="0033101C" w:rsidP="000D72EF">
            <w:pPr>
              <w:spacing w:line="264" w:lineRule="auto"/>
              <w:jc w:val="both"/>
              <w:rPr>
                <w:bCs/>
                <w:sz w:val="24"/>
                <w:szCs w:val="28"/>
              </w:rPr>
            </w:pPr>
            <w:r>
              <w:rPr>
                <w:bCs/>
                <w:sz w:val="24"/>
                <w:szCs w:val="28"/>
              </w:rPr>
              <w:t>Контрольная работа</w:t>
            </w:r>
          </w:p>
        </w:tc>
      </w:tr>
      <w:tr w:rsidR="0033101C" w:rsidTr="00F26FB2">
        <w:tc>
          <w:tcPr>
            <w:tcW w:w="713" w:type="dxa"/>
          </w:tcPr>
          <w:p w:rsidR="0033101C" w:rsidRDefault="0033101C" w:rsidP="000D72EF">
            <w:pPr>
              <w:jc w:val="center"/>
              <w:rPr>
                <w:sz w:val="24"/>
              </w:rPr>
            </w:pPr>
            <w:r>
              <w:rPr>
                <w:sz w:val="24"/>
              </w:rPr>
              <w:t>5</w:t>
            </w:r>
          </w:p>
        </w:tc>
        <w:tc>
          <w:tcPr>
            <w:tcW w:w="4215" w:type="dxa"/>
          </w:tcPr>
          <w:p w:rsidR="0033101C" w:rsidRDefault="0033101C" w:rsidP="000D72EF">
            <w:pPr>
              <w:spacing w:line="264" w:lineRule="auto"/>
              <w:jc w:val="both"/>
              <w:rPr>
                <w:color w:val="000000"/>
                <w:sz w:val="24"/>
                <w:szCs w:val="24"/>
              </w:rPr>
            </w:pPr>
            <w:r>
              <w:rPr>
                <w:color w:val="000000"/>
                <w:sz w:val="24"/>
                <w:szCs w:val="24"/>
              </w:rPr>
              <w:t>Геометрия</w:t>
            </w:r>
          </w:p>
        </w:tc>
        <w:tc>
          <w:tcPr>
            <w:tcW w:w="3327" w:type="dxa"/>
          </w:tcPr>
          <w:p w:rsidR="0033101C" w:rsidRDefault="0033101C" w:rsidP="000D72EF">
            <w:pPr>
              <w:spacing w:line="264" w:lineRule="auto"/>
              <w:jc w:val="both"/>
              <w:rPr>
                <w:bCs/>
                <w:sz w:val="24"/>
                <w:szCs w:val="28"/>
              </w:rPr>
            </w:pPr>
            <w:r>
              <w:rPr>
                <w:bCs/>
                <w:sz w:val="24"/>
                <w:szCs w:val="28"/>
              </w:rPr>
              <w:t>Контрольная работа</w:t>
            </w:r>
          </w:p>
        </w:tc>
      </w:tr>
      <w:tr w:rsidR="0033101C" w:rsidTr="00F26FB2">
        <w:tc>
          <w:tcPr>
            <w:tcW w:w="713" w:type="dxa"/>
          </w:tcPr>
          <w:p w:rsidR="0033101C" w:rsidRDefault="0033101C" w:rsidP="000D72EF">
            <w:pPr>
              <w:jc w:val="center"/>
              <w:rPr>
                <w:sz w:val="24"/>
              </w:rPr>
            </w:pPr>
            <w:r>
              <w:rPr>
                <w:sz w:val="24"/>
              </w:rPr>
              <w:t>6</w:t>
            </w:r>
          </w:p>
        </w:tc>
        <w:tc>
          <w:tcPr>
            <w:tcW w:w="4215" w:type="dxa"/>
          </w:tcPr>
          <w:p w:rsidR="0033101C" w:rsidRDefault="0033101C" w:rsidP="000D72EF">
            <w:pPr>
              <w:spacing w:line="264" w:lineRule="auto"/>
              <w:jc w:val="both"/>
              <w:rPr>
                <w:color w:val="000000"/>
                <w:sz w:val="24"/>
                <w:szCs w:val="24"/>
              </w:rPr>
            </w:pPr>
            <w:r>
              <w:rPr>
                <w:color w:val="000000"/>
                <w:sz w:val="24"/>
                <w:szCs w:val="24"/>
              </w:rPr>
              <w:t>Вероятность и статистика</w:t>
            </w:r>
          </w:p>
        </w:tc>
        <w:tc>
          <w:tcPr>
            <w:tcW w:w="3327" w:type="dxa"/>
          </w:tcPr>
          <w:p w:rsidR="0033101C" w:rsidRDefault="0033101C" w:rsidP="000D72EF">
            <w:pPr>
              <w:spacing w:line="264" w:lineRule="auto"/>
              <w:jc w:val="both"/>
              <w:rPr>
                <w:bCs/>
                <w:sz w:val="24"/>
                <w:szCs w:val="28"/>
              </w:rPr>
            </w:pPr>
            <w:r>
              <w:rPr>
                <w:bCs/>
                <w:sz w:val="24"/>
                <w:szCs w:val="28"/>
              </w:rPr>
              <w:t>Контрольная работа</w:t>
            </w:r>
          </w:p>
        </w:tc>
      </w:tr>
      <w:tr w:rsidR="0033101C" w:rsidTr="00F26FB2">
        <w:tc>
          <w:tcPr>
            <w:tcW w:w="713" w:type="dxa"/>
          </w:tcPr>
          <w:p w:rsidR="0033101C" w:rsidRDefault="0033101C" w:rsidP="000D72EF">
            <w:pPr>
              <w:jc w:val="center"/>
              <w:rPr>
                <w:sz w:val="24"/>
              </w:rPr>
            </w:pPr>
            <w:r>
              <w:rPr>
                <w:sz w:val="24"/>
              </w:rPr>
              <w:t>7</w:t>
            </w:r>
          </w:p>
        </w:tc>
        <w:tc>
          <w:tcPr>
            <w:tcW w:w="4215"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Информатика</w:t>
            </w:r>
          </w:p>
        </w:tc>
        <w:tc>
          <w:tcPr>
            <w:tcW w:w="3327" w:type="dxa"/>
          </w:tcPr>
          <w:p w:rsidR="0033101C" w:rsidRDefault="0033101C" w:rsidP="000D72EF">
            <w:pPr>
              <w:spacing w:line="264" w:lineRule="auto"/>
              <w:jc w:val="both"/>
              <w:rPr>
                <w:bCs/>
                <w:sz w:val="24"/>
                <w:szCs w:val="28"/>
              </w:rPr>
            </w:pPr>
            <w:r>
              <w:rPr>
                <w:bCs/>
                <w:sz w:val="24"/>
                <w:szCs w:val="28"/>
              </w:rPr>
              <w:t>Контрольная работа</w:t>
            </w:r>
          </w:p>
        </w:tc>
      </w:tr>
      <w:tr w:rsidR="0033101C" w:rsidTr="00F26FB2">
        <w:tc>
          <w:tcPr>
            <w:tcW w:w="713" w:type="dxa"/>
          </w:tcPr>
          <w:p w:rsidR="0033101C" w:rsidRDefault="0033101C" w:rsidP="000D72EF">
            <w:pPr>
              <w:jc w:val="center"/>
              <w:rPr>
                <w:sz w:val="24"/>
              </w:rPr>
            </w:pPr>
            <w:r>
              <w:rPr>
                <w:sz w:val="24"/>
              </w:rPr>
              <w:t>8</w:t>
            </w:r>
          </w:p>
        </w:tc>
        <w:tc>
          <w:tcPr>
            <w:tcW w:w="4215"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Физика</w:t>
            </w:r>
          </w:p>
        </w:tc>
        <w:tc>
          <w:tcPr>
            <w:tcW w:w="3327" w:type="dxa"/>
          </w:tcPr>
          <w:p w:rsidR="0033101C" w:rsidRDefault="0033101C" w:rsidP="000D72EF">
            <w:pPr>
              <w:spacing w:line="264" w:lineRule="auto"/>
              <w:jc w:val="both"/>
              <w:rPr>
                <w:bCs/>
                <w:sz w:val="24"/>
                <w:szCs w:val="28"/>
              </w:rPr>
            </w:pPr>
            <w:r>
              <w:rPr>
                <w:bCs/>
                <w:sz w:val="24"/>
                <w:szCs w:val="28"/>
              </w:rPr>
              <w:t>Контрольная работа</w:t>
            </w:r>
          </w:p>
        </w:tc>
      </w:tr>
      <w:tr w:rsidR="0033101C" w:rsidTr="00F26FB2">
        <w:tc>
          <w:tcPr>
            <w:tcW w:w="713" w:type="dxa"/>
          </w:tcPr>
          <w:p w:rsidR="0033101C" w:rsidRDefault="0033101C" w:rsidP="000D72EF">
            <w:pPr>
              <w:jc w:val="center"/>
              <w:rPr>
                <w:sz w:val="24"/>
              </w:rPr>
            </w:pPr>
            <w:r>
              <w:rPr>
                <w:sz w:val="24"/>
              </w:rPr>
              <w:t>9</w:t>
            </w:r>
          </w:p>
        </w:tc>
        <w:tc>
          <w:tcPr>
            <w:tcW w:w="4215"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Химия</w:t>
            </w:r>
          </w:p>
        </w:tc>
        <w:tc>
          <w:tcPr>
            <w:tcW w:w="3327" w:type="dxa"/>
          </w:tcPr>
          <w:p w:rsidR="0033101C" w:rsidRDefault="0033101C" w:rsidP="000D72EF">
            <w:pPr>
              <w:spacing w:line="23" w:lineRule="atLeast"/>
            </w:pPr>
            <w:r>
              <w:rPr>
                <w:bCs/>
                <w:sz w:val="24"/>
                <w:szCs w:val="28"/>
              </w:rPr>
              <w:t>Контрольная работа</w:t>
            </w:r>
          </w:p>
        </w:tc>
      </w:tr>
      <w:tr w:rsidR="0033101C" w:rsidTr="00F26FB2">
        <w:trPr>
          <w:trHeight w:val="439"/>
        </w:trPr>
        <w:tc>
          <w:tcPr>
            <w:tcW w:w="713" w:type="dxa"/>
          </w:tcPr>
          <w:p w:rsidR="0033101C" w:rsidRDefault="0033101C" w:rsidP="000D72EF">
            <w:pPr>
              <w:jc w:val="center"/>
              <w:rPr>
                <w:sz w:val="24"/>
              </w:rPr>
            </w:pPr>
            <w:r>
              <w:rPr>
                <w:sz w:val="24"/>
              </w:rPr>
              <w:lastRenderedPageBreak/>
              <w:t>10</w:t>
            </w:r>
          </w:p>
        </w:tc>
        <w:tc>
          <w:tcPr>
            <w:tcW w:w="4215"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Биология</w:t>
            </w:r>
          </w:p>
        </w:tc>
        <w:tc>
          <w:tcPr>
            <w:tcW w:w="3327" w:type="dxa"/>
          </w:tcPr>
          <w:p w:rsidR="0033101C" w:rsidRDefault="0033101C" w:rsidP="000D72EF">
            <w:pPr>
              <w:spacing w:line="264" w:lineRule="auto"/>
              <w:jc w:val="both"/>
              <w:rPr>
                <w:bCs/>
                <w:sz w:val="24"/>
                <w:szCs w:val="28"/>
              </w:rPr>
            </w:pPr>
            <w:r>
              <w:rPr>
                <w:bCs/>
                <w:sz w:val="24"/>
                <w:szCs w:val="28"/>
              </w:rPr>
              <w:t>Контрольная работа</w:t>
            </w:r>
          </w:p>
        </w:tc>
      </w:tr>
      <w:tr w:rsidR="0033101C" w:rsidTr="00F26FB2">
        <w:tc>
          <w:tcPr>
            <w:tcW w:w="713" w:type="dxa"/>
          </w:tcPr>
          <w:p w:rsidR="0033101C" w:rsidRDefault="0033101C" w:rsidP="000D72EF">
            <w:pPr>
              <w:jc w:val="center"/>
              <w:rPr>
                <w:sz w:val="24"/>
              </w:rPr>
            </w:pPr>
            <w:r>
              <w:rPr>
                <w:sz w:val="24"/>
              </w:rPr>
              <w:t>11</w:t>
            </w:r>
          </w:p>
        </w:tc>
        <w:tc>
          <w:tcPr>
            <w:tcW w:w="4215"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w:t>
            </w:r>
          </w:p>
        </w:tc>
        <w:tc>
          <w:tcPr>
            <w:tcW w:w="3327" w:type="dxa"/>
          </w:tcPr>
          <w:p w:rsidR="0033101C" w:rsidRDefault="0033101C" w:rsidP="000D72EF">
            <w:pPr>
              <w:spacing w:line="264" w:lineRule="auto"/>
              <w:jc w:val="both"/>
              <w:rPr>
                <w:bCs/>
                <w:sz w:val="24"/>
                <w:szCs w:val="28"/>
              </w:rPr>
            </w:pPr>
            <w:r>
              <w:rPr>
                <w:bCs/>
                <w:sz w:val="24"/>
                <w:szCs w:val="28"/>
              </w:rPr>
              <w:t>Контрольная работа</w:t>
            </w:r>
          </w:p>
        </w:tc>
      </w:tr>
      <w:tr w:rsidR="0033101C" w:rsidTr="00F26FB2">
        <w:tc>
          <w:tcPr>
            <w:tcW w:w="713" w:type="dxa"/>
          </w:tcPr>
          <w:p w:rsidR="0033101C" w:rsidRDefault="0033101C" w:rsidP="000D72EF">
            <w:pPr>
              <w:jc w:val="center"/>
              <w:rPr>
                <w:sz w:val="24"/>
              </w:rPr>
            </w:pPr>
            <w:r>
              <w:rPr>
                <w:sz w:val="24"/>
              </w:rPr>
              <w:t>12</w:t>
            </w:r>
          </w:p>
        </w:tc>
        <w:tc>
          <w:tcPr>
            <w:tcW w:w="4215"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Обществознание</w:t>
            </w:r>
          </w:p>
        </w:tc>
        <w:tc>
          <w:tcPr>
            <w:tcW w:w="3327" w:type="dxa"/>
          </w:tcPr>
          <w:p w:rsidR="0033101C" w:rsidRDefault="0033101C" w:rsidP="000D72EF">
            <w:pPr>
              <w:spacing w:line="264" w:lineRule="auto"/>
              <w:jc w:val="both"/>
              <w:rPr>
                <w:bCs/>
                <w:sz w:val="24"/>
                <w:szCs w:val="28"/>
              </w:rPr>
            </w:pPr>
            <w:r>
              <w:rPr>
                <w:bCs/>
                <w:sz w:val="24"/>
                <w:szCs w:val="28"/>
              </w:rPr>
              <w:t>Контрольная работа</w:t>
            </w:r>
          </w:p>
        </w:tc>
      </w:tr>
      <w:tr w:rsidR="0033101C" w:rsidTr="00F26FB2">
        <w:tc>
          <w:tcPr>
            <w:tcW w:w="713" w:type="dxa"/>
          </w:tcPr>
          <w:p w:rsidR="0033101C" w:rsidRDefault="0033101C" w:rsidP="000D72EF">
            <w:pPr>
              <w:jc w:val="center"/>
              <w:rPr>
                <w:sz w:val="24"/>
              </w:rPr>
            </w:pPr>
            <w:r>
              <w:rPr>
                <w:sz w:val="24"/>
              </w:rPr>
              <w:t>13</w:t>
            </w:r>
          </w:p>
        </w:tc>
        <w:tc>
          <w:tcPr>
            <w:tcW w:w="4215"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География</w:t>
            </w:r>
          </w:p>
        </w:tc>
        <w:tc>
          <w:tcPr>
            <w:tcW w:w="3327" w:type="dxa"/>
          </w:tcPr>
          <w:p w:rsidR="0033101C" w:rsidRDefault="0033101C" w:rsidP="000D72EF">
            <w:pPr>
              <w:spacing w:line="264" w:lineRule="auto"/>
              <w:jc w:val="both"/>
              <w:rPr>
                <w:bCs/>
                <w:sz w:val="24"/>
                <w:szCs w:val="28"/>
              </w:rPr>
            </w:pPr>
            <w:r>
              <w:rPr>
                <w:bCs/>
                <w:sz w:val="24"/>
                <w:szCs w:val="28"/>
              </w:rPr>
              <w:t>Контрольная работа</w:t>
            </w:r>
          </w:p>
        </w:tc>
      </w:tr>
      <w:tr w:rsidR="0033101C" w:rsidTr="00F26FB2">
        <w:trPr>
          <w:trHeight w:val="439"/>
        </w:trPr>
        <w:tc>
          <w:tcPr>
            <w:tcW w:w="713" w:type="dxa"/>
          </w:tcPr>
          <w:p w:rsidR="0033101C" w:rsidRDefault="0033101C" w:rsidP="000D72EF">
            <w:pPr>
              <w:jc w:val="center"/>
              <w:rPr>
                <w:sz w:val="24"/>
              </w:rPr>
            </w:pPr>
            <w:r>
              <w:rPr>
                <w:sz w:val="24"/>
              </w:rPr>
              <w:t>14</w:t>
            </w:r>
          </w:p>
        </w:tc>
        <w:tc>
          <w:tcPr>
            <w:tcW w:w="4215"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Физическая культура</w:t>
            </w:r>
          </w:p>
        </w:tc>
        <w:tc>
          <w:tcPr>
            <w:tcW w:w="3327" w:type="dxa"/>
          </w:tcPr>
          <w:p w:rsidR="0033101C" w:rsidRPr="00F26FB2" w:rsidRDefault="0033101C" w:rsidP="000D72EF">
            <w:pPr>
              <w:spacing w:line="264" w:lineRule="auto"/>
              <w:jc w:val="both"/>
              <w:rPr>
                <w:bCs/>
                <w:sz w:val="26"/>
                <w:szCs w:val="26"/>
              </w:rPr>
            </w:pPr>
            <w:r w:rsidRPr="00F26FB2">
              <w:rPr>
                <w:sz w:val="26"/>
                <w:szCs w:val="26"/>
              </w:rPr>
              <w:t>Тестирование  физической подготовленности</w:t>
            </w:r>
          </w:p>
        </w:tc>
      </w:tr>
      <w:tr w:rsidR="0033101C" w:rsidTr="00F26FB2">
        <w:trPr>
          <w:trHeight w:val="439"/>
        </w:trPr>
        <w:tc>
          <w:tcPr>
            <w:tcW w:w="713" w:type="dxa"/>
          </w:tcPr>
          <w:p w:rsidR="0033101C" w:rsidRDefault="0033101C" w:rsidP="000D72EF">
            <w:pPr>
              <w:jc w:val="center"/>
              <w:rPr>
                <w:sz w:val="24"/>
              </w:rPr>
            </w:pPr>
            <w:r>
              <w:rPr>
                <w:sz w:val="24"/>
              </w:rPr>
              <w:t>15</w:t>
            </w:r>
          </w:p>
        </w:tc>
        <w:tc>
          <w:tcPr>
            <w:tcW w:w="4215"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 безопасности и защиты Родины</w:t>
            </w:r>
          </w:p>
        </w:tc>
        <w:tc>
          <w:tcPr>
            <w:tcW w:w="3327" w:type="dxa"/>
          </w:tcPr>
          <w:p w:rsidR="0033101C" w:rsidRPr="00F26FB2" w:rsidRDefault="0033101C" w:rsidP="000D72EF">
            <w:pPr>
              <w:spacing w:line="264" w:lineRule="auto"/>
              <w:jc w:val="both"/>
              <w:rPr>
                <w:bCs/>
                <w:sz w:val="26"/>
                <w:szCs w:val="26"/>
              </w:rPr>
            </w:pPr>
            <w:r w:rsidRPr="00F26FB2">
              <w:rPr>
                <w:bCs/>
                <w:sz w:val="26"/>
                <w:szCs w:val="26"/>
              </w:rPr>
              <w:t>тест</w:t>
            </w:r>
          </w:p>
        </w:tc>
      </w:tr>
      <w:tr w:rsidR="0033101C" w:rsidTr="00F26FB2">
        <w:trPr>
          <w:trHeight w:val="439"/>
        </w:trPr>
        <w:tc>
          <w:tcPr>
            <w:tcW w:w="713" w:type="dxa"/>
          </w:tcPr>
          <w:p w:rsidR="0033101C" w:rsidRDefault="0033101C" w:rsidP="000D72EF">
            <w:pPr>
              <w:jc w:val="center"/>
              <w:rPr>
                <w:sz w:val="24"/>
              </w:rPr>
            </w:pPr>
            <w:r>
              <w:rPr>
                <w:sz w:val="24"/>
              </w:rPr>
              <w:t>16</w:t>
            </w:r>
          </w:p>
        </w:tc>
        <w:tc>
          <w:tcPr>
            <w:tcW w:w="4215" w:type="dxa"/>
          </w:tcPr>
          <w:p w:rsidR="0033101C" w:rsidRDefault="0033101C" w:rsidP="000D72EF">
            <w:pPr>
              <w:pStyle w:val="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Социальная психология</w:t>
            </w:r>
          </w:p>
        </w:tc>
        <w:tc>
          <w:tcPr>
            <w:tcW w:w="3327" w:type="dxa"/>
          </w:tcPr>
          <w:p w:rsidR="0033101C" w:rsidRPr="00F26FB2" w:rsidRDefault="0033101C" w:rsidP="000D72EF">
            <w:pPr>
              <w:spacing w:line="264" w:lineRule="auto"/>
              <w:jc w:val="both"/>
              <w:rPr>
                <w:bCs/>
                <w:sz w:val="26"/>
                <w:szCs w:val="26"/>
              </w:rPr>
            </w:pPr>
            <w:r w:rsidRPr="00F26FB2">
              <w:rPr>
                <w:bCs/>
                <w:sz w:val="26"/>
                <w:szCs w:val="26"/>
              </w:rPr>
              <w:t>Зачет</w:t>
            </w:r>
          </w:p>
        </w:tc>
      </w:tr>
    </w:tbl>
    <w:p w:rsidR="0033101C" w:rsidRDefault="0033101C" w:rsidP="0033101C">
      <w:pPr>
        <w:pStyle w:val="15"/>
        <w:rPr>
          <w:rFonts w:ascii="Times New Roman" w:eastAsia="Times New Roman" w:hAnsi="Times New Roman" w:cs="Times New Roman"/>
          <w:b/>
          <w:color w:val="000000"/>
          <w:sz w:val="24"/>
          <w:szCs w:val="24"/>
        </w:rPr>
      </w:pPr>
    </w:p>
    <w:p w:rsidR="00937834" w:rsidRDefault="00937834">
      <w:pPr>
        <w:pStyle w:val="a3"/>
        <w:spacing w:before="134"/>
        <w:ind w:left="0" w:firstLine="0"/>
        <w:jc w:val="left"/>
        <w:rPr>
          <w:b/>
        </w:rPr>
      </w:pPr>
    </w:p>
    <w:p w:rsidR="00937834" w:rsidRDefault="007A1659" w:rsidP="00C85ED0">
      <w:pPr>
        <w:pStyle w:val="31"/>
        <w:numPr>
          <w:ilvl w:val="1"/>
          <w:numId w:val="36"/>
        </w:numPr>
        <w:tabs>
          <w:tab w:val="left" w:pos="2722"/>
        </w:tabs>
        <w:spacing w:before="1"/>
        <w:ind w:left="2722" w:hanging="455"/>
        <w:jc w:val="left"/>
      </w:pPr>
      <w:bookmarkStart w:id="124" w:name="_TOC_250006"/>
      <w:r>
        <w:t xml:space="preserve">3.2. </w:t>
      </w:r>
      <w:r w:rsidR="008B2445">
        <w:t>КАЛЕНДАРНЫЙУЧЕБНЫЙ</w:t>
      </w:r>
      <w:bookmarkEnd w:id="124"/>
      <w:r w:rsidR="008B2445">
        <w:rPr>
          <w:spacing w:val="-2"/>
        </w:rPr>
        <w:t xml:space="preserve"> ГРАФИК</w:t>
      </w:r>
    </w:p>
    <w:p w:rsidR="00937834" w:rsidRDefault="00937834">
      <w:pPr>
        <w:pStyle w:val="a3"/>
        <w:jc w:val="left"/>
      </w:pPr>
    </w:p>
    <w:p w:rsidR="0033101C" w:rsidRPr="00C153C0" w:rsidRDefault="0033101C" w:rsidP="0033101C">
      <w:pPr>
        <w:ind w:right="780" w:firstLine="708"/>
        <w:jc w:val="center"/>
        <w:rPr>
          <w:b/>
          <w:sz w:val="24"/>
          <w:szCs w:val="24"/>
        </w:rPr>
      </w:pPr>
      <w:r w:rsidRPr="00C153C0">
        <w:rPr>
          <w:b/>
          <w:sz w:val="24"/>
          <w:szCs w:val="24"/>
        </w:rPr>
        <w:t xml:space="preserve">Пояснительная записка </w:t>
      </w:r>
    </w:p>
    <w:p w:rsidR="0033101C" w:rsidRPr="00C153C0" w:rsidRDefault="0033101C" w:rsidP="0033101C">
      <w:pPr>
        <w:ind w:right="780" w:firstLine="708"/>
        <w:jc w:val="center"/>
        <w:rPr>
          <w:b/>
          <w:sz w:val="24"/>
          <w:szCs w:val="24"/>
        </w:rPr>
      </w:pPr>
    </w:p>
    <w:p w:rsidR="0033101C" w:rsidRPr="00C153C0" w:rsidRDefault="0033101C" w:rsidP="0033101C">
      <w:pPr>
        <w:ind w:right="2" w:firstLine="567"/>
        <w:jc w:val="both"/>
        <w:rPr>
          <w:sz w:val="24"/>
          <w:szCs w:val="24"/>
        </w:rPr>
      </w:pPr>
      <w:r w:rsidRPr="00C153C0">
        <w:rPr>
          <w:rFonts w:ascii="Calibri" w:hAnsi="Calibri"/>
          <w:sz w:val="24"/>
          <w:szCs w:val="24"/>
        </w:rPr>
        <w:t xml:space="preserve">     </w:t>
      </w:r>
      <w:r w:rsidRPr="00C153C0">
        <w:rPr>
          <w:rFonts w:ascii="Calibri" w:hAnsi="Calibri"/>
          <w:sz w:val="24"/>
          <w:szCs w:val="24"/>
        </w:rPr>
        <w:tab/>
      </w:r>
      <w:r w:rsidRPr="00C153C0">
        <w:rPr>
          <w:sz w:val="24"/>
          <w:szCs w:val="24"/>
        </w:rPr>
        <w:t>Календарный учебный график реализации образовательной программы составлен в соответствии с Федеральным законом «Об обр</w:t>
      </w:r>
      <w:r>
        <w:rPr>
          <w:sz w:val="24"/>
          <w:szCs w:val="24"/>
        </w:rPr>
        <w:t xml:space="preserve">азовании в </w:t>
      </w:r>
      <w:r w:rsidRPr="00C153C0">
        <w:rPr>
          <w:sz w:val="24"/>
          <w:szCs w:val="24"/>
        </w:rPr>
        <w:t xml:space="preserve"> Российской Федерации» (п. 10, ст. 2), с учетом требований СанПиН и мнения участников образовательного процесса.</w:t>
      </w:r>
    </w:p>
    <w:p w:rsidR="0033101C" w:rsidRPr="00C153C0" w:rsidRDefault="0033101C" w:rsidP="0033101C">
      <w:pPr>
        <w:pStyle w:val="af9"/>
        <w:tabs>
          <w:tab w:val="left" w:pos="284"/>
        </w:tabs>
        <w:spacing w:line="276" w:lineRule="auto"/>
        <w:ind w:right="2" w:firstLine="567"/>
        <w:jc w:val="both"/>
        <w:rPr>
          <w:sz w:val="24"/>
          <w:szCs w:val="24"/>
        </w:rPr>
      </w:pPr>
      <w:r w:rsidRPr="00C153C0">
        <w:rPr>
          <w:sz w:val="24"/>
          <w:szCs w:val="24"/>
        </w:rPr>
        <w:t xml:space="preserve">При составлении календарного учебного графика  принята семестровая  система организации </w:t>
      </w:r>
      <w:r>
        <w:rPr>
          <w:sz w:val="24"/>
          <w:szCs w:val="24"/>
        </w:rPr>
        <w:t xml:space="preserve">   </w:t>
      </w:r>
      <w:r w:rsidRPr="00C153C0">
        <w:rPr>
          <w:sz w:val="24"/>
          <w:szCs w:val="24"/>
        </w:rPr>
        <w:t>учебного года.</w:t>
      </w:r>
    </w:p>
    <w:p w:rsidR="0033101C" w:rsidRPr="00C153C0" w:rsidRDefault="0033101C" w:rsidP="0033101C">
      <w:pPr>
        <w:tabs>
          <w:tab w:val="left" w:pos="284"/>
        </w:tabs>
        <w:ind w:right="2" w:firstLine="567"/>
        <w:jc w:val="both"/>
        <w:rPr>
          <w:caps/>
          <w:sz w:val="24"/>
          <w:szCs w:val="24"/>
        </w:rPr>
      </w:pPr>
      <w:r w:rsidRPr="00C153C0">
        <w:rPr>
          <w:sz w:val="24"/>
          <w:szCs w:val="24"/>
        </w:rPr>
        <w:t>Календарный учебный график основного общего образования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3101C" w:rsidRPr="00C153C0" w:rsidRDefault="0033101C" w:rsidP="00C85ED0">
      <w:pPr>
        <w:pStyle w:val="s1"/>
        <w:numPr>
          <w:ilvl w:val="0"/>
          <w:numId w:val="105"/>
        </w:numPr>
        <w:shd w:val="clear" w:color="auto" w:fill="FFFFFF"/>
        <w:spacing w:before="0" w:beforeAutospacing="0" w:after="0" w:afterAutospacing="0" w:line="276" w:lineRule="auto"/>
        <w:ind w:left="0" w:right="2" w:firstLine="567"/>
        <w:jc w:val="both"/>
      </w:pPr>
      <w:r w:rsidRPr="00C153C0">
        <w:t>даты начала и окончания учебного года;</w:t>
      </w:r>
    </w:p>
    <w:p w:rsidR="0033101C" w:rsidRPr="00C153C0" w:rsidRDefault="0033101C" w:rsidP="00C85ED0">
      <w:pPr>
        <w:pStyle w:val="s1"/>
        <w:numPr>
          <w:ilvl w:val="0"/>
          <w:numId w:val="105"/>
        </w:numPr>
        <w:shd w:val="clear" w:color="auto" w:fill="FFFFFF"/>
        <w:spacing w:before="0" w:beforeAutospacing="0" w:after="0" w:afterAutospacing="0" w:line="276" w:lineRule="auto"/>
        <w:ind w:left="0" w:right="2" w:firstLine="567"/>
        <w:jc w:val="both"/>
      </w:pPr>
      <w:r w:rsidRPr="00C153C0">
        <w:t>продолжительность учебного года, четвертей;</w:t>
      </w:r>
    </w:p>
    <w:p w:rsidR="0033101C" w:rsidRPr="00C153C0" w:rsidRDefault="0033101C" w:rsidP="00C85ED0">
      <w:pPr>
        <w:pStyle w:val="s1"/>
        <w:numPr>
          <w:ilvl w:val="0"/>
          <w:numId w:val="105"/>
        </w:numPr>
        <w:shd w:val="clear" w:color="auto" w:fill="FFFFFF"/>
        <w:spacing w:before="0" w:beforeAutospacing="0" w:after="0" w:afterAutospacing="0" w:line="276" w:lineRule="auto"/>
        <w:ind w:left="0" w:right="2" w:firstLine="567"/>
        <w:jc w:val="both"/>
      </w:pPr>
      <w:r w:rsidRPr="00C153C0">
        <w:t>сроки и продолжительность каникул;</w:t>
      </w:r>
    </w:p>
    <w:p w:rsidR="0033101C" w:rsidRPr="00C153C0" w:rsidRDefault="0033101C" w:rsidP="00C85ED0">
      <w:pPr>
        <w:pStyle w:val="a5"/>
        <w:widowControl/>
        <w:numPr>
          <w:ilvl w:val="0"/>
          <w:numId w:val="105"/>
        </w:numPr>
        <w:autoSpaceDE/>
        <w:autoSpaceDN/>
        <w:spacing w:line="276" w:lineRule="auto"/>
        <w:ind w:left="0" w:right="2" w:firstLine="567"/>
        <w:contextualSpacing/>
        <w:rPr>
          <w:sz w:val="24"/>
          <w:szCs w:val="24"/>
        </w:rPr>
      </w:pPr>
      <w:r w:rsidRPr="00C153C0">
        <w:rPr>
          <w:sz w:val="24"/>
          <w:szCs w:val="24"/>
        </w:rPr>
        <w:t xml:space="preserve">сроки проведения промежуточных аттестаций. </w:t>
      </w:r>
    </w:p>
    <w:p w:rsidR="0033101C" w:rsidRPr="00C153C0" w:rsidRDefault="0033101C" w:rsidP="0033101C">
      <w:pPr>
        <w:pStyle w:val="a5"/>
        <w:ind w:left="0" w:right="2" w:firstLine="567"/>
        <w:rPr>
          <w:sz w:val="24"/>
          <w:szCs w:val="24"/>
        </w:rPr>
      </w:pPr>
      <w:r w:rsidRPr="00C153C0">
        <w:rPr>
          <w:sz w:val="24"/>
          <w:szCs w:val="24"/>
        </w:rPr>
        <w:t xml:space="preserve">Продолжительность обучения – 34 учебные недели (170 дней). </w:t>
      </w:r>
    </w:p>
    <w:p w:rsidR="0033101C" w:rsidRPr="00C153C0" w:rsidRDefault="0033101C" w:rsidP="0033101C">
      <w:pPr>
        <w:ind w:right="2" w:firstLine="567"/>
        <w:jc w:val="both"/>
        <w:rPr>
          <w:sz w:val="24"/>
          <w:szCs w:val="24"/>
        </w:rPr>
      </w:pPr>
      <w:r w:rsidRPr="00C153C0">
        <w:rPr>
          <w:sz w:val="24"/>
          <w:szCs w:val="24"/>
        </w:rPr>
        <w:t>Занятия для обучающихся 10-11- х классов проводятся в режиме пятидневной учебной недели</w:t>
      </w:r>
    </w:p>
    <w:p w:rsidR="0033101C" w:rsidRPr="00C153C0" w:rsidRDefault="0033101C" w:rsidP="0033101C">
      <w:pPr>
        <w:ind w:right="2" w:firstLine="567"/>
        <w:jc w:val="both"/>
        <w:rPr>
          <w:sz w:val="24"/>
          <w:szCs w:val="24"/>
        </w:rPr>
      </w:pPr>
      <w:r w:rsidRPr="00C153C0">
        <w:rPr>
          <w:sz w:val="24"/>
          <w:szCs w:val="24"/>
        </w:rPr>
        <w:t xml:space="preserve">Продолжительность каникул в течение учебного года у обучающихся 10-11- х классов – не менее 30 календарных дней. Продолжительность летних каникул – не менее 8-ми недель. </w:t>
      </w:r>
    </w:p>
    <w:p w:rsidR="0033101C" w:rsidRPr="00C153C0" w:rsidRDefault="0033101C" w:rsidP="0033101C">
      <w:pPr>
        <w:ind w:right="2" w:firstLine="567"/>
        <w:rPr>
          <w:sz w:val="24"/>
          <w:szCs w:val="24"/>
        </w:rPr>
      </w:pPr>
    </w:p>
    <w:p w:rsidR="0033101C" w:rsidRPr="00233F0E" w:rsidRDefault="0033101C" w:rsidP="0033101C">
      <w:pPr>
        <w:ind w:right="2" w:firstLine="567"/>
        <w:rPr>
          <w:b/>
          <w:spacing w:val="-5"/>
          <w:sz w:val="24"/>
          <w:szCs w:val="24"/>
        </w:rPr>
      </w:pPr>
      <w:r w:rsidRPr="00233F0E">
        <w:rPr>
          <w:i/>
          <w:sz w:val="24"/>
          <w:szCs w:val="24"/>
        </w:rPr>
        <w:t>Начало учебного года</w:t>
      </w:r>
      <w:r w:rsidRPr="00233F0E">
        <w:rPr>
          <w:b/>
          <w:sz w:val="24"/>
          <w:szCs w:val="24"/>
        </w:rPr>
        <w:t>: 10-11-х классы–01.09.2025</w:t>
      </w:r>
      <w:r w:rsidRPr="00233F0E">
        <w:rPr>
          <w:b/>
          <w:spacing w:val="-5"/>
          <w:sz w:val="24"/>
          <w:szCs w:val="24"/>
        </w:rPr>
        <w:t>г.</w:t>
      </w:r>
    </w:p>
    <w:p w:rsidR="0033101C" w:rsidRPr="00233F0E" w:rsidRDefault="0033101C" w:rsidP="0033101C">
      <w:pPr>
        <w:ind w:right="2" w:firstLine="567"/>
        <w:rPr>
          <w:i/>
          <w:sz w:val="24"/>
          <w:szCs w:val="24"/>
        </w:rPr>
      </w:pPr>
    </w:p>
    <w:p w:rsidR="0033101C" w:rsidRPr="00233F0E" w:rsidRDefault="0033101C" w:rsidP="0033101C">
      <w:pPr>
        <w:ind w:right="2" w:firstLine="567"/>
        <w:rPr>
          <w:i/>
          <w:spacing w:val="-4"/>
          <w:sz w:val="24"/>
          <w:szCs w:val="24"/>
        </w:rPr>
      </w:pPr>
      <w:r w:rsidRPr="00233F0E">
        <w:rPr>
          <w:i/>
          <w:sz w:val="24"/>
          <w:szCs w:val="24"/>
        </w:rPr>
        <w:t xml:space="preserve">Окончание учебного </w:t>
      </w:r>
      <w:r w:rsidRPr="00233F0E">
        <w:rPr>
          <w:i/>
          <w:spacing w:val="-4"/>
          <w:sz w:val="24"/>
          <w:szCs w:val="24"/>
        </w:rPr>
        <w:t>года:</w:t>
      </w:r>
    </w:p>
    <w:p w:rsidR="0033101C" w:rsidRPr="00233F0E" w:rsidRDefault="0033101C" w:rsidP="0033101C">
      <w:pPr>
        <w:ind w:right="2" w:firstLine="567"/>
        <w:rPr>
          <w:i/>
          <w:sz w:val="24"/>
          <w:szCs w:val="24"/>
        </w:rPr>
      </w:pPr>
      <w:r w:rsidRPr="00233F0E">
        <w:rPr>
          <w:sz w:val="24"/>
          <w:szCs w:val="24"/>
        </w:rPr>
        <w:t xml:space="preserve">10-х классов– 26 мая 2025 </w:t>
      </w:r>
      <w:r w:rsidRPr="00233F0E">
        <w:rPr>
          <w:spacing w:val="-5"/>
          <w:sz w:val="24"/>
          <w:szCs w:val="24"/>
        </w:rPr>
        <w:t>г.</w:t>
      </w:r>
    </w:p>
    <w:p w:rsidR="0033101C" w:rsidRPr="00233F0E" w:rsidRDefault="0033101C" w:rsidP="0033101C">
      <w:pPr>
        <w:ind w:right="2" w:firstLine="567"/>
        <w:rPr>
          <w:i/>
          <w:sz w:val="24"/>
          <w:szCs w:val="24"/>
        </w:rPr>
      </w:pPr>
      <w:r w:rsidRPr="00233F0E">
        <w:rPr>
          <w:sz w:val="24"/>
          <w:szCs w:val="24"/>
        </w:rPr>
        <w:t xml:space="preserve">для обучающихся  11 класса – </w:t>
      </w:r>
      <w:r w:rsidRPr="00233F0E">
        <w:rPr>
          <w:i/>
          <w:sz w:val="24"/>
          <w:szCs w:val="24"/>
        </w:rPr>
        <w:t>в соответствии с расписанием государственной итоговой аттестации по образовательным программам основного общего и среднего общего образования</w:t>
      </w:r>
    </w:p>
    <w:p w:rsidR="0033101C" w:rsidRPr="00233F0E" w:rsidRDefault="0033101C" w:rsidP="0033101C">
      <w:pPr>
        <w:ind w:right="2" w:firstLine="567"/>
        <w:rPr>
          <w:i/>
          <w:sz w:val="24"/>
          <w:szCs w:val="24"/>
        </w:rPr>
      </w:pPr>
      <w:r w:rsidRPr="00233F0E">
        <w:rPr>
          <w:i/>
          <w:sz w:val="24"/>
          <w:szCs w:val="24"/>
        </w:rPr>
        <w:t>Учебные периоды 10-11</w:t>
      </w:r>
      <w:r w:rsidRPr="00233F0E">
        <w:rPr>
          <w:i/>
          <w:spacing w:val="-2"/>
          <w:sz w:val="24"/>
          <w:szCs w:val="24"/>
        </w:rPr>
        <w:t>классы:</w:t>
      </w:r>
    </w:p>
    <w:p w:rsidR="0033101C" w:rsidRPr="00233F0E" w:rsidRDefault="0033101C" w:rsidP="0033101C">
      <w:pPr>
        <w:pStyle w:val="a3"/>
        <w:spacing w:line="276" w:lineRule="auto"/>
        <w:ind w:left="0" w:right="2" w:firstLine="567"/>
      </w:pPr>
      <w:r w:rsidRPr="00233F0E">
        <w:t xml:space="preserve">I полугодие (семестр): с 01.09.2025 г. по 26.12.2025 </w:t>
      </w:r>
      <w:r w:rsidRPr="00233F0E">
        <w:rPr>
          <w:spacing w:val="-5"/>
        </w:rPr>
        <w:t>г.</w:t>
      </w:r>
    </w:p>
    <w:p w:rsidR="0033101C" w:rsidRPr="00233F0E" w:rsidRDefault="0033101C" w:rsidP="0033101C">
      <w:pPr>
        <w:ind w:right="2" w:firstLine="567"/>
        <w:rPr>
          <w:spacing w:val="-2"/>
          <w:sz w:val="24"/>
          <w:szCs w:val="24"/>
        </w:rPr>
      </w:pPr>
      <w:r w:rsidRPr="00233F0E">
        <w:rPr>
          <w:b/>
          <w:sz w:val="24"/>
          <w:szCs w:val="24"/>
        </w:rPr>
        <w:t xml:space="preserve">II полугодие (семестр): с 12.01.2026 г. по 26.05.2026г. </w:t>
      </w:r>
      <w:r w:rsidRPr="00233F0E">
        <w:rPr>
          <w:sz w:val="24"/>
          <w:szCs w:val="24"/>
        </w:rPr>
        <w:t xml:space="preserve">(11классв соответствии с расписанием ГИА в текущем </w:t>
      </w:r>
      <w:r w:rsidRPr="00233F0E">
        <w:rPr>
          <w:spacing w:val="-2"/>
          <w:sz w:val="24"/>
          <w:szCs w:val="24"/>
        </w:rPr>
        <w:t>году)</w:t>
      </w:r>
    </w:p>
    <w:p w:rsidR="0033101C" w:rsidRPr="00233F0E" w:rsidRDefault="0033101C" w:rsidP="0033101C">
      <w:pPr>
        <w:ind w:right="2" w:firstLine="567"/>
        <w:rPr>
          <w:spacing w:val="-4"/>
          <w:sz w:val="24"/>
          <w:szCs w:val="24"/>
        </w:rPr>
      </w:pPr>
      <w:r w:rsidRPr="00233F0E">
        <w:rPr>
          <w:sz w:val="24"/>
          <w:szCs w:val="24"/>
        </w:rPr>
        <w:t xml:space="preserve">                                       Сроки каникул в 2025-2026 учебном </w:t>
      </w:r>
      <w:r w:rsidRPr="00233F0E">
        <w:rPr>
          <w:spacing w:val="-4"/>
          <w:sz w:val="24"/>
          <w:szCs w:val="24"/>
        </w:rPr>
        <w:t>году</w:t>
      </w:r>
    </w:p>
    <w:p w:rsidR="0033101C" w:rsidRPr="00233F0E" w:rsidRDefault="0033101C" w:rsidP="0033101C">
      <w:pPr>
        <w:ind w:right="2" w:firstLine="567"/>
        <w:rPr>
          <w:sz w:val="24"/>
          <w:szCs w:val="24"/>
        </w:rPr>
      </w:pPr>
    </w:p>
    <w:tbl>
      <w:tblPr>
        <w:tblStyle w:val="TableNormal"/>
        <w:tblW w:w="100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410"/>
        <w:gridCol w:w="2268"/>
        <w:gridCol w:w="3252"/>
      </w:tblGrid>
      <w:tr w:rsidR="0033101C" w:rsidRPr="00233F0E" w:rsidTr="0033101C">
        <w:trPr>
          <w:trHeight w:val="285"/>
        </w:trPr>
        <w:tc>
          <w:tcPr>
            <w:tcW w:w="2126" w:type="dxa"/>
            <w:vMerge w:val="restart"/>
          </w:tcPr>
          <w:p w:rsidR="0033101C" w:rsidRPr="00233F0E" w:rsidRDefault="0033101C" w:rsidP="0033101C">
            <w:pPr>
              <w:pStyle w:val="TableParagraph"/>
              <w:spacing w:line="276" w:lineRule="auto"/>
              <w:ind w:left="0" w:right="2" w:firstLine="567"/>
              <w:rPr>
                <w:sz w:val="24"/>
                <w:szCs w:val="24"/>
              </w:rPr>
            </w:pPr>
            <w:r w:rsidRPr="00233F0E">
              <w:rPr>
                <w:spacing w:val="-2"/>
                <w:sz w:val="24"/>
                <w:szCs w:val="24"/>
              </w:rPr>
              <w:t xml:space="preserve">           Каникулярный период</w:t>
            </w:r>
          </w:p>
        </w:tc>
        <w:tc>
          <w:tcPr>
            <w:tcW w:w="4678" w:type="dxa"/>
            <w:gridSpan w:val="2"/>
          </w:tcPr>
          <w:p w:rsidR="0033101C" w:rsidRPr="00233F0E" w:rsidRDefault="0033101C" w:rsidP="0033101C">
            <w:pPr>
              <w:pStyle w:val="TableParagraph"/>
              <w:spacing w:line="276" w:lineRule="auto"/>
              <w:ind w:left="0" w:right="2" w:firstLine="567"/>
              <w:jc w:val="center"/>
              <w:rPr>
                <w:sz w:val="24"/>
                <w:szCs w:val="24"/>
              </w:rPr>
            </w:pPr>
            <w:r w:rsidRPr="00233F0E">
              <w:rPr>
                <w:spacing w:val="-4"/>
                <w:sz w:val="24"/>
                <w:szCs w:val="24"/>
              </w:rPr>
              <w:t>Дата</w:t>
            </w:r>
          </w:p>
        </w:tc>
        <w:tc>
          <w:tcPr>
            <w:tcW w:w="3252" w:type="dxa"/>
            <w:vMerge w:val="restart"/>
          </w:tcPr>
          <w:p w:rsidR="0033101C" w:rsidRPr="00233F0E" w:rsidRDefault="0033101C" w:rsidP="0033101C">
            <w:pPr>
              <w:pStyle w:val="TableParagraph"/>
              <w:spacing w:line="276" w:lineRule="auto"/>
              <w:ind w:left="0" w:right="2" w:firstLine="567"/>
              <w:jc w:val="center"/>
              <w:rPr>
                <w:sz w:val="24"/>
                <w:szCs w:val="24"/>
              </w:rPr>
            </w:pPr>
            <w:r w:rsidRPr="00233F0E">
              <w:rPr>
                <w:sz w:val="24"/>
                <w:szCs w:val="24"/>
              </w:rPr>
              <w:t>Продолжительность каникул,</w:t>
            </w:r>
          </w:p>
          <w:p w:rsidR="0033101C" w:rsidRPr="00233F0E" w:rsidRDefault="0033101C" w:rsidP="0033101C">
            <w:pPr>
              <w:pStyle w:val="TableParagraph"/>
              <w:spacing w:line="276" w:lineRule="auto"/>
              <w:ind w:left="0" w:right="2" w:firstLine="567"/>
              <w:jc w:val="center"/>
              <w:rPr>
                <w:sz w:val="24"/>
                <w:szCs w:val="24"/>
              </w:rPr>
            </w:pPr>
          </w:p>
        </w:tc>
      </w:tr>
      <w:tr w:rsidR="0033101C" w:rsidRPr="00233F0E" w:rsidTr="0033101C">
        <w:trPr>
          <w:trHeight w:val="567"/>
        </w:trPr>
        <w:tc>
          <w:tcPr>
            <w:tcW w:w="2126" w:type="dxa"/>
            <w:vMerge/>
          </w:tcPr>
          <w:p w:rsidR="0033101C" w:rsidRPr="00233F0E" w:rsidRDefault="0033101C" w:rsidP="0033101C">
            <w:pPr>
              <w:pStyle w:val="TableParagraph"/>
              <w:spacing w:line="276" w:lineRule="auto"/>
              <w:ind w:left="0" w:right="2" w:firstLine="567"/>
              <w:jc w:val="center"/>
              <w:rPr>
                <w:sz w:val="24"/>
                <w:szCs w:val="24"/>
              </w:rPr>
            </w:pPr>
          </w:p>
        </w:tc>
        <w:tc>
          <w:tcPr>
            <w:tcW w:w="2410" w:type="dxa"/>
          </w:tcPr>
          <w:p w:rsidR="0033101C" w:rsidRPr="00233F0E" w:rsidRDefault="0033101C" w:rsidP="0033101C">
            <w:pPr>
              <w:pStyle w:val="TableParagraph"/>
              <w:spacing w:line="276" w:lineRule="auto"/>
              <w:ind w:left="0" w:right="2" w:firstLine="567"/>
              <w:jc w:val="center"/>
              <w:rPr>
                <w:sz w:val="24"/>
                <w:szCs w:val="24"/>
              </w:rPr>
            </w:pPr>
            <w:r w:rsidRPr="00233F0E">
              <w:rPr>
                <w:spacing w:val="-2"/>
                <w:sz w:val="24"/>
                <w:szCs w:val="24"/>
              </w:rPr>
              <w:t>начало</w:t>
            </w:r>
          </w:p>
          <w:p w:rsidR="0033101C" w:rsidRPr="00233F0E" w:rsidRDefault="0033101C" w:rsidP="0033101C">
            <w:pPr>
              <w:pStyle w:val="TableParagraph"/>
              <w:spacing w:line="276" w:lineRule="auto"/>
              <w:ind w:left="0" w:right="2" w:firstLine="567"/>
              <w:jc w:val="center"/>
              <w:rPr>
                <w:sz w:val="24"/>
                <w:szCs w:val="24"/>
              </w:rPr>
            </w:pPr>
          </w:p>
        </w:tc>
        <w:tc>
          <w:tcPr>
            <w:tcW w:w="2268" w:type="dxa"/>
          </w:tcPr>
          <w:p w:rsidR="0033101C" w:rsidRPr="00233F0E" w:rsidRDefault="0033101C" w:rsidP="0033101C">
            <w:pPr>
              <w:pStyle w:val="TableParagraph"/>
              <w:spacing w:line="276" w:lineRule="auto"/>
              <w:ind w:left="0" w:right="2" w:firstLine="567"/>
              <w:rPr>
                <w:sz w:val="24"/>
                <w:szCs w:val="24"/>
              </w:rPr>
            </w:pPr>
            <w:r w:rsidRPr="00233F0E">
              <w:rPr>
                <w:spacing w:val="-2"/>
                <w:sz w:val="24"/>
                <w:szCs w:val="24"/>
              </w:rPr>
              <w:t>окончание</w:t>
            </w:r>
          </w:p>
          <w:p w:rsidR="0033101C" w:rsidRPr="00233F0E" w:rsidRDefault="0033101C" w:rsidP="0033101C">
            <w:pPr>
              <w:pStyle w:val="TableParagraph"/>
              <w:spacing w:line="276" w:lineRule="auto"/>
              <w:ind w:left="0" w:right="2" w:firstLine="567"/>
              <w:rPr>
                <w:sz w:val="24"/>
                <w:szCs w:val="24"/>
              </w:rPr>
            </w:pPr>
          </w:p>
        </w:tc>
        <w:tc>
          <w:tcPr>
            <w:tcW w:w="3252" w:type="dxa"/>
            <w:vMerge/>
          </w:tcPr>
          <w:p w:rsidR="0033101C" w:rsidRPr="00233F0E" w:rsidRDefault="0033101C" w:rsidP="0033101C">
            <w:pPr>
              <w:pStyle w:val="TableParagraph"/>
              <w:spacing w:line="276" w:lineRule="auto"/>
              <w:ind w:left="0" w:right="2" w:firstLine="567"/>
              <w:jc w:val="center"/>
              <w:rPr>
                <w:sz w:val="24"/>
                <w:szCs w:val="24"/>
              </w:rPr>
            </w:pPr>
          </w:p>
        </w:tc>
      </w:tr>
      <w:tr w:rsidR="0033101C" w:rsidRPr="00233F0E" w:rsidTr="0033101C">
        <w:trPr>
          <w:trHeight w:val="285"/>
        </w:trPr>
        <w:tc>
          <w:tcPr>
            <w:tcW w:w="2126" w:type="dxa"/>
          </w:tcPr>
          <w:p w:rsidR="0033101C" w:rsidRPr="00233F0E" w:rsidRDefault="0033101C" w:rsidP="0033101C">
            <w:pPr>
              <w:pStyle w:val="TableParagraph"/>
              <w:spacing w:line="276" w:lineRule="auto"/>
              <w:ind w:left="0" w:right="2" w:firstLine="567"/>
              <w:rPr>
                <w:sz w:val="24"/>
                <w:szCs w:val="24"/>
              </w:rPr>
            </w:pPr>
            <w:r w:rsidRPr="00233F0E">
              <w:rPr>
                <w:sz w:val="24"/>
                <w:szCs w:val="24"/>
              </w:rPr>
              <w:t xml:space="preserve">I каникулы </w:t>
            </w:r>
            <w:r w:rsidRPr="00233F0E">
              <w:rPr>
                <w:spacing w:val="-2"/>
                <w:sz w:val="24"/>
                <w:szCs w:val="24"/>
              </w:rPr>
              <w:t>(осенние)</w:t>
            </w:r>
          </w:p>
        </w:tc>
        <w:tc>
          <w:tcPr>
            <w:tcW w:w="2410" w:type="dxa"/>
          </w:tcPr>
          <w:p w:rsidR="0033101C" w:rsidRPr="00233F0E" w:rsidRDefault="0033101C" w:rsidP="0033101C">
            <w:pPr>
              <w:pStyle w:val="TableParagraph"/>
              <w:spacing w:line="276" w:lineRule="auto"/>
              <w:ind w:left="0" w:right="2" w:firstLine="567"/>
              <w:jc w:val="center"/>
              <w:rPr>
                <w:b/>
                <w:sz w:val="24"/>
                <w:szCs w:val="24"/>
              </w:rPr>
            </w:pPr>
            <w:r w:rsidRPr="00233F0E">
              <w:rPr>
                <w:b/>
                <w:spacing w:val="-2"/>
                <w:sz w:val="24"/>
                <w:szCs w:val="24"/>
              </w:rPr>
              <w:t>25.10.2025</w:t>
            </w:r>
          </w:p>
        </w:tc>
        <w:tc>
          <w:tcPr>
            <w:tcW w:w="2268" w:type="dxa"/>
          </w:tcPr>
          <w:p w:rsidR="0033101C" w:rsidRPr="00233F0E" w:rsidRDefault="0033101C" w:rsidP="0033101C">
            <w:pPr>
              <w:pStyle w:val="TableParagraph"/>
              <w:spacing w:line="276" w:lineRule="auto"/>
              <w:ind w:left="0" w:right="2" w:firstLine="567"/>
              <w:jc w:val="center"/>
              <w:rPr>
                <w:b/>
                <w:sz w:val="24"/>
                <w:szCs w:val="24"/>
              </w:rPr>
            </w:pPr>
            <w:r w:rsidRPr="00233F0E">
              <w:rPr>
                <w:b/>
                <w:spacing w:val="-2"/>
                <w:sz w:val="24"/>
                <w:szCs w:val="24"/>
              </w:rPr>
              <w:t>02.11.2025</w:t>
            </w:r>
          </w:p>
        </w:tc>
        <w:tc>
          <w:tcPr>
            <w:tcW w:w="3252" w:type="dxa"/>
          </w:tcPr>
          <w:p w:rsidR="0033101C" w:rsidRPr="00233F0E" w:rsidRDefault="0033101C" w:rsidP="0033101C">
            <w:pPr>
              <w:pStyle w:val="TableParagraph"/>
              <w:spacing w:line="276" w:lineRule="auto"/>
              <w:ind w:left="0" w:right="2" w:firstLine="567"/>
              <w:jc w:val="center"/>
              <w:rPr>
                <w:b/>
                <w:sz w:val="24"/>
                <w:szCs w:val="24"/>
              </w:rPr>
            </w:pPr>
            <w:r w:rsidRPr="00233F0E">
              <w:rPr>
                <w:b/>
                <w:sz w:val="24"/>
                <w:szCs w:val="24"/>
              </w:rPr>
              <w:t xml:space="preserve">9 </w:t>
            </w:r>
            <w:r w:rsidRPr="00233F0E">
              <w:rPr>
                <w:b/>
                <w:spacing w:val="-4"/>
                <w:sz w:val="24"/>
                <w:szCs w:val="24"/>
              </w:rPr>
              <w:t>дней</w:t>
            </w:r>
          </w:p>
        </w:tc>
      </w:tr>
      <w:tr w:rsidR="0033101C" w:rsidRPr="00233F0E" w:rsidTr="0033101C">
        <w:trPr>
          <w:trHeight w:val="285"/>
        </w:trPr>
        <w:tc>
          <w:tcPr>
            <w:tcW w:w="2126" w:type="dxa"/>
          </w:tcPr>
          <w:p w:rsidR="0033101C" w:rsidRPr="00233F0E" w:rsidRDefault="0033101C" w:rsidP="0033101C">
            <w:pPr>
              <w:pStyle w:val="TableParagraph"/>
              <w:spacing w:line="276" w:lineRule="auto"/>
              <w:ind w:left="0" w:right="2" w:firstLine="567"/>
              <w:rPr>
                <w:sz w:val="24"/>
                <w:szCs w:val="24"/>
              </w:rPr>
            </w:pPr>
            <w:r w:rsidRPr="00233F0E">
              <w:rPr>
                <w:sz w:val="24"/>
                <w:szCs w:val="24"/>
              </w:rPr>
              <w:t>II каникулы</w:t>
            </w:r>
            <w:r w:rsidRPr="00233F0E">
              <w:rPr>
                <w:spacing w:val="-2"/>
                <w:sz w:val="24"/>
                <w:szCs w:val="24"/>
              </w:rPr>
              <w:t xml:space="preserve"> (зимние)</w:t>
            </w:r>
          </w:p>
        </w:tc>
        <w:tc>
          <w:tcPr>
            <w:tcW w:w="2410" w:type="dxa"/>
          </w:tcPr>
          <w:p w:rsidR="0033101C" w:rsidRPr="00233F0E" w:rsidRDefault="0033101C" w:rsidP="0033101C">
            <w:pPr>
              <w:pStyle w:val="TableParagraph"/>
              <w:spacing w:line="276" w:lineRule="auto"/>
              <w:ind w:left="0" w:right="2" w:firstLine="567"/>
              <w:jc w:val="center"/>
              <w:rPr>
                <w:b/>
                <w:sz w:val="24"/>
                <w:szCs w:val="24"/>
              </w:rPr>
            </w:pPr>
            <w:r w:rsidRPr="00233F0E">
              <w:rPr>
                <w:b/>
                <w:spacing w:val="-2"/>
                <w:sz w:val="24"/>
                <w:szCs w:val="24"/>
              </w:rPr>
              <w:t>31.12.2025</w:t>
            </w:r>
          </w:p>
        </w:tc>
        <w:tc>
          <w:tcPr>
            <w:tcW w:w="2268" w:type="dxa"/>
          </w:tcPr>
          <w:p w:rsidR="0033101C" w:rsidRPr="00233F0E" w:rsidRDefault="0033101C" w:rsidP="0033101C">
            <w:pPr>
              <w:pStyle w:val="TableParagraph"/>
              <w:spacing w:line="276" w:lineRule="auto"/>
              <w:ind w:left="0" w:right="2" w:firstLine="567"/>
              <w:jc w:val="center"/>
              <w:rPr>
                <w:b/>
                <w:sz w:val="24"/>
                <w:szCs w:val="24"/>
              </w:rPr>
            </w:pPr>
            <w:r w:rsidRPr="00233F0E">
              <w:rPr>
                <w:b/>
                <w:spacing w:val="-2"/>
                <w:sz w:val="24"/>
                <w:szCs w:val="24"/>
              </w:rPr>
              <w:t>11.01.2026</w:t>
            </w:r>
          </w:p>
        </w:tc>
        <w:tc>
          <w:tcPr>
            <w:tcW w:w="3252" w:type="dxa"/>
          </w:tcPr>
          <w:p w:rsidR="0033101C" w:rsidRPr="00233F0E" w:rsidRDefault="0033101C" w:rsidP="0033101C">
            <w:pPr>
              <w:pStyle w:val="TableParagraph"/>
              <w:spacing w:line="276" w:lineRule="auto"/>
              <w:ind w:left="0" w:right="2" w:firstLine="567"/>
              <w:jc w:val="center"/>
              <w:rPr>
                <w:b/>
                <w:sz w:val="24"/>
                <w:szCs w:val="24"/>
              </w:rPr>
            </w:pPr>
            <w:r w:rsidRPr="00233F0E">
              <w:rPr>
                <w:b/>
                <w:sz w:val="24"/>
                <w:szCs w:val="24"/>
              </w:rPr>
              <w:t xml:space="preserve">12 </w:t>
            </w:r>
            <w:r w:rsidRPr="00233F0E">
              <w:rPr>
                <w:b/>
                <w:spacing w:val="-4"/>
                <w:sz w:val="24"/>
                <w:szCs w:val="24"/>
              </w:rPr>
              <w:t>дней</w:t>
            </w:r>
          </w:p>
        </w:tc>
      </w:tr>
      <w:tr w:rsidR="0033101C" w:rsidRPr="00233F0E" w:rsidTr="0033101C">
        <w:trPr>
          <w:trHeight w:val="285"/>
        </w:trPr>
        <w:tc>
          <w:tcPr>
            <w:tcW w:w="2126" w:type="dxa"/>
          </w:tcPr>
          <w:p w:rsidR="0033101C" w:rsidRPr="00233F0E" w:rsidRDefault="0033101C" w:rsidP="0033101C">
            <w:pPr>
              <w:pStyle w:val="TableParagraph"/>
              <w:spacing w:line="276" w:lineRule="auto"/>
              <w:ind w:left="0" w:right="2" w:firstLine="567"/>
              <w:rPr>
                <w:sz w:val="24"/>
                <w:szCs w:val="24"/>
              </w:rPr>
            </w:pPr>
            <w:r w:rsidRPr="00233F0E">
              <w:rPr>
                <w:sz w:val="24"/>
                <w:szCs w:val="24"/>
              </w:rPr>
              <w:t>III каникулы</w:t>
            </w:r>
            <w:r w:rsidRPr="00233F0E">
              <w:rPr>
                <w:spacing w:val="-2"/>
                <w:sz w:val="24"/>
                <w:szCs w:val="24"/>
              </w:rPr>
              <w:t xml:space="preserve"> (весенние)</w:t>
            </w:r>
          </w:p>
        </w:tc>
        <w:tc>
          <w:tcPr>
            <w:tcW w:w="2410" w:type="dxa"/>
          </w:tcPr>
          <w:p w:rsidR="0033101C" w:rsidRPr="00233F0E" w:rsidRDefault="0033101C" w:rsidP="0033101C">
            <w:pPr>
              <w:pStyle w:val="TableParagraph"/>
              <w:spacing w:line="276" w:lineRule="auto"/>
              <w:ind w:left="0" w:right="2" w:firstLine="567"/>
              <w:jc w:val="center"/>
              <w:rPr>
                <w:b/>
                <w:sz w:val="24"/>
                <w:szCs w:val="24"/>
              </w:rPr>
            </w:pPr>
            <w:r w:rsidRPr="00233F0E">
              <w:rPr>
                <w:b/>
                <w:spacing w:val="-2"/>
                <w:sz w:val="24"/>
                <w:szCs w:val="24"/>
              </w:rPr>
              <w:t>28.03.2026</w:t>
            </w:r>
          </w:p>
        </w:tc>
        <w:tc>
          <w:tcPr>
            <w:tcW w:w="2268" w:type="dxa"/>
          </w:tcPr>
          <w:p w:rsidR="0033101C" w:rsidRPr="00233F0E" w:rsidRDefault="0033101C" w:rsidP="0033101C">
            <w:pPr>
              <w:pStyle w:val="TableParagraph"/>
              <w:spacing w:line="276" w:lineRule="auto"/>
              <w:ind w:left="0" w:right="2" w:firstLine="567"/>
              <w:jc w:val="center"/>
              <w:rPr>
                <w:b/>
                <w:sz w:val="24"/>
                <w:szCs w:val="24"/>
              </w:rPr>
            </w:pPr>
            <w:r w:rsidRPr="00233F0E">
              <w:rPr>
                <w:b/>
                <w:spacing w:val="-2"/>
                <w:sz w:val="24"/>
                <w:szCs w:val="24"/>
              </w:rPr>
              <w:t>05.04.2026</w:t>
            </w:r>
          </w:p>
        </w:tc>
        <w:tc>
          <w:tcPr>
            <w:tcW w:w="3252" w:type="dxa"/>
          </w:tcPr>
          <w:p w:rsidR="0033101C" w:rsidRPr="00233F0E" w:rsidRDefault="0033101C" w:rsidP="0033101C">
            <w:pPr>
              <w:pStyle w:val="TableParagraph"/>
              <w:spacing w:line="276" w:lineRule="auto"/>
              <w:ind w:left="0" w:right="2" w:firstLine="567"/>
              <w:jc w:val="center"/>
              <w:rPr>
                <w:b/>
                <w:sz w:val="24"/>
                <w:szCs w:val="24"/>
              </w:rPr>
            </w:pPr>
            <w:r w:rsidRPr="00233F0E">
              <w:rPr>
                <w:b/>
                <w:sz w:val="24"/>
                <w:szCs w:val="24"/>
              </w:rPr>
              <w:t xml:space="preserve">9 </w:t>
            </w:r>
            <w:r w:rsidRPr="00233F0E">
              <w:rPr>
                <w:b/>
                <w:spacing w:val="-4"/>
                <w:sz w:val="24"/>
                <w:szCs w:val="24"/>
              </w:rPr>
              <w:t>дней</w:t>
            </w:r>
          </w:p>
        </w:tc>
      </w:tr>
      <w:tr w:rsidR="0033101C" w:rsidRPr="00233F0E" w:rsidTr="0033101C">
        <w:trPr>
          <w:trHeight w:val="285"/>
        </w:trPr>
        <w:tc>
          <w:tcPr>
            <w:tcW w:w="2126" w:type="dxa"/>
          </w:tcPr>
          <w:p w:rsidR="0033101C" w:rsidRPr="00233F0E" w:rsidRDefault="0033101C" w:rsidP="0033101C">
            <w:pPr>
              <w:pStyle w:val="TableParagraph"/>
              <w:spacing w:line="276" w:lineRule="auto"/>
              <w:ind w:left="0" w:right="2" w:firstLine="567"/>
              <w:rPr>
                <w:sz w:val="24"/>
                <w:szCs w:val="24"/>
              </w:rPr>
            </w:pPr>
            <w:r w:rsidRPr="00233F0E">
              <w:rPr>
                <w:sz w:val="24"/>
                <w:szCs w:val="24"/>
              </w:rPr>
              <w:t>IV каникулы (летние)</w:t>
            </w:r>
          </w:p>
        </w:tc>
        <w:tc>
          <w:tcPr>
            <w:tcW w:w="2410" w:type="dxa"/>
          </w:tcPr>
          <w:p w:rsidR="0033101C" w:rsidRPr="00233F0E" w:rsidRDefault="0033101C" w:rsidP="0033101C">
            <w:pPr>
              <w:pStyle w:val="TableParagraph"/>
              <w:spacing w:line="276" w:lineRule="auto"/>
              <w:ind w:left="0" w:right="2" w:firstLine="567"/>
              <w:jc w:val="center"/>
              <w:rPr>
                <w:b/>
                <w:spacing w:val="-2"/>
                <w:sz w:val="24"/>
                <w:szCs w:val="24"/>
              </w:rPr>
            </w:pPr>
            <w:r w:rsidRPr="00233F0E">
              <w:rPr>
                <w:b/>
                <w:spacing w:val="-2"/>
                <w:sz w:val="24"/>
                <w:szCs w:val="24"/>
              </w:rPr>
              <w:t>27.05.2026</w:t>
            </w:r>
          </w:p>
        </w:tc>
        <w:tc>
          <w:tcPr>
            <w:tcW w:w="2268" w:type="dxa"/>
          </w:tcPr>
          <w:p w:rsidR="0033101C" w:rsidRPr="00233F0E" w:rsidRDefault="0033101C" w:rsidP="0033101C">
            <w:pPr>
              <w:pStyle w:val="TableParagraph"/>
              <w:spacing w:line="276" w:lineRule="auto"/>
              <w:ind w:left="0" w:right="2" w:firstLine="567"/>
              <w:jc w:val="center"/>
              <w:rPr>
                <w:b/>
                <w:spacing w:val="-2"/>
                <w:sz w:val="24"/>
                <w:szCs w:val="24"/>
              </w:rPr>
            </w:pPr>
            <w:r w:rsidRPr="00233F0E">
              <w:rPr>
                <w:b/>
                <w:spacing w:val="-2"/>
                <w:sz w:val="24"/>
                <w:szCs w:val="24"/>
              </w:rPr>
              <w:t>31.08.2026</w:t>
            </w:r>
          </w:p>
        </w:tc>
        <w:tc>
          <w:tcPr>
            <w:tcW w:w="3252" w:type="dxa"/>
          </w:tcPr>
          <w:p w:rsidR="0033101C" w:rsidRPr="00233F0E" w:rsidRDefault="0033101C" w:rsidP="0033101C">
            <w:pPr>
              <w:pStyle w:val="TableParagraph"/>
              <w:spacing w:line="276" w:lineRule="auto"/>
              <w:ind w:left="0" w:right="2" w:firstLine="567"/>
              <w:jc w:val="center"/>
              <w:rPr>
                <w:b/>
                <w:sz w:val="24"/>
                <w:szCs w:val="24"/>
              </w:rPr>
            </w:pPr>
          </w:p>
        </w:tc>
      </w:tr>
    </w:tbl>
    <w:p w:rsidR="0033101C" w:rsidRPr="00233F0E" w:rsidRDefault="0033101C" w:rsidP="00F26FB2">
      <w:pPr>
        <w:ind w:right="2"/>
        <w:rPr>
          <w:i/>
          <w:sz w:val="24"/>
          <w:szCs w:val="24"/>
        </w:rPr>
      </w:pPr>
    </w:p>
    <w:p w:rsidR="0033101C" w:rsidRPr="00233F0E" w:rsidRDefault="0033101C" w:rsidP="0033101C">
      <w:pPr>
        <w:ind w:right="2" w:firstLine="567"/>
        <w:jc w:val="both"/>
        <w:rPr>
          <w:sz w:val="24"/>
          <w:szCs w:val="24"/>
        </w:rPr>
      </w:pPr>
      <w:r w:rsidRPr="00233F0E">
        <w:rPr>
          <w:sz w:val="24"/>
          <w:szCs w:val="24"/>
        </w:rPr>
        <w:t>Проверка знаний:  08 сентября по 08 октября 2025 года</w:t>
      </w:r>
    </w:p>
    <w:p w:rsidR="00937834" w:rsidRPr="00F26FB2" w:rsidRDefault="0033101C" w:rsidP="00F26FB2">
      <w:pPr>
        <w:ind w:right="2" w:firstLine="567"/>
        <w:rPr>
          <w:sz w:val="24"/>
          <w:szCs w:val="24"/>
        </w:rPr>
      </w:pPr>
      <w:r w:rsidRPr="00233F0E">
        <w:rPr>
          <w:sz w:val="24"/>
          <w:szCs w:val="24"/>
        </w:rPr>
        <w:t>Промежуточная аттестация: с 13 апреля 2026 года по 18 мая 2026 года.</w:t>
      </w:r>
    </w:p>
    <w:p w:rsidR="00937834" w:rsidRDefault="008B2445" w:rsidP="0033101C">
      <w:pPr>
        <w:pStyle w:val="31"/>
        <w:ind w:left="142" w:firstLine="567"/>
        <w:jc w:val="left"/>
      </w:pPr>
      <w:r>
        <w:t>Расписание</w:t>
      </w:r>
      <w:r w:rsidR="0033101C">
        <w:t xml:space="preserve"> </w:t>
      </w:r>
      <w:r>
        <w:t>звонков</w:t>
      </w:r>
      <w:r w:rsidR="0033101C">
        <w:t xml:space="preserve"> </w:t>
      </w:r>
      <w:r>
        <w:t>на</w:t>
      </w:r>
      <w:r w:rsidR="0033101C">
        <w:t xml:space="preserve"> </w:t>
      </w:r>
      <w:r>
        <w:t>202</w:t>
      </w:r>
      <w:r w:rsidR="0033101C">
        <w:t xml:space="preserve"> 5</w:t>
      </w:r>
      <w:r>
        <w:t>-202</w:t>
      </w:r>
      <w:r w:rsidR="0033101C">
        <w:t xml:space="preserve">6 </w:t>
      </w:r>
      <w:r>
        <w:t>учебный</w:t>
      </w:r>
      <w:r w:rsidR="0033101C">
        <w:t xml:space="preserve"> </w:t>
      </w:r>
      <w:r>
        <w:rPr>
          <w:spacing w:val="-5"/>
        </w:rPr>
        <w:t>год</w:t>
      </w:r>
    </w:p>
    <w:p w:rsidR="00937834" w:rsidRDefault="008B2445" w:rsidP="0033101C">
      <w:pPr>
        <w:pStyle w:val="a3"/>
        <w:ind w:left="142" w:firstLine="567"/>
      </w:pPr>
      <w:r>
        <w:t>Расписание звонков на уровне начального общего образования на</w:t>
      </w:r>
      <w:r w:rsidR="0033101C">
        <w:t xml:space="preserve"> </w:t>
      </w:r>
      <w:r>
        <w:t>202</w:t>
      </w:r>
      <w:r w:rsidR="0033101C">
        <w:t>5</w:t>
      </w:r>
      <w:r>
        <w:t>-202</w:t>
      </w:r>
      <w:r w:rsidR="0033101C">
        <w:t>6</w:t>
      </w:r>
      <w:r>
        <w:t xml:space="preserve"> учебный год составлено в соответствии с санитарными правилами СП 2.4.3648-20.</w:t>
      </w:r>
    </w:p>
    <w:p w:rsidR="00937834" w:rsidRDefault="00937834" w:rsidP="0033101C">
      <w:pPr>
        <w:pStyle w:val="a3"/>
        <w:spacing w:before="113"/>
        <w:ind w:left="142" w:firstLine="567"/>
        <w:jc w:val="left"/>
      </w:pPr>
    </w:p>
    <w:p w:rsidR="00937834" w:rsidRDefault="007A1659" w:rsidP="0033101C">
      <w:pPr>
        <w:pStyle w:val="31"/>
        <w:tabs>
          <w:tab w:val="left" w:pos="2829"/>
          <w:tab w:val="left" w:pos="3484"/>
        </w:tabs>
        <w:ind w:left="0"/>
      </w:pPr>
      <w:r>
        <w:t xml:space="preserve">3.3. </w:t>
      </w:r>
      <w:r w:rsidR="008B2445">
        <w:t>ПЛАН</w:t>
      </w:r>
      <w:r w:rsidR="0033101C">
        <w:t xml:space="preserve"> </w:t>
      </w:r>
      <w:r w:rsidR="008B2445">
        <w:t>ВНЕУРОЧНОЙ</w:t>
      </w:r>
      <w:r w:rsidR="0033101C">
        <w:t xml:space="preserve"> </w:t>
      </w:r>
      <w:r w:rsidR="008B2445">
        <w:t>ДЕЯТЕЛЬНОСТИ</w:t>
      </w:r>
      <w:r w:rsidR="0033101C">
        <w:t xml:space="preserve"> </w:t>
      </w:r>
      <w:r w:rsidR="008B2445">
        <w:t>СРЕДНЕГО</w:t>
      </w:r>
      <w:r w:rsidR="0033101C">
        <w:t xml:space="preserve"> </w:t>
      </w:r>
      <w:r w:rsidR="008B2445">
        <w:t>ОБЩЕГО ОБРАЗОВАНИЯНА 2024-2025 УЧЕБНЫЙ ГОД</w:t>
      </w:r>
    </w:p>
    <w:p w:rsidR="00937834" w:rsidRDefault="008B2445" w:rsidP="0033101C">
      <w:pPr>
        <w:pStyle w:val="a3"/>
        <w:spacing w:before="113"/>
        <w:ind w:left="142" w:firstLine="567"/>
      </w:pPr>
      <w:r>
        <w:t>Под внеурочной деятельностью следует понимать</w:t>
      </w:r>
      <w:r w:rsidR="0033101C">
        <w:t xml:space="preserve"> </w:t>
      </w:r>
      <w:r>
        <w:t>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37834" w:rsidRDefault="008B2445" w:rsidP="0033101C">
      <w:pPr>
        <w:pStyle w:val="a3"/>
        <w:ind w:left="142" w:firstLine="567"/>
      </w:pPr>
      <w:r>
        <w:t>Внеурочная деятельность является неотъемлемой и обязательной частью основной общеобразовательной программы.</w:t>
      </w:r>
    </w:p>
    <w:p w:rsidR="00937834" w:rsidRDefault="008B2445" w:rsidP="0033101C">
      <w:pPr>
        <w:pStyle w:val="a3"/>
        <w:ind w:left="142" w:firstLine="567"/>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937834" w:rsidRDefault="008B2445" w:rsidP="0033101C">
      <w:pPr>
        <w:pStyle w:val="a3"/>
        <w:ind w:left="142" w:firstLine="567"/>
      </w:pPr>
      <w:r>
        <w:t xml:space="preserve">план организации деятельности ученических сообществ (групп </w:t>
      </w:r>
      <w:r>
        <w:rPr>
          <w:spacing w:val="-2"/>
        </w:rPr>
        <w:t>старшеклассников),</w:t>
      </w:r>
    </w:p>
    <w:p w:rsidR="00937834" w:rsidRDefault="008B2445" w:rsidP="0033101C">
      <w:pPr>
        <w:pStyle w:val="a3"/>
        <w:ind w:left="142" w:firstLine="567"/>
      </w:pPr>
      <w:r>
        <w:t>в том числе ученических классов, разновозрастных объединений по</w:t>
      </w:r>
      <w:r w:rsidR="0033101C">
        <w:t xml:space="preserve"> </w:t>
      </w:r>
      <w:r>
        <w:t>интересам, клубов; юношеских общественных объединений, организаций (в том</w:t>
      </w:r>
      <w:r w:rsidR="0033101C">
        <w:t xml:space="preserve"> </w:t>
      </w:r>
      <w:r>
        <w:t xml:space="preserve">числе и в </w:t>
      </w:r>
      <w:r w:rsidR="0033101C">
        <w:t>Движение первых)</w:t>
      </w:r>
    </w:p>
    <w:p w:rsidR="00937834" w:rsidRDefault="008B2445" w:rsidP="0033101C">
      <w:pPr>
        <w:pStyle w:val="a3"/>
        <w:ind w:left="142" w:firstLine="567"/>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937834" w:rsidRDefault="008B2445" w:rsidP="0033101C">
      <w:pPr>
        <w:pStyle w:val="a3"/>
        <w:ind w:left="142" w:firstLine="567"/>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937834" w:rsidRDefault="008B2445" w:rsidP="0033101C">
      <w:pPr>
        <w:pStyle w:val="a3"/>
        <w:ind w:left="142" w:firstLine="567"/>
      </w:pPr>
      <w: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w:t>
      </w:r>
      <w:r>
        <w:lastRenderedPageBreak/>
        <w:t>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937834" w:rsidRDefault="008B2445" w:rsidP="0033101C">
      <w:pPr>
        <w:pStyle w:val="a3"/>
        <w:ind w:left="142" w:firstLine="567"/>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937834" w:rsidRDefault="008B2445" w:rsidP="0033101C">
      <w:pPr>
        <w:pStyle w:val="a3"/>
        <w:ind w:left="142" w:firstLine="567"/>
      </w:pPr>
      <w:r>
        <w:t xml:space="preserve">Общий объем внеурочной деятельности не должен превышать 10 часов в </w:t>
      </w:r>
      <w:r>
        <w:rPr>
          <w:spacing w:val="-2"/>
        </w:rPr>
        <w:t>неделю.</w:t>
      </w:r>
    </w:p>
    <w:p w:rsidR="00937834" w:rsidRDefault="008B2445" w:rsidP="0033101C">
      <w:pPr>
        <w:pStyle w:val="a3"/>
        <w:spacing w:before="239"/>
        <w:ind w:left="0"/>
      </w:pPr>
      <w:r>
        <w:t>Один</w:t>
      </w:r>
      <w:r w:rsidR="00F26FB2">
        <w:t xml:space="preserve"> </w:t>
      </w:r>
      <w:r>
        <w:t>час</w:t>
      </w:r>
      <w:r w:rsidR="00F26FB2">
        <w:t xml:space="preserve"> </w:t>
      </w:r>
      <w:r>
        <w:t>в</w:t>
      </w:r>
      <w:r w:rsidR="00F26FB2">
        <w:t xml:space="preserve"> </w:t>
      </w:r>
      <w:r>
        <w:t>неделю</w:t>
      </w:r>
      <w:r w:rsidR="00F26FB2">
        <w:t xml:space="preserve"> </w:t>
      </w:r>
      <w:r>
        <w:t>отводится</w:t>
      </w:r>
      <w:r w:rsidR="00F26FB2">
        <w:t xml:space="preserve"> </w:t>
      </w:r>
      <w:r>
        <w:t>на</w:t>
      </w:r>
      <w:r w:rsidR="00F26FB2">
        <w:t xml:space="preserve"> </w:t>
      </w:r>
      <w:r>
        <w:t>внеурочное</w:t>
      </w:r>
      <w:r w:rsidR="00F26FB2">
        <w:t xml:space="preserve"> </w:t>
      </w:r>
      <w:r>
        <w:t>занятие</w:t>
      </w:r>
      <w:r w:rsidR="00F26FB2">
        <w:t xml:space="preserve"> </w:t>
      </w:r>
      <w:r>
        <w:t>«Разговоры</w:t>
      </w:r>
      <w:r w:rsidR="00F26FB2">
        <w:t xml:space="preserve"> </w:t>
      </w:r>
      <w:r>
        <w:t>о</w:t>
      </w:r>
      <w:r w:rsidR="00F26FB2">
        <w:t xml:space="preserve"> </w:t>
      </w:r>
      <w:r>
        <w:rPr>
          <w:spacing w:val="-2"/>
        </w:rPr>
        <w:t>важном».</w:t>
      </w:r>
    </w:p>
    <w:p w:rsidR="00937834" w:rsidRDefault="008B2445" w:rsidP="0033101C">
      <w:pPr>
        <w:pStyle w:val="a3"/>
        <w:ind w:left="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соответствующейвнутреннейпозицииличностиобучающегося,необходимойемудля конструктивного и ответственного поведения в обществе.</w:t>
      </w:r>
    </w:p>
    <w:p w:rsidR="00937834" w:rsidRDefault="008B2445" w:rsidP="0033101C">
      <w:pPr>
        <w:pStyle w:val="a3"/>
        <w:tabs>
          <w:tab w:val="left" w:pos="4753"/>
          <w:tab w:val="left" w:pos="6687"/>
          <w:tab w:val="left" w:pos="9956"/>
        </w:tabs>
        <w:ind w:left="0"/>
      </w:pPr>
      <w: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w:t>
      </w:r>
      <w:r>
        <w:rPr>
          <w:spacing w:val="-2"/>
        </w:rPr>
        <w:t>отношением</w:t>
      </w:r>
      <w:r w:rsidR="00F26FB2">
        <w:t xml:space="preserve"> </w:t>
      </w:r>
      <w:r>
        <w:rPr>
          <w:spacing w:val="-10"/>
        </w:rPr>
        <w:t>к</w:t>
      </w:r>
      <w:r w:rsidR="00F26FB2">
        <w:t xml:space="preserve"> </w:t>
      </w:r>
      <w:r>
        <w:rPr>
          <w:spacing w:val="-2"/>
        </w:rPr>
        <w:t>собственным</w:t>
      </w:r>
      <w:r w:rsidR="00F26FB2">
        <w:t xml:space="preserve"> </w:t>
      </w:r>
      <w:r>
        <w:rPr>
          <w:spacing w:val="-2"/>
        </w:rPr>
        <w:t xml:space="preserve">поступкам. </w:t>
      </w: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937834" w:rsidRDefault="008B2445" w:rsidP="0033101C">
      <w:pPr>
        <w:pStyle w:val="a3"/>
        <w:ind w:left="0"/>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937834" w:rsidRDefault="008B2445" w:rsidP="0033101C">
      <w:pPr>
        <w:pStyle w:val="a3"/>
        <w:ind w:left="0"/>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937834" w:rsidRDefault="008B2445" w:rsidP="0033101C">
      <w:pPr>
        <w:pStyle w:val="a3"/>
        <w:ind w:left="0"/>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37834" w:rsidRDefault="008B2445" w:rsidP="0033101C">
      <w:pPr>
        <w:pStyle w:val="a3"/>
        <w:ind w:left="0"/>
      </w:pPr>
      <w:r>
        <w:t>компетенция в сфере общественной самоорганизации, участия в общественно значимой совместной деятельности.</w:t>
      </w:r>
    </w:p>
    <w:p w:rsidR="00937834" w:rsidRDefault="008B2445" w:rsidP="0033101C">
      <w:pPr>
        <w:pStyle w:val="a3"/>
        <w:ind w:left="0"/>
      </w:pPr>
      <w:r>
        <w:t>Организация</w:t>
      </w:r>
      <w:r w:rsidR="00F26FB2">
        <w:t xml:space="preserve"> </w:t>
      </w:r>
      <w:r>
        <w:t>жизни</w:t>
      </w:r>
      <w:r w:rsidR="00F26FB2">
        <w:t xml:space="preserve"> </w:t>
      </w:r>
      <w:r>
        <w:t>ученических</w:t>
      </w:r>
      <w:r w:rsidR="00F26FB2">
        <w:t xml:space="preserve"> </w:t>
      </w:r>
      <w:r>
        <w:t>сообществ</w:t>
      </w:r>
      <w:r w:rsidR="00F26FB2">
        <w:t xml:space="preserve"> </w:t>
      </w:r>
      <w:r>
        <w:rPr>
          <w:spacing w:val="-2"/>
        </w:rPr>
        <w:t>происходит:</w:t>
      </w:r>
    </w:p>
    <w:p w:rsidR="00937834" w:rsidRDefault="008B2445" w:rsidP="0033101C">
      <w:pPr>
        <w:pStyle w:val="a3"/>
        <w:ind w:left="0"/>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937834" w:rsidRDefault="008B2445" w:rsidP="0033101C">
      <w:pPr>
        <w:pStyle w:val="a3"/>
        <w:ind w:left="0"/>
      </w:pPr>
      <w: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w:t>
      </w:r>
      <w:r>
        <w:lastRenderedPageBreak/>
        <w:t>объединений, благотворительных организаций;</w:t>
      </w:r>
    </w:p>
    <w:p w:rsidR="00937834" w:rsidRDefault="008B2445" w:rsidP="0033101C">
      <w:pPr>
        <w:pStyle w:val="a3"/>
        <w:ind w:left="0"/>
      </w:pPr>
      <w:r>
        <w:t xml:space="preserve">через участие в экологическом просвещении сверстников, родителей, </w:t>
      </w:r>
      <w:r>
        <w:rPr>
          <w:spacing w:val="-2"/>
        </w:rPr>
        <w:t>населения,</w:t>
      </w:r>
    </w:p>
    <w:p w:rsidR="00937834" w:rsidRDefault="008B2445" w:rsidP="0033101C">
      <w:pPr>
        <w:pStyle w:val="a3"/>
        <w:ind w:left="0"/>
      </w:pPr>
      <w:r>
        <w:t xml:space="preserve">в благоустройстве школы, класса, сельского поселения, города, в ходе </w:t>
      </w:r>
      <w:r>
        <w:rPr>
          <w:spacing w:val="-2"/>
        </w:rPr>
        <w:t>партнерства</w:t>
      </w:r>
    </w:p>
    <w:p w:rsidR="00937834" w:rsidRDefault="008B2445" w:rsidP="0033101C">
      <w:pPr>
        <w:pStyle w:val="a3"/>
        <w:ind w:left="0"/>
      </w:pPr>
      <w:r>
        <w:t>с</w:t>
      </w:r>
      <w:r w:rsidR="0033101C">
        <w:t xml:space="preserve"> </w:t>
      </w:r>
      <w:r>
        <w:t>общественными</w:t>
      </w:r>
      <w:r w:rsidR="0033101C">
        <w:t xml:space="preserve"> </w:t>
      </w:r>
      <w:r>
        <w:t>организациями</w:t>
      </w:r>
      <w:r w:rsidR="0033101C">
        <w:t xml:space="preserve"> </w:t>
      </w:r>
      <w:r>
        <w:t>и</w:t>
      </w:r>
      <w:r w:rsidR="0033101C">
        <w:t xml:space="preserve"> </w:t>
      </w:r>
      <w:r>
        <w:rPr>
          <w:spacing w:val="-2"/>
        </w:rPr>
        <w:t>объединениями.</w:t>
      </w:r>
    </w:p>
    <w:p w:rsidR="00937834" w:rsidRDefault="008B2445" w:rsidP="0033101C">
      <w:pPr>
        <w:pStyle w:val="a3"/>
        <w:ind w:left="0"/>
      </w:pPr>
      <w:r>
        <w:t>отношение обучающихся к закону, государству и к гражданскому обществу (включает подготовку личности к общественной жизни);</w:t>
      </w:r>
    </w:p>
    <w:p w:rsidR="00937834" w:rsidRDefault="008B2445" w:rsidP="0033101C">
      <w:pPr>
        <w:pStyle w:val="a3"/>
        <w:ind w:left="0"/>
      </w:pPr>
      <w:r>
        <w:t xml:space="preserve">отношение обучающихся к окружающему миру, к живой природе, художественной культуре (включает формирование у обучающихся научного </w:t>
      </w:r>
      <w:r>
        <w:rPr>
          <w:spacing w:val="-2"/>
        </w:rPr>
        <w:t>мировоззрения);</w:t>
      </w:r>
    </w:p>
    <w:p w:rsidR="00937834" w:rsidRDefault="008B2445" w:rsidP="0033101C">
      <w:pPr>
        <w:pStyle w:val="a3"/>
        <w:ind w:left="0"/>
      </w:pPr>
      <w:r>
        <w:t>трудовые и социально-экономические отношения (включает подготовку личности к трудовой деятельности).</w:t>
      </w:r>
    </w:p>
    <w:p w:rsidR="00937834" w:rsidRDefault="008B2445" w:rsidP="0033101C">
      <w:pPr>
        <w:pStyle w:val="a3"/>
        <w:spacing w:before="239"/>
        <w:ind w:left="0" w:right="2"/>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w:t>
      </w:r>
      <w:r w:rsidR="0033101C">
        <w:t xml:space="preserve"> </w:t>
      </w:r>
      <w:r>
        <w:t>обучающихся</w:t>
      </w:r>
      <w:r w:rsidR="0033101C">
        <w:t xml:space="preserve"> </w:t>
      </w:r>
      <w:r>
        <w:t>план</w:t>
      </w:r>
      <w:r w:rsidR="0033101C">
        <w:t xml:space="preserve"> </w:t>
      </w:r>
      <w:r>
        <w:t>внеурочной</w:t>
      </w:r>
      <w:r w:rsidR="0033101C">
        <w:t xml:space="preserve"> </w:t>
      </w:r>
      <w:r>
        <w:t>деятельности</w:t>
      </w:r>
      <w:r w:rsidR="0033101C">
        <w:t xml:space="preserve"> </w:t>
      </w:r>
      <w:r>
        <w:t>в</w:t>
      </w:r>
      <w:r w:rsidR="0033101C">
        <w:t xml:space="preserve"> образовательной организации</w:t>
      </w:r>
      <w:r>
        <w:t xml:space="preserve"> модифицируется в соответствии социально-экономическим </w:t>
      </w:r>
      <w:r>
        <w:rPr>
          <w:spacing w:val="-2"/>
        </w:rPr>
        <w:t>профилем.</w:t>
      </w:r>
    </w:p>
    <w:p w:rsidR="00937834" w:rsidRDefault="008B2445" w:rsidP="0033101C">
      <w:pPr>
        <w:pStyle w:val="a3"/>
        <w:ind w:left="0" w:right="2"/>
      </w:pPr>
      <w:r>
        <w:t>Инвариантный компонент плана внеурочной деятельности (вне зависимости от профиля) предполагает:</w:t>
      </w:r>
    </w:p>
    <w:p w:rsidR="00937834" w:rsidRDefault="008B2445" w:rsidP="0033101C">
      <w:pPr>
        <w:pStyle w:val="a3"/>
        <w:ind w:left="0" w:right="2"/>
      </w:pPr>
      <w: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937834" w:rsidRDefault="008B2445" w:rsidP="0033101C">
      <w:pPr>
        <w:pStyle w:val="a3"/>
        <w:ind w:left="0" w:right="2"/>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организационногообеспеченияобученияиобеспеченияблагополучияобучающихсяв жизни образовательной организации.</w:t>
      </w:r>
    </w:p>
    <w:p w:rsidR="00937834" w:rsidRDefault="008B2445" w:rsidP="0033101C">
      <w:pPr>
        <w:pStyle w:val="a3"/>
        <w:ind w:left="0" w:right="2"/>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w:t>
      </w:r>
      <w:r w:rsidR="000D72EF">
        <w:t xml:space="preserve"> </w:t>
      </w:r>
      <w:r>
        <w:t xml:space="preserve">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w:t>
      </w:r>
      <w:r>
        <w:rPr>
          <w:spacing w:val="-2"/>
        </w:rPr>
        <w:t>организаций.</w:t>
      </w:r>
    </w:p>
    <w:p w:rsidR="00937834" w:rsidRDefault="008B2445" w:rsidP="0033101C">
      <w:pPr>
        <w:pStyle w:val="a3"/>
        <w:ind w:left="0" w:right="2"/>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937834" w:rsidRDefault="008B2445" w:rsidP="0033101C">
      <w:pPr>
        <w:pStyle w:val="a3"/>
        <w:ind w:left="0" w:right="2"/>
      </w:pPr>
      <w: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w:t>
      </w:r>
      <w:r>
        <w:lastRenderedPageBreak/>
        <w:t>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937834" w:rsidRDefault="008B2445" w:rsidP="0033101C">
      <w:pPr>
        <w:pStyle w:val="a3"/>
        <w:ind w:left="0" w:right="2"/>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937834" w:rsidRDefault="008B2445" w:rsidP="000D72EF">
      <w:pPr>
        <w:pStyle w:val="a3"/>
        <w:ind w:left="0" w:right="2"/>
      </w:pPr>
      <w:r>
        <w:t>В каникулярное время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w:t>
      </w:r>
      <w:r w:rsidR="000D72EF">
        <w:t xml:space="preserve"> </w:t>
      </w:r>
      <w:r>
        <w:t>походы,</w:t>
      </w:r>
      <w:r w:rsidR="000D72EF">
        <w:t xml:space="preserve"> </w:t>
      </w:r>
      <w:r>
        <w:t>поездки</w:t>
      </w:r>
      <w:r w:rsidR="000D72EF">
        <w:t xml:space="preserve"> </w:t>
      </w:r>
      <w:r>
        <w:t>по</w:t>
      </w:r>
      <w:r w:rsidR="000D72EF">
        <w:t xml:space="preserve"> </w:t>
      </w:r>
      <w:r>
        <w:t>территории</w:t>
      </w:r>
      <w:r w:rsidR="000D72EF">
        <w:t xml:space="preserve"> </w:t>
      </w:r>
      <w:r>
        <w:t>России,</w:t>
      </w:r>
      <w:r w:rsidR="000D72EF">
        <w:t xml:space="preserve"> </w:t>
      </w:r>
      <w:r>
        <w:t>организация</w:t>
      </w:r>
      <w:r w:rsidR="000D72EF">
        <w:t xml:space="preserve"> </w:t>
      </w:r>
      <w:r>
        <w:t>«зрительского</w:t>
      </w:r>
      <w:r w:rsidR="000D72EF">
        <w:t xml:space="preserve"> </w:t>
      </w:r>
      <w:r>
        <w:t>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37834" w:rsidRDefault="00937834">
      <w:pPr>
        <w:pStyle w:val="a3"/>
        <w:ind w:left="0" w:firstLine="0"/>
        <w:jc w:val="left"/>
      </w:pPr>
    </w:p>
    <w:p w:rsidR="00937834" w:rsidRDefault="00937834">
      <w:pPr>
        <w:pStyle w:val="a3"/>
        <w:ind w:left="0" w:firstLine="0"/>
        <w:jc w:val="left"/>
      </w:pPr>
    </w:p>
    <w:p w:rsidR="000D72EF" w:rsidRDefault="008B2445" w:rsidP="000D72EF">
      <w:pPr>
        <w:ind w:right="835"/>
        <w:rPr>
          <w:b/>
          <w:sz w:val="26"/>
        </w:rPr>
      </w:pPr>
      <w:r>
        <w:rPr>
          <w:b/>
          <w:sz w:val="26"/>
        </w:rPr>
        <w:t>План</w:t>
      </w:r>
      <w:r w:rsidR="000D72EF">
        <w:rPr>
          <w:b/>
          <w:sz w:val="26"/>
        </w:rPr>
        <w:t xml:space="preserve"> </w:t>
      </w:r>
      <w:r>
        <w:rPr>
          <w:b/>
          <w:sz w:val="26"/>
        </w:rPr>
        <w:t>внеурочной</w:t>
      </w:r>
      <w:r w:rsidR="000D72EF">
        <w:rPr>
          <w:b/>
          <w:sz w:val="26"/>
        </w:rPr>
        <w:t xml:space="preserve"> </w:t>
      </w:r>
      <w:r>
        <w:rPr>
          <w:b/>
          <w:sz w:val="26"/>
        </w:rPr>
        <w:t>деятельности</w:t>
      </w:r>
      <w:r w:rsidR="000D72EF">
        <w:rPr>
          <w:b/>
          <w:sz w:val="26"/>
        </w:rPr>
        <w:t xml:space="preserve"> </w:t>
      </w:r>
      <w:r>
        <w:rPr>
          <w:b/>
          <w:sz w:val="26"/>
        </w:rPr>
        <w:t>СОО</w:t>
      </w:r>
      <w:r w:rsidR="000D72EF">
        <w:rPr>
          <w:b/>
          <w:sz w:val="26"/>
        </w:rPr>
        <w:t xml:space="preserve"> </w:t>
      </w:r>
      <w:r>
        <w:rPr>
          <w:b/>
          <w:sz w:val="26"/>
        </w:rPr>
        <w:t>на</w:t>
      </w:r>
      <w:r w:rsidR="000D72EF">
        <w:rPr>
          <w:b/>
          <w:sz w:val="26"/>
        </w:rPr>
        <w:t xml:space="preserve"> </w:t>
      </w:r>
      <w:r>
        <w:rPr>
          <w:b/>
          <w:sz w:val="26"/>
        </w:rPr>
        <w:t>202</w:t>
      </w:r>
      <w:r w:rsidR="000D72EF">
        <w:rPr>
          <w:b/>
          <w:sz w:val="26"/>
        </w:rPr>
        <w:t>5</w:t>
      </w:r>
      <w:r>
        <w:rPr>
          <w:b/>
          <w:sz w:val="26"/>
        </w:rPr>
        <w:t>/2</w:t>
      </w:r>
      <w:r w:rsidR="000D72EF">
        <w:rPr>
          <w:b/>
          <w:sz w:val="26"/>
        </w:rPr>
        <w:t>6</w:t>
      </w:r>
      <w:r>
        <w:rPr>
          <w:b/>
          <w:sz w:val="26"/>
        </w:rPr>
        <w:t>учебный</w:t>
      </w:r>
      <w:r w:rsidR="000D72EF">
        <w:rPr>
          <w:b/>
          <w:sz w:val="26"/>
        </w:rPr>
        <w:t xml:space="preserve"> </w:t>
      </w:r>
      <w:r>
        <w:rPr>
          <w:b/>
          <w:sz w:val="26"/>
        </w:rPr>
        <w:t xml:space="preserve">год </w:t>
      </w:r>
      <w:r w:rsidR="000D72EF">
        <w:rPr>
          <w:b/>
          <w:sz w:val="26"/>
        </w:rPr>
        <w:t xml:space="preserve"> </w:t>
      </w:r>
    </w:p>
    <w:p w:rsidR="00937834" w:rsidRDefault="008B2445" w:rsidP="000D72EF">
      <w:pPr>
        <w:ind w:right="835"/>
        <w:rPr>
          <w:b/>
          <w:sz w:val="26"/>
        </w:rPr>
      </w:pPr>
      <w:r>
        <w:rPr>
          <w:b/>
          <w:sz w:val="26"/>
        </w:rPr>
        <w:t>План организации деятельности ученических сообществ</w:t>
      </w:r>
    </w:p>
    <w:tbl>
      <w:tblPr>
        <w:tblStyle w:val="TableNormal"/>
        <w:tblW w:w="978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40"/>
        <w:gridCol w:w="5271"/>
        <w:gridCol w:w="838"/>
        <w:gridCol w:w="838"/>
      </w:tblGrid>
      <w:tr w:rsidR="00937834" w:rsidTr="000D72EF">
        <w:trPr>
          <w:trHeight w:val="1644"/>
        </w:trPr>
        <w:tc>
          <w:tcPr>
            <w:tcW w:w="2840" w:type="dxa"/>
            <w:vMerge w:val="restart"/>
          </w:tcPr>
          <w:p w:rsidR="00937834" w:rsidRDefault="008B2445">
            <w:pPr>
              <w:pStyle w:val="TableParagraph"/>
              <w:spacing w:before="150"/>
              <w:ind w:left="783"/>
              <w:rPr>
                <w:b/>
                <w:sz w:val="26"/>
              </w:rPr>
            </w:pPr>
            <w:r>
              <w:rPr>
                <w:b/>
                <w:spacing w:val="-2"/>
                <w:sz w:val="26"/>
              </w:rPr>
              <w:t>Направление</w:t>
            </w:r>
          </w:p>
        </w:tc>
        <w:tc>
          <w:tcPr>
            <w:tcW w:w="5271" w:type="dxa"/>
            <w:vMerge w:val="restart"/>
          </w:tcPr>
          <w:p w:rsidR="00937834" w:rsidRDefault="008B2445">
            <w:pPr>
              <w:pStyle w:val="TableParagraph"/>
              <w:tabs>
                <w:tab w:val="left" w:pos="2227"/>
                <w:tab w:val="left" w:pos="3220"/>
                <w:tab w:val="left" w:pos="3615"/>
              </w:tabs>
              <w:spacing w:before="150"/>
              <w:ind w:left="74" w:right="60" w:firstLine="709"/>
              <w:rPr>
                <w:b/>
                <w:sz w:val="26"/>
              </w:rPr>
            </w:pPr>
            <w:r>
              <w:rPr>
                <w:b/>
                <w:spacing w:val="-2"/>
                <w:sz w:val="26"/>
              </w:rPr>
              <w:t>Название</w:t>
            </w:r>
            <w:r>
              <w:rPr>
                <w:b/>
                <w:sz w:val="26"/>
              </w:rPr>
              <w:tab/>
            </w:r>
            <w:r>
              <w:rPr>
                <w:b/>
                <w:spacing w:val="-4"/>
                <w:sz w:val="26"/>
              </w:rPr>
              <w:t>курса</w:t>
            </w:r>
            <w:r>
              <w:rPr>
                <w:b/>
                <w:sz w:val="26"/>
              </w:rPr>
              <w:tab/>
            </w:r>
            <w:r>
              <w:rPr>
                <w:b/>
                <w:spacing w:val="-10"/>
                <w:sz w:val="26"/>
              </w:rPr>
              <w:t>/</w:t>
            </w:r>
            <w:r>
              <w:rPr>
                <w:b/>
                <w:sz w:val="26"/>
              </w:rPr>
              <w:tab/>
            </w:r>
            <w:r>
              <w:rPr>
                <w:b/>
                <w:spacing w:val="-2"/>
                <w:sz w:val="26"/>
              </w:rPr>
              <w:t xml:space="preserve">объединения, </w:t>
            </w:r>
            <w:r>
              <w:rPr>
                <w:b/>
                <w:sz w:val="26"/>
              </w:rPr>
              <w:t>форма организации</w:t>
            </w:r>
          </w:p>
        </w:tc>
        <w:tc>
          <w:tcPr>
            <w:tcW w:w="1676" w:type="dxa"/>
            <w:gridSpan w:val="2"/>
          </w:tcPr>
          <w:p w:rsidR="00937834" w:rsidRDefault="008B2445" w:rsidP="000D72EF">
            <w:pPr>
              <w:pStyle w:val="TableParagraph"/>
              <w:spacing w:before="75"/>
              <w:rPr>
                <w:b/>
                <w:sz w:val="26"/>
              </w:rPr>
            </w:pPr>
            <w:r>
              <w:rPr>
                <w:b/>
                <w:spacing w:val="-2"/>
                <w:sz w:val="26"/>
              </w:rPr>
              <w:t>Класс</w:t>
            </w:r>
            <w:r>
              <w:rPr>
                <w:b/>
                <w:spacing w:val="-10"/>
                <w:sz w:val="26"/>
              </w:rPr>
              <w:t>ы</w:t>
            </w:r>
          </w:p>
          <w:p w:rsidR="00937834" w:rsidRDefault="008B2445">
            <w:pPr>
              <w:pStyle w:val="TableParagraph"/>
              <w:tabs>
                <w:tab w:val="left" w:pos="1461"/>
              </w:tabs>
              <w:ind w:left="74" w:right="57"/>
              <w:jc w:val="both"/>
              <w:rPr>
                <w:b/>
                <w:sz w:val="26"/>
              </w:rPr>
            </w:pPr>
            <w:r>
              <w:rPr>
                <w:b/>
                <w:sz w:val="26"/>
              </w:rPr>
              <w:t xml:space="preserve">/Количество </w:t>
            </w:r>
            <w:r>
              <w:rPr>
                <w:b/>
                <w:spacing w:val="-2"/>
                <w:sz w:val="26"/>
              </w:rPr>
              <w:t>часов</w:t>
            </w:r>
            <w:r>
              <w:rPr>
                <w:b/>
                <w:sz w:val="26"/>
              </w:rPr>
              <w:tab/>
            </w:r>
            <w:r>
              <w:rPr>
                <w:b/>
                <w:spacing w:val="-10"/>
                <w:sz w:val="26"/>
              </w:rPr>
              <w:t xml:space="preserve">в </w:t>
            </w:r>
            <w:r>
              <w:rPr>
                <w:b/>
                <w:spacing w:val="-2"/>
                <w:sz w:val="26"/>
              </w:rPr>
              <w:t>неделю</w:t>
            </w:r>
          </w:p>
        </w:tc>
      </w:tr>
      <w:tr w:rsidR="00937834" w:rsidTr="000D72EF">
        <w:trPr>
          <w:trHeight w:val="448"/>
        </w:trPr>
        <w:tc>
          <w:tcPr>
            <w:tcW w:w="2840" w:type="dxa"/>
            <w:vMerge/>
            <w:tcBorders>
              <w:top w:val="nil"/>
            </w:tcBorders>
          </w:tcPr>
          <w:p w:rsidR="00937834" w:rsidRDefault="00937834">
            <w:pPr>
              <w:rPr>
                <w:sz w:val="2"/>
                <w:szCs w:val="2"/>
              </w:rPr>
            </w:pPr>
          </w:p>
        </w:tc>
        <w:tc>
          <w:tcPr>
            <w:tcW w:w="5271" w:type="dxa"/>
            <w:vMerge/>
            <w:tcBorders>
              <w:top w:val="nil"/>
            </w:tcBorders>
          </w:tcPr>
          <w:p w:rsidR="00937834" w:rsidRDefault="00937834">
            <w:pPr>
              <w:rPr>
                <w:sz w:val="2"/>
                <w:szCs w:val="2"/>
              </w:rPr>
            </w:pPr>
          </w:p>
        </w:tc>
        <w:tc>
          <w:tcPr>
            <w:tcW w:w="838" w:type="dxa"/>
          </w:tcPr>
          <w:p w:rsidR="00937834" w:rsidRDefault="008B2445">
            <w:pPr>
              <w:pStyle w:val="TableParagraph"/>
              <w:spacing w:before="75"/>
              <w:ind w:left="74"/>
              <w:rPr>
                <w:b/>
                <w:sz w:val="26"/>
              </w:rPr>
            </w:pPr>
            <w:r>
              <w:rPr>
                <w:b/>
                <w:spacing w:val="-5"/>
                <w:sz w:val="26"/>
              </w:rPr>
              <w:t>10</w:t>
            </w:r>
          </w:p>
        </w:tc>
        <w:tc>
          <w:tcPr>
            <w:tcW w:w="838" w:type="dxa"/>
          </w:tcPr>
          <w:p w:rsidR="00937834" w:rsidRDefault="00937834">
            <w:pPr>
              <w:pStyle w:val="TableParagraph"/>
              <w:spacing w:before="75"/>
              <w:ind w:left="75"/>
              <w:rPr>
                <w:b/>
                <w:sz w:val="26"/>
              </w:rPr>
            </w:pPr>
          </w:p>
        </w:tc>
      </w:tr>
      <w:tr w:rsidR="00937834" w:rsidTr="000D72EF">
        <w:trPr>
          <w:trHeight w:val="448"/>
        </w:trPr>
        <w:tc>
          <w:tcPr>
            <w:tcW w:w="9787" w:type="dxa"/>
            <w:gridSpan w:val="4"/>
          </w:tcPr>
          <w:p w:rsidR="00937834" w:rsidRDefault="008B2445">
            <w:pPr>
              <w:pStyle w:val="TableParagraph"/>
              <w:spacing w:before="75"/>
              <w:ind w:left="75"/>
              <w:rPr>
                <w:b/>
                <w:sz w:val="26"/>
              </w:rPr>
            </w:pPr>
            <w:r>
              <w:rPr>
                <w:b/>
                <w:sz w:val="26"/>
              </w:rPr>
              <w:t>Инвариантный</w:t>
            </w:r>
            <w:r w:rsidR="000D72EF">
              <w:rPr>
                <w:b/>
                <w:sz w:val="26"/>
              </w:rPr>
              <w:t xml:space="preserve"> </w:t>
            </w:r>
            <w:r>
              <w:rPr>
                <w:b/>
                <w:spacing w:val="-2"/>
                <w:sz w:val="26"/>
              </w:rPr>
              <w:t>компонент</w:t>
            </w:r>
          </w:p>
        </w:tc>
      </w:tr>
      <w:tr w:rsidR="00937834" w:rsidTr="000D72EF">
        <w:trPr>
          <w:trHeight w:val="448"/>
        </w:trPr>
        <w:tc>
          <w:tcPr>
            <w:tcW w:w="2840" w:type="dxa"/>
          </w:tcPr>
          <w:p w:rsidR="00937834" w:rsidRDefault="008B2445">
            <w:pPr>
              <w:pStyle w:val="TableParagraph"/>
              <w:spacing w:before="75"/>
              <w:ind w:left="75"/>
              <w:rPr>
                <w:sz w:val="26"/>
              </w:rPr>
            </w:pPr>
            <w:r>
              <w:rPr>
                <w:spacing w:val="-2"/>
                <w:sz w:val="26"/>
              </w:rPr>
              <w:t>Духовно-нравственное</w:t>
            </w:r>
          </w:p>
        </w:tc>
        <w:tc>
          <w:tcPr>
            <w:tcW w:w="5271" w:type="dxa"/>
          </w:tcPr>
          <w:p w:rsidR="00937834" w:rsidRDefault="000D72EF">
            <w:pPr>
              <w:pStyle w:val="TableParagraph"/>
              <w:spacing w:before="75"/>
              <w:ind w:left="74"/>
              <w:rPr>
                <w:sz w:val="26"/>
              </w:rPr>
            </w:pPr>
            <w:r>
              <w:rPr>
                <w:sz w:val="26"/>
              </w:rPr>
              <w:t xml:space="preserve">Беседы </w:t>
            </w:r>
            <w:r w:rsidR="008B2445">
              <w:rPr>
                <w:sz w:val="26"/>
              </w:rPr>
              <w:t>«Разговоры</w:t>
            </w:r>
            <w:r>
              <w:rPr>
                <w:sz w:val="26"/>
              </w:rPr>
              <w:t xml:space="preserve"> </w:t>
            </w:r>
            <w:r w:rsidR="008B2445">
              <w:rPr>
                <w:sz w:val="26"/>
              </w:rPr>
              <w:t>о</w:t>
            </w:r>
            <w:r>
              <w:rPr>
                <w:sz w:val="26"/>
              </w:rPr>
              <w:t xml:space="preserve"> </w:t>
            </w:r>
            <w:r w:rsidR="008B2445">
              <w:rPr>
                <w:spacing w:val="-2"/>
                <w:sz w:val="26"/>
              </w:rPr>
              <w:t>важном»</w:t>
            </w:r>
          </w:p>
        </w:tc>
        <w:tc>
          <w:tcPr>
            <w:tcW w:w="838" w:type="dxa"/>
          </w:tcPr>
          <w:p w:rsidR="00937834" w:rsidRDefault="008B2445">
            <w:pPr>
              <w:pStyle w:val="TableParagraph"/>
              <w:spacing w:before="75"/>
              <w:ind w:left="74"/>
              <w:rPr>
                <w:b/>
                <w:sz w:val="26"/>
              </w:rPr>
            </w:pPr>
            <w:r>
              <w:rPr>
                <w:b/>
                <w:spacing w:val="-10"/>
                <w:sz w:val="26"/>
              </w:rPr>
              <w:t>1</w:t>
            </w:r>
          </w:p>
        </w:tc>
        <w:tc>
          <w:tcPr>
            <w:tcW w:w="838" w:type="dxa"/>
          </w:tcPr>
          <w:p w:rsidR="00937834" w:rsidRDefault="00937834">
            <w:pPr>
              <w:pStyle w:val="TableParagraph"/>
              <w:spacing w:before="75"/>
              <w:ind w:left="75"/>
              <w:rPr>
                <w:b/>
                <w:sz w:val="26"/>
              </w:rPr>
            </w:pPr>
          </w:p>
        </w:tc>
      </w:tr>
      <w:tr w:rsidR="00937834" w:rsidTr="000D72EF">
        <w:trPr>
          <w:trHeight w:val="747"/>
        </w:trPr>
        <w:tc>
          <w:tcPr>
            <w:tcW w:w="2840" w:type="dxa"/>
            <w:vMerge w:val="restart"/>
          </w:tcPr>
          <w:p w:rsidR="00937834" w:rsidRDefault="008B2445">
            <w:pPr>
              <w:pStyle w:val="TableParagraph"/>
              <w:spacing w:before="150"/>
              <w:ind w:left="75"/>
              <w:rPr>
                <w:sz w:val="26"/>
              </w:rPr>
            </w:pPr>
            <w:r>
              <w:rPr>
                <w:spacing w:val="-2"/>
                <w:sz w:val="26"/>
              </w:rPr>
              <w:t>Социальное</w:t>
            </w:r>
          </w:p>
        </w:tc>
        <w:tc>
          <w:tcPr>
            <w:tcW w:w="5271" w:type="dxa"/>
          </w:tcPr>
          <w:p w:rsidR="00937834" w:rsidRDefault="008B2445">
            <w:pPr>
              <w:pStyle w:val="TableParagraph"/>
              <w:tabs>
                <w:tab w:val="left" w:pos="1605"/>
                <w:tab w:val="left" w:pos="3164"/>
                <w:tab w:val="left" w:pos="3973"/>
              </w:tabs>
              <w:spacing w:before="75"/>
              <w:ind w:left="74" w:right="60"/>
              <w:rPr>
                <w:sz w:val="26"/>
              </w:rPr>
            </w:pPr>
            <w:r>
              <w:rPr>
                <w:spacing w:val="-2"/>
                <w:sz w:val="26"/>
              </w:rPr>
              <w:t>Учебные</w:t>
            </w:r>
            <w:r>
              <w:rPr>
                <w:sz w:val="26"/>
              </w:rPr>
              <w:tab/>
            </w:r>
            <w:r>
              <w:rPr>
                <w:spacing w:val="-2"/>
                <w:sz w:val="26"/>
              </w:rPr>
              <w:t>собрания</w:t>
            </w:r>
            <w:r>
              <w:rPr>
                <w:sz w:val="26"/>
              </w:rPr>
              <w:tab/>
            </w:r>
            <w:r>
              <w:rPr>
                <w:spacing w:val="-6"/>
                <w:sz w:val="26"/>
              </w:rPr>
              <w:t>по</w:t>
            </w:r>
            <w:r>
              <w:rPr>
                <w:sz w:val="26"/>
              </w:rPr>
              <w:tab/>
            </w:r>
            <w:r>
              <w:rPr>
                <w:spacing w:val="-2"/>
                <w:sz w:val="26"/>
              </w:rPr>
              <w:t xml:space="preserve">проблемам </w:t>
            </w:r>
            <w:r>
              <w:rPr>
                <w:sz w:val="26"/>
              </w:rPr>
              <w:t>организации учебного процесса</w:t>
            </w:r>
          </w:p>
        </w:tc>
        <w:tc>
          <w:tcPr>
            <w:tcW w:w="838" w:type="dxa"/>
          </w:tcPr>
          <w:p w:rsidR="00937834" w:rsidRDefault="008B2445">
            <w:pPr>
              <w:pStyle w:val="TableParagraph"/>
              <w:spacing w:before="75"/>
              <w:ind w:left="74"/>
              <w:rPr>
                <w:sz w:val="26"/>
              </w:rPr>
            </w:pPr>
            <w:r>
              <w:rPr>
                <w:spacing w:val="-5"/>
                <w:sz w:val="26"/>
              </w:rPr>
              <w:t>0,5</w:t>
            </w:r>
          </w:p>
        </w:tc>
        <w:tc>
          <w:tcPr>
            <w:tcW w:w="838" w:type="dxa"/>
          </w:tcPr>
          <w:p w:rsidR="00937834" w:rsidRDefault="00937834">
            <w:pPr>
              <w:pStyle w:val="TableParagraph"/>
              <w:spacing w:before="75"/>
              <w:ind w:left="75"/>
              <w:rPr>
                <w:sz w:val="26"/>
              </w:rPr>
            </w:pPr>
          </w:p>
        </w:tc>
      </w:tr>
      <w:tr w:rsidR="00937834" w:rsidTr="000D72EF">
        <w:trPr>
          <w:trHeight w:val="448"/>
        </w:trPr>
        <w:tc>
          <w:tcPr>
            <w:tcW w:w="2840" w:type="dxa"/>
            <w:vMerge/>
            <w:tcBorders>
              <w:top w:val="nil"/>
            </w:tcBorders>
          </w:tcPr>
          <w:p w:rsidR="00937834" w:rsidRDefault="00937834">
            <w:pPr>
              <w:rPr>
                <w:sz w:val="2"/>
                <w:szCs w:val="2"/>
              </w:rPr>
            </w:pPr>
          </w:p>
        </w:tc>
        <w:tc>
          <w:tcPr>
            <w:tcW w:w="5271" w:type="dxa"/>
          </w:tcPr>
          <w:p w:rsidR="00937834" w:rsidRDefault="008B2445">
            <w:pPr>
              <w:pStyle w:val="TableParagraph"/>
              <w:spacing w:before="75"/>
              <w:ind w:left="74"/>
              <w:rPr>
                <w:sz w:val="26"/>
              </w:rPr>
            </w:pPr>
            <w:r>
              <w:rPr>
                <w:sz w:val="26"/>
              </w:rPr>
              <w:t>Курс</w:t>
            </w:r>
            <w:r w:rsidR="000D72EF">
              <w:rPr>
                <w:sz w:val="26"/>
              </w:rPr>
              <w:t xml:space="preserve"> </w:t>
            </w:r>
            <w:r>
              <w:rPr>
                <w:sz w:val="26"/>
              </w:rPr>
              <w:t>«Россия-мои</w:t>
            </w:r>
            <w:r>
              <w:rPr>
                <w:spacing w:val="-2"/>
                <w:sz w:val="26"/>
              </w:rPr>
              <w:t xml:space="preserve"> горизонты»</w:t>
            </w:r>
          </w:p>
        </w:tc>
        <w:tc>
          <w:tcPr>
            <w:tcW w:w="838" w:type="dxa"/>
          </w:tcPr>
          <w:p w:rsidR="00937834" w:rsidRDefault="008B2445">
            <w:pPr>
              <w:pStyle w:val="TableParagraph"/>
              <w:spacing w:before="75"/>
              <w:ind w:left="74"/>
              <w:rPr>
                <w:b/>
                <w:sz w:val="26"/>
              </w:rPr>
            </w:pPr>
            <w:r>
              <w:rPr>
                <w:b/>
                <w:spacing w:val="-10"/>
                <w:sz w:val="26"/>
              </w:rPr>
              <w:t>1</w:t>
            </w:r>
          </w:p>
        </w:tc>
        <w:tc>
          <w:tcPr>
            <w:tcW w:w="838" w:type="dxa"/>
          </w:tcPr>
          <w:p w:rsidR="00937834" w:rsidRDefault="00937834">
            <w:pPr>
              <w:pStyle w:val="TableParagraph"/>
              <w:spacing w:before="75"/>
              <w:ind w:left="75"/>
              <w:rPr>
                <w:b/>
                <w:sz w:val="26"/>
              </w:rPr>
            </w:pPr>
          </w:p>
        </w:tc>
      </w:tr>
      <w:tr w:rsidR="00937834" w:rsidTr="000D72EF">
        <w:trPr>
          <w:trHeight w:val="747"/>
        </w:trPr>
        <w:tc>
          <w:tcPr>
            <w:tcW w:w="2840" w:type="dxa"/>
            <w:vMerge/>
            <w:tcBorders>
              <w:top w:val="nil"/>
            </w:tcBorders>
          </w:tcPr>
          <w:p w:rsidR="00937834" w:rsidRDefault="00937834">
            <w:pPr>
              <w:rPr>
                <w:sz w:val="2"/>
                <w:szCs w:val="2"/>
              </w:rPr>
            </w:pPr>
          </w:p>
        </w:tc>
        <w:tc>
          <w:tcPr>
            <w:tcW w:w="5271" w:type="dxa"/>
          </w:tcPr>
          <w:p w:rsidR="00937834" w:rsidRDefault="008B2445" w:rsidP="000D72EF">
            <w:pPr>
              <w:pStyle w:val="TableParagraph"/>
              <w:tabs>
                <w:tab w:val="left" w:pos="1916"/>
                <w:tab w:val="left" w:pos="4407"/>
              </w:tabs>
              <w:spacing w:before="75"/>
              <w:ind w:left="74" w:right="61"/>
              <w:rPr>
                <w:sz w:val="26"/>
              </w:rPr>
            </w:pPr>
            <w:r>
              <w:rPr>
                <w:spacing w:val="-2"/>
                <w:sz w:val="26"/>
              </w:rPr>
              <w:t>Школьное</w:t>
            </w:r>
            <w:r>
              <w:rPr>
                <w:sz w:val="26"/>
              </w:rPr>
              <w:tab/>
            </w:r>
            <w:r>
              <w:rPr>
                <w:spacing w:val="-2"/>
                <w:sz w:val="26"/>
              </w:rPr>
              <w:t>самоуправление</w:t>
            </w:r>
            <w:r>
              <w:rPr>
                <w:sz w:val="26"/>
              </w:rPr>
              <w:tab/>
            </w:r>
            <w:r>
              <w:rPr>
                <w:spacing w:val="-2"/>
                <w:sz w:val="26"/>
              </w:rPr>
              <w:t xml:space="preserve">«Совет </w:t>
            </w:r>
            <w:r>
              <w:rPr>
                <w:sz w:val="26"/>
              </w:rPr>
              <w:t>старшеклассников»</w:t>
            </w:r>
          </w:p>
        </w:tc>
        <w:tc>
          <w:tcPr>
            <w:tcW w:w="838" w:type="dxa"/>
          </w:tcPr>
          <w:p w:rsidR="00937834" w:rsidRDefault="008B2445">
            <w:pPr>
              <w:pStyle w:val="TableParagraph"/>
              <w:spacing w:before="75"/>
              <w:ind w:left="74"/>
              <w:rPr>
                <w:sz w:val="26"/>
              </w:rPr>
            </w:pPr>
            <w:r>
              <w:rPr>
                <w:spacing w:val="-5"/>
                <w:sz w:val="26"/>
              </w:rPr>
              <w:t>0,5</w:t>
            </w:r>
          </w:p>
        </w:tc>
        <w:tc>
          <w:tcPr>
            <w:tcW w:w="838" w:type="dxa"/>
          </w:tcPr>
          <w:p w:rsidR="00937834" w:rsidRDefault="00937834">
            <w:pPr>
              <w:pStyle w:val="TableParagraph"/>
              <w:spacing w:before="75"/>
              <w:ind w:left="75"/>
              <w:rPr>
                <w:sz w:val="26"/>
              </w:rPr>
            </w:pPr>
          </w:p>
        </w:tc>
      </w:tr>
      <w:tr w:rsidR="00937834" w:rsidTr="000D72EF">
        <w:trPr>
          <w:trHeight w:val="747"/>
        </w:trPr>
        <w:tc>
          <w:tcPr>
            <w:tcW w:w="2840" w:type="dxa"/>
          </w:tcPr>
          <w:p w:rsidR="00937834" w:rsidRDefault="008B2445">
            <w:pPr>
              <w:pStyle w:val="TableParagraph"/>
              <w:spacing w:before="75"/>
              <w:ind w:left="75"/>
              <w:rPr>
                <w:sz w:val="26"/>
              </w:rPr>
            </w:pPr>
            <w:r>
              <w:rPr>
                <w:spacing w:val="-2"/>
                <w:sz w:val="26"/>
              </w:rPr>
              <w:t>Спортивно- оздоровительное</w:t>
            </w:r>
          </w:p>
        </w:tc>
        <w:tc>
          <w:tcPr>
            <w:tcW w:w="5271" w:type="dxa"/>
          </w:tcPr>
          <w:p w:rsidR="00937834" w:rsidRDefault="008B2445" w:rsidP="000D72EF">
            <w:pPr>
              <w:pStyle w:val="TableParagraph"/>
              <w:spacing w:before="75"/>
              <w:ind w:left="74"/>
              <w:rPr>
                <w:sz w:val="26"/>
              </w:rPr>
            </w:pPr>
            <w:r>
              <w:rPr>
                <w:sz w:val="26"/>
              </w:rPr>
              <w:t>Школьный</w:t>
            </w:r>
            <w:r w:rsidR="000D72EF">
              <w:rPr>
                <w:sz w:val="26"/>
              </w:rPr>
              <w:t xml:space="preserve"> </w:t>
            </w:r>
            <w:r>
              <w:rPr>
                <w:sz w:val="26"/>
              </w:rPr>
              <w:t>спортивный</w:t>
            </w:r>
            <w:r w:rsidR="000D72EF">
              <w:rPr>
                <w:sz w:val="26"/>
              </w:rPr>
              <w:t xml:space="preserve"> </w:t>
            </w:r>
            <w:r>
              <w:rPr>
                <w:sz w:val="26"/>
              </w:rPr>
              <w:t>клуб</w:t>
            </w:r>
            <w:r w:rsidR="000D72EF">
              <w:rPr>
                <w:sz w:val="26"/>
              </w:rPr>
              <w:t xml:space="preserve"> </w:t>
            </w:r>
            <w:r>
              <w:rPr>
                <w:spacing w:val="-2"/>
                <w:sz w:val="26"/>
              </w:rPr>
              <w:t>«</w:t>
            </w:r>
            <w:r w:rsidR="000D72EF">
              <w:rPr>
                <w:spacing w:val="-2"/>
                <w:sz w:val="26"/>
              </w:rPr>
              <w:t>Юность</w:t>
            </w:r>
            <w:r>
              <w:rPr>
                <w:spacing w:val="-2"/>
                <w:sz w:val="26"/>
              </w:rPr>
              <w:t>»</w:t>
            </w:r>
          </w:p>
        </w:tc>
        <w:tc>
          <w:tcPr>
            <w:tcW w:w="838" w:type="dxa"/>
          </w:tcPr>
          <w:p w:rsidR="00937834" w:rsidRDefault="008B2445">
            <w:pPr>
              <w:pStyle w:val="TableParagraph"/>
              <w:spacing w:before="75"/>
              <w:ind w:left="74"/>
              <w:rPr>
                <w:sz w:val="26"/>
              </w:rPr>
            </w:pPr>
            <w:r>
              <w:rPr>
                <w:spacing w:val="-10"/>
                <w:sz w:val="26"/>
              </w:rPr>
              <w:t>1</w:t>
            </w:r>
          </w:p>
        </w:tc>
        <w:tc>
          <w:tcPr>
            <w:tcW w:w="838" w:type="dxa"/>
          </w:tcPr>
          <w:p w:rsidR="00937834" w:rsidRDefault="00937834">
            <w:pPr>
              <w:pStyle w:val="TableParagraph"/>
              <w:spacing w:before="75"/>
              <w:ind w:left="75"/>
              <w:rPr>
                <w:sz w:val="26"/>
              </w:rPr>
            </w:pPr>
          </w:p>
        </w:tc>
      </w:tr>
      <w:tr w:rsidR="00937834" w:rsidTr="000D72EF">
        <w:trPr>
          <w:trHeight w:val="448"/>
        </w:trPr>
        <w:tc>
          <w:tcPr>
            <w:tcW w:w="9787" w:type="dxa"/>
            <w:gridSpan w:val="4"/>
          </w:tcPr>
          <w:p w:rsidR="00937834" w:rsidRDefault="008B2445">
            <w:pPr>
              <w:pStyle w:val="TableParagraph"/>
              <w:spacing w:before="75"/>
              <w:ind w:left="75"/>
              <w:rPr>
                <w:b/>
                <w:sz w:val="26"/>
              </w:rPr>
            </w:pPr>
            <w:r>
              <w:rPr>
                <w:b/>
                <w:sz w:val="26"/>
              </w:rPr>
              <w:t>Вариативный</w:t>
            </w:r>
            <w:r w:rsidR="000D72EF">
              <w:rPr>
                <w:b/>
                <w:sz w:val="26"/>
              </w:rPr>
              <w:t xml:space="preserve"> </w:t>
            </w:r>
            <w:r>
              <w:rPr>
                <w:b/>
                <w:spacing w:val="-2"/>
                <w:sz w:val="26"/>
              </w:rPr>
              <w:t>компонент</w:t>
            </w:r>
          </w:p>
        </w:tc>
      </w:tr>
      <w:tr w:rsidR="00937834" w:rsidTr="000D72EF">
        <w:trPr>
          <w:trHeight w:val="448"/>
        </w:trPr>
        <w:tc>
          <w:tcPr>
            <w:tcW w:w="9787" w:type="dxa"/>
            <w:gridSpan w:val="4"/>
          </w:tcPr>
          <w:p w:rsidR="00937834" w:rsidRDefault="008B2445">
            <w:pPr>
              <w:pStyle w:val="TableParagraph"/>
              <w:spacing w:before="75"/>
              <w:ind w:left="75"/>
              <w:rPr>
                <w:sz w:val="26"/>
              </w:rPr>
            </w:pPr>
            <w:r>
              <w:rPr>
                <w:sz w:val="26"/>
              </w:rPr>
              <w:t>Социально-экономический</w:t>
            </w:r>
            <w:r w:rsidR="000D72EF">
              <w:rPr>
                <w:sz w:val="26"/>
              </w:rPr>
              <w:t xml:space="preserve">  </w:t>
            </w:r>
            <w:r>
              <w:rPr>
                <w:spacing w:val="-2"/>
                <w:sz w:val="26"/>
              </w:rPr>
              <w:t>профиль</w:t>
            </w:r>
          </w:p>
        </w:tc>
      </w:tr>
      <w:tr w:rsidR="00937834" w:rsidTr="000D72EF">
        <w:trPr>
          <w:trHeight w:val="448"/>
        </w:trPr>
        <w:tc>
          <w:tcPr>
            <w:tcW w:w="2840" w:type="dxa"/>
          </w:tcPr>
          <w:p w:rsidR="00937834" w:rsidRDefault="008B2445">
            <w:pPr>
              <w:pStyle w:val="TableParagraph"/>
              <w:spacing w:before="75"/>
              <w:ind w:left="75"/>
              <w:rPr>
                <w:sz w:val="26"/>
              </w:rPr>
            </w:pPr>
            <w:r>
              <w:rPr>
                <w:spacing w:val="-2"/>
                <w:sz w:val="26"/>
              </w:rPr>
              <w:t>Общеинтеллектуальное</w:t>
            </w:r>
          </w:p>
        </w:tc>
        <w:tc>
          <w:tcPr>
            <w:tcW w:w="5271" w:type="dxa"/>
          </w:tcPr>
          <w:p w:rsidR="00937834" w:rsidRDefault="008B2445">
            <w:pPr>
              <w:pStyle w:val="TableParagraph"/>
              <w:spacing w:before="75"/>
              <w:ind w:left="74"/>
              <w:rPr>
                <w:sz w:val="26"/>
              </w:rPr>
            </w:pPr>
            <w:r>
              <w:rPr>
                <w:sz w:val="26"/>
              </w:rPr>
              <w:t>«Клуб</w:t>
            </w:r>
            <w:r>
              <w:rPr>
                <w:spacing w:val="-2"/>
                <w:sz w:val="26"/>
              </w:rPr>
              <w:t>знатоков»</w:t>
            </w:r>
          </w:p>
        </w:tc>
        <w:tc>
          <w:tcPr>
            <w:tcW w:w="838" w:type="dxa"/>
          </w:tcPr>
          <w:p w:rsidR="00937834" w:rsidRDefault="008B2445">
            <w:pPr>
              <w:pStyle w:val="TableParagraph"/>
              <w:spacing w:before="75"/>
              <w:ind w:left="74"/>
              <w:rPr>
                <w:sz w:val="26"/>
              </w:rPr>
            </w:pPr>
            <w:r>
              <w:rPr>
                <w:spacing w:val="-5"/>
                <w:sz w:val="26"/>
              </w:rPr>
              <w:t>0,5</w:t>
            </w:r>
          </w:p>
        </w:tc>
        <w:tc>
          <w:tcPr>
            <w:tcW w:w="838" w:type="dxa"/>
          </w:tcPr>
          <w:p w:rsidR="00937834" w:rsidRDefault="008B2445">
            <w:pPr>
              <w:pStyle w:val="TableParagraph"/>
              <w:spacing w:before="75"/>
              <w:ind w:left="75"/>
              <w:rPr>
                <w:sz w:val="26"/>
              </w:rPr>
            </w:pPr>
            <w:r>
              <w:rPr>
                <w:spacing w:val="-5"/>
                <w:sz w:val="26"/>
              </w:rPr>
              <w:t>0,5</w:t>
            </w:r>
          </w:p>
        </w:tc>
      </w:tr>
      <w:tr w:rsidR="00937834" w:rsidTr="000D72EF">
        <w:trPr>
          <w:trHeight w:val="448"/>
        </w:trPr>
        <w:tc>
          <w:tcPr>
            <w:tcW w:w="2840" w:type="dxa"/>
          </w:tcPr>
          <w:p w:rsidR="00937834" w:rsidRDefault="008B2445">
            <w:pPr>
              <w:pStyle w:val="TableParagraph"/>
              <w:spacing w:before="75"/>
              <w:ind w:left="75"/>
              <w:rPr>
                <w:sz w:val="26"/>
              </w:rPr>
            </w:pPr>
            <w:r>
              <w:rPr>
                <w:spacing w:val="-2"/>
                <w:sz w:val="26"/>
              </w:rPr>
              <w:t>Социальное</w:t>
            </w:r>
          </w:p>
        </w:tc>
        <w:tc>
          <w:tcPr>
            <w:tcW w:w="5271" w:type="dxa"/>
          </w:tcPr>
          <w:p w:rsidR="00937834" w:rsidRDefault="008B2445">
            <w:pPr>
              <w:pStyle w:val="TableParagraph"/>
              <w:spacing w:before="75"/>
              <w:ind w:left="74"/>
              <w:rPr>
                <w:sz w:val="26"/>
              </w:rPr>
            </w:pPr>
            <w:r>
              <w:rPr>
                <w:sz w:val="26"/>
              </w:rPr>
              <w:t>Профессиональные</w:t>
            </w:r>
            <w:r>
              <w:rPr>
                <w:spacing w:val="-2"/>
                <w:sz w:val="26"/>
              </w:rPr>
              <w:t>пробы</w:t>
            </w:r>
          </w:p>
        </w:tc>
        <w:tc>
          <w:tcPr>
            <w:tcW w:w="838" w:type="dxa"/>
          </w:tcPr>
          <w:p w:rsidR="00937834" w:rsidRDefault="008B2445">
            <w:pPr>
              <w:pStyle w:val="TableParagraph"/>
              <w:spacing w:before="75"/>
              <w:ind w:left="74"/>
              <w:rPr>
                <w:sz w:val="26"/>
              </w:rPr>
            </w:pPr>
            <w:r>
              <w:rPr>
                <w:spacing w:val="-5"/>
                <w:sz w:val="26"/>
              </w:rPr>
              <w:t>0,5</w:t>
            </w:r>
          </w:p>
        </w:tc>
        <w:tc>
          <w:tcPr>
            <w:tcW w:w="838" w:type="dxa"/>
          </w:tcPr>
          <w:p w:rsidR="00937834" w:rsidRDefault="008B2445">
            <w:pPr>
              <w:pStyle w:val="TableParagraph"/>
              <w:spacing w:before="75"/>
              <w:ind w:left="75"/>
              <w:rPr>
                <w:sz w:val="26"/>
              </w:rPr>
            </w:pPr>
            <w:r>
              <w:rPr>
                <w:spacing w:val="-5"/>
                <w:sz w:val="26"/>
              </w:rPr>
              <w:t>0,5</w:t>
            </w:r>
          </w:p>
        </w:tc>
      </w:tr>
      <w:tr w:rsidR="00937834" w:rsidTr="000D72EF">
        <w:trPr>
          <w:trHeight w:val="2840"/>
        </w:trPr>
        <w:tc>
          <w:tcPr>
            <w:tcW w:w="2840" w:type="dxa"/>
          </w:tcPr>
          <w:p w:rsidR="00937834" w:rsidRDefault="008B2445">
            <w:pPr>
              <w:pStyle w:val="TableParagraph"/>
              <w:spacing w:before="75"/>
              <w:ind w:left="75"/>
              <w:rPr>
                <w:sz w:val="26"/>
              </w:rPr>
            </w:pPr>
            <w:r>
              <w:rPr>
                <w:spacing w:val="-2"/>
                <w:sz w:val="26"/>
              </w:rPr>
              <w:lastRenderedPageBreak/>
              <w:t>Спортивно- оздоровительное</w:t>
            </w:r>
          </w:p>
        </w:tc>
        <w:tc>
          <w:tcPr>
            <w:tcW w:w="5271" w:type="dxa"/>
          </w:tcPr>
          <w:p w:rsidR="00937834" w:rsidRDefault="008B2445">
            <w:pPr>
              <w:pStyle w:val="TableParagraph"/>
              <w:spacing w:before="75"/>
              <w:ind w:left="74" w:right="60"/>
              <w:jc w:val="both"/>
              <w:rPr>
                <w:sz w:val="26"/>
              </w:rPr>
            </w:pPr>
            <w:r>
              <w:rPr>
                <w:sz w:val="26"/>
              </w:rPr>
              <w:t>Спортивные общешкольные мероприятия, беседы о ЗОЖ, акции-проекты, Дни</w:t>
            </w:r>
            <w:r w:rsidR="00BC2C68">
              <w:rPr>
                <w:sz w:val="26"/>
              </w:rPr>
              <w:t xml:space="preserve"> </w:t>
            </w:r>
            <w:r>
              <w:rPr>
                <w:sz w:val="26"/>
              </w:rPr>
              <w:t>Здоровья ,мини-футбол «Футбольная</w:t>
            </w:r>
            <w:r w:rsidR="00BC2C68">
              <w:rPr>
                <w:sz w:val="26"/>
              </w:rPr>
              <w:t xml:space="preserve"> </w:t>
            </w:r>
            <w:r>
              <w:rPr>
                <w:sz w:val="26"/>
              </w:rPr>
              <w:t xml:space="preserve">страна», кросс наций, туристический слет, соревнования по волейболу, баскетболу, теннису, классный час «Здоровье - привилегия мудрых», «Мы за ЗОЖ», веселые старты, Лыжня России, легкоатлетическая </w:t>
            </w:r>
            <w:r>
              <w:rPr>
                <w:spacing w:val="-2"/>
                <w:sz w:val="26"/>
              </w:rPr>
              <w:t>эстафета</w:t>
            </w:r>
          </w:p>
        </w:tc>
        <w:tc>
          <w:tcPr>
            <w:tcW w:w="838" w:type="dxa"/>
          </w:tcPr>
          <w:p w:rsidR="00937834" w:rsidRDefault="008B2445">
            <w:pPr>
              <w:pStyle w:val="TableParagraph"/>
              <w:spacing w:before="75"/>
              <w:ind w:left="74"/>
              <w:rPr>
                <w:sz w:val="26"/>
              </w:rPr>
            </w:pPr>
            <w:r>
              <w:rPr>
                <w:spacing w:val="-4"/>
                <w:sz w:val="26"/>
              </w:rPr>
              <w:t>0,25</w:t>
            </w:r>
          </w:p>
        </w:tc>
        <w:tc>
          <w:tcPr>
            <w:tcW w:w="838" w:type="dxa"/>
          </w:tcPr>
          <w:p w:rsidR="00937834" w:rsidRDefault="008B2445">
            <w:pPr>
              <w:pStyle w:val="TableParagraph"/>
              <w:spacing w:before="75"/>
              <w:ind w:left="75"/>
              <w:rPr>
                <w:sz w:val="26"/>
              </w:rPr>
            </w:pPr>
            <w:r>
              <w:rPr>
                <w:spacing w:val="-4"/>
                <w:sz w:val="26"/>
              </w:rPr>
              <w:t>0,25</w:t>
            </w:r>
          </w:p>
        </w:tc>
      </w:tr>
      <w:tr w:rsidR="00BC2C68" w:rsidTr="000D72EF">
        <w:trPr>
          <w:trHeight w:val="748"/>
        </w:trPr>
        <w:tc>
          <w:tcPr>
            <w:tcW w:w="2840" w:type="dxa"/>
          </w:tcPr>
          <w:p w:rsidR="00BC2C68" w:rsidRDefault="00BC2C68">
            <w:pPr>
              <w:pStyle w:val="TableParagraph"/>
              <w:spacing w:before="75"/>
              <w:ind w:left="75"/>
              <w:rPr>
                <w:sz w:val="26"/>
              </w:rPr>
            </w:pPr>
            <w:r>
              <w:rPr>
                <w:spacing w:val="-2"/>
                <w:sz w:val="26"/>
              </w:rPr>
              <w:t>Общекультурное</w:t>
            </w:r>
          </w:p>
        </w:tc>
        <w:tc>
          <w:tcPr>
            <w:tcW w:w="5271" w:type="dxa"/>
            <w:vMerge w:val="restart"/>
          </w:tcPr>
          <w:p w:rsidR="00BC2C68" w:rsidRDefault="00BC2C68">
            <w:pPr>
              <w:pStyle w:val="TableParagraph"/>
              <w:spacing w:before="75"/>
              <w:ind w:left="74"/>
              <w:rPr>
                <w:sz w:val="26"/>
              </w:rPr>
            </w:pPr>
            <w:r>
              <w:rPr>
                <w:sz w:val="26"/>
              </w:rPr>
              <w:t xml:space="preserve">«Киноуроки в школах России»; </w:t>
            </w:r>
            <w:r>
              <w:rPr>
                <w:spacing w:val="-2"/>
                <w:sz w:val="26"/>
              </w:rPr>
              <w:t>организация</w:t>
            </w:r>
          </w:p>
          <w:p w:rsidR="00BC2C68" w:rsidRDefault="00BC2C68">
            <w:pPr>
              <w:pStyle w:val="TableParagraph"/>
              <w:tabs>
                <w:tab w:val="left" w:pos="2021"/>
                <w:tab w:val="left" w:pos="3589"/>
              </w:tabs>
              <w:ind w:left="74"/>
              <w:rPr>
                <w:sz w:val="26"/>
              </w:rPr>
            </w:pPr>
            <w:r>
              <w:rPr>
                <w:spacing w:val="-2"/>
                <w:sz w:val="26"/>
              </w:rPr>
              <w:t>«зрительского</w:t>
            </w:r>
            <w:r>
              <w:rPr>
                <w:sz w:val="26"/>
              </w:rPr>
              <w:tab/>
            </w:r>
            <w:r>
              <w:rPr>
                <w:spacing w:val="-2"/>
                <w:sz w:val="26"/>
              </w:rPr>
              <w:t>марафона»</w:t>
            </w:r>
            <w:r>
              <w:rPr>
                <w:sz w:val="26"/>
              </w:rPr>
              <w:tab/>
            </w:r>
            <w:r>
              <w:rPr>
                <w:spacing w:val="-2"/>
                <w:sz w:val="26"/>
              </w:rPr>
              <w:t>(коллективное</w:t>
            </w:r>
          </w:p>
          <w:p w:rsidR="00BC2C68" w:rsidRDefault="00BC2C68" w:rsidP="003B57AC">
            <w:pPr>
              <w:pStyle w:val="TableParagraph"/>
              <w:tabs>
                <w:tab w:val="left" w:pos="2153"/>
                <w:tab w:val="left" w:pos="4141"/>
              </w:tabs>
              <w:spacing w:before="82"/>
              <w:ind w:left="74" w:right="60"/>
              <w:jc w:val="both"/>
              <w:rPr>
                <w:sz w:val="26"/>
              </w:rPr>
            </w:pPr>
            <w:r>
              <w:rPr>
                <w:sz w:val="26"/>
              </w:rPr>
              <w:t xml:space="preserve">посещение кинопоказов, театральных </w:t>
            </w:r>
            <w:r>
              <w:rPr>
                <w:spacing w:val="-2"/>
                <w:sz w:val="26"/>
              </w:rPr>
              <w:t>спектаклей,</w:t>
            </w:r>
            <w:r>
              <w:rPr>
                <w:sz w:val="26"/>
              </w:rPr>
              <w:tab/>
            </w:r>
            <w:r>
              <w:rPr>
                <w:spacing w:val="-2"/>
                <w:sz w:val="26"/>
              </w:rPr>
              <w:t>концертов,</w:t>
            </w:r>
            <w:r>
              <w:rPr>
                <w:sz w:val="26"/>
              </w:rPr>
              <w:tab/>
            </w:r>
            <w:r>
              <w:rPr>
                <w:spacing w:val="-2"/>
                <w:sz w:val="26"/>
              </w:rPr>
              <w:t xml:space="preserve">просмотр </w:t>
            </w:r>
            <w:r>
              <w:rPr>
                <w:sz w:val="26"/>
              </w:rPr>
              <w:t>видеофильмов, посещение выставок, художественных музеев с обязательным коллективным обсуждением).</w:t>
            </w:r>
          </w:p>
        </w:tc>
        <w:tc>
          <w:tcPr>
            <w:tcW w:w="838" w:type="dxa"/>
          </w:tcPr>
          <w:p w:rsidR="00BC2C68" w:rsidRDefault="00BC2C68">
            <w:pPr>
              <w:pStyle w:val="TableParagraph"/>
              <w:spacing w:before="75"/>
              <w:ind w:left="74"/>
              <w:rPr>
                <w:sz w:val="26"/>
              </w:rPr>
            </w:pPr>
            <w:r>
              <w:rPr>
                <w:spacing w:val="-4"/>
                <w:sz w:val="26"/>
              </w:rPr>
              <w:t>0,25</w:t>
            </w:r>
          </w:p>
        </w:tc>
        <w:tc>
          <w:tcPr>
            <w:tcW w:w="838" w:type="dxa"/>
          </w:tcPr>
          <w:p w:rsidR="00BC2C68" w:rsidRDefault="00BC2C68">
            <w:pPr>
              <w:pStyle w:val="TableParagraph"/>
              <w:spacing w:before="75"/>
              <w:ind w:left="75"/>
              <w:rPr>
                <w:sz w:val="26"/>
              </w:rPr>
            </w:pPr>
            <w:r>
              <w:rPr>
                <w:spacing w:val="-4"/>
                <w:sz w:val="26"/>
              </w:rPr>
              <w:t>0,25</w:t>
            </w:r>
          </w:p>
        </w:tc>
      </w:tr>
      <w:tr w:rsidR="00BC2C68" w:rsidTr="000D72EF">
        <w:trPr>
          <w:trHeight w:val="1943"/>
        </w:trPr>
        <w:tc>
          <w:tcPr>
            <w:tcW w:w="2840" w:type="dxa"/>
          </w:tcPr>
          <w:p w:rsidR="00BC2C68" w:rsidRDefault="00BC2C68">
            <w:pPr>
              <w:pStyle w:val="TableParagraph"/>
              <w:ind w:left="0"/>
              <w:rPr>
                <w:sz w:val="26"/>
              </w:rPr>
            </w:pPr>
          </w:p>
        </w:tc>
        <w:tc>
          <w:tcPr>
            <w:tcW w:w="5271" w:type="dxa"/>
            <w:vMerge/>
          </w:tcPr>
          <w:p w:rsidR="00BC2C68" w:rsidRDefault="00BC2C68">
            <w:pPr>
              <w:pStyle w:val="TableParagraph"/>
              <w:tabs>
                <w:tab w:val="left" w:pos="2153"/>
                <w:tab w:val="left" w:pos="4141"/>
              </w:tabs>
              <w:spacing w:before="82"/>
              <w:ind w:left="74" w:right="60"/>
              <w:jc w:val="both"/>
              <w:rPr>
                <w:sz w:val="26"/>
              </w:rPr>
            </w:pPr>
          </w:p>
        </w:tc>
        <w:tc>
          <w:tcPr>
            <w:tcW w:w="838" w:type="dxa"/>
          </w:tcPr>
          <w:p w:rsidR="00BC2C68" w:rsidRDefault="00BC2C68">
            <w:pPr>
              <w:pStyle w:val="TableParagraph"/>
              <w:ind w:left="0"/>
              <w:rPr>
                <w:sz w:val="26"/>
              </w:rPr>
            </w:pPr>
          </w:p>
        </w:tc>
        <w:tc>
          <w:tcPr>
            <w:tcW w:w="838" w:type="dxa"/>
          </w:tcPr>
          <w:p w:rsidR="00BC2C68" w:rsidRDefault="00BC2C68">
            <w:pPr>
              <w:pStyle w:val="TableParagraph"/>
              <w:ind w:left="0"/>
              <w:rPr>
                <w:sz w:val="26"/>
              </w:rPr>
            </w:pPr>
          </w:p>
        </w:tc>
      </w:tr>
    </w:tbl>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BC2C68" w:rsidRDefault="00BC2C68" w:rsidP="006A24F1">
      <w:pPr>
        <w:tabs>
          <w:tab w:val="left" w:pos="3578"/>
          <w:tab w:val="left" w:pos="3781"/>
          <w:tab w:val="left" w:pos="4762"/>
          <w:tab w:val="left" w:pos="7460"/>
          <w:tab w:val="left" w:pos="7512"/>
          <w:tab w:val="left" w:pos="8776"/>
          <w:tab w:val="left" w:pos="9766"/>
        </w:tabs>
        <w:spacing w:before="1" w:line="220" w:lineRule="auto"/>
        <w:ind w:right="287"/>
        <w:jc w:val="center"/>
        <w:rPr>
          <w:b/>
          <w:spacing w:val="-2"/>
          <w:sz w:val="24"/>
        </w:rPr>
      </w:pPr>
    </w:p>
    <w:p w:rsidR="00937834" w:rsidRDefault="008B2445" w:rsidP="006A24F1">
      <w:pPr>
        <w:tabs>
          <w:tab w:val="left" w:pos="3578"/>
          <w:tab w:val="left" w:pos="3781"/>
          <w:tab w:val="left" w:pos="4762"/>
          <w:tab w:val="left" w:pos="7460"/>
          <w:tab w:val="left" w:pos="7512"/>
          <w:tab w:val="left" w:pos="8776"/>
          <w:tab w:val="left" w:pos="9766"/>
        </w:tabs>
        <w:spacing w:before="1" w:line="220" w:lineRule="auto"/>
        <w:ind w:right="287"/>
        <w:jc w:val="center"/>
        <w:rPr>
          <w:b/>
          <w:sz w:val="24"/>
        </w:rPr>
      </w:pPr>
      <w:r>
        <w:rPr>
          <w:b/>
          <w:spacing w:val="-2"/>
          <w:sz w:val="24"/>
        </w:rPr>
        <w:lastRenderedPageBreak/>
        <w:t>КАЛЕНДАРНЫ</w:t>
      </w:r>
      <w:r w:rsidR="000D72EF">
        <w:rPr>
          <w:b/>
          <w:spacing w:val="-2"/>
          <w:sz w:val="24"/>
        </w:rPr>
        <w:t>Й</w:t>
      </w:r>
      <w:r w:rsidR="006A24F1">
        <w:rPr>
          <w:b/>
          <w:spacing w:val="-2"/>
          <w:sz w:val="24"/>
        </w:rPr>
        <w:t xml:space="preserve"> </w:t>
      </w:r>
      <w:r w:rsidR="000D72EF">
        <w:rPr>
          <w:b/>
          <w:spacing w:val="-2"/>
          <w:sz w:val="24"/>
        </w:rPr>
        <w:t xml:space="preserve"> </w:t>
      </w:r>
      <w:r>
        <w:rPr>
          <w:b/>
          <w:spacing w:val="-4"/>
          <w:sz w:val="24"/>
        </w:rPr>
        <w:t>ПЛАН</w:t>
      </w:r>
      <w:r w:rsidR="006A24F1">
        <w:rPr>
          <w:b/>
          <w:sz w:val="24"/>
        </w:rPr>
        <w:t xml:space="preserve"> </w:t>
      </w:r>
      <w:r>
        <w:rPr>
          <w:b/>
          <w:spacing w:val="-2"/>
          <w:sz w:val="24"/>
        </w:rPr>
        <w:t>ВОСПИТАТЕЛЬНОЙ</w:t>
      </w:r>
      <w:r w:rsidR="000D72EF">
        <w:rPr>
          <w:b/>
          <w:sz w:val="24"/>
        </w:rPr>
        <w:t xml:space="preserve"> </w:t>
      </w:r>
      <w:r>
        <w:rPr>
          <w:b/>
          <w:spacing w:val="-2"/>
          <w:sz w:val="24"/>
        </w:rPr>
        <w:t>РАБОТЫ</w:t>
      </w:r>
      <w:r w:rsidR="006A24F1">
        <w:rPr>
          <w:b/>
          <w:spacing w:val="-2"/>
          <w:sz w:val="24"/>
        </w:rPr>
        <w:t xml:space="preserve"> </w:t>
      </w:r>
      <w:r>
        <w:rPr>
          <w:b/>
          <w:sz w:val="24"/>
        </w:rPr>
        <w:t>на</w:t>
      </w:r>
      <w:r w:rsidR="006A24F1">
        <w:rPr>
          <w:b/>
          <w:sz w:val="24"/>
        </w:rPr>
        <w:t xml:space="preserve"> </w:t>
      </w:r>
      <w:r>
        <w:rPr>
          <w:b/>
          <w:sz w:val="24"/>
        </w:rPr>
        <w:t>202</w:t>
      </w:r>
      <w:r w:rsidR="006A24F1">
        <w:rPr>
          <w:b/>
          <w:sz w:val="24"/>
        </w:rPr>
        <w:t>5</w:t>
      </w:r>
      <w:r>
        <w:rPr>
          <w:b/>
          <w:sz w:val="24"/>
        </w:rPr>
        <w:t>- 202</w:t>
      </w:r>
      <w:r w:rsidR="006A24F1">
        <w:rPr>
          <w:b/>
          <w:sz w:val="24"/>
        </w:rPr>
        <w:t xml:space="preserve">6 </w:t>
      </w:r>
      <w:r>
        <w:rPr>
          <w:b/>
          <w:sz w:val="24"/>
        </w:rPr>
        <w:t xml:space="preserve"> УЧЕБНЫЙ ГОД</w:t>
      </w:r>
    </w:p>
    <w:p w:rsidR="00937834" w:rsidRDefault="00937834">
      <w:pPr>
        <w:pStyle w:val="TableParagraph"/>
        <w:spacing w:line="256" w:lineRule="exact"/>
        <w:rPr>
          <w:sz w:val="24"/>
        </w:rPr>
      </w:pPr>
    </w:p>
    <w:p w:rsidR="000D72EF" w:rsidRDefault="000D72EF">
      <w:pPr>
        <w:pStyle w:val="TableParagraph"/>
        <w:spacing w:line="256" w:lineRule="exact"/>
        <w:rPr>
          <w:sz w:val="24"/>
        </w:rPr>
      </w:pPr>
      <w:r>
        <w:rPr>
          <w:sz w:val="24"/>
        </w:rPr>
        <w:t xml:space="preserve">          </w:t>
      </w:r>
    </w:p>
    <w:tbl>
      <w:tblPr>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4"/>
        <w:gridCol w:w="15"/>
        <w:gridCol w:w="1266"/>
        <w:gridCol w:w="1984"/>
        <w:gridCol w:w="47"/>
        <w:gridCol w:w="2646"/>
      </w:tblGrid>
      <w:tr w:rsidR="000D72EF" w:rsidRPr="000872C9" w:rsidTr="000D72EF">
        <w:tc>
          <w:tcPr>
            <w:tcW w:w="9782" w:type="dxa"/>
            <w:gridSpan w:val="6"/>
            <w:shd w:val="clear" w:color="auto" w:fill="D9D9D9" w:themeFill="background1" w:themeFillShade="D9"/>
          </w:tcPr>
          <w:p w:rsidR="000D72EF" w:rsidRPr="000872C9" w:rsidRDefault="000D72EF" w:rsidP="000D72EF">
            <w:pPr>
              <w:spacing w:line="256" w:lineRule="exact"/>
              <w:jc w:val="center"/>
              <w:rPr>
                <w:sz w:val="24"/>
              </w:rPr>
            </w:pPr>
            <w:bookmarkStart w:id="125" w:name="_Hlk137760792"/>
            <w:r>
              <w:rPr>
                <w:b/>
                <w:sz w:val="24"/>
              </w:rPr>
              <w:t>К</w:t>
            </w:r>
            <w:r w:rsidRPr="000872C9">
              <w:rPr>
                <w:b/>
                <w:sz w:val="24"/>
              </w:rPr>
              <w:t xml:space="preserve">алендарный планвоспитательнойработы                                                                                   (уровень </w:t>
            </w:r>
            <w:r>
              <w:rPr>
                <w:b/>
                <w:sz w:val="24"/>
              </w:rPr>
              <w:t>среднего</w:t>
            </w:r>
            <w:r w:rsidRPr="000872C9">
              <w:rPr>
                <w:b/>
                <w:sz w:val="24"/>
              </w:rPr>
              <w:t xml:space="preserve"> общего образования)</w:t>
            </w:r>
          </w:p>
        </w:tc>
      </w:tr>
      <w:tr w:rsidR="000D72EF" w:rsidRPr="00C12DAA" w:rsidTr="000D72EF">
        <w:tc>
          <w:tcPr>
            <w:tcW w:w="9782" w:type="dxa"/>
            <w:gridSpan w:val="6"/>
          </w:tcPr>
          <w:p w:rsidR="000D72EF" w:rsidRPr="00C12DAA" w:rsidRDefault="000D72EF" w:rsidP="000D72EF">
            <w:pPr>
              <w:spacing w:line="256" w:lineRule="exact"/>
              <w:rPr>
                <w:sz w:val="24"/>
              </w:rPr>
            </w:pPr>
            <w:r w:rsidRPr="00802AFC">
              <w:rPr>
                <w:color w:val="000000"/>
                <w:sz w:val="24"/>
              </w:rPr>
              <w:t>2025 гГод защитника Отечества и 80-летия Победы в Великой Отечественной войне2018–2027 гг. Десятилетие детства в Российской Федерации 2022–2031 гг. Десятилетие науки и технологий</w:t>
            </w:r>
            <w:r>
              <w:rPr>
                <w:color w:val="000000"/>
                <w:sz w:val="24"/>
              </w:rPr>
              <w:t xml:space="preserve">                                                                             2026г. </w:t>
            </w:r>
            <w:r w:rsidRPr="00FA0084">
              <w:rPr>
                <w:color w:val="000000"/>
                <w:sz w:val="24"/>
              </w:rPr>
              <w:t>Год</w:t>
            </w:r>
            <w:r>
              <w:rPr>
                <w:color w:val="000000"/>
                <w:sz w:val="24"/>
              </w:rPr>
              <w:t xml:space="preserve"> соотечественников (в проекте)</w:t>
            </w:r>
          </w:p>
        </w:tc>
      </w:tr>
      <w:tr w:rsidR="000D72EF" w:rsidRPr="00671477" w:rsidTr="000D72EF">
        <w:tc>
          <w:tcPr>
            <w:tcW w:w="9782" w:type="dxa"/>
            <w:gridSpan w:val="6"/>
            <w:shd w:val="clear" w:color="auto" w:fill="FDE9D9" w:themeFill="accent6" w:themeFillTint="33"/>
          </w:tcPr>
          <w:p w:rsidR="000D72EF" w:rsidRPr="00671477" w:rsidRDefault="000D72EF" w:rsidP="000D72EF">
            <w:pPr>
              <w:spacing w:line="256" w:lineRule="exact"/>
              <w:jc w:val="center"/>
              <w:rPr>
                <w:color w:val="FABF8F" w:themeColor="accent6" w:themeTint="99"/>
                <w:sz w:val="24"/>
              </w:rPr>
            </w:pPr>
            <w:r>
              <w:rPr>
                <w:b/>
                <w:sz w:val="24"/>
              </w:rPr>
              <w:t xml:space="preserve">Модуль  </w:t>
            </w:r>
            <w:r w:rsidRPr="00B838B2">
              <w:rPr>
                <w:b/>
                <w:sz w:val="24"/>
              </w:rPr>
              <w:t>Урочная деятельность</w:t>
            </w:r>
          </w:p>
        </w:tc>
      </w:tr>
      <w:tr w:rsidR="000D72EF" w:rsidTr="000D72EF">
        <w:tc>
          <w:tcPr>
            <w:tcW w:w="3824" w:type="dxa"/>
            <w:tcBorders>
              <w:right w:val="single" w:sz="4" w:space="0" w:color="auto"/>
            </w:tcBorders>
          </w:tcPr>
          <w:p w:rsidR="000D72EF" w:rsidRPr="00196754" w:rsidRDefault="000D72EF" w:rsidP="000D72EF">
            <w:pPr>
              <w:spacing w:line="275" w:lineRule="exact"/>
              <w:rPr>
                <w:sz w:val="24"/>
                <w:szCs w:val="24"/>
              </w:rPr>
            </w:pPr>
            <w:r w:rsidRPr="004E15F3">
              <w:rPr>
                <w:b/>
                <w:sz w:val="24"/>
              </w:rPr>
              <w:t>Дела, события, мероприятия</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b/>
                <w:sz w:val="24"/>
              </w:rPr>
            </w:pPr>
            <w:r>
              <w:rPr>
                <w:b/>
                <w:sz w:val="24"/>
              </w:rPr>
              <w:t>Классы</w:t>
            </w:r>
          </w:p>
        </w:tc>
        <w:tc>
          <w:tcPr>
            <w:tcW w:w="1984" w:type="dxa"/>
            <w:tcBorders>
              <w:left w:val="single" w:sz="4" w:space="0" w:color="auto"/>
              <w:right w:val="single" w:sz="4" w:space="0" w:color="auto"/>
            </w:tcBorders>
          </w:tcPr>
          <w:p w:rsidR="000D72EF" w:rsidRDefault="000D72EF" w:rsidP="000D72EF">
            <w:pPr>
              <w:spacing w:line="275" w:lineRule="exact"/>
              <w:jc w:val="center"/>
              <w:rPr>
                <w:b/>
                <w:sz w:val="24"/>
              </w:rPr>
            </w:pPr>
            <w:r w:rsidRPr="004E15F3">
              <w:rPr>
                <w:b/>
                <w:sz w:val="24"/>
              </w:rPr>
              <w:t>Срокипроведения</w:t>
            </w:r>
          </w:p>
        </w:tc>
        <w:tc>
          <w:tcPr>
            <w:tcW w:w="2693" w:type="dxa"/>
            <w:gridSpan w:val="2"/>
            <w:tcBorders>
              <w:left w:val="single" w:sz="4" w:space="0" w:color="auto"/>
            </w:tcBorders>
          </w:tcPr>
          <w:p w:rsidR="000D72EF" w:rsidRDefault="000D72EF" w:rsidP="000D72EF">
            <w:pPr>
              <w:spacing w:line="275" w:lineRule="exact"/>
              <w:jc w:val="center"/>
              <w:rPr>
                <w:b/>
                <w:sz w:val="24"/>
              </w:rPr>
            </w:pPr>
            <w:r w:rsidRPr="004E15F3">
              <w:rPr>
                <w:b/>
                <w:sz w:val="24"/>
              </w:rPr>
              <w:t>Организаторы/ответственные</w:t>
            </w:r>
          </w:p>
        </w:tc>
      </w:tr>
      <w:tr w:rsidR="000D72EF" w:rsidTr="000D72EF">
        <w:tc>
          <w:tcPr>
            <w:tcW w:w="3824" w:type="dxa"/>
            <w:tcBorders>
              <w:right w:val="single" w:sz="4" w:space="0" w:color="auto"/>
            </w:tcBorders>
          </w:tcPr>
          <w:p w:rsidR="000D72EF" w:rsidRPr="00196754" w:rsidRDefault="000D72EF" w:rsidP="000D72EF">
            <w:pPr>
              <w:pStyle w:val="af1"/>
              <w:rPr>
                <w:sz w:val="24"/>
                <w:szCs w:val="24"/>
              </w:rPr>
            </w:pPr>
            <w:r w:rsidRPr="00196754">
              <w:rPr>
                <w:sz w:val="24"/>
                <w:szCs w:val="24"/>
              </w:rPr>
              <w:t>Использование воспитательных возможностей содержания учебного предмета:</w:t>
            </w:r>
          </w:p>
          <w:p w:rsidR="000D72EF" w:rsidRPr="00196754" w:rsidRDefault="000D72EF" w:rsidP="000D72EF">
            <w:pPr>
              <w:pStyle w:val="af1"/>
              <w:rPr>
                <w:sz w:val="24"/>
                <w:szCs w:val="24"/>
              </w:rPr>
            </w:pPr>
            <w:r w:rsidRPr="00196754">
              <w:rPr>
                <w:sz w:val="24"/>
                <w:szCs w:val="24"/>
              </w:rPr>
              <w:t>- включение в урок воспитывающей информации с последующим её обсуждением;</w:t>
            </w:r>
          </w:p>
          <w:p w:rsidR="000D72EF" w:rsidRPr="00196754" w:rsidRDefault="000D72EF" w:rsidP="000D72EF">
            <w:pPr>
              <w:pStyle w:val="af1"/>
              <w:rPr>
                <w:sz w:val="24"/>
                <w:szCs w:val="24"/>
              </w:rPr>
            </w:pPr>
            <w:r w:rsidRPr="00196754">
              <w:rPr>
                <w:sz w:val="24"/>
                <w:szCs w:val="24"/>
              </w:rPr>
              <w:t>- привлечение внимания учеников к нравственным проблемам, связанным с материалом урока;</w:t>
            </w:r>
          </w:p>
          <w:p w:rsidR="000D72EF" w:rsidRPr="00196754" w:rsidRDefault="000D72EF" w:rsidP="000D72EF">
            <w:pPr>
              <w:pStyle w:val="af1"/>
              <w:rPr>
                <w:sz w:val="24"/>
                <w:szCs w:val="24"/>
              </w:rPr>
            </w:pPr>
            <w:r w:rsidRPr="00196754">
              <w:rPr>
                <w:sz w:val="24"/>
                <w:szCs w:val="24"/>
              </w:rPr>
              <w:t>- привлечение внимания учеников к проблемам общества;</w:t>
            </w:r>
          </w:p>
          <w:p w:rsidR="000D72EF" w:rsidRPr="00196754" w:rsidRDefault="000D72EF" w:rsidP="000D72EF">
            <w:pPr>
              <w:spacing w:line="275" w:lineRule="exact"/>
              <w:rPr>
                <w:sz w:val="24"/>
                <w:szCs w:val="24"/>
              </w:rPr>
            </w:pPr>
            <w:r w:rsidRPr="00196754">
              <w:rPr>
                <w:sz w:val="24"/>
                <w:szCs w:val="24"/>
              </w:rPr>
              <w:t>- еженедельное исполнение Гимна РФ (перед началом первого урока) в соответствии с требованиями законодательства.</w:t>
            </w:r>
          </w:p>
        </w:tc>
        <w:tc>
          <w:tcPr>
            <w:tcW w:w="1281" w:type="dxa"/>
            <w:gridSpan w:val="2"/>
            <w:tcBorders>
              <w:left w:val="single" w:sz="4" w:space="0" w:color="auto"/>
              <w:right w:val="single" w:sz="4" w:space="0" w:color="auto"/>
            </w:tcBorders>
          </w:tcPr>
          <w:p w:rsidR="000D72EF" w:rsidRPr="007D6A00"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b/>
                <w:sz w:val="24"/>
              </w:rPr>
            </w:pPr>
            <w:r w:rsidRPr="00AF702B">
              <w:rPr>
                <w:sz w:val="24"/>
              </w:rPr>
              <w:t>В течение года</w:t>
            </w:r>
          </w:p>
        </w:tc>
        <w:tc>
          <w:tcPr>
            <w:tcW w:w="2693" w:type="dxa"/>
            <w:gridSpan w:val="2"/>
            <w:tcBorders>
              <w:left w:val="single" w:sz="4" w:space="0" w:color="auto"/>
            </w:tcBorders>
          </w:tcPr>
          <w:p w:rsidR="000D72EF" w:rsidRDefault="000D72EF" w:rsidP="000D72EF">
            <w:pPr>
              <w:spacing w:line="275" w:lineRule="exact"/>
              <w:jc w:val="center"/>
              <w:rPr>
                <w:b/>
                <w:sz w:val="24"/>
              </w:rPr>
            </w:pPr>
            <w:r w:rsidRPr="00AF702B">
              <w:rPr>
                <w:sz w:val="24"/>
              </w:rPr>
              <w:t>Учителя-предметники</w:t>
            </w:r>
          </w:p>
        </w:tc>
      </w:tr>
      <w:tr w:rsidR="000D72EF" w:rsidTr="000D72EF">
        <w:tc>
          <w:tcPr>
            <w:tcW w:w="3824" w:type="dxa"/>
            <w:tcBorders>
              <w:right w:val="single" w:sz="4" w:space="0" w:color="auto"/>
            </w:tcBorders>
          </w:tcPr>
          <w:p w:rsidR="000D72EF" w:rsidRPr="00196754" w:rsidRDefault="000D72EF" w:rsidP="000D72EF">
            <w:pPr>
              <w:spacing w:line="275" w:lineRule="exact"/>
              <w:rPr>
                <w:b/>
                <w:sz w:val="24"/>
                <w:szCs w:val="24"/>
              </w:rPr>
            </w:pPr>
            <w:r>
              <w:rPr>
                <w:sz w:val="24"/>
                <w:szCs w:val="24"/>
              </w:rPr>
              <w:t xml:space="preserve">Использование методов, </w:t>
            </w:r>
            <w:r w:rsidRPr="00196754">
              <w:rPr>
                <w:sz w:val="24"/>
                <w:szCs w:val="24"/>
              </w:rPr>
              <w:t xml:space="preserve"> технологий, оказывающих воспитательное воздействие на личность</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b/>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b/>
                <w:sz w:val="24"/>
              </w:rPr>
            </w:pPr>
            <w:r w:rsidRPr="00AF702B">
              <w:rPr>
                <w:sz w:val="24"/>
              </w:rPr>
              <w:t>В течение года</w:t>
            </w:r>
          </w:p>
        </w:tc>
        <w:tc>
          <w:tcPr>
            <w:tcW w:w="2693" w:type="dxa"/>
            <w:gridSpan w:val="2"/>
            <w:tcBorders>
              <w:left w:val="single" w:sz="4" w:space="0" w:color="auto"/>
            </w:tcBorders>
          </w:tcPr>
          <w:p w:rsidR="000D72EF" w:rsidRDefault="000D72EF" w:rsidP="000D72EF">
            <w:pPr>
              <w:spacing w:line="275" w:lineRule="exact"/>
              <w:jc w:val="center"/>
              <w:rPr>
                <w:b/>
                <w:sz w:val="24"/>
              </w:rPr>
            </w:pPr>
            <w:r w:rsidRPr="00AF702B">
              <w:rPr>
                <w:sz w:val="24"/>
              </w:rPr>
              <w:t>Учителя-предметники</w:t>
            </w:r>
          </w:p>
        </w:tc>
      </w:tr>
      <w:tr w:rsidR="000D72EF" w:rsidTr="000D72EF">
        <w:tc>
          <w:tcPr>
            <w:tcW w:w="3824" w:type="dxa"/>
            <w:tcBorders>
              <w:right w:val="single" w:sz="4" w:space="0" w:color="auto"/>
            </w:tcBorders>
          </w:tcPr>
          <w:p w:rsidR="000D72EF" w:rsidRPr="00196754" w:rsidRDefault="000D72EF" w:rsidP="000D72EF">
            <w:pPr>
              <w:spacing w:line="275" w:lineRule="exact"/>
              <w:rPr>
                <w:sz w:val="24"/>
                <w:szCs w:val="24"/>
              </w:rPr>
            </w:pPr>
            <w:r>
              <w:rPr>
                <w:sz w:val="24"/>
                <w:szCs w:val="24"/>
              </w:rPr>
              <w:t>Организация наставничества «ученик» - «ученик»</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Pr="00AF702B" w:rsidRDefault="000D72EF" w:rsidP="000D72EF">
            <w:pPr>
              <w:spacing w:line="275" w:lineRule="exact"/>
              <w:jc w:val="center"/>
              <w:rPr>
                <w:sz w:val="24"/>
              </w:rPr>
            </w:pPr>
            <w:r w:rsidRPr="00AF702B">
              <w:rPr>
                <w:sz w:val="24"/>
              </w:rPr>
              <w:t>В течение года</w:t>
            </w:r>
          </w:p>
        </w:tc>
        <w:tc>
          <w:tcPr>
            <w:tcW w:w="2693" w:type="dxa"/>
            <w:gridSpan w:val="2"/>
            <w:tcBorders>
              <w:left w:val="single" w:sz="4" w:space="0" w:color="auto"/>
            </w:tcBorders>
          </w:tcPr>
          <w:p w:rsidR="000D72EF" w:rsidRPr="00AF702B" w:rsidRDefault="000D72EF" w:rsidP="000D72EF">
            <w:pPr>
              <w:spacing w:line="275" w:lineRule="exact"/>
              <w:jc w:val="center"/>
              <w:rPr>
                <w:sz w:val="24"/>
              </w:rPr>
            </w:pPr>
            <w:r w:rsidRPr="00AF702B">
              <w:rPr>
                <w:sz w:val="24"/>
              </w:rPr>
              <w:t>Учителя-предметники</w:t>
            </w:r>
          </w:p>
        </w:tc>
      </w:tr>
      <w:tr w:rsidR="000D72EF" w:rsidTr="000D72EF">
        <w:tc>
          <w:tcPr>
            <w:tcW w:w="3824" w:type="dxa"/>
            <w:tcBorders>
              <w:right w:val="single" w:sz="4" w:space="0" w:color="auto"/>
            </w:tcBorders>
          </w:tcPr>
          <w:p w:rsidR="000D72EF" w:rsidRDefault="000D72EF" w:rsidP="000D72EF">
            <w:pPr>
              <w:spacing w:line="275" w:lineRule="exact"/>
              <w:rPr>
                <w:sz w:val="24"/>
                <w:szCs w:val="24"/>
              </w:rPr>
            </w:pPr>
            <w:r>
              <w:rPr>
                <w:sz w:val="24"/>
                <w:szCs w:val="24"/>
              </w:rPr>
              <w:t>Организация проектно-исследовательской деятельности обучающихся</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Pr="00AF702B" w:rsidRDefault="000D72EF" w:rsidP="000D72EF">
            <w:pPr>
              <w:spacing w:line="275" w:lineRule="exact"/>
              <w:jc w:val="center"/>
              <w:rPr>
                <w:sz w:val="24"/>
              </w:rPr>
            </w:pPr>
            <w:r w:rsidRPr="00AF702B">
              <w:rPr>
                <w:sz w:val="24"/>
              </w:rPr>
              <w:t>В течение года</w:t>
            </w:r>
          </w:p>
        </w:tc>
        <w:tc>
          <w:tcPr>
            <w:tcW w:w="2693" w:type="dxa"/>
            <w:gridSpan w:val="2"/>
            <w:tcBorders>
              <w:left w:val="single" w:sz="4" w:space="0" w:color="auto"/>
            </w:tcBorders>
          </w:tcPr>
          <w:p w:rsidR="000D72EF" w:rsidRPr="00AF702B" w:rsidRDefault="000D72EF" w:rsidP="000D72EF">
            <w:pPr>
              <w:spacing w:line="275" w:lineRule="exact"/>
              <w:jc w:val="center"/>
              <w:rPr>
                <w:sz w:val="24"/>
              </w:rPr>
            </w:pPr>
            <w:r w:rsidRPr="00AF702B">
              <w:rPr>
                <w:sz w:val="24"/>
              </w:rPr>
              <w:t>Учителя-предметники</w:t>
            </w:r>
          </w:p>
        </w:tc>
      </w:tr>
      <w:tr w:rsidR="000D72EF" w:rsidTr="000D72EF">
        <w:tc>
          <w:tcPr>
            <w:tcW w:w="3824" w:type="dxa"/>
            <w:tcBorders>
              <w:right w:val="single" w:sz="4" w:space="0" w:color="auto"/>
            </w:tcBorders>
          </w:tcPr>
          <w:p w:rsidR="000D72EF" w:rsidRDefault="000D72EF" w:rsidP="000D72EF">
            <w:pPr>
              <w:spacing w:line="275" w:lineRule="exact"/>
              <w:rPr>
                <w:b/>
                <w:sz w:val="24"/>
              </w:rPr>
            </w:pPr>
            <w:r w:rsidRPr="00AB1A41">
              <w:rPr>
                <w:sz w:val="24"/>
                <w:szCs w:val="24"/>
              </w:rPr>
              <w:t>Включениевурок</w:t>
            </w:r>
            <w:r>
              <w:rPr>
                <w:sz w:val="24"/>
                <w:szCs w:val="24"/>
              </w:rPr>
              <w:t xml:space="preserve">педагогических </w:t>
            </w:r>
            <w:r w:rsidRPr="00AB1A41">
              <w:rPr>
                <w:sz w:val="24"/>
                <w:szCs w:val="24"/>
              </w:rPr>
              <w:t>технологий</w:t>
            </w:r>
            <w:r>
              <w:rPr>
                <w:sz w:val="24"/>
                <w:szCs w:val="24"/>
              </w:rPr>
              <w:t xml:space="preserve"> с целью развития креативного мышления обучающихся.</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b/>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b/>
                <w:sz w:val="24"/>
              </w:rPr>
            </w:pPr>
            <w:r w:rsidRPr="00AF702B">
              <w:rPr>
                <w:sz w:val="24"/>
              </w:rPr>
              <w:t>В течение года</w:t>
            </w:r>
          </w:p>
        </w:tc>
        <w:tc>
          <w:tcPr>
            <w:tcW w:w="2693" w:type="dxa"/>
            <w:gridSpan w:val="2"/>
            <w:tcBorders>
              <w:left w:val="single" w:sz="4" w:space="0" w:color="auto"/>
            </w:tcBorders>
          </w:tcPr>
          <w:p w:rsidR="000D72EF" w:rsidRDefault="000D72EF" w:rsidP="000D72EF">
            <w:pPr>
              <w:spacing w:line="275" w:lineRule="exact"/>
              <w:jc w:val="center"/>
              <w:rPr>
                <w:b/>
                <w:sz w:val="24"/>
              </w:rPr>
            </w:pPr>
            <w:r w:rsidRPr="00AF702B">
              <w:rPr>
                <w:sz w:val="24"/>
              </w:rPr>
              <w:t>Учителя-предметники</w:t>
            </w:r>
          </w:p>
        </w:tc>
      </w:tr>
      <w:tr w:rsidR="000D72EF" w:rsidTr="000D72EF">
        <w:tc>
          <w:tcPr>
            <w:tcW w:w="3824" w:type="dxa"/>
            <w:tcBorders>
              <w:right w:val="single" w:sz="4" w:space="0" w:color="auto"/>
            </w:tcBorders>
          </w:tcPr>
          <w:p w:rsidR="000D72EF" w:rsidRDefault="000D72EF" w:rsidP="000D72EF">
            <w:pPr>
              <w:spacing w:line="275" w:lineRule="exact"/>
              <w:rPr>
                <w:sz w:val="24"/>
                <w:szCs w:val="24"/>
              </w:rPr>
            </w:pPr>
            <w:r>
              <w:rPr>
                <w:sz w:val="24"/>
                <w:szCs w:val="24"/>
              </w:rPr>
              <w:t>Проведение уроков общеобразовательного цикла с профориентационном компонентом</w:t>
            </w:r>
          </w:p>
          <w:p w:rsidR="000D72EF" w:rsidRPr="00AB1A41" w:rsidRDefault="000D72EF" w:rsidP="000D72EF">
            <w:pPr>
              <w:spacing w:line="275" w:lineRule="exact"/>
              <w:rPr>
                <w:sz w:val="24"/>
                <w:szCs w:val="24"/>
              </w:rPr>
            </w:pPr>
          </w:p>
        </w:tc>
        <w:tc>
          <w:tcPr>
            <w:tcW w:w="1281" w:type="dxa"/>
            <w:gridSpan w:val="2"/>
            <w:tcBorders>
              <w:left w:val="single" w:sz="4" w:space="0" w:color="auto"/>
              <w:right w:val="single" w:sz="4" w:space="0" w:color="auto"/>
            </w:tcBorders>
          </w:tcPr>
          <w:p w:rsidR="000D72EF" w:rsidRPr="007D6A00"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Pr="00AF702B" w:rsidRDefault="000D72EF" w:rsidP="000D72EF">
            <w:pPr>
              <w:spacing w:line="275" w:lineRule="exact"/>
              <w:jc w:val="center"/>
              <w:rPr>
                <w:sz w:val="24"/>
              </w:rPr>
            </w:pPr>
            <w:r>
              <w:rPr>
                <w:sz w:val="24"/>
              </w:rPr>
              <w:t>В течение года</w:t>
            </w:r>
          </w:p>
        </w:tc>
        <w:tc>
          <w:tcPr>
            <w:tcW w:w="2693" w:type="dxa"/>
            <w:gridSpan w:val="2"/>
            <w:tcBorders>
              <w:left w:val="single" w:sz="4" w:space="0" w:color="auto"/>
            </w:tcBorders>
          </w:tcPr>
          <w:p w:rsidR="000D72EF" w:rsidRPr="00AF702B" w:rsidRDefault="000D72EF" w:rsidP="000D72EF">
            <w:pPr>
              <w:spacing w:line="275" w:lineRule="exact"/>
              <w:jc w:val="center"/>
              <w:rPr>
                <w:sz w:val="24"/>
              </w:rPr>
            </w:pPr>
            <w:r>
              <w:rPr>
                <w:sz w:val="24"/>
              </w:rPr>
              <w:t>Учителя предметники</w:t>
            </w:r>
          </w:p>
        </w:tc>
      </w:tr>
      <w:tr w:rsidR="000D72EF" w:rsidRPr="00C12DAA" w:rsidTr="000D72EF">
        <w:tc>
          <w:tcPr>
            <w:tcW w:w="3824" w:type="dxa"/>
            <w:tcBorders>
              <w:right w:val="single" w:sz="4" w:space="0" w:color="auto"/>
            </w:tcBorders>
          </w:tcPr>
          <w:p w:rsidR="000D72EF" w:rsidRDefault="000D72EF" w:rsidP="000D72EF">
            <w:pPr>
              <w:spacing w:line="275" w:lineRule="exact"/>
              <w:rPr>
                <w:b/>
                <w:sz w:val="24"/>
              </w:rPr>
            </w:pPr>
            <w:r>
              <w:rPr>
                <w:sz w:val="24"/>
              </w:rPr>
              <w:t>Вовлечение обучающихся в мероприятия школьных предметных недель</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b/>
                <w:sz w:val="24"/>
              </w:rPr>
            </w:pPr>
            <w:r>
              <w:rPr>
                <w:sz w:val="24"/>
              </w:rPr>
              <w:t>10-11</w:t>
            </w:r>
          </w:p>
        </w:tc>
        <w:tc>
          <w:tcPr>
            <w:tcW w:w="1984" w:type="dxa"/>
            <w:tcBorders>
              <w:left w:val="single" w:sz="4" w:space="0" w:color="auto"/>
              <w:right w:val="single" w:sz="4" w:space="0" w:color="auto"/>
            </w:tcBorders>
          </w:tcPr>
          <w:p w:rsidR="000D72EF" w:rsidRPr="00196754" w:rsidRDefault="000D72EF" w:rsidP="000D72EF">
            <w:pPr>
              <w:spacing w:line="275" w:lineRule="exact"/>
              <w:jc w:val="center"/>
              <w:rPr>
                <w:sz w:val="24"/>
              </w:rPr>
            </w:pPr>
            <w:r w:rsidRPr="00196754">
              <w:rPr>
                <w:sz w:val="24"/>
              </w:rPr>
              <w:t>По плану МО</w:t>
            </w:r>
          </w:p>
        </w:tc>
        <w:tc>
          <w:tcPr>
            <w:tcW w:w="2693" w:type="dxa"/>
            <w:gridSpan w:val="2"/>
            <w:tcBorders>
              <w:left w:val="single" w:sz="4" w:space="0" w:color="auto"/>
            </w:tcBorders>
          </w:tcPr>
          <w:p w:rsidR="000D72EF" w:rsidRPr="00C12DAA" w:rsidRDefault="000D72EF" w:rsidP="000D72EF">
            <w:pPr>
              <w:spacing w:line="275" w:lineRule="exact"/>
              <w:jc w:val="center"/>
              <w:rPr>
                <w:sz w:val="24"/>
              </w:rPr>
            </w:pPr>
            <w:r w:rsidRPr="00C12DAA">
              <w:rPr>
                <w:sz w:val="24"/>
              </w:rPr>
              <w:t>Руководитель МО</w:t>
            </w:r>
          </w:p>
        </w:tc>
      </w:tr>
      <w:tr w:rsidR="000D72EF" w:rsidRPr="00C12DAA" w:rsidTr="000D72EF">
        <w:tc>
          <w:tcPr>
            <w:tcW w:w="3824" w:type="dxa"/>
            <w:tcBorders>
              <w:right w:val="single" w:sz="4" w:space="0" w:color="auto"/>
            </w:tcBorders>
          </w:tcPr>
          <w:p w:rsidR="000D72EF" w:rsidRPr="00D552DE" w:rsidRDefault="000D72EF" w:rsidP="000D72EF">
            <w:pPr>
              <w:spacing w:line="275" w:lineRule="exact"/>
              <w:rPr>
                <w:sz w:val="24"/>
              </w:rPr>
            </w:pPr>
            <w:r w:rsidRPr="00D552DE">
              <w:rPr>
                <w:sz w:val="24"/>
              </w:rPr>
              <w:t>Всероссийская олимпиада школьников (школьный и муниципальный этапы)</w:t>
            </w:r>
            <w:r>
              <w:rPr>
                <w:sz w:val="24"/>
              </w:rPr>
              <w:t xml:space="preserve">, </w:t>
            </w:r>
            <w:r w:rsidRPr="00137A37">
              <w:rPr>
                <w:sz w:val="24"/>
              </w:rPr>
              <w:t>в том числе на платформе «ЯКласс».</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октябрь-ноябрь</w:t>
            </w:r>
          </w:p>
        </w:tc>
        <w:tc>
          <w:tcPr>
            <w:tcW w:w="2693" w:type="dxa"/>
            <w:gridSpan w:val="2"/>
            <w:tcBorders>
              <w:left w:val="single" w:sz="4" w:space="0" w:color="auto"/>
            </w:tcBorders>
          </w:tcPr>
          <w:p w:rsidR="000D72EF" w:rsidRPr="00D552DE" w:rsidRDefault="000D72EF" w:rsidP="000D72EF">
            <w:pPr>
              <w:spacing w:line="275" w:lineRule="exact"/>
              <w:jc w:val="center"/>
              <w:rPr>
                <w:sz w:val="24"/>
              </w:rPr>
            </w:pPr>
            <w:r w:rsidRPr="00291963">
              <w:rPr>
                <w:sz w:val="24"/>
                <w:szCs w:val="24"/>
                <w:lang w:eastAsia="ru-RU"/>
              </w:rPr>
              <w:t>Классный руководитель, учителя-предметники</w:t>
            </w:r>
          </w:p>
        </w:tc>
      </w:tr>
      <w:tr w:rsidR="000D72EF" w:rsidRPr="00C12DAA" w:rsidTr="000D72EF">
        <w:tc>
          <w:tcPr>
            <w:tcW w:w="3824" w:type="dxa"/>
            <w:tcBorders>
              <w:right w:val="single" w:sz="4" w:space="0" w:color="auto"/>
            </w:tcBorders>
          </w:tcPr>
          <w:p w:rsidR="000D72EF" w:rsidRPr="00D552DE" w:rsidRDefault="000D72EF" w:rsidP="000D72EF">
            <w:pPr>
              <w:spacing w:line="275" w:lineRule="exact"/>
              <w:rPr>
                <w:sz w:val="24"/>
              </w:rPr>
            </w:pPr>
            <w:r>
              <w:rPr>
                <w:sz w:val="24"/>
              </w:rPr>
              <w:lastRenderedPageBreak/>
              <w:t>Индивидуальная поддержка одарённых обучающихся (работа с призёрами)</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sidRPr="00F8456E">
              <w:rPr>
                <w:sz w:val="24"/>
              </w:rPr>
              <w:t>в течение учебного года</w:t>
            </w:r>
          </w:p>
        </w:tc>
        <w:tc>
          <w:tcPr>
            <w:tcW w:w="2693" w:type="dxa"/>
            <w:gridSpan w:val="2"/>
            <w:tcBorders>
              <w:left w:val="single" w:sz="4" w:space="0" w:color="auto"/>
            </w:tcBorders>
          </w:tcPr>
          <w:p w:rsidR="000D72EF" w:rsidRPr="00291963" w:rsidRDefault="000D72EF" w:rsidP="000D72EF">
            <w:pPr>
              <w:spacing w:line="275" w:lineRule="exact"/>
              <w:jc w:val="center"/>
              <w:rPr>
                <w:sz w:val="24"/>
                <w:szCs w:val="24"/>
                <w:lang w:eastAsia="ru-RU"/>
              </w:rPr>
            </w:pPr>
            <w:r>
              <w:rPr>
                <w:sz w:val="24"/>
                <w:szCs w:val="24"/>
                <w:lang w:eastAsia="ru-RU"/>
              </w:rPr>
              <w:t>Учителя-предметники</w:t>
            </w:r>
          </w:p>
        </w:tc>
      </w:tr>
      <w:tr w:rsidR="000D72EF" w:rsidRPr="00C12DAA" w:rsidTr="000D72EF">
        <w:tc>
          <w:tcPr>
            <w:tcW w:w="3824" w:type="dxa"/>
            <w:tcBorders>
              <w:right w:val="single" w:sz="4" w:space="0" w:color="auto"/>
            </w:tcBorders>
          </w:tcPr>
          <w:p w:rsidR="000D72EF" w:rsidRPr="00D552DE" w:rsidRDefault="000D72EF" w:rsidP="000D72EF">
            <w:pPr>
              <w:spacing w:line="275" w:lineRule="exact"/>
              <w:rPr>
                <w:sz w:val="24"/>
              </w:rPr>
            </w:pPr>
            <w:r w:rsidRPr="00D552DE">
              <w:rPr>
                <w:sz w:val="24"/>
              </w:rPr>
              <w:t>Ин</w:t>
            </w:r>
            <w:r>
              <w:rPr>
                <w:sz w:val="24"/>
              </w:rPr>
              <w:t>дивидуальная поддержка слабоуспевающих обучающихся</w:t>
            </w:r>
          </w:p>
        </w:tc>
        <w:tc>
          <w:tcPr>
            <w:tcW w:w="1281" w:type="dxa"/>
            <w:gridSpan w:val="2"/>
            <w:tcBorders>
              <w:left w:val="single" w:sz="4" w:space="0" w:color="auto"/>
              <w:right w:val="single" w:sz="4" w:space="0" w:color="auto"/>
            </w:tcBorders>
          </w:tcPr>
          <w:p w:rsidR="000D72EF" w:rsidRPr="00D552DE" w:rsidRDefault="000D72EF" w:rsidP="000D72EF">
            <w:pPr>
              <w:spacing w:line="275" w:lineRule="exact"/>
              <w:jc w:val="center"/>
              <w:rPr>
                <w:sz w:val="18"/>
                <w:szCs w:val="18"/>
              </w:rPr>
            </w:pPr>
            <w:r w:rsidRPr="00D552DE">
              <w:rPr>
                <w:sz w:val="18"/>
                <w:szCs w:val="18"/>
              </w:rPr>
              <w:t>Учащиеся с трудностями в обучении</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в течение учебного года</w:t>
            </w:r>
          </w:p>
        </w:tc>
        <w:tc>
          <w:tcPr>
            <w:tcW w:w="2693" w:type="dxa"/>
            <w:gridSpan w:val="2"/>
            <w:tcBorders>
              <w:left w:val="single" w:sz="4" w:space="0" w:color="auto"/>
            </w:tcBorders>
          </w:tcPr>
          <w:p w:rsidR="000D72EF" w:rsidRPr="00291963" w:rsidRDefault="000D72EF" w:rsidP="000D72EF">
            <w:pPr>
              <w:spacing w:line="275" w:lineRule="exact"/>
              <w:jc w:val="center"/>
              <w:rPr>
                <w:sz w:val="24"/>
                <w:szCs w:val="24"/>
                <w:lang w:eastAsia="ru-RU"/>
              </w:rPr>
            </w:pPr>
            <w:r>
              <w:rPr>
                <w:sz w:val="24"/>
                <w:szCs w:val="24"/>
                <w:lang w:eastAsia="ru-RU"/>
              </w:rPr>
              <w:t>Учителя-предметники</w:t>
            </w:r>
          </w:p>
        </w:tc>
      </w:tr>
      <w:tr w:rsidR="000D72EF" w:rsidRPr="00C12DAA" w:rsidTr="000D72EF">
        <w:tc>
          <w:tcPr>
            <w:tcW w:w="3824" w:type="dxa"/>
            <w:tcBorders>
              <w:right w:val="single" w:sz="4" w:space="0" w:color="auto"/>
            </w:tcBorders>
          </w:tcPr>
          <w:p w:rsidR="000D72EF" w:rsidRPr="00DF4AF0" w:rsidRDefault="000D72EF" w:rsidP="000D72EF">
            <w:pPr>
              <w:spacing w:line="275" w:lineRule="exact"/>
              <w:jc w:val="center"/>
              <w:rPr>
                <w:b/>
                <w:bCs/>
                <w:sz w:val="24"/>
              </w:rPr>
            </w:pPr>
            <w:r w:rsidRPr="00DF4AF0">
              <w:rPr>
                <w:b/>
                <w:bCs/>
                <w:sz w:val="24"/>
              </w:rPr>
              <w:t>Уроки в соответствии с календарём знаменательных дат:</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p>
        </w:tc>
        <w:tc>
          <w:tcPr>
            <w:tcW w:w="2693" w:type="dxa"/>
            <w:gridSpan w:val="2"/>
            <w:tcBorders>
              <w:left w:val="single" w:sz="4" w:space="0" w:color="auto"/>
            </w:tcBorders>
          </w:tcPr>
          <w:p w:rsidR="000D72EF" w:rsidRPr="006A148E" w:rsidRDefault="000D72EF" w:rsidP="000D72EF">
            <w:pPr>
              <w:spacing w:line="275" w:lineRule="exact"/>
              <w:jc w:val="center"/>
              <w:rPr>
                <w:sz w:val="24"/>
                <w:szCs w:val="24"/>
                <w:lang w:eastAsia="ru-RU"/>
              </w:rPr>
            </w:pPr>
          </w:p>
        </w:tc>
      </w:tr>
      <w:tr w:rsidR="000D72EF" w:rsidRPr="00C12DAA" w:rsidTr="000D72EF">
        <w:tc>
          <w:tcPr>
            <w:tcW w:w="3824" w:type="dxa"/>
            <w:tcBorders>
              <w:right w:val="single" w:sz="4" w:space="0" w:color="auto"/>
            </w:tcBorders>
          </w:tcPr>
          <w:p w:rsidR="000D72EF" w:rsidRPr="00954BE5" w:rsidRDefault="000D72EF" w:rsidP="000D72EF">
            <w:pPr>
              <w:spacing w:line="275" w:lineRule="exact"/>
              <w:rPr>
                <w:sz w:val="24"/>
              </w:rPr>
            </w:pPr>
            <w:r>
              <w:rPr>
                <w:sz w:val="24"/>
              </w:rPr>
              <w:t>День окончания Второй мировой войны</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03.09</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Pr="00D552DE" w:rsidRDefault="000D72EF" w:rsidP="000D72EF">
            <w:pPr>
              <w:spacing w:line="275" w:lineRule="exact"/>
              <w:rPr>
                <w:sz w:val="24"/>
              </w:rPr>
            </w:pPr>
            <w:r w:rsidRPr="00954BE5">
              <w:rPr>
                <w:sz w:val="24"/>
              </w:rPr>
              <w:t>155 лет со дня рождения А. И. Куприна (1870–1938), русского писателя и переводчика.</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07.09</w:t>
            </w:r>
          </w:p>
        </w:tc>
        <w:tc>
          <w:tcPr>
            <w:tcW w:w="2693" w:type="dxa"/>
            <w:gridSpan w:val="2"/>
            <w:tcBorders>
              <w:left w:val="single" w:sz="4" w:space="0" w:color="auto"/>
            </w:tcBorders>
          </w:tcPr>
          <w:p w:rsidR="000D72EF" w:rsidRPr="006A148E" w:rsidRDefault="000D72EF" w:rsidP="000D72EF">
            <w:pPr>
              <w:spacing w:line="275" w:lineRule="exact"/>
              <w:jc w:val="center"/>
              <w:rPr>
                <w:sz w:val="24"/>
                <w:szCs w:val="24"/>
                <w:lang w:eastAsia="ru-RU"/>
              </w:rPr>
            </w:pPr>
            <w:r>
              <w:rPr>
                <w:sz w:val="24"/>
                <w:szCs w:val="24"/>
                <w:lang w:eastAsia="ru-RU"/>
              </w:rPr>
              <w:t>Учитель литературы</w:t>
            </w:r>
          </w:p>
        </w:tc>
      </w:tr>
      <w:tr w:rsidR="000D72EF" w:rsidRPr="00C12DAA" w:rsidTr="000D72EF">
        <w:tc>
          <w:tcPr>
            <w:tcW w:w="3824" w:type="dxa"/>
            <w:tcBorders>
              <w:right w:val="single" w:sz="4" w:space="0" w:color="auto"/>
            </w:tcBorders>
          </w:tcPr>
          <w:p w:rsidR="000D72EF" w:rsidRPr="00954BE5" w:rsidRDefault="000D72EF" w:rsidP="000D72EF">
            <w:pPr>
              <w:spacing w:line="275" w:lineRule="exact"/>
              <w:rPr>
                <w:sz w:val="24"/>
              </w:rPr>
            </w:pPr>
            <w:r>
              <w:rPr>
                <w:sz w:val="24"/>
              </w:rPr>
              <w:t xml:space="preserve">День воинской славы России. Бородинское сражение русской армии под командованием М. И. Кутузова с французской армией </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08.09</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Международный день грамотности</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08.09</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русского языка</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День воинской славы России. День победы русской эскадры под командованием Ф.Ф.Ушакова над турецкой эскадрой у мыса Тендра</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11.09</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День памяти жертв фашизма.</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14.09</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День воинской славы России. День победы русских полков во главе с великим князем Дмитрием Донским над монголо-татарскими войсками в Куликовской битве.</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21.09</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230 лет со дня рождения Кондратия Фёдоровича Рылеева, русского поэта, общественного деятеля, декабриста</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29.09.</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литературы</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День Интернета в России</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30.09</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информатики</w:t>
            </w:r>
          </w:p>
        </w:tc>
      </w:tr>
      <w:tr w:rsidR="000D72EF" w:rsidRPr="00C12DAA" w:rsidTr="000D72EF">
        <w:tc>
          <w:tcPr>
            <w:tcW w:w="3824" w:type="dxa"/>
            <w:tcBorders>
              <w:right w:val="single" w:sz="4" w:space="0" w:color="auto"/>
            </w:tcBorders>
          </w:tcPr>
          <w:p w:rsidR="000D72EF" w:rsidRPr="00D552DE" w:rsidRDefault="000D72EF" w:rsidP="000D72EF">
            <w:pPr>
              <w:spacing w:line="275" w:lineRule="exact"/>
              <w:rPr>
                <w:sz w:val="24"/>
              </w:rPr>
            </w:pPr>
            <w:r w:rsidRPr="00954BE5">
              <w:rPr>
                <w:sz w:val="24"/>
              </w:rPr>
              <w:t>130 лет со дня рождения Сергея Александровича Есенина (1895–1925), русского поэта и писателя</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03.10</w:t>
            </w:r>
          </w:p>
        </w:tc>
        <w:tc>
          <w:tcPr>
            <w:tcW w:w="2693" w:type="dxa"/>
            <w:gridSpan w:val="2"/>
            <w:tcBorders>
              <w:left w:val="single" w:sz="4" w:space="0" w:color="auto"/>
            </w:tcBorders>
          </w:tcPr>
          <w:p w:rsidR="000D72EF" w:rsidRPr="006A148E" w:rsidRDefault="000D72EF" w:rsidP="000D72EF">
            <w:pPr>
              <w:spacing w:line="275" w:lineRule="exact"/>
              <w:jc w:val="center"/>
              <w:rPr>
                <w:sz w:val="24"/>
                <w:szCs w:val="24"/>
                <w:lang w:eastAsia="ru-RU"/>
              </w:rPr>
            </w:pPr>
            <w:r>
              <w:rPr>
                <w:sz w:val="24"/>
                <w:szCs w:val="24"/>
                <w:lang w:eastAsia="ru-RU"/>
              </w:rPr>
              <w:t>Учитель литературы</w:t>
            </w:r>
          </w:p>
        </w:tc>
      </w:tr>
      <w:tr w:rsidR="000D72EF" w:rsidRPr="00C12DAA" w:rsidTr="000D72EF">
        <w:tc>
          <w:tcPr>
            <w:tcW w:w="3824" w:type="dxa"/>
            <w:tcBorders>
              <w:right w:val="single" w:sz="4" w:space="0" w:color="auto"/>
            </w:tcBorders>
          </w:tcPr>
          <w:p w:rsidR="000D72EF" w:rsidRPr="00954BE5" w:rsidRDefault="000D72EF" w:rsidP="000D72EF">
            <w:pPr>
              <w:spacing w:line="275" w:lineRule="exact"/>
              <w:rPr>
                <w:sz w:val="24"/>
              </w:rPr>
            </w:pPr>
            <w:r>
              <w:rPr>
                <w:sz w:val="24"/>
              </w:rPr>
              <w:t>День воинской славы России. День разгрома советскими войсками немецко-фашистских войск в битве за Кавказ</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09.10</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Pr="00D552DE" w:rsidRDefault="000D72EF" w:rsidP="000D72EF">
            <w:pPr>
              <w:spacing w:line="275" w:lineRule="exact"/>
              <w:rPr>
                <w:sz w:val="24"/>
              </w:rPr>
            </w:pPr>
            <w:r w:rsidRPr="00C3326F">
              <w:rPr>
                <w:sz w:val="24"/>
              </w:rPr>
              <w:t>675 лет со дня рождения Дмитрия I Ивановича (1350–1389), прозванного Донским за победу в Куликовской битве</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12.10</w:t>
            </w:r>
          </w:p>
        </w:tc>
        <w:tc>
          <w:tcPr>
            <w:tcW w:w="2693" w:type="dxa"/>
            <w:gridSpan w:val="2"/>
            <w:tcBorders>
              <w:left w:val="single" w:sz="4" w:space="0" w:color="auto"/>
            </w:tcBorders>
          </w:tcPr>
          <w:p w:rsidR="000D72EF" w:rsidRPr="006A148E"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Pr="00C3326F" w:rsidRDefault="000D72EF" w:rsidP="000D72EF">
            <w:pPr>
              <w:spacing w:line="275" w:lineRule="exact"/>
              <w:rPr>
                <w:sz w:val="24"/>
              </w:rPr>
            </w:pPr>
            <w:r>
              <w:rPr>
                <w:sz w:val="24"/>
              </w:rPr>
              <w:t>155 лет со дня рождения И.А.Бунина</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22.10</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биологии</w:t>
            </w:r>
          </w:p>
        </w:tc>
      </w:tr>
      <w:tr w:rsidR="000D72EF" w:rsidRPr="00C12DAA" w:rsidTr="000D72EF">
        <w:tc>
          <w:tcPr>
            <w:tcW w:w="3824" w:type="dxa"/>
            <w:tcBorders>
              <w:right w:val="single" w:sz="4" w:space="0" w:color="auto"/>
            </w:tcBorders>
          </w:tcPr>
          <w:p w:rsidR="000D72EF" w:rsidRPr="00D552DE" w:rsidRDefault="000D72EF" w:rsidP="000D72EF">
            <w:pPr>
              <w:spacing w:line="275" w:lineRule="exact"/>
              <w:rPr>
                <w:sz w:val="24"/>
              </w:rPr>
            </w:pPr>
            <w:r w:rsidRPr="00C3326F">
              <w:rPr>
                <w:sz w:val="24"/>
              </w:rPr>
              <w:t>170 лет со дня рождения Ивана Владимировича Мичурина (1855–1935)</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27.10</w:t>
            </w:r>
          </w:p>
        </w:tc>
        <w:tc>
          <w:tcPr>
            <w:tcW w:w="2693" w:type="dxa"/>
            <w:gridSpan w:val="2"/>
            <w:tcBorders>
              <w:left w:val="single" w:sz="4" w:space="0" w:color="auto"/>
            </w:tcBorders>
          </w:tcPr>
          <w:p w:rsidR="000D72EF" w:rsidRPr="006A148E" w:rsidRDefault="000D72EF" w:rsidP="000D72EF">
            <w:pPr>
              <w:spacing w:line="275" w:lineRule="exact"/>
              <w:jc w:val="center"/>
              <w:rPr>
                <w:sz w:val="24"/>
                <w:szCs w:val="24"/>
                <w:lang w:eastAsia="ru-RU"/>
              </w:rPr>
            </w:pPr>
            <w:r>
              <w:rPr>
                <w:sz w:val="24"/>
                <w:szCs w:val="24"/>
                <w:lang w:eastAsia="ru-RU"/>
              </w:rPr>
              <w:t>Учитель биологии</w:t>
            </w:r>
          </w:p>
        </w:tc>
      </w:tr>
      <w:tr w:rsidR="000D72EF" w:rsidRPr="00C12DAA" w:rsidTr="000D72EF">
        <w:tc>
          <w:tcPr>
            <w:tcW w:w="3824" w:type="dxa"/>
            <w:tcBorders>
              <w:right w:val="single" w:sz="4" w:space="0" w:color="auto"/>
            </w:tcBorders>
          </w:tcPr>
          <w:p w:rsidR="000D72EF" w:rsidRPr="00C3326F" w:rsidRDefault="000D72EF" w:rsidP="000D72EF">
            <w:pPr>
              <w:spacing w:line="275" w:lineRule="exact"/>
              <w:rPr>
                <w:sz w:val="24"/>
              </w:rPr>
            </w:pPr>
            <w:r>
              <w:rPr>
                <w:sz w:val="24"/>
              </w:rPr>
              <w:t xml:space="preserve">День памяти жертв политических </w:t>
            </w:r>
            <w:r>
              <w:rPr>
                <w:sz w:val="24"/>
              </w:rPr>
              <w:lastRenderedPageBreak/>
              <w:t>репрессий</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lastRenderedPageBreak/>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30.10</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lastRenderedPageBreak/>
              <w:t xml:space="preserve">День воинской славы России. День проведения военного парада на Красной площади в г. Москве </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07.11</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Pr="00D552DE" w:rsidRDefault="000D72EF" w:rsidP="000D72EF">
            <w:pPr>
              <w:spacing w:line="275" w:lineRule="exact"/>
              <w:rPr>
                <w:sz w:val="24"/>
              </w:rPr>
            </w:pPr>
            <w:r w:rsidRPr="00406DEC">
              <w:rPr>
                <w:sz w:val="24"/>
              </w:rPr>
              <w:t>295 лет со дня рождения русского полководцаА.В.Суворова(1730–1800)</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13.11</w:t>
            </w:r>
          </w:p>
        </w:tc>
        <w:tc>
          <w:tcPr>
            <w:tcW w:w="2693" w:type="dxa"/>
            <w:gridSpan w:val="2"/>
            <w:tcBorders>
              <w:left w:val="single" w:sz="4" w:space="0" w:color="auto"/>
            </w:tcBorders>
          </w:tcPr>
          <w:p w:rsidR="000D72EF" w:rsidRPr="006A148E" w:rsidRDefault="000D72EF" w:rsidP="000D72EF">
            <w:pPr>
              <w:spacing w:line="275" w:lineRule="exact"/>
              <w:jc w:val="center"/>
              <w:rPr>
                <w:sz w:val="24"/>
                <w:szCs w:val="24"/>
                <w:lang w:eastAsia="ru-RU"/>
              </w:rPr>
            </w:pPr>
            <w:r>
              <w:rPr>
                <w:sz w:val="24"/>
                <w:szCs w:val="24"/>
                <w:lang w:eastAsia="ru-RU"/>
              </w:rPr>
              <w:t xml:space="preserve">Учитель истории </w:t>
            </w:r>
          </w:p>
        </w:tc>
      </w:tr>
      <w:tr w:rsidR="000D72EF" w:rsidRPr="00C12DAA" w:rsidTr="000D72EF">
        <w:tc>
          <w:tcPr>
            <w:tcW w:w="3824" w:type="dxa"/>
            <w:tcBorders>
              <w:right w:val="single" w:sz="4" w:space="0" w:color="auto"/>
            </w:tcBorders>
          </w:tcPr>
          <w:p w:rsidR="000D72EF" w:rsidRPr="00406DEC" w:rsidRDefault="000D72EF" w:rsidP="000D72EF">
            <w:pPr>
              <w:spacing w:line="275" w:lineRule="exact"/>
              <w:rPr>
                <w:sz w:val="24"/>
              </w:rPr>
            </w:pPr>
            <w:r>
              <w:rPr>
                <w:sz w:val="24"/>
              </w:rPr>
              <w:t>Всероссийский день призывника</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15.11</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ОБЗР</w:t>
            </w:r>
          </w:p>
        </w:tc>
      </w:tr>
      <w:tr w:rsidR="000D72EF" w:rsidRPr="00C12DAA" w:rsidTr="000D72EF">
        <w:tc>
          <w:tcPr>
            <w:tcW w:w="3824" w:type="dxa"/>
            <w:tcBorders>
              <w:right w:val="single" w:sz="4" w:space="0" w:color="auto"/>
            </w:tcBorders>
          </w:tcPr>
          <w:p w:rsidR="000D72EF" w:rsidRPr="00406DEC" w:rsidRDefault="000D72EF" w:rsidP="000D72EF">
            <w:pPr>
              <w:spacing w:line="275" w:lineRule="exact"/>
              <w:rPr>
                <w:sz w:val="24"/>
              </w:rPr>
            </w:pPr>
            <w:r>
              <w:rPr>
                <w:sz w:val="24"/>
              </w:rPr>
              <w:t>80 лет со дня начала Нюрнбергского процесса (международного судебного процесса над главными нацистскими военными преступниками)</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20.11</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Pr="00D552DE" w:rsidRDefault="000D72EF" w:rsidP="000D72EF">
            <w:pPr>
              <w:spacing w:line="275" w:lineRule="exact"/>
              <w:rPr>
                <w:sz w:val="24"/>
              </w:rPr>
            </w:pPr>
            <w:r w:rsidRPr="00A14656">
              <w:rPr>
                <w:sz w:val="24"/>
              </w:rPr>
              <w:t>День словарей и энциклопедий в России приурочен ко дню рождения Владимира Ивановича Даля (1801–1872)</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22.11</w:t>
            </w:r>
          </w:p>
        </w:tc>
        <w:tc>
          <w:tcPr>
            <w:tcW w:w="2693" w:type="dxa"/>
            <w:gridSpan w:val="2"/>
            <w:tcBorders>
              <w:left w:val="single" w:sz="4" w:space="0" w:color="auto"/>
            </w:tcBorders>
          </w:tcPr>
          <w:p w:rsidR="000D72EF" w:rsidRPr="006A148E" w:rsidRDefault="000D72EF" w:rsidP="000D72EF">
            <w:pPr>
              <w:spacing w:line="275" w:lineRule="exact"/>
              <w:jc w:val="center"/>
              <w:rPr>
                <w:sz w:val="24"/>
                <w:szCs w:val="24"/>
                <w:lang w:eastAsia="ru-RU"/>
              </w:rPr>
            </w:pPr>
            <w:r>
              <w:rPr>
                <w:sz w:val="24"/>
                <w:szCs w:val="24"/>
                <w:lang w:eastAsia="ru-RU"/>
              </w:rPr>
              <w:t>Учитель русского языка</w:t>
            </w:r>
          </w:p>
        </w:tc>
      </w:tr>
      <w:tr w:rsidR="000D72EF" w:rsidRPr="00C12DAA" w:rsidTr="000D72EF">
        <w:tc>
          <w:tcPr>
            <w:tcW w:w="3824" w:type="dxa"/>
            <w:tcBorders>
              <w:right w:val="single" w:sz="4" w:space="0" w:color="auto"/>
            </w:tcBorders>
          </w:tcPr>
          <w:p w:rsidR="000D72EF" w:rsidRPr="00A14656" w:rsidRDefault="000D72EF" w:rsidP="000D72EF">
            <w:pPr>
              <w:spacing w:line="275" w:lineRule="exact"/>
              <w:rPr>
                <w:sz w:val="24"/>
              </w:rPr>
            </w:pPr>
            <w:r>
              <w:rPr>
                <w:sz w:val="24"/>
              </w:rPr>
              <w:t>Всемирный день борьбы со СПИДом</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01.12</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биологии</w:t>
            </w:r>
          </w:p>
        </w:tc>
      </w:tr>
      <w:tr w:rsidR="000D72EF" w:rsidRPr="00C12DAA" w:rsidTr="000D72EF">
        <w:tc>
          <w:tcPr>
            <w:tcW w:w="3824" w:type="dxa"/>
            <w:tcBorders>
              <w:right w:val="single" w:sz="4" w:space="0" w:color="auto"/>
            </w:tcBorders>
          </w:tcPr>
          <w:p w:rsidR="000D72EF" w:rsidRPr="00A14656" w:rsidRDefault="000D72EF" w:rsidP="000D72EF">
            <w:pPr>
              <w:spacing w:line="275" w:lineRule="exact"/>
              <w:rPr>
                <w:sz w:val="24"/>
              </w:rPr>
            </w:pPr>
            <w:r>
              <w:rPr>
                <w:sz w:val="24"/>
              </w:rPr>
              <w:t>День воинской славы России. День начала контрнаступления советских войск против немецко-фашистских войск в битве под Москвой</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05.12</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Международный день прав человека</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10.12</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 xml:space="preserve">Учитель обществознания </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День воинской славы России. День взятия турецкой крепости Измаил русскими войсками под командованием А. В. Суворова</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24.12</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300 лет со дня основания Российской Академии наук</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07.01</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День заповедников и национальных парков России</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11.01</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биологии</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135 лет со дня рождения русского поэта О. Э. Мандельштама</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15.01.</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литературы</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День полного освобождения советскими войсками г. Ленинграда от блокады его немецко-фашистскими войсками</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27.01</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Международный День памяти жертв Холокоста</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27.01</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200 лет со дня рождения русского писателя-сатирика М. Е. Салтыкова-Щедрина</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27.01</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литературы</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 xml:space="preserve">День разгрома советской армией немецко-фашистских войск </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02.02</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Международный день родного языка</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21.02</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русского языка</w:t>
            </w:r>
          </w:p>
        </w:tc>
      </w:tr>
      <w:tr w:rsidR="000D72EF" w:rsidRPr="00C12DAA" w:rsidTr="000D72EF">
        <w:tc>
          <w:tcPr>
            <w:tcW w:w="3824" w:type="dxa"/>
            <w:tcBorders>
              <w:right w:val="single" w:sz="4" w:space="0" w:color="auto"/>
            </w:tcBorders>
          </w:tcPr>
          <w:p w:rsidR="000D72EF" w:rsidRDefault="000D72EF" w:rsidP="000D72EF">
            <w:pPr>
              <w:spacing w:line="275" w:lineRule="exact"/>
              <w:rPr>
                <w:sz w:val="24"/>
              </w:rPr>
            </w:pPr>
            <w:r>
              <w:rPr>
                <w:sz w:val="24"/>
              </w:rPr>
              <w:t>Всемирный день гражданской обороны</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01.03</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ОБЗР</w:t>
            </w:r>
          </w:p>
        </w:tc>
      </w:tr>
      <w:tr w:rsidR="000D72EF" w:rsidRPr="00C12DAA" w:rsidTr="000D72EF">
        <w:tc>
          <w:tcPr>
            <w:tcW w:w="3824" w:type="dxa"/>
            <w:tcBorders>
              <w:right w:val="single" w:sz="4" w:space="0" w:color="auto"/>
            </w:tcBorders>
          </w:tcPr>
          <w:p w:rsidR="000D72EF" w:rsidRPr="00D552DE" w:rsidRDefault="000D72EF" w:rsidP="000D72EF">
            <w:pPr>
              <w:spacing w:line="275" w:lineRule="exact"/>
              <w:rPr>
                <w:sz w:val="24"/>
              </w:rPr>
            </w:pPr>
            <w:r w:rsidRPr="00406DEC">
              <w:rPr>
                <w:sz w:val="24"/>
              </w:rPr>
              <w:lastRenderedPageBreak/>
              <w:t>Всемирный день дикой природы.</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03.03</w:t>
            </w:r>
          </w:p>
        </w:tc>
        <w:tc>
          <w:tcPr>
            <w:tcW w:w="2693" w:type="dxa"/>
            <w:gridSpan w:val="2"/>
            <w:tcBorders>
              <w:left w:val="single" w:sz="4" w:space="0" w:color="auto"/>
            </w:tcBorders>
          </w:tcPr>
          <w:p w:rsidR="000D72EF" w:rsidRPr="006A148E" w:rsidRDefault="000D72EF" w:rsidP="000D72EF">
            <w:pPr>
              <w:spacing w:line="275" w:lineRule="exact"/>
              <w:jc w:val="center"/>
              <w:rPr>
                <w:sz w:val="24"/>
                <w:szCs w:val="24"/>
                <w:lang w:eastAsia="ru-RU"/>
              </w:rPr>
            </w:pPr>
            <w:r>
              <w:rPr>
                <w:sz w:val="24"/>
                <w:szCs w:val="24"/>
                <w:lang w:eastAsia="ru-RU"/>
              </w:rPr>
              <w:t>Учитель биологии</w:t>
            </w:r>
          </w:p>
        </w:tc>
      </w:tr>
      <w:tr w:rsidR="000D72EF" w:rsidRPr="00C12DAA" w:rsidTr="000D72EF">
        <w:tc>
          <w:tcPr>
            <w:tcW w:w="3824" w:type="dxa"/>
            <w:tcBorders>
              <w:right w:val="single" w:sz="4" w:space="0" w:color="auto"/>
            </w:tcBorders>
          </w:tcPr>
          <w:p w:rsidR="000D72EF" w:rsidRPr="00D552DE" w:rsidRDefault="000D72EF" w:rsidP="000D72EF">
            <w:pPr>
              <w:spacing w:line="275" w:lineRule="exact"/>
              <w:rPr>
                <w:sz w:val="24"/>
              </w:rPr>
            </w:pPr>
            <w:r w:rsidRPr="005537AD">
              <w:rPr>
                <w:sz w:val="24"/>
              </w:rPr>
              <w:t>Международный день лесов.</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21.03</w:t>
            </w:r>
          </w:p>
        </w:tc>
        <w:tc>
          <w:tcPr>
            <w:tcW w:w="2693" w:type="dxa"/>
            <w:gridSpan w:val="2"/>
            <w:tcBorders>
              <w:left w:val="single" w:sz="4" w:space="0" w:color="auto"/>
            </w:tcBorders>
          </w:tcPr>
          <w:p w:rsidR="000D72EF" w:rsidRPr="006A148E" w:rsidRDefault="000D72EF" w:rsidP="000D72EF">
            <w:pPr>
              <w:spacing w:line="275" w:lineRule="exact"/>
              <w:jc w:val="center"/>
              <w:rPr>
                <w:sz w:val="24"/>
                <w:szCs w:val="24"/>
                <w:lang w:eastAsia="ru-RU"/>
              </w:rPr>
            </w:pPr>
            <w:r>
              <w:rPr>
                <w:sz w:val="24"/>
                <w:szCs w:val="24"/>
                <w:lang w:eastAsia="ru-RU"/>
              </w:rPr>
              <w:t>Учитель биологии</w:t>
            </w:r>
          </w:p>
        </w:tc>
      </w:tr>
      <w:tr w:rsidR="000D72EF" w:rsidRPr="00C12DAA" w:rsidTr="000D72EF">
        <w:tc>
          <w:tcPr>
            <w:tcW w:w="3824" w:type="dxa"/>
            <w:tcBorders>
              <w:right w:val="single" w:sz="4" w:space="0" w:color="auto"/>
            </w:tcBorders>
          </w:tcPr>
          <w:p w:rsidR="000D72EF" w:rsidRPr="00D552DE" w:rsidRDefault="000D72EF" w:rsidP="000D72EF">
            <w:pPr>
              <w:spacing w:line="275" w:lineRule="exact"/>
              <w:rPr>
                <w:sz w:val="24"/>
              </w:rPr>
            </w:pPr>
            <w:r w:rsidRPr="00626CED">
              <w:rPr>
                <w:sz w:val="24"/>
              </w:rPr>
              <w:t>Всемирный день водных ресурсов</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sidRPr="00BD450C">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22.03</w:t>
            </w:r>
          </w:p>
        </w:tc>
        <w:tc>
          <w:tcPr>
            <w:tcW w:w="2693" w:type="dxa"/>
            <w:gridSpan w:val="2"/>
            <w:tcBorders>
              <w:left w:val="single" w:sz="4" w:space="0" w:color="auto"/>
            </w:tcBorders>
          </w:tcPr>
          <w:p w:rsidR="000D72EF" w:rsidRPr="006A148E" w:rsidRDefault="000D72EF" w:rsidP="000D72EF">
            <w:pPr>
              <w:spacing w:line="275" w:lineRule="exact"/>
              <w:jc w:val="center"/>
              <w:rPr>
                <w:sz w:val="24"/>
                <w:szCs w:val="24"/>
                <w:lang w:eastAsia="ru-RU"/>
              </w:rPr>
            </w:pPr>
            <w:r>
              <w:rPr>
                <w:sz w:val="24"/>
                <w:szCs w:val="24"/>
                <w:lang w:eastAsia="ru-RU"/>
              </w:rPr>
              <w:t>Учитель биологии</w:t>
            </w:r>
          </w:p>
        </w:tc>
      </w:tr>
      <w:tr w:rsidR="000D72EF" w:rsidRPr="00C12DAA" w:rsidTr="000D72EF">
        <w:tc>
          <w:tcPr>
            <w:tcW w:w="3824" w:type="dxa"/>
            <w:tcBorders>
              <w:right w:val="single" w:sz="4" w:space="0" w:color="auto"/>
            </w:tcBorders>
          </w:tcPr>
          <w:p w:rsidR="000D72EF" w:rsidRPr="00D552DE" w:rsidRDefault="000D72EF" w:rsidP="000D72EF">
            <w:pPr>
              <w:spacing w:line="275" w:lineRule="exact"/>
              <w:rPr>
                <w:sz w:val="24"/>
              </w:rPr>
            </w:pPr>
            <w:r w:rsidRPr="00626CED">
              <w:rPr>
                <w:sz w:val="24"/>
              </w:rPr>
              <w:t>Международный день птиц.</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01.04</w:t>
            </w:r>
          </w:p>
        </w:tc>
        <w:tc>
          <w:tcPr>
            <w:tcW w:w="2693" w:type="dxa"/>
            <w:gridSpan w:val="2"/>
            <w:tcBorders>
              <w:left w:val="single" w:sz="4" w:space="0" w:color="auto"/>
            </w:tcBorders>
          </w:tcPr>
          <w:p w:rsidR="000D72EF" w:rsidRPr="006A148E" w:rsidRDefault="000D72EF" w:rsidP="000D72EF">
            <w:pPr>
              <w:spacing w:line="275" w:lineRule="exact"/>
              <w:jc w:val="center"/>
              <w:rPr>
                <w:sz w:val="24"/>
                <w:szCs w:val="24"/>
                <w:lang w:eastAsia="ru-RU"/>
              </w:rPr>
            </w:pPr>
            <w:r>
              <w:rPr>
                <w:sz w:val="24"/>
                <w:szCs w:val="24"/>
                <w:lang w:eastAsia="ru-RU"/>
              </w:rPr>
              <w:t>Учитель биологии</w:t>
            </w:r>
          </w:p>
        </w:tc>
      </w:tr>
      <w:tr w:rsidR="000D72EF" w:rsidRPr="00C12DAA" w:rsidTr="000D72EF">
        <w:tc>
          <w:tcPr>
            <w:tcW w:w="3824" w:type="dxa"/>
            <w:tcBorders>
              <w:right w:val="single" w:sz="4" w:space="0" w:color="auto"/>
            </w:tcBorders>
          </w:tcPr>
          <w:p w:rsidR="000D72EF" w:rsidRPr="00626CED" w:rsidRDefault="000D72EF" w:rsidP="000D72EF">
            <w:pPr>
              <w:spacing w:line="275" w:lineRule="exact"/>
              <w:rPr>
                <w:sz w:val="24"/>
              </w:rPr>
            </w:pPr>
            <w:r>
              <w:rPr>
                <w:sz w:val="24"/>
              </w:rPr>
              <w:t>День воинской славы России. День победы русских воинов князя А. Невского над немецкими рыцарями на Чудском озере</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18.04</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истории</w:t>
            </w:r>
          </w:p>
        </w:tc>
      </w:tr>
      <w:tr w:rsidR="000D72EF" w:rsidRPr="00C12DAA" w:rsidTr="000D72EF">
        <w:tc>
          <w:tcPr>
            <w:tcW w:w="3824" w:type="dxa"/>
            <w:tcBorders>
              <w:right w:val="single" w:sz="4" w:space="0" w:color="auto"/>
            </w:tcBorders>
          </w:tcPr>
          <w:p w:rsidR="000D72EF" w:rsidRPr="00626CED" w:rsidRDefault="000D72EF" w:rsidP="000D72EF">
            <w:pPr>
              <w:spacing w:line="275" w:lineRule="exact"/>
              <w:rPr>
                <w:sz w:val="24"/>
              </w:rPr>
            </w:pPr>
            <w:r w:rsidRPr="003B0101">
              <w:rPr>
                <w:sz w:val="24"/>
              </w:rPr>
              <w:t>День российского парламентаризма</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27.04</w:t>
            </w:r>
          </w:p>
        </w:tc>
        <w:tc>
          <w:tcPr>
            <w:tcW w:w="2693" w:type="dxa"/>
            <w:gridSpan w:val="2"/>
            <w:tcBorders>
              <w:left w:val="single" w:sz="4" w:space="0" w:color="auto"/>
            </w:tcBorders>
          </w:tcPr>
          <w:p w:rsidR="000D72EF" w:rsidRDefault="000D72EF" w:rsidP="000D72EF">
            <w:pPr>
              <w:spacing w:line="275" w:lineRule="exact"/>
              <w:jc w:val="center"/>
              <w:rPr>
                <w:sz w:val="24"/>
                <w:szCs w:val="24"/>
                <w:lang w:eastAsia="ru-RU"/>
              </w:rPr>
            </w:pPr>
            <w:r>
              <w:rPr>
                <w:sz w:val="24"/>
                <w:szCs w:val="24"/>
                <w:lang w:eastAsia="ru-RU"/>
              </w:rPr>
              <w:t>Учитель обществознания</w:t>
            </w:r>
          </w:p>
        </w:tc>
      </w:tr>
      <w:tr w:rsidR="000D72EF" w:rsidRPr="00C12DAA" w:rsidTr="000D72EF">
        <w:tc>
          <w:tcPr>
            <w:tcW w:w="3824" w:type="dxa"/>
            <w:tcBorders>
              <w:right w:val="single" w:sz="4" w:space="0" w:color="auto"/>
            </w:tcBorders>
          </w:tcPr>
          <w:p w:rsidR="000D72EF" w:rsidRPr="00D552DE" w:rsidRDefault="000D72EF" w:rsidP="000D72EF">
            <w:pPr>
              <w:spacing w:line="275" w:lineRule="exact"/>
              <w:rPr>
                <w:sz w:val="24"/>
              </w:rPr>
            </w:pPr>
            <w:r>
              <w:rPr>
                <w:sz w:val="24"/>
              </w:rPr>
              <w:t>День славянской письменности</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24.05</w:t>
            </w:r>
          </w:p>
        </w:tc>
        <w:tc>
          <w:tcPr>
            <w:tcW w:w="2693" w:type="dxa"/>
            <w:gridSpan w:val="2"/>
            <w:tcBorders>
              <w:left w:val="single" w:sz="4" w:space="0" w:color="auto"/>
            </w:tcBorders>
          </w:tcPr>
          <w:p w:rsidR="000D72EF" w:rsidRPr="006A148E" w:rsidRDefault="000D72EF" w:rsidP="000D72EF">
            <w:pPr>
              <w:spacing w:line="275" w:lineRule="exact"/>
              <w:jc w:val="center"/>
              <w:rPr>
                <w:sz w:val="24"/>
                <w:szCs w:val="24"/>
                <w:lang w:eastAsia="ru-RU"/>
              </w:rPr>
            </w:pPr>
            <w:r>
              <w:rPr>
                <w:sz w:val="24"/>
                <w:szCs w:val="24"/>
                <w:lang w:eastAsia="ru-RU"/>
              </w:rPr>
              <w:t>Учитель русского языка</w:t>
            </w:r>
          </w:p>
        </w:tc>
      </w:tr>
      <w:tr w:rsidR="000D72EF" w:rsidRPr="00B838B2" w:rsidTr="000D72EF">
        <w:tc>
          <w:tcPr>
            <w:tcW w:w="9782" w:type="dxa"/>
            <w:gridSpan w:val="6"/>
            <w:shd w:val="clear" w:color="auto" w:fill="FDE9D9" w:themeFill="accent6" w:themeFillTint="33"/>
          </w:tcPr>
          <w:p w:rsidR="000D72EF" w:rsidRPr="00B838B2" w:rsidRDefault="000D72EF" w:rsidP="000D72EF">
            <w:pPr>
              <w:spacing w:line="275" w:lineRule="exact"/>
              <w:jc w:val="center"/>
              <w:rPr>
                <w:b/>
                <w:sz w:val="24"/>
              </w:rPr>
            </w:pPr>
            <w:r>
              <w:rPr>
                <w:b/>
                <w:sz w:val="24"/>
              </w:rPr>
              <w:t>Модуль Внеурочная деятельность</w:t>
            </w:r>
          </w:p>
        </w:tc>
      </w:tr>
      <w:tr w:rsidR="000D72EF" w:rsidRPr="00B838B2" w:rsidTr="000D72EF">
        <w:tc>
          <w:tcPr>
            <w:tcW w:w="3824" w:type="dxa"/>
            <w:tcBorders>
              <w:right w:val="single" w:sz="4" w:space="0" w:color="auto"/>
            </w:tcBorders>
          </w:tcPr>
          <w:p w:rsidR="000D72EF" w:rsidRPr="006A148E" w:rsidRDefault="000D72EF" w:rsidP="000D72EF">
            <w:pPr>
              <w:spacing w:line="275" w:lineRule="exact"/>
              <w:jc w:val="center"/>
              <w:rPr>
                <w:sz w:val="24"/>
              </w:rPr>
            </w:pPr>
            <w:r w:rsidRPr="006A148E">
              <w:rPr>
                <w:sz w:val="24"/>
              </w:rPr>
              <w:t>Название курса/программы, занятия</w:t>
            </w:r>
          </w:p>
        </w:tc>
        <w:tc>
          <w:tcPr>
            <w:tcW w:w="1281" w:type="dxa"/>
            <w:gridSpan w:val="2"/>
            <w:tcBorders>
              <w:left w:val="single" w:sz="4" w:space="0" w:color="auto"/>
              <w:right w:val="single" w:sz="4" w:space="0" w:color="auto"/>
            </w:tcBorders>
          </w:tcPr>
          <w:p w:rsidR="000D72EF" w:rsidRPr="006A148E" w:rsidRDefault="000D72EF" w:rsidP="000D72EF">
            <w:pPr>
              <w:spacing w:line="275" w:lineRule="exact"/>
              <w:rPr>
                <w:sz w:val="24"/>
              </w:rPr>
            </w:pPr>
            <w:r w:rsidRPr="006A148E">
              <w:rPr>
                <w:sz w:val="24"/>
              </w:rPr>
              <w:t xml:space="preserve"> Классы</w:t>
            </w:r>
          </w:p>
        </w:tc>
        <w:tc>
          <w:tcPr>
            <w:tcW w:w="1984" w:type="dxa"/>
            <w:tcBorders>
              <w:left w:val="single" w:sz="4" w:space="0" w:color="auto"/>
              <w:right w:val="single" w:sz="4" w:space="0" w:color="auto"/>
            </w:tcBorders>
          </w:tcPr>
          <w:p w:rsidR="000D72EF" w:rsidRPr="006A148E" w:rsidRDefault="000D72EF" w:rsidP="000D72EF">
            <w:pPr>
              <w:spacing w:line="275" w:lineRule="exact"/>
              <w:jc w:val="center"/>
              <w:rPr>
                <w:sz w:val="24"/>
              </w:rPr>
            </w:pPr>
            <w:r w:rsidRPr="006A148E">
              <w:rPr>
                <w:sz w:val="24"/>
              </w:rPr>
              <w:t>Количество часов</w:t>
            </w:r>
          </w:p>
        </w:tc>
        <w:tc>
          <w:tcPr>
            <w:tcW w:w="2693" w:type="dxa"/>
            <w:gridSpan w:val="2"/>
            <w:tcBorders>
              <w:left w:val="single" w:sz="4" w:space="0" w:color="auto"/>
            </w:tcBorders>
          </w:tcPr>
          <w:p w:rsidR="000D72EF" w:rsidRPr="006A148E" w:rsidRDefault="000D72EF" w:rsidP="000D72EF">
            <w:pPr>
              <w:spacing w:line="275" w:lineRule="exact"/>
              <w:jc w:val="center"/>
              <w:rPr>
                <w:sz w:val="24"/>
              </w:rPr>
            </w:pPr>
            <w:r w:rsidRPr="006A148E">
              <w:rPr>
                <w:sz w:val="24"/>
              </w:rPr>
              <w:t>Организаторы</w:t>
            </w:r>
          </w:p>
        </w:tc>
      </w:tr>
      <w:tr w:rsidR="000D72EF" w:rsidRPr="00B838B2" w:rsidTr="000D72EF">
        <w:tc>
          <w:tcPr>
            <w:tcW w:w="9782" w:type="dxa"/>
            <w:gridSpan w:val="6"/>
          </w:tcPr>
          <w:p w:rsidR="000D72EF" w:rsidRPr="006A148E" w:rsidRDefault="000D72EF" w:rsidP="000D72EF">
            <w:pPr>
              <w:spacing w:line="275" w:lineRule="exact"/>
              <w:jc w:val="center"/>
              <w:rPr>
                <w:sz w:val="24"/>
              </w:rPr>
            </w:pPr>
            <w:r>
              <w:rPr>
                <w:sz w:val="24"/>
              </w:rPr>
              <w:t>Информационно-просветительские занятия патриотической, нравственной и экологической направленности</w:t>
            </w:r>
          </w:p>
        </w:tc>
      </w:tr>
      <w:tr w:rsidR="000D72EF" w:rsidRPr="00B838B2" w:rsidTr="000D72EF">
        <w:tc>
          <w:tcPr>
            <w:tcW w:w="3824" w:type="dxa"/>
            <w:tcBorders>
              <w:right w:val="single" w:sz="4" w:space="0" w:color="auto"/>
            </w:tcBorders>
          </w:tcPr>
          <w:p w:rsidR="000D72EF" w:rsidRPr="003A4576" w:rsidRDefault="000D72EF" w:rsidP="000D72EF">
            <w:pPr>
              <w:spacing w:line="275" w:lineRule="exact"/>
              <w:rPr>
                <w:sz w:val="24"/>
              </w:rPr>
            </w:pPr>
            <w:r w:rsidRPr="003A4576">
              <w:rPr>
                <w:sz w:val="24"/>
              </w:rPr>
              <w:t>Разговоры о важном</w:t>
            </w:r>
          </w:p>
        </w:tc>
        <w:tc>
          <w:tcPr>
            <w:tcW w:w="1281" w:type="dxa"/>
            <w:gridSpan w:val="2"/>
            <w:tcBorders>
              <w:left w:val="single" w:sz="4" w:space="0" w:color="auto"/>
              <w:right w:val="single" w:sz="4" w:space="0" w:color="auto"/>
            </w:tcBorders>
          </w:tcPr>
          <w:p w:rsidR="000D72EF" w:rsidRPr="003A4576"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Pr="003A4576"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3A4576" w:rsidRDefault="000D72EF" w:rsidP="000D72EF">
            <w:pPr>
              <w:spacing w:line="275" w:lineRule="exact"/>
              <w:jc w:val="center"/>
              <w:rPr>
                <w:sz w:val="24"/>
              </w:rPr>
            </w:pPr>
            <w:r>
              <w:rPr>
                <w:sz w:val="24"/>
              </w:rPr>
              <w:t>Руководитель кружка</w:t>
            </w:r>
          </w:p>
        </w:tc>
      </w:tr>
      <w:tr w:rsidR="000D72EF" w:rsidRPr="00B838B2" w:rsidTr="000D72EF">
        <w:tc>
          <w:tcPr>
            <w:tcW w:w="9782" w:type="dxa"/>
            <w:gridSpan w:val="6"/>
          </w:tcPr>
          <w:p w:rsidR="000D72EF" w:rsidRPr="006A148E" w:rsidRDefault="000D72EF" w:rsidP="000D72EF">
            <w:pPr>
              <w:spacing w:line="275" w:lineRule="exact"/>
              <w:jc w:val="center"/>
              <w:rPr>
                <w:sz w:val="24"/>
              </w:rPr>
            </w:pPr>
            <w:r>
              <w:rPr>
                <w:sz w:val="24"/>
              </w:rPr>
              <w:t>Занятия по формированию функциональной грамотности</w:t>
            </w:r>
          </w:p>
        </w:tc>
      </w:tr>
      <w:tr w:rsidR="000D72EF" w:rsidRPr="00B838B2" w:rsidTr="000D72EF">
        <w:tc>
          <w:tcPr>
            <w:tcW w:w="3824" w:type="dxa"/>
            <w:tcBorders>
              <w:right w:val="single" w:sz="4" w:space="0" w:color="auto"/>
            </w:tcBorders>
          </w:tcPr>
          <w:p w:rsidR="000D72EF" w:rsidRPr="001754ED" w:rsidRDefault="000D72EF" w:rsidP="000D72EF">
            <w:pPr>
              <w:spacing w:line="275" w:lineRule="exact"/>
              <w:rPr>
                <w:sz w:val="24"/>
              </w:rPr>
            </w:pPr>
            <w:r w:rsidRPr="001754ED">
              <w:rPr>
                <w:sz w:val="24"/>
              </w:rPr>
              <w:t>Социально-экономический профиль:</w:t>
            </w:r>
          </w:p>
          <w:p w:rsidR="000D72EF" w:rsidRPr="00A70B61" w:rsidRDefault="000D72EF" w:rsidP="000D72EF">
            <w:pPr>
              <w:spacing w:line="275" w:lineRule="exact"/>
              <w:rPr>
                <w:sz w:val="24"/>
              </w:rPr>
            </w:pPr>
            <w:r w:rsidRPr="001754ED">
              <w:rPr>
                <w:sz w:val="24"/>
              </w:rPr>
              <w:t xml:space="preserve">Экономика для жизни    Экономика и право  </w:t>
            </w:r>
          </w:p>
        </w:tc>
        <w:tc>
          <w:tcPr>
            <w:tcW w:w="1281" w:type="dxa"/>
            <w:gridSpan w:val="2"/>
            <w:tcBorders>
              <w:left w:val="single" w:sz="4" w:space="0" w:color="auto"/>
              <w:right w:val="single" w:sz="4" w:space="0" w:color="auto"/>
            </w:tcBorders>
          </w:tcPr>
          <w:p w:rsidR="000D72EF" w:rsidRPr="006A148E" w:rsidRDefault="000D72EF" w:rsidP="000D72EF">
            <w:pPr>
              <w:spacing w:line="275" w:lineRule="exact"/>
              <w:jc w:val="center"/>
              <w:rPr>
                <w:sz w:val="24"/>
              </w:rPr>
            </w:pPr>
            <w:r>
              <w:rPr>
                <w:sz w:val="24"/>
              </w:rPr>
              <w:t>10</w:t>
            </w:r>
          </w:p>
        </w:tc>
        <w:tc>
          <w:tcPr>
            <w:tcW w:w="1984" w:type="dxa"/>
            <w:tcBorders>
              <w:left w:val="single" w:sz="4" w:space="0" w:color="auto"/>
              <w:right w:val="single" w:sz="4" w:space="0" w:color="auto"/>
            </w:tcBorders>
          </w:tcPr>
          <w:p w:rsidR="000D72EF" w:rsidRPr="006A148E" w:rsidRDefault="000D72EF" w:rsidP="000D72EF">
            <w:pPr>
              <w:spacing w:line="275" w:lineRule="exact"/>
              <w:jc w:val="center"/>
              <w:rPr>
                <w:sz w:val="24"/>
              </w:rPr>
            </w:pPr>
            <w:r w:rsidRPr="006A148E">
              <w:rPr>
                <w:sz w:val="24"/>
              </w:rPr>
              <w:t>2</w:t>
            </w:r>
          </w:p>
        </w:tc>
        <w:tc>
          <w:tcPr>
            <w:tcW w:w="2693" w:type="dxa"/>
            <w:gridSpan w:val="2"/>
            <w:tcBorders>
              <w:left w:val="single" w:sz="4" w:space="0" w:color="auto"/>
            </w:tcBorders>
          </w:tcPr>
          <w:p w:rsidR="000D72EF" w:rsidRPr="00A70B61" w:rsidRDefault="000D72EF" w:rsidP="000D72EF">
            <w:pPr>
              <w:spacing w:line="275" w:lineRule="exact"/>
              <w:jc w:val="center"/>
              <w:rPr>
                <w:sz w:val="24"/>
              </w:rPr>
            </w:pPr>
            <w:r w:rsidRPr="003A4576">
              <w:rPr>
                <w:sz w:val="24"/>
              </w:rPr>
              <w:t>Руководитель кружка</w:t>
            </w:r>
          </w:p>
        </w:tc>
      </w:tr>
      <w:tr w:rsidR="000D72EF" w:rsidRPr="00B838B2" w:rsidTr="000D72EF">
        <w:tc>
          <w:tcPr>
            <w:tcW w:w="3824" w:type="dxa"/>
            <w:tcBorders>
              <w:right w:val="single" w:sz="4" w:space="0" w:color="auto"/>
            </w:tcBorders>
          </w:tcPr>
          <w:p w:rsidR="000D72EF" w:rsidRPr="00A70B61" w:rsidRDefault="000D72EF" w:rsidP="000D72EF">
            <w:pPr>
              <w:spacing w:line="275" w:lineRule="exact"/>
              <w:rPr>
                <w:sz w:val="24"/>
              </w:rPr>
            </w:pPr>
            <w:r>
              <w:rPr>
                <w:sz w:val="24"/>
              </w:rPr>
              <w:t>Гуманитарный профиль:                 Основы семейного бюджета</w:t>
            </w:r>
          </w:p>
        </w:tc>
        <w:tc>
          <w:tcPr>
            <w:tcW w:w="1281" w:type="dxa"/>
            <w:gridSpan w:val="2"/>
            <w:tcBorders>
              <w:left w:val="single" w:sz="4" w:space="0" w:color="auto"/>
              <w:right w:val="single" w:sz="4" w:space="0" w:color="auto"/>
            </w:tcBorders>
          </w:tcPr>
          <w:p w:rsidR="000D72EF" w:rsidRPr="006A148E" w:rsidRDefault="000D72EF" w:rsidP="000D72EF">
            <w:pPr>
              <w:spacing w:line="275" w:lineRule="exact"/>
              <w:jc w:val="center"/>
              <w:rPr>
                <w:sz w:val="24"/>
              </w:rPr>
            </w:pPr>
            <w:r>
              <w:rPr>
                <w:sz w:val="24"/>
              </w:rPr>
              <w:t>10</w:t>
            </w:r>
          </w:p>
        </w:tc>
        <w:tc>
          <w:tcPr>
            <w:tcW w:w="1984" w:type="dxa"/>
            <w:tcBorders>
              <w:left w:val="single" w:sz="4" w:space="0" w:color="auto"/>
              <w:right w:val="single" w:sz="4" w:space="0" w:color="auto"/>
            </w:tcBorders>
          </w:tcPr>
          <w:p w:rsidR="000D72EF" w:rsidRPr="006A148E"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3A4576" w:rsidRDefault="000D72EF" w:rsidP="000D72EF">
            <w:pPr>
              <w:spacing w:line="275" w:lineRule="exact"/>
              <w:jc w:val="center"/>
              <w:rPr>
                <w:sz w:val="24"/>
              </w:rPr>
            </w:pPr>
            <w:r w:rsidRPr="003A4576">
              <w:rPr>
                <w:sz w:val="24"/>
              </w:rPr>
              <w:t>Руководитель кружка</w:t>
            </w:r>
          </w:p>
        </w:tc>
      </w:tr>
      <w:tr w:rsidR="000D72EF" w:rsidRPr="00B838B2" w:rsidTr="000D72EF">
        <w:tc>
          <w:tcPr>
            <w:tcW w:w="3824" w:type="dxa"/>
            <w:tcBorders>
              <w:right w:val="single" w:sz="4" w:space="0" w:color="auto"/>
            </w:tcBorders>
          </w:tcPr>
          <w:p w:rsidR="000D72EF" w:rsidRPr="00A70B61" w:rsidRDefault="000D72EF" w:rsidP="000D72EF">
            <w:pPr>
              <w:spacing w:line="275" w:lineRule="exact"/>
              <w:rPr>
                <w:sz w:val="24"/>
              </w:rPr>
            </w:pPr>
            <w:r>
              <w:rPr>
                <w:sz w:val="24"/>
              </w:rPr>
              <w:t>Технологический профиль: Физика вокруг нас</w:t>
            </w:r>
          </w:p>
        </w:tc>
        <w:tc>
          <w:tcPr>
            <w:tcW w:w="1281" w:type="dxa"/>
            <w:gridSpan w:val="2"/>
            <w:tcBorders>
              <w:left w:val="single" w:sz="4" w:space="0" w:color="auto"/>
              <w:right w:val="single" w:sz="4" w:space="0" w:color="auto"/>
            </w:tcBorders>
          </w:tcPr>
          <w:p w:rsidR="000D72EF" w:rsidRPr="006A148E" w:rsidRDefault="000D72EF" w:rsidP="000D72EF">
            <w:pPr>
              <w:spacing w:line="275" w:lineRule="exact"/>
              <w:jc w:val="center"/>
              <w:rPr>
                <w:sz w:val="24"/>
              </w:rPr>
            </w:pPr>
            <w:r>
              <w:rPr>
                <w:sz w:val="24"/>
              </w:rPr>
              <w:t>10</w:t>
            </w:r>
          </w:p>
        </w:tc>
        <w:tc>
          <w:tcPr>
            <w:tcW w:w="1984" w:type="dxa"/>
            <w:tcBorders>
              <w:left w:val="single" w:sz="4" w:space="0" w:color="auto"/>
              <w:right w:val="single" w:sz="4" w:space="0" w:color="auto"/>
            </w:tcBorders>
          </w:tcPr>
          <w:p w:rsidR="000D72EF" w:rsidRPr="006A148E"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3A4576" w:rsidRDefault="000D72EF" w:rsidP="000D72EF">
            <w:pPr>
              <w:spacing w:line="275" w:lineRule="exact"/>
              <w:jc w:val="center"/>
              <w:rPr>
                <w:sz w:val="24"/>
              </w:rPr>
            </w:pPr>
            <w:r w:rsidRPr="003A4576">
              <w:rPr>
                <w:sz w:val="24"/>
              </w:rPr>
              <w:t>Руководитель кружка</w:t>
            </w:r>
          </w:p>
        </w:tc>
      </w:tr>
      <w:tr w:rsidR="000D72EF" w:rsidRPr="00B838B2" w:rsidTr="000D72EF">
        <w:tc>
          <w:tcPr>
            <w:tcW w:w="3824" w:type="dxa"/>
            <w:tcBorders>
              <w:right w:val="single" w:sz="4" w:space="0" w:color="auto"/>
            </w:tcBorders>
          </w:tcPr>
          <w:p w:rsidR="000D72EF" w:rsidRPr="00A70B61" w:rsidRDefault="000D72EF" w:rsidP="000D72EF">
            <w:pPr>
              <w:spacing w:line="275" w:lineRule="exact"/>
              <w:rPr>
                <w:sz w:val="24"/>
              </w:rPr>
            </w:pPr>
          </w:p>
        </w:tc>
        <w:tc>
          <w:tcPr>
            <w:tcW w:w="1281" w:type="dxa"/>
            <w:gridSpan w:val="2"/>
            <w:tcBorders>
              <w:left w:val="single" w:sz="4" w:space="0" w:color="auto"/>
              <w:right w:val="single" w:sz="4" w:space="0" w:color="auto"/>
            </w:tcBorders>
          </w:tcPr>
          <w:p w:rsidR="000D72EF" w:rsidRPr="006A148E" w:rsidRDefault="000D72EF" w:rsidP="000D72EF">
            <w:pPr>
              <w:spacing w:line="275" w:lineRule="exact"/>
              <w:jc w:val="center"/>
              <w:rPr>
                <w:sz w:val="24"/>
              </w:rPr>
            </w:pPr>
          </w:p>
        </w:tc>
        <w:tc>
          <w:tcPr>
            <w:tcW w:w="1984" w:type="dxa"/>
            <w:tcBorders>
              <w:left w:val="single" w:sz="4" w:space="0" w:color="auto"/>
              <w:right w:val="single" w:sz="4" w:space="0" w:color="auto"/>
            </w:tcBorders>
          </w:tcPr>
          <w:p w:rsidR="000D72EF" w:rsidRPr="006A148E" w:rsidRDefault="000D72EF" w:rsidP="000D72EF">
            <w:pPr>
              <w:spacing w:line="275" w:lineRule="exact"/>
              <w:jc w:val="center"/>
              <w:rPr>
                <w:sz w:val="24"/>
              </w:rPr>
            </w:pPr>
          </w:p>
        </w:tc>
        <w:tc>
          <w:tcPr>
            <w:tcW w:w="2693" w:type="dxa"/>
            <w:gridSpan w:val="2"/>
            <w:tcBorders>
              <w:left w:val="single" w:sz="4" w:space="0" w:color="auto"/>
            </w:tcBorders>
          </w:tcPr>
          <w:p w:rsidR="000D72EF" w:rsidRPr="003A4576" w:rsidRDefault="000D72EF" w:rsidP="000D72EF">
            <w:pPr>
              <w:spacing w:line="275" w:lineRule="exact"/>
              <w:jc w:val="center"/>
              <w:rPr>
                <w:sz w:val="24"/>
              </w:rPr>
            </w:pPr>
          </w:p>
        </w:tc>
      </w:tr>
      <w:tr w:rsidR="000D72EF" w:rsidRPr="00B838B2" w:rsidTr="000D72EF">
        <w:tc>
          <w:tcPr>
            <w:tcW w:w="9782" w:type="dxa"/>
            <w:gridSpan w:val="6"/>
          </w:tcPr>
          <w:p w:rsidR="000D72EF" w:rsidRPr="006A148E" w:rsidRDefault="000D72EF" w:rsidP="000D72EF">
            <w:pPr>
              <w:spacing w:line="275" w:lineRule="exact"/>
              <w:jc w:val="center"/>
              <w:rPr>
                <w:sz w:val="24"/>
              </w:rPr>
            </w:pPr>
            <w:r w:rsidRPr="001754ED">
              <w:rPr>
                <w:sz w:val="24"/>
              </w:rPr>
              <w:t>Занятия, направленные на удовлетворение профориентационных интересов и потребностей обучающихся</w:t>
            </w:r>
          </w:p>
        </w:tc>
      </w:tr>
      <w:tr w:rsidR="000D72EF" w:rsidRPr="00B838B2" w:rsidTr="000D72EF">
        <w:tc>
          <w:tcPr>
            <w:tcW w:w="3824" w:type="dxa"/>
            <w:tcBorders>
              <w:right w:val="single" w:sz="4" w:space="0" w:color="auto"/>
            </w:tcBorders>
          </w:tcPr>
          <w:p w:rsidR="000D72EF" w:rsidRPr="00FE5B11" w:rsidRDefault="000D72EF" w:rsidP="000D72EF">
            <w:pPr>
              <w:spacing w:line="275" w:lineRule="exact"/>
              <w:rPr>
                <w:b/>
                <w:sz w:val="24"/>
              </w:rPr>
            </w:pPr>
            <w:r>
              <w:rPr>
                <w:sz w:val="24"/>
              </w:rPr>
              <w:t>Билет в будущее (для всех профилей)</w:t>
            </w:r>
          </w:p>
        </w:tc>
        <w:tc>
          <w:tcPr>
            <w:tcW w:w="1281" w:type="dxa"/>
            <w:gridSpan w:val="2"/>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Pr="00A70B61" w:rsidRDefault="000D72EF" w:rsidP="000D72EF">
            <w:pPr>
              <w:spacing w:line="275" w:lineRule="exact"/>
              <w:jc w:val="center"/>
              <w:rPr>
                <w:sz w:val="24"/>
              </w:rPr>
            </w:pPr>
            <w:r w:rsidRPr="00A70B61">
              <w:rPr>
                <w:sz w:val="24"/>
              </w:rPr>
              <w:t>1</w:t>
            </w:r>
          </w:p>
        </w:tc>
        <w:tc>
          <w:tcPr>
            <w:tcW w:w="2693" w:type="dxa"/>
            <w:gridSpan w:val="2"/>
            <w:tcBorders>
              <w:left w:val="single" w:sz="4" w:space="0" w:color="auto"/>
            </w:tcBorders>
          </w:tcPr>
          <w:p w:rsidR="000D72EF" w:rsidRPr="00A70B61" w:rsidRDefault="000D72EF" w:rsidP="000D72EF">
            <w:pPr>
              <w:spacing w:line="275" w:lineRule="exact"/>
              <w:jc w:val="center"/>
              <w:rPr>
                <w:sz w:val="24"/>
              </w:rPr>
            </w:pPr>
            <w:r w:rsidRPr="003A4576">
              <w:rPr>
                <w:sz w:val="24"/>
              </w:rPr>
              <w:t>Руководитель кружка</w:t>
            </w:r>
          </w:p>
        </w:tc>
      </w:tr>
      <w:tr w:rsidR="000D72EF" w:rsidRPr="00B838B2" w:rsidTr="000D72EF">
        <w:tc>
          <w:tcPr>
            <w:tcW w:w="9782" w:type="dxa"/>
            <w:gridSpan w:val="6"/>
          </w:tcPr>
          <w:p w:rsidR="000D72EF" w:rsidRPr="00A70B61" w:rsidRDefault="000D72EF" w:rsidP="000D72EF">
            <w:pPr>
              <w:spacing w:line="275" w:lineRule="exact"/>
              <w:jc w:val="center"/>
              <w:rPr>
                <w:sz w:val="24"/>
              </w:rPr>
            </w:pPr>
            <w:r>
              <w:rPr>
                <w:sz w:val="24"/>
              </w:rPr>
              <w:t>Организация жизни ученических сообществ</w:t>
            </w:r>
          </w:p>
        </w:tc>
      </w:tr>
      <w:tr w:rsidR="000D72EF" w:rsidRPr="00B838B2" w:rsidTr="000D72EF">
        <w:tc>
          <w:tcPr>
            <w:tcW w:w="3824" w:type="dxa"/>
            <w:tcBorders>
              <w:right w:val="single" w:sz="4" w:space="0" w:color="auto"/>
            </w:tcBorders>
          </w:tcPr>
          <w:p w:rsidR="000D72EF" w:rsidRPr="007A770F" w:rsidRDefault="000D72EF" w:rsidP="000D72EF">
            <w:pPr>
              <w:spacing w:line="275" w:lineRule="exact"/>
              <w:rPr>
                <w:sz w:val="24"/>
              </w:rPr>
            </w:pPr>
            <w:r w:rsidRPr="004C3AA1">
              <w:rPr>
                <w:sz w:val="24"/>
              </w:rPr>
              <w:t>РДДМ (для всех профилей)</w:t>
            </w:r>
          </w:p>
        </w:tc>
        <w:tc>
          <w:tcPr>
            <w:tcW w:w="1281" w:type="dxa"/>
            <w:gridSpan w:val="2"/>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A70B61" w:rsidRDefault="000D72EF" w:rsidP="000D72EF">
            <w:pPr>
              <w:spacing w:line="275" w:lineRule="exact"/>
              <w:jc w:val="center"/>
              <w:rPr>
                <w:sz w:val="24"/>
              </w:rPr>
            </w:pPr>
            <w:r w:rsidRPr="003A4576">
              <w:rPr>
                <w:sz w:val="24"/>
              </w:rPr>
              <w:t>Руководитель кружка</w:t>
            </w:r>
          </w:p>
        </w:tc>
      </w:tr>
      <w:tr w:rsidR="000D72EF" w:rsidRPr="00B838B2" w:rsidTr="000D72EF">
        <w:tc>
          <w:tcPr>
            <w:tcW w:w="3824" w:type="dxa"/>
            <w:tcBorders>
              <w:right w:val="single" w:sz="4" w:space="0" w:color="auto"/>
            </w:tcBorders>
          </w:tcPr>
          <w:p w:rsidR="000D72EF" w:rsidRDefault="000D72EF" w:rsidP="000D72EF">
            <w:pPr>
              <w:spacing w:line="275" w:lineRule="exact"/>
              <w:rPr>
                <w:sz w:val="24"/>
              </w:rPr>
            </w:pPr>
            <w:r w:rsidRPr="004C3AA1">
              <w:rPr>
                <w:sz w:val="24"/>
              </w:rPr>
              <w:t>Волонтёрский отряд «Набат»</w:t>
            </w:r>
          </w:p>
        </w:tc>
        <w:tc>
          <w:tcPr>
            <w:tcW w:w="1281" w:type="dxa"/>
            <w:gridSpan w:val="2"/>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10</w:t>
            </w:r>
          </w:p>
        </w:tc>
        <w:tc>
          <w:tcPr>
            <w:tcW w:w="1984" w:type="dxa"/>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A70B61" w:rsidRDefault="000D72EF" w:rsidP="000D72EF">
            <w:pPr>
              <w:spacing w:line="275" w:lineRule="exact"/>
              <w:jc w:val="center"/>
              <w:rPr>
                <w:sz w:val="24"/>
              </w:rPr>
            </w:pPr>
            <w:r w:rsidRPr="003A4576">
              <w:rPr>
                <w:sz w:val="24"/>
              </w:rPr>
              <w:t>Руководитель кружка</w:t>
            </w:r>
          </w:p>
        </w:tc>
      </w:tr>
      <w:tr w:rsidR="000D72EF" w:rsidRPr="00B838B2" w:rsidTr="000D72EF">
        <w:tc>
          <w:tcPr>
            <w:tcW w:w="9782" w:type="dxa"/>
            <w:gridSpan w:val="6"/>
          </w:tcPr>
          <w:p w:rsidR="000D72EF" w:rsidRPr="003A4576" w:rsidRDefault="000D72EF" w:rsidP="000D72EF">
            <w:pPr>
              <w:spacing w:line="275" w:lineRule="exact"/>
              <w:jc w:val="center"/>
              <w:rPr>
                <w:sz w:val="24"/>
              </w:rPr>
            </w:pPr>
            <w:r w:rsidRPr="004C3AA1">
              <w:rPr>
                <w:sz w:val="24"/>
              </w:rPr>
              <w:t>Внеурочная деятельность по учебным предметам</w:t>
            </w:r>
          </w:p>
        </w:tc>
      </w:tr>
      <w:tr w:rsidR="000D72EF" w:rsidRPr="00B838B2" w:rsidTr="000D72EF">
        <w:tc>
          <w:tcPr>
            <w:tcW w:w="3824" w:type="dxa"/>
            <w:tcBorders>
              <w:right w:val="single" w:sz="4" w:space="0" w:color="auto"/>
            </w:tcBorders>
          </w:tcPr>
          <w:p w:rsidR="000D72EF" w:rsidRDefault="000D72EF" w:rsidP="000D72EF">
            <w:pPr>
              <w:spacing w:line="275" w:lineRule="exact"/>
              <w:rPr>
                <w:sz w:val="24"/>
              </w:rPr>
            </w:pPr>
            <w:r>
              <w:rPr>
                <w:sz w:val="24"/>
              </w:rPr>
              <w:t xml:space="preserve">Социально-экономический профиль:                                                                         </w:t>
            </w:r>
          </w:p>
          <w:p w:rsidR="000D72EF" w:rsidRDefault="000D72EF" w:rsidP="000D72EF">
            <w:pPr>
              <w:spacing w:line="275" w:lineRule="exact"/>
              <w:rPr>
                <w:sz w:val="24"/>
              </w:rPr>
            </w:pPr>
            <w:r>
              <w:rPr>
                <w:sz w:val="24"/>
              </w:rPr>
              <w:t xml:space="preserve">История в лицах                                </w:t>
            </w:r>
          </w:p>
        </w:tc>
        <w:tc>
          <w:tcPr>
            <w:tcW w:w="1281" w:type="dxa"/>
            <w:gridSpan w:val="2"/>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A70B61" w:rsidRDefault="000D72EF" w:rsidP="000D72EF">
            <w:pPr>
              <w:spacing w:line="275" w:lineRule="exact"/>
              <w:jc w:val="center"/>
              <w:rPr>
                <w:sz w:val="24"/>
              </w:rPr>
            </w:pPr>
            <w:r w:rsidRPr="003A4576">
              <w:rPr>
                <w:sz w:val="24"/>
              </w:rPr>
              <w:t>Руководитель кружка</w:t>
            </w:r>
          </w:p>
        </w:tc>
      </w:tr>
      <w:tr w:rsidR="000D72EF" w:rsidRPr="00B838B2" w:rsidTr="000D72EF">
        <w:tc>
          <w:tcPr>
            <w:tcW w:w="3824" w:type="dxa"/>
            <w:tcBorders>
              <w:right w:val="single" w:sz="4" w:space="0" w:color="auto"/>
            </w:tcBorders>
          </w:tcPr>
          <w:p w:rsidR="000D72EF" w:rsidRDefault="000D72EF" w:rsidP="000D72EF">
            <w:pPr>
              <w:spacing w:line="275" w:lineRule="exact"/>
              <w:rPr>
                <w:sz w:val="24"/>
              </w:rPr>
            </w:pPr>
            <w:r>
              <w:rPr>
                <w:sz w:val="24"/>
              </w:rPr>
              <w:t xml:space="preserve">Живое слово                                </w:t>
            </w:r>
          </w:p>
        </w:tc>
        <w:tc>
          <w:tcPr>
            <w:tcW w:w="1281" w:type="dxa"/>
            <w:gridSpan w:val="2"/>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A70B61" w:rsidRDefault="000D72EF" w:rsidP="000D72EF">
            <w:pPr>
              <w:spacing w:line="275" w:lineRule="exact"/>
              <w:jc w:val="center"/>
              <w:rPr>
                <w:sz w:val="24"/>
              </w:rPr>
            </w:pPr>
            <w:r w:rsidRPr="003A4576">
              <w:rPr>
                <w:sz w:val="24"/>
              </w:rPr>
              <w:t>Руководитель кружка</w:t>
            </w:r>
          </w:p>
        </w:tc>
      </w:tr>
      <w:tr w:rsidR="000D72EF" w:rsidRPr="00B838B2" w:rsidTr="000D72EF">
        <w:tc>
          <w:tcPr>
            <w:tcW w:w="3824" w:type="dxa"/>
            <w:tcBorders>
              <w:right w:val="single" w:sz="4" w:space="0" w:color="auto"/>
            </w:tcBorders>
          </w:tcPr>
          <w:p w:rsidR="000D72EF" w:rsidRDefault="000D72EF" w:rsidP="000D72EF">
            <w:pPr>
              <w:spacing w:line="275" w:lineRule="exact"/>
              <w:rPr>
                <w:sz w:val="24"/>
              </w:rPr>
            </w:pPr>
            <w:r>
              <w:rPr>
                <w:sz w:val="24"/>
              </w:rPr>
              <w:t>Волейбол</w:t>
            </w:r>
          </w:p>
        </w:tc>
        <w:tc>
          <w:tcPr>
            <w:tcW w:w="1281" w:type="dxa"/>
            <w:gridSpan w:val="2"/>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A70B61" w:rsidRDefault="000D72EF" w:rsidP="000D72EF">
            <w:pPr>
              <w:spacing w:line="275" w:lineRule="exact"/>
              <w:jc w:val="center"/>
              <w:rPr>
                <w:sz w:val="24"/>
              </w:rPr>
            </w:pPr>
            <w:r w:rsidRPr="003A4576">
              <w:rPr>
                <w:sz w:val="24"/>
              </w:rPr>
              <w:t>Руководитель кружка</w:t>
            </w:r>
          </w:p>
        </w:tc>
      </w:tr>
      <w:tr w:rsidR="000D72EF" w:rsidRPr="00B838B2" w:rsidTr="000D72EF">
        <w:tc>
          <w:tcPr>
            <w:tcW w:w="3824" w:type="dxa"/>
            <w:tcBorders>
              <w:right w:val="single" w:sz="4" w:space="0" w:color="auto"/>
            </w:tcBorders>
          </w:tcPr>
          <w:p w:rsidR="000D72EF" w:rsidRDefault="000D72EF" w:rsidP="000D72EF">
            <w:pPr>
              <w:spacing w:line="275" w:lineRule="exact"/>
              <w:jc w:val="both"/>
              <w:rPr>
                <w:sz w:val="24"/>
              </w:rPr>
            </w:pPr>
            <w:r>
              <w:rPr>
                <w:sz w:val="24"/>
              </w:rPr>
              <w:t xml:space="preserve">Гуманитарный профиль:                                                        </w:t>
            </w:r>
          </w:p>
          <w:p w:rsidR="000D72EF" w:rsidRPr="00A70B61" w:rsidRDefault="000D72EF" w:rsidP="000D72EF">
            <w:pPr>
              <w:spacing w:line="275" w:lineRule="exact"/>
              <w:rPr>
                <w:sz w:val="24"/>
              </w:rPr>
            </w:pPr>
            <w:r>
              <w:rPr>
                <w:sz w:val="24"/>
              </w:rPr>
              <w:t>Актуальное обществознание</w:t>
            </w:r>
          </w:p>
        </w:tc>
        <w:tc>
          <w:tcPr>
            <w:tcW w:w="1281" w:type="dxa"/>
            <w:gridSpan w:val="2"/>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A70B61" w:rsidRDefault="000D72EF" w:rsidP="000D72EF">
            <w:pPr>
              <w:spacing w:line="275" w:lineRule="exact"/>
              <w:jc w:val="center"/>
              <w:rPr>
                <w:sz w:val="24"/>
              </w:rPr>
            </w:pPr>
            <w:r w:rsidRPr="003A4576">
              <w:rPr>
                <w:sz w:val="24"/>
              </w:rPr>
              <w:t>Руководитель кружка</w:t>
            </w:r>
          </w:p>
        </w:tc>
      </w:tr>
      <w:tr w:rsidR="000D72EF" w:rsidRPr="00B838B2" w:rsidTr="000D72EF">
        <w:tc>
          <w:tcPr>
            <w:tcW w:w="3824" w:type="dxa"/>
            <w:tcBorders>
              <w:right w:val="single" w:sz="4" w:space="0" w:color="auto"/>
            </w:tcBorders>
          </w:tcPr>
          <w:p w:rsidR="000D72EF" w:rsidRDefault="000D72EF" w:rsidP="000D72EF">
            <w:pPr>
              <w:spacing w:line="275" w:lineRule="exact"/>
              <w:rPr>
                <w:sz w:val="24"/>
              </w:rPr>
            </w:pPr>
            <w:r>
              <w:rPr>
                <w:sz w:val="24"/>
              </w:rPr>
              <w:t xml:space="preserve">Проба пера                                        </w:t>
            </w:r>
          </w:p>
        </w:tc>
        <w:tc>
          <w:tcPr>
            <w:tcW w:w="1281" w:type="dxa"/>
            <w:gridSpan w:val="2"/>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A70B61" w:rsidRDefault="000D72EF" w:rsidP="000D72EF">
            <w:pPr>
              <w:spacing w:line="275" w:lineRule="exact"/>
              <w:jc w:val="center"/>
              <w:rPr>
                <w:sz w:val="24"/>
              </w:rPr>
            </w:pPr>
            <w:r w:rsidRPr="003A4576">
              <w:rPr>
                <w:sz w:val="24"/>
              </w:rPr>
              <w:t>Руководитель кружка</w:t>
            </w:r>
          </w:p>
        </w:tc>
      </w:tr>
      <w:tr w:rsidR="000D72EF" w:rsidRPr="00B838B2" w:rsidTr="000D72EF">
        <w:tc>
          <w:tcPr>
            <w:tcW w:w="3824" w:type="dxa"/>
            <w:tcBorders>
              <w:right w:val="single" w:sz="4" w:space="0" w:color="auto"/>
            </w:tcBorders>
          </w:tcPr>
          <w:p w:rsidR="000D72EF" w:rsidRDefault="000D72EF" w:rsidP="000D72EF">
            <w:pPr>
              <w:spacing w:line="275" w:lineRule="exact"/>
              <w:rPr>
                <w:sz w:val="24"/>
              </w:rPr>
            </w:pPr>
            <w:r>
              <w:rPr>
                <w:sz w:val="24"/>
              </w:rPr>
              <w:t>История в лицах</w:t>
            </w:r>
          </w:p>
        </w:tc>
        <w:tc>
          <w:tcPr>
            <w:tcW w:w="1281" w:type="dxa"/>
            <w:gridSpan w:val="2"/>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3A4576" w:rsidRDefault="000D72EF" w:rsidP="000D72EF">
            <w:pPr>
              <w:spacing w:line="275" w:lineRule="exact"/>
              <w:jc w:val="center"/>
              <w:rPr>
                <w:sz w:val="24"/>
              </w:rPr>
            </w:pPr>
            <w:r w:rsidRPr="003A4576">
              <w:rPr>
                <w:sz w:val="24"/>
              </w:rPr>
              <w:t>Руководитель кружка</w:t>
            </w:r>
          </w:p>
        </w:tc>
      </w:tr>
      <w:tr w:rsidR="000D72EF" w:rsidRPr="00B838B2" w:rsidTr="000D72EF">
        <w:tc>
          <w:tcPr>
            <w:tcW w:w="3824" w:type="dxa"/>
            <w:tcBorders>
              <w:right w:val="single" w:sz="4" w:space="0" w:color="auto"/>
            </w:tcBorders>
          </w:tcPr>
          <w:p w:rsidR="000D72EF" w:rsidRDefault="000D72EF" w:rsidP="000D72EF">
            <w:pPr>
              <w:spacing w:line="275" w:lineRule="exact"/>
              <w:rPr>
                <w:sz w:val="24"/>
              </w:rPr>
            </w:pPr>
            <w:r>
              <w:rPr>
                <w:sz w:val="24"/>
              </w:rPr>
              <w:t>ОФП</w:t>
            </w:r>
          </w:p>
        </w:tc>
        <w:tc>
          <w:tcPr>
            <w:tcW w:w="1281" w:type="dxa"/>
            <w:gridSpan w:val="2"/>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3A4576" w:rsidRDefault="000D72EF" w:rsidP="000D72EF">
            <w:pPr>
              <w:spacing w:line="275" w:lineRule="exact"/>
              <w:jc w:val="center"/>
              <w:rPr>
                <w:sz w:val="24"/>
              </w:rPr>
            </w:pPr>
            <w:r w:rsidRPr="003A4576">
              <w:rPr>
                <w:sz w:val="24"/>
              </w:rPr>
              <w:t>Руководитель кружка</w:t>
            </w:r>
          </w:p>
        </w:tc>
      </w:tr>
      <w:tr w:rsidR="000D72EF" w:rsidRPr="00B838B2" w:rsidTr="000D72EF">
        <w:tc>
          <w:tcPr>
            <w:tcW w:w="3824" w:type="dxa"/>
            <w:tcBorders>
              <w:right w:val="single" w:sz="4" w:space="0" w:color="auto"/>
            </w:tcBorders>
          </w:tcPr>
          <w:p w:rsidR="000D72EF" w:rsidRDefault="000D72EF" w:rsidP="000D72EF">
            <w:pPr>
              <w:spacing w:line="275" w:lineRule="exact"/>
              <w:rPr>
                <w:sz w:val="24"/>
              </w:rPr>
            </w:pPr>
            <w:r>
              <w:rPr>
                <w:sz w:val="24"/>
              </w:rPr>
              <w:t>ГТО</w:t>
            </w:r>
          </w:p>
        </w:tc>
        <w:tc>
          <w:tcPr>
            <w:tcW w:w="1281" w:type="dxa"/>
            <w:gridSpan w:val="2"/>
            <w:tcBorders>
              <w:left w:val="single" w:sz="4" w:space="0" w:color="auto"/>
              <w:right w:val="single" w:sz="4" w:space="0" w:color="auto"/>
            </w:tcBorders>
          </w:tcPr>
          <w:p w:rsidR="000D72EF" w:rsidRPr="00A70B61" w:rsidRDefault="000D72EF" w:rsidP="000D72EF">
            <w:pPr>
              <w:spacing w:line="275" w:lineRule="exact"/>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3A4576" w:rsidRDefault="000D72EF" w:rsidP="000D72EF">
            <w:pPr>
              <w:spacing w:line="275" w:lineRule="exact"/>
              <w:jc w:val="center"/>
              <w:rPr>
                <w:sz w:val="24"/>
              </w:rPr>
            </w:pPr>
            <w:r w:rsidRPr="003A4576">
              <w:rPr>
                <w:sz w:val="24"/>
              </w:rPr>
              <w:t>Руководитель кружка</w:t>
            </w:r>
          </w:p>
        </w:tc>
      </w:tr>
      <w:tr w:rsidR="000D72EF" w:rsidRPr="00B838B2" w:rsidTr="000D72EF">
        <w:tc>
          <w:tcPr>
            <w:tcW w:w="3824" w:type="dxa"/>
            <w:tcBorders>
              <w:right w:val="single" w:sz="4" w:space="0" w:color="auto"/>
            </w:tcBorders>
          </w:tcPr>
          <w:p w:rsidR="000D72EF" w:rsidRPr="00A60D53" w:rsidRDefault="000D72EF" w:rsidP="000D72EF">
            <w:pPr>
              <w:spacing w:line="275" w:lineRule="exact"/>
              <w:rPr>
                <w:sz w:val="24"/>
              </w:rPr>
            </w:pPr>
            <w:r w:rsidRPr="00A60D53">
              <w:rPr>
                <w:sz w:val="24"/>
              </w:rPr>
              <w:t xml:space="preserve">Технологический профиль: </w:t>
            </w:r>
          </w:p>
          <w:p w:rsidR="000D72EF" w:rsidRDefault="000D72EF" w:rsidP="000D72EF">
            <w:pPr>
              <w:spacing w:line="275" w:lineRule="exact"/>
              <w:rPr>
                <w:sz w:val="24"/>
              </w:rPr>
            </w:pPr>
            <w:r w:rsidRPr="00A60D53">
              <w:rPr>
                <w:sz w:val="24"/>
              </w:rPr>
              <w:t>Занимательная информатика</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p>
          <w:p w:rsidR="000D72EF" w:rsidRDefault="000D72EF" w:rsidP="000D72EF">
            <w:pPr>
              <w:spacing w:line="275" w:lineRule="exact"/>
              <w:jc w:val="center"/>
              <w:rPr>
                <w:sz w:val="24"/>
              </w:rPr>
            </w:pPr>
            <w:r>
              <w:rPr>
                <w:sz w:val="24"/>
              </w:rPr>
              <w:t>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p>
          <w:p w:rsidR="000D72EF"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Default="000D72EF" w:rsidP="000D72EF">
            <w:pPr>
              <w:spacing w:line="275" w:lineRule="exact"/>
              <w:jc w:val="center"/>
              <w:rPr>
                <w:sz w:val="24"/>
              </w:rPr>
            </w:pPr>
          </w:p>
          <w:p w:rsidR="000D72EF" w:rsidRPr="003A4576" w:rsidRDefault="000D72EF" w:rsidP="000D72EF">
            <w:pPr>
              <w:spacing w:line="275" w:lineRule="exact"/>
              <w:jc w:val="center"/>
              <w:rPr>
                <w:sz w:val="24"/>
              </w:rPr>
            </w:pPr>
            <w:r w:rsidRPr="00A60D53">
              <w:rPr>
                <w:sz w:val="24"/>
              </w:rPr>
              <w:t>Руководитель кружка</w:t>
            </w:r>
          </w:p>
        </w:tc>
      </w:tr>
      <w:tr w:rsidR="000D72EF" w:rsidRPr="00B838B2" w:rsidTr="000D72EF">
        <w:tc>
          <w:tcPr>
            <w:tcW w:w="3824" w:type="dxa"/>
            <w:tcBorders>
              <w:right w:val="single" w:sz="4" w:space="0" w:color="auto"/>
            </w:tcBorders>
          </w:tcPr>
          <w:p w:rsidR="000D72EF" w:rsidRDefault="000D72EF" w:rsidP="000D72EF">
            <w:pPr>
              <w:spacing w:line="275" w:lineRule="exact"/>
              <w:rPr>
                <w:sz w:val="24"/>
              </w:rPr>
            </w:pPr>
            <w:r>
              <w:rPr>
                <w:sz w:val="24"/>
              </w:rPr>
              <w:t>Физика в задачах</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11</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3A4576" w:rsidRDefault="000D72EF" w:rsidP="000D72EF">
            <w:pPr>
              <w:spacing w:line="275" w:lineRule="exact"/>
              <w:jc w:val="center"/>
              <w:rPr>
                <w:sz w:val="24"/>
              </w:rPr>
            </w:pPr>
            <w:r w:rsidRPr="00A60D53">
              <w:rPr>
                <w:sz w:val="24"/>
              </w:rPr>
              <w:t>Руководитель кружка</w:t>
            </w:r>
          </w:p>
        </w:tc>
      </w:tr>
      <w:tr w:rsidR="000D72EF" w:rsidRPr="00B838B2" w:rsidTr="000D72EF">
        <w:tc>
          <w:tcPr>
            <w:tcW w:w="3824" w:type="dxa"/>
            <w:tcBorders>
              <w:right w:val="single" w:sz="4" w:space="0" w:color="auto"/>
            </w:tcBorders>
          </w:tcPr>
          <w:p w:rsidR="000D72EF" w:rsidRDefault="000D72EF" w:rsidP="000D72EF">
            <w:pPr>
              <w:spacing w:line="275" w:lineRule="exact"/>
              <w:rPr>
                <w:sz w:val="24"/>
              </w:rPr>
            </w:pPr>
            <w:r>
              <w:rPr>
                <w:sz w:val="24"/>
              </w:rPr>
              <w:t>ГТО</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3A4576" w:rsidRDefault="000D72EF" w:rsidP="000D72EF">
            <w:pPr>
              <w:spacing w:line="275" w:lineRule="exact"/>
              <w:jc w:val="center"/>
              <w:rPr>
                <w:sz w:val="24"/>
              </w:rPr>
            </w:pPr>
            <w:r w:rsidRPr="00A60D53">
              <w:rPr>
                <w:sz w:val="24"/>
              </w:rPr>
              <w:t>Руководитель кружка</w:t>
            </w:r>
          </w:p>
        </w:tc>
      </w:tr>
      <w:tr w:rsidR="000D72EF" w:rsidRPr="00B838B2" w:rsidTr="000D72EF">
        <w:tc>
          <w:tcPr>
            <w:tcW w:w="3824" w:type="dxa"/>
            <w:tcBorders>
              <w:right w:val="single" w:sz="4" w:space="0" w:color="auto"/>
            </w:tcBorders>
          </w:tcPr>
          <w:p w:rsidR="000D72EF" w:rsidRDefault="000D72EF" w:rsidP="000D72EF">
            <w:pPr>
              <w:spacing w:line="275" w:lineRule="exact"/>
              <w:rPr>
                <w:sz w:val="24"/>
              </w:rPr>
            </w:pPr>
            <w:r>
              <w:rPr>
                <w:sz w:val="24"/>
              </w:rPr>
              <w:lastRenderedPageBreak/>
              <w:t>Допризывная молодёжь</w:t>
            </w:r>
          </w:p>
        </w:tc>
        <w:tc>
          <w:tcPr>
            <w:tcW w:w="1281" w:type="dxa"/>
            <w:gridSpan w:val="2"/>
            <w:tcBorders>
              <w:left w:val="single" w:sz="4" w:space="0" w:color="auto"/>
              <w:right w:val="single" w:sz="4" w:space="0" w:color="auto"/>
            </w:tcBorders>
          </w:tcPr>
          <w:p w:rsidR="000D72EF" w:rsidRDefault="000D72EF" w:rsidP="000D72EF">
            <w:pPr>
              <w:spacing w:line="275" w:lineRule="exact"/>
              <w:jc w:val="center"/>
              <w:rPr>
                <w:sz w:val="24"/>
              </w:rPr>
            </w:pPr>
            <w:r>
              <w:rPr>
                <w:sz w:val="24"/>
              </w:rPr>
              <w:t>10</w:t>
            </w:r>
          </w:p>
        </w:tc>
        <w:tc>
          <w:tcPr>
            <w:tcW w:w="1984" w:type="dxa"/>
            <w:tcBorders>
              <w:left w:val="single" w:sz="4" w:space="0" w:color="auto"/>
              <w:right w:val="single" w:sz="4" w:space="0" w:color="auto"/>
            </w:tcBorders>
          </w:tcPr>
          <w:p w:rsidR="000D72EF" w:rsidRDefault="000D72EF" w:rsidP="000D72EF">
            <w:pPr>
              <w:spacing w:line="275" w:lineRule="exact"/>
              <w:jc w:val="center"/>
              <w:rPr>
                <w:sz w:val="24"/>
              </w:rPr>
            </w:pPr>
            <w:r>
              <w:rPr>
                <w:sz w:val="24"/>
              </w:rPr>
              <w:t>1</w:t>
            </w:r>
          </w:p>
        </w:tc>
        <w:tc>
          <w:tcPr>
            <w:tcW w:w="2693" w:type="dxa"/>
            <w:gridSpan w:val="2"/>
            <w:tcBorders>
              <w:left w:val="single" w:sz="4" w:space="0" w:color="auto"/>
            </w:tcBorders>
          </w:tcPr>
          <w:p w:rsidR="000D72EF" w:rsidRPr="003A4576" w:rsidRDefault="000D72EF" w:rsidP="000D72EF">
            <w:pPr>
              <w:spacing w:line="275" w:lineRule="exact"/>
              <w:jc w:val="center"/>
              <w:rPr>
                <w:sz w:val="24"/>
              </w:rPr>
            </w:pPr>
            <w:r w:rsidRPr="00A60D53">
              <w:rPr>
                <w:sz w:val="24"/>
              </w:rPr>
              <w:t>Руководитель кружка</w:t>
            </w:r>
          </w:p>
        </w:tc>
      </w:tr>
      <w:tr w:rsidR="000D72EF" w:rsidRPr="00B838B2" w:rsidTr="000D72EF">
        <w:tc>
          <w:tcPr>
            <w:tcW w:w="9782" w:type="dxa"/>
            <w:gridSpan w:val="6"/>
          </w:tcPr>
          <w:p w:rsidR="000D72EF" w:rsidRPr="00305E43" w:rsidRDefault="000D72EF" w:rsidP="000D72EF">
            <w:pPr>
              <w:spacing w:line="275" w:lineRule="exact"/>
              <w:rPr>
                <w:sz w:val="24"/>
              </w:rPr>
            </w:pPr>
          </w:p>
        </w:tc>
      </w:tr>
      <w:tr w:rsidR="000D72EF" w:rsidRPr="00FE5B11" w:rsidTr="000D72EF">
        <w:tc>
          <w:tcPr>
            <w:tcW w:w="9782" w:type="dxa"/>
            <w:gridSpan w:val="6"/>
            <w:shd w:val="clear" w:color="auto" w:fill="FDE9D9" w:themeFill="accent6" w:themeFillTint="33"/>
          </w:tcPr>
          <w:p w:rsidR="000D72EF" w:rsidRPr="00FE5B11" w:rsidRDefault="000D72EF" w:rsidP="000D72EF">
            <w:pPr>
              <w:spacing w:line="275" w:lineRule="exact"/>
              <w:jc w:val="center"/>
              <w:rPr>
                <w:b/>
                <w:sz w:val="24"/>
              </w:rPr>
            </w:pPr>
            <w:r>
              <w:rPr>
                <w:b/>
                <w:sz w:val="24"/>
              </w:rPr>
              <w:t xml:space="preserve">Модуль Классное руководство </w:t>
            </w:r>
          </w:p>
        </w:tc>
      </w:tr>
      <w:tr w:rsidR="000D72EF" w:rsidRPr="0020517D" w:rsidTr="000D72EF">
        <w:tc>
          <w:tcPr>
            <w:tcW w:w="3824" w:type="dxa"/>
          </w:tcPr>
          <w:p w:rsidR="000D72EF" w:rsidRPr="008C5929" w:rsidRDefault="000D72EF" w:rsidP="000D72EF">
            <w:pPr>
              <w:rPr>
                <w:sz w:val="24"/>
              </w:rPr>
            </w:pPr>
            <w:r w:rsidRPr="00FE5B11">
              <w:rPr>
                <w:b/>
                <w:sz w:val="24"/>
              </w:rPr>
              <w:t>Дела, события, мероприятия</w:t>
            </w:r>
          </w:p>
        </w:tc>
        <w:tc>
          <w:tcPr>
            <w:tcW w:w="1281" w:type="dxa"/>
            <w:gridSpan w:val="2"/>
          </w:tcPr>
          <w:p w:rsidR="000D72EF" w:rsidRDefault="000D72EF" w:rsidP="000D72EF">
            <w:pPr>
              <w:jc w:val="center"/>
              <w:rPr>
                <w:sz w:val="24"/>
                <w:szCs w:val="24"/>
              </w:rPr>
            </w:pPr>
          </w:p>
        </w:tc>
        <w:tc>
          <w:tcPr>
            <w:tcW w:w="1984" w:type="dxa"/>
          </w:tcPr>
          <w:p w:rsidR="000D72EF" w:rsidRPr="0020517D" w:rsidRDefault="000D72EF" w:rsidP="000D72EF">
            <w:pPr>
              <w:spacing w:line="256" w:lineRule="exact"/>
              <w:jc w:val="center"/>
              <w:rPr>
                <w:b/>
                <w:sz w:val="24"/>
              </w:rPr>
            </w:pPr>
            <w:r w:rsidRPr="00FE5B11">
              <w:rPr>
                <w:b/>
                <w:sz w:val="24"/>
              </w:rPr>
              <w:t>Срокипроведения</w:t>
            </w:r>
          </w:p>
        </w:tc>
        <w:tc>
          <w:tcPr>
            <w:tcW w:w="2693" w:type="dxa"/>
            <w:gridSpan w:val="2"/>
          </w:tcPr>
          <w:p w:rsidR="000D72EF" w:rsidRPr="0020517D" w:rsidRDefault="000D72EF" w:rsidP="000D72EF">
            <w:pPr>
              <w:spacing w:line="275" w:lineRule="exact"/>
              <w:jc w:val="center"/>
              <w:rPr>
                <w:b/>
                <w:sz w:val="24"/>
              </w:rPr>
            </w:pPr>
            <w:r w:rsidRPr="00FE5B11">
              <w:rPr>
                <w:b/>
                <w:sz w:val="24"/>
              </w:rPr>
              <w:t>Организаторы/ответственные</w:t>
            </w:r>
          </w:p>
        </w:tc>
      </w:tr>
      <w:tr w:rsidR="000D72EF" w:rsidRPr="008E52D2" w:rsidTr="000D72EF">
        <w:tc>
          <w:tcPr>
            <w:tcW w:w="3824" w:type="dxa"/>
          </w:tcPr>
          <w:p w:rsidR="000D72EF" w:rsidRPr="00BB3929" w:rsidRDefault="000D72EF" w:rsidP="000D72EF">
            <w:pPr>
              <w:rPr>
                <w:sz w:val="24"/>
              </w:rPr>
            </w:pPr>
            <w:r>
              <w:rPr>
                <w:sz w:val="24"/>
              </w:rPr>
              <w:t>Ведение документации классным руководителем: личные дела, социальный паспорт, планы работы, журнал инструктажей о ТБ.</w:t>
            </w:r>
          </w:p>
        </w:tc>
        <w:tc>
          <w:tcPr>
            <w:tcW w:w="1281" w:type="dxa"/>
            <w:gridSpan w:val="2"/>
          </w:tcPr>
          <w:p w:rsidR="000D72EF" w:rsidRPr="007D6A00" w:rsidRDefault="000D72EF" w:rsidP="000D72EF">
            <w:pPr>
              <w:jc w:val="center"/>
              <w:rPr>
                <w:sz w:val="24"/>
              </w:rPr>
            </w:pPr>
            <w:r>
              <w:rPr>
                <w:sz w:val="24"/>
              </w:rPr>
              <w:t>10-11</w:t>
            </w:r>
          </w:p>
        </w:tc>
        <w:tc>
          <w:tcPr>
            <w:tcW w:w="1984" w:type="dxa"/>
          </w:tcPr>
          <w:p w:rsidR="000D72EF" w:rsidRDefault="000D72EF" w:rsidP="000D72EF">
            <w:pPr>
              <w:jc w:val="center"/>
              <w:rPr>
                <w:sz w:val="24"/>
                <w:szCs w:val="24"/>
              </w:rPr>
            </w:pPr>
            <w:r>
              <w:rPr>
                <w:sz w:val="24"/>
                <w:szCs w:val="24"/>
              </w:rPr>
              <w:t>в течение учебного года</w:t>
            </w:r>
          </w:p>
        </w:tc>
        <w:tc>
          <w:tcPr>
            <w:tcW w:w="2693" w:type="dxa"/>
            <w:gridSpan w:val="2"/>
          </w:tcPr>
          <w:p w:rsidR="000D72EF" w:rsidRDefault="000D72EF" w:rsidP="000D72EF">
            <w:pP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rPr>
            </w:pPr>
            <w:r w:rsidRPr="000A3536">
              <w:rPr>
                <w:sz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1281" w:type="dxa"/>
            <w:gridSpan w:val="2"/>
          </w:tcPr>
          <w:p w:rsidR="000D72EF" w:rsidRDefault="000D72EF" w:rsidP="000D72EF">
            <w:pPr>
              <w:jc w:val="center"/>
              <w:rPr>
                <w:sz w:val="24"/>
              </w:rPr>
            </w:pPr>
            <w:r>
              <w:rPr>
                <w:sz w:val="24"/>
              </w:rPr>
              <w:t>10-11</w:t>
            </w:r>
          </w:p>
        </w:tc>
        <w:tc>
          <w:tcPr>
            <w:tcW w:w="1984" w:type="dxa"/>
          </w:tcPr>
          <w:p w:rsidR="000D72EF" w:rsidRDefault="000D72EF" w:rsidP="000D72EF">
            <w:pPr>
              <w:jc w:val="center"/>
              <w:rPr>
                <w:sz w:val="24"/>
                <w:szCs w:val="24"/>
              </w:rPr>
            </w:pPr>
            <w:r>
              <w:rPr>
                <w:sz w:val="24"/>
                <w:szCs w:val="24"/>
              </w:rPr>
              <w:t>в течение учебного года</w:t>
            </w:r>
          </w:p>
        </w:tc>
        <w:tc>
          <w:tcPr>
            <w:tcW w:w="2693" w:type="dxa"/>
            <w:gridSpan w:val="2"/>
          </w:tcPr>
          <w:p w:rsidR="000D72EF" w:rsidRDefault="000D72EF" w:rsidP="000D72EF">
            <w:pPr>
              <w:rPr>
                <w:sz w:val="24"/>
                <w:szCs w:val="24"/>
              </w:rPr>
            </w:pPr>
            <w:r>
              <w:rPr>
                <w:sz w:val="24"/>
                <w:szCs w:val="24"/>
              </w:rPr>
              <w:t>Классные руководители</w:t>
            </w:r>
          </w:p>
        </w:tc>
      </w:tr>
      <w:tr w:rsidR="000D72EF" w:rsidRPr="008E52D2" w:rsidTr="000D72EF">
        <w:tc>
          <w:tcPr>
            <w:tcW w:w="3824" w:type="dxa"/>
          </w:tcPr>
          <w:p w:rsidR="000D72EF" w:rsidRPr="000A3536" w:rsidRDefault="000D72EF" w:rsidP="000D72EF">
            <w:pPr>
              <w:rPr>
                <w:sz w:val="24"/>
              </w:rPr>
            </w:pPr>
            <w:r>
              <w:rPr>
                <w:sz w:val="24"/>
              </w:rPr>
              <w:t>Взаимодействие с социальным педагогом, педагогом-психологом по вопросам профилактики деструктивного поведения обучающихся, изучения их личностных особенностей</w:t>
            </w:r>
          </w:p>
        </w:tc>
        <w:tc>
          <w:tcPr>
            <w:tcW w:w="1281" w:type="dxa"/>
            <w:gridSpan w:val="2"/>
          </w:tcPr>
          <w:p w:rsidR="000D72EF" w:rsidRDefault="000D72EF" w:rsidP="000D72EF">
            <w:pPr>
              <w:jc w:val="center"/>
              <w:rPr>
                <w:sz w:val="24"/>
              </w:rPr>
            </w:pPr>
            <w:r>
              <w:rPr>
                <w:sz w:val="24"/>
              </w:rPr>
              <w:t>10-11</w:t>
            </w:r>
          </w:p>
        </w:tc>
        <w:tc>
          <w:tcPr>
            <w:tcW w:w="1984" w:type="dxa"/>
          </w:tcPr>
          <w:p w:rsidR="000D72EF" w:rsidRDefault="000D72EF" w:rsidP="000D72EF">
            <w:pPr>
              <w:jc w:val="center"/>
              <w:rPr>
                <w:sz w:val="24"/>
                <w:szCs w:val="24"/>
              </w:rPr>
            </w:pPr>
            <w:r>
              <w:rPr>
                <w:sz w:val="24"/>
                <w:szCs w:val="24"/>
              </w:rPr>
              <w:t>в течение учебного года</w:t>
            </w:r>
          </w:p>
        </w:tc>
        <w:tc>
          <w:tcPr>
            <w:tcW w:w="2693" w:type="dxa"/>
            <w:gridSpan w:val="2"/>
          </w:tcPr>
          <w:p w:rsidR="000D72EF" w:rsidRDefault="000D72EF" w:rsidP="000D72EF">
            <w:pPr>
              <w:rPr>
                <w:sz w:val="24"/>
                <w:szCs w:val="24"/>
              </w:rPr>
            </w:pPr>
            <w:r w:rsidRPr="00D3449F">
              <w:rPr>
                <w:sz w:val="24"/>
                <w:szCs w:val="24"/>
              </w:rPr>
              <w:t>Классные руководители</w:t>
            </w:r>
          </w:p>
        </w:tc>
      </w:tr>
      <w:tr w:rsidR="000D72EF" w:rsidRPr="008E52D2" w:rsidTr="000D72EF">
        <w:tc>
          <w:tcPr>
            <w:tcW w:w="3824" w:type="dxa"/>
          </w:tcPr>
          <w:p w:rsidR="000D72EF" w:rsidRDefault="000D72EF" w:rsidP="000D72EF">
            <w:pPr>
              <w:rPr>
                <w:sz w:val="24"/>
              </w:rPr>
            </w:pPr>
            <w:r w:rsidRPr="008C5929">
              <w:rPr>
                <w:sz w:val="24"/>
              </w:rPr>
              <w:t xml:space="preserve">Мониторинговые исследования личностного развития </w:t>
            </w:r>
            <w:r>
              <w:rPr>
                <w:sz w:val="24"/>
              </w:rPr>
              <w:t>об</w:t>
            </w:r>
            <w:r w:rsidRPr="008C5929">
              <w:rPr>
                <w:sz w:val="24"/>
              </w:rPr>
              <w:t>уча</w:t>
            </w:r>
            <w:r>
              <w:rPr>
                <w:sz w:val="24"/>
              </w:rPr>
              <w:t>ю</w:t>
            </w:r>
            <w:r w:rsidRPr="008C5929">
              <w:rPr>
                <w:sz w:val="24"/>
              </w:rPr>
              <w:t>щихся</w:t>
            </w:r>
          </w:p>
        </w:tc>
        <w:tc>
          <w:tcPr>
            <w:tcW w:w="1281" w:type="dxa"/>
            <w:gridSpan w:val="2"/>
          </w:tcPr>
          <w:p w:rsidR="000D72EF" w:rsidRDefault="000D72EF" w:rsidP="000D72EF">
            <w:pPr>
              <w:jc w:val="center"/>
              <w:rPr>
                <w:sz w:val="24"/>
              </w:rPr>
            </w:pPr>
            <w:r>
              <w:rPr>
                <w:sz w:val="24"/>
              </w:rPr>
              <w:t>10-11</w:t>
            </w:r>
          </w:p>
        </w:tc>
        <w:tc>
          <w:tcPr>
            <w:tcW w:w="1984" w:type="dxa"/>
          </w:tcPr>
          <w:p w:rsidR="000D72EF" w:rsidRDefault="000D72EF" w:rsidP="000D72EF">
            <w:pPr>
              <w:jc w:val="center"/>
              <w:rPr>
                <w:sz w:val="24"/>
                <w:szCs w:val="24"/>
              </w:rPr>
            </w:pPr>
            <w:r>
              <w:rPr>
                <w:sz w:val="24"/>
                <w:szCs w:val="24"/>
              </w:rPr>
              <w:t>октябрь           апрель</w:t>
            </w:r>
          </w:p>
        </w:tc>
        <w:tc>
          <w:tcPr>
            <w:tcW w:w="2693" w:type="dxa"/>
            <w:gridSpan w:val="2"/>
          </w:tcPr>
          <w:p w:rsidR="000D72EF" w:rsidRPr="00D3449F" w:rsidRDefault="000D72EF" w:rsidP="000D72EF">
            <w:pPr>
              <w:rPr>
                <w:sz w:val="24"/>
                <w:szCs w:val="24"/>
              </w:rPr>
            </w:pPr>
            <w:r>
              <w:rPr>
                <w:sz w:val="24"/>
                <w:szCs w:val="24"/>
              </w:rPr>
              <w:t xml:space="preserve">Зам. директора по ВР </w:t>
            </w:r>
            <w:r w:rsidRPr="00D3449F">
              <w:rPr>
                <w:sz w:val="24"/>
                <w:szCs w:val="24"/>
              </w:rPr>
              <w:t>Классные руководители</w:t>
            </w:r>
          </w:p>
        </w:tc>
      </w:tr>
      <w:tr w:rsidR="000D72EF" w:rsidRPr="008E52D2" w:rsidTr="000D72EF">
        <w:tc>
          <w:tcPr>
            <w:tcW w:w="3824" w:type="dxa"/>
          </w:tcPr>
          <w:p w:rsidR="000D72EF" w:rsidRPr="008C5929" w:rsidRDefault="000D72EF" w:rsidP="000D72EF">
            <w:pPr>
              <w:rPr>
                <w:sz w:val="24"/>
              </w:rPr>
            </w:pPr>
            <w:r w:rsidRPr="00BB3929">
              <w:rPr>
                <w:sz w:val="24"/>
              </w:rPr>
              <w:t>Классные часы целевой воспитательной тематической направленности</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1 раз в неделю по плану</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Pr="008C5929" w:rsidRDefault="000D72EF" w:rsidP="000D72EF">
            <w:pPr>
              <w:spacing w:line="256" w:lineRule="exact"/>
              <w:rPr>
                <w:sz w:val="24"/>
              </w:rPr>
            </w:pPr>
            <w:r w:rsidRPr="00A96103">
              <w:rPr>
                <w:sz w:val="24"/>
              </w:rPr>
              <w:t>Мероприятия</w:t>
            </w:r>
            <w:r>
              <w:rPr>
                <w:sz w:val="24"/>
              </w:rPr>
              <w:t>, организуемые в классе  класса (</w:t>
            </w:r>
            <w:r w:rsidRPr="00A96103">
              <w:rPr>
                <w:sz w:val="24"/>
              </w:rPr>
              <w:t>праздники, встречи, экскурсии, совместный досуг, со</w:t>
            </w:r>
            <w:r>
              <w:rPr>
                <w:sz w:val="24"/>
              </w:rPr>
              <w:t xml:space="preserve">циально значимые проекты) </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в течение учебного года</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Pr="008C5929" w:rsidRDefault="000D72EF" w:rsidP="000D72EF">
            <w:pPr>
              <w:rPr>
                <w:sz w:val="24"/>
              </w:rPr>
            </w:pPr>
            <w:r>
              <w:rPr>
                <w:sz w:val="24"/>
              </w:rPr>
              <w:t>Вовлечение обучающихся в систему внеурочной деятельности и дополнительного образования</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сентябрь</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rPr>
            </w:pPr>
            <w:r w:rsidRPr="00D612BC">
              <w:rPr>
                <w:sz w:val="24"/>
              </w:rPr>
              <w:t xml:space="preserve">Вовлечение обучающихся в </w:t>
            </w:r>
            <w:r>
              <w:rPr>
                <w:sz w:val="24"/>
              </w:rPr>
              <w:t>мероприятия, проводимые на различных уровнях</w:t>
            </w:r>
            <w:r w:rsidRPr="00D612BC">
              <w:rPr>
                <w:sz w:val="24"/>
              </w:rPr>
              <w:t>.</w:t>
            </w:r>
          </w:p>
        </w:tc>
        <w:tc>
          <w:tcPr>
            <w:tcW w:w="1281" w:type="dxa"/>
            <w:gridSpan w:val="2"/>
          </w:tcPr>
          <w:p w:rsidR="000D72EF" w:rsidRPr="007D6A00" w:rsidRDefault="000D72EF" w:rsidP="000D72EF">
            <w:pPr>
              <w:jc w:val="center"/>
              <w:rPr>
                <w:sz w:val="24"/>
              </w:rPr>
            </w:pPr>
            <w:r>
              <w:rPr>
                <w:sz w:val="24"/>
              </w:rPr>
              <w:t>10-11</w:t>
            </w:r>
          </w:p>
        </w:tc>
        <w:tc>
          <w:tcPr>
            <w:tcW w:w="1984" w:type="dxa"/>
          </w:tcPr>
          <w:p w:rsidR="000D72EF" w:rsidRDefault="000D72EF" w:rsidP="000D72EF">
            <w:pPr>
              <w:jc w:val="center"/>
              <w:rPr>
                <w:sz w:val="24"/>
                <w:szCs w:val="24"/>
              </w:rPr>
            </w:pPr>
            <w:r>
              <w:rPr>
                <w:sz w:val="24"/>
                <w:szCs w:val="24"/>
              </w:rPr>
              <w:t>в течение учебного года</w:t>
            </w:r>
          </w:p>
        </w:tc>
        <w:tc>
          <w:tcPr>
            <w:tcW w:w="2693" w:type="dxa"/>
            <w:gridSpan w:val="2"/>
          </w:tcPr>
          <w:p w:rsidR="000D72EF" w:rsidRDefault="000D72EF" w:rsidP="000D72EF">
            <w:pPr>
              <w:jc w:val="center"/>
              <w:rPr>
                <w:sz w:val="24"/>
                <w:szCs w:val="24"/>
              </w:rPr>
            </w:pPr>
            <w:r w:rsidRPr="00D612BC">
              <w:rPr>
                <w:sz w:val="24"/>
                <w:szCs w:val="24"/>
              </w:rPr>
              <w:t>Классные руководители</w:t>
            </w:r>
          </w:p>
        </w:tc>
      </w:tr>
      <w:tr w:rsidR="000D72EF" w:rsidRPr="008E52D2" w:rsidTr="000D72EF">
        <w:tc>
          <w:tcPr>
            <w:tcW w:w="3824" w:type="dxa"/>
          </w:tcPr>
          <w:p w:rsidR="000D72EF" w:rsidRPr="00D612BC" w:rsidRDefault="000D72EF" w:rsidP="000D72EF">
            <w:pPr>
              <w:rPr>
                <w:sz w:val="24"/>
              </w:rPr>
            </w:pPr>
            <w:r>
              <w:rPr>
                <w:sz w:val="24"/>
              </w:rPr>
              <w:t>В</w:t>
            </w:r>
            <w:r w:rsidRPr="00FF2B3F">
              <w:rPr>
                <w:sz w:val="24"/>
              </w:rPr>
              <w:t xml:space="preserve">овлечение </w:t>
            </w:r>
            <w:r>
              <w:rPr>
                <w:sz w:val="24"/>
              </w:rPr>
              <w:t xml:space="preserve">обучающихся </w:t>
            </w:r>
            <w:r w:rsidRPr="00FF2B3F">
              <w:rPr>
                <w:sz w:val="24"/>
              </w:rPr>
              <w:t>в мероприятия</w:t>
            </w:r>
            <w:r>
              <w:rPr>
                <w:sz w:val="24"/>
              </w:rPr>
              <w:t xml:space="preserve"> Движения Первых</w:t>
            </w:r>
            <w:r w:rsidRPr="00FF2B3F">
              <w:rPr>
                <w:sz w:val="24"/>
              </w:rPr>
              <w:t>.</w:t>
            </w:r>
          </w:p>
        </w:tc>
        <w:tc>
          <w:tcPr>
            <w:tcW w:w="1281" w:type="dxa"/>
            <w:gridSpan w:val="2"/>
          </w:tcPr>
          <w:p w:rsidR="000D72EF" w:rsidRDefault="000D72EF" w:rsidP="000D72EF">
            <w:pPr>
              <w:jc w:val="center"/>
              <w:rPr>
                <w:sz w:val="24"/>
              </w:rPr>
            </w:pPr>
            <w:r>
              <w:rPr>
                <w:sz w:val="24"/>
              </w:rPr>
              <w:t>10-11</w:t>
            </w:r>
          </w:p>
        </w:tc>
        <w:tc>
          <w:tcPr>
            <w:tcW w:w="1984" w:type="dxa"/>
          </w:tcPr>
          <w:p w:rsidR="000D72EF" w:rsidRDefault="000D72EF" w:rsidP="000D72EF">
            <w:pPr>
              <w:jc w:val="center"/>
              <w:rPr>
                <w:sz w:val="24"/>
                <w:szCs w:val="24"/>
              </w:rPr>
            </w:pPr>
            <w:r>
              <w:rPr>
                <w:sz w:val="24"/>
                <w:szCs w:val="24"/>
              </w:rPr>
              <w:t>в течение учебного года</w:t>
            </w:r>
          </w:p>
        </w:tc>
        <w:tc>
          <w:tcPr>
            <w:tcW w:w="2693" w:type="dxa"/>
            <w:gridSpan w:val="2"/>
          </w:tcPr>
          <w:p w:rsidR="000D72EF" w:rsidRPr="00D612BC" w:rsidRDefault="000D72EF" w:rsidP="000D72EF">
            <w:pPr>
              <w:jc w:val="center"/>
              <w:rPr>
                <w:sz w:val="24"/>
                <w:szCs w:val="24"/>
              </w:rPr>
            </w:pPr>
            <w:r w:rsidRPr="00D612BC">
              <w:rPr>
                <w:sz w:val="24"/>
                <w:szCs w:val="24"/>
              </w:rPr>
              <w:t>Классные руководители</w:t>
            </w:r>
          </w:p>
        </w:tc>
      </w:tr>
      <w:tr w:rsidR="000D72EF" w:rsidRPr="008E52D2" w:rsidTr="000D72EF">
        <w:tc>
          <w:tcPr>
            <w:tcW w:w="3824" w:type="dxa"/>
          </w:tcPr>
          <w:p w:rsidR="000D72EF" w:rsidRDefault="000D72EF" w:rsidP="000D72EF">
            <w:pPr>
              <w:rPr>
                <w:sz w:val="24"/>
              </w:rPr>
            </w:pPr>
            <w:r>
              <w:rPr>
                <w:sz w:val="24"/>
              </w:rPr>
              <w:t>Проведение профориентационных мероприятий в рамках партнёрского формата</w:t>
            </w:r>
          </w:p>
        </w:tc>
        <w:tc>
          <w:tcPr>
            <w:tcW w:w="1281" w:type="dxa"/>
            <w:gridSpan w:val="2"/>
          </w:tcPr>
          <w:p w:rsidR="000D72EF" w:rsidRDefault="000D72EF" w:rsidP="000D72EF">
            <w:pPr>
              <w:jc w:val="center"/>
              <w:rPr>
                <w:sz w:val="24"/>
              </w:rPr>
            </w:pPr>
            <w:r>
              <w:rPr>
                <w:sz w:val="24"/>
              </w:rPr>
              <w:t>10-11</w:t>
            </w:r>
          </w:p>
        </w:tc>
        <w:tc>
          <w:tcPr>
            <w:tcW w:w="1984" w:type="dxa"/>
          </w:tcPr>
          <w:p w:rsidR="000D72EF" w:rsidRDefault="000D72EF" w:rsidP="000D72EF">
            <w:pPr>
              <w:jc w:val="center"/>
              <w:rPr>
                <w:sz w:val="24"/>
                <w:szCs w:val="24"/>
              </w:rPr>
            </w:pPr>
            <w:r>
              <w:rPr>
                <w:sz w:val="24"/>
                <w:szCs w:val="24"/>
              </w:rPr>
              <w:t>в течение учебного года</w:t>
            </w:r>
          </w:p>
        </w:tc>
        <w:tc>
          <w:tcPr>
            <w:tcW w:w="2693" w:type="dxa"/>
            <w:gridSpan w:val="2"/>
          </w:tcPr>
          <w:p w:rsidR="000D72EF"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rPr>
            </w:pPr>
            <w:r>
              <w:rPr>
                <w:sz w:val="24"/>
              </w:rPr>
              <w:t xml:space="preserve">Индивидуальная работа с обучающимися: поддержка в решении важных для обучающегося жизненных проблем (взаимоотношение с одноклассниками или учителями, </w:t>
            </w:r>
            <w:r w:rsidRPr="00D3449F">
              <w:rPr>
                <w:bCs/>
                <w:sz w:val="24"/>
              </w:rPr>
              <w:t xml:space="preserve">выбора профессии, профессионального учебного </w:t>
            </w:r>
            <w:r w:rsidRPr="00D3449F">
              <w:rPr>
                <w:bCs/>
                <w:sz w:val="24"/>
              </w:rPr>
              <w:lastRenderedPageBreak/>
              <w:t>заведения, трудоустройства,</w:t>
            </w:r>
            <w:r>
              <w:rPr>
                <w:sz w:val="24"/>
              </w:rPr>
              <w:t xml:space="preserve"> успеваемости и т.п)</w:t>
            </w:r>
          </w:p>
        </w:tc>
        <w:tc>
          <w:tcPr>
            <w:tcW w:w="1281" w:type="dxa"/>
            <w:gridSpan w:val="2"/>
          </w:tcPr>
          <w:p w:rsidR="000D72EF" w:rsidRDefault="000D72EF" w:rsidP="000D72EF">
            <w:pPr>
              <w:jc w:val="center"/>
              <w:rPr>
                <w:sz w:val="24"/>
              </w:rPr>
            </w:pPr>
            <w:r>
              <w:rPr>
                <w:sz w:val="24"/>
              </w:rPr>
              <w:lastRenderedPageBreak/>
              <w:t>10-11</w:t>
            </w:r>
          </w:p>
        </w:tc>
        <w:tc>
          <w:tcPr>
            <w:tcW w:w="1984" w:type="dxa"/>
          </w:tcPr>
          <w:p w:rsidR="000D72EF" w:rsidRDefault="000D72EF" w:rsidP="000D72EF">
            <w:pPr>
              <w:jc w:val="center"/>
              <w:rPr>
                <w:sz w:val="24"/>
                <w:szCs w:val="24"/>
              </w:rPr>
            </w:pPr>
            <w:r>
              <w:rPr>
                <w:sz w:val="24"/>
                <w:szCs w:val="24"/>
              </w:rPr>
              <w:t>в течение учебного года</w:t>
            </w:r>
          </w:p>
        </w:tc>
        <w:tc>
          <w:tcPr>
            <w:tcW w:w="2693" w:type="dxa"/>
            <w:gridSpan w:val="2"/>
          </w:tcPr>
          <w:p w:rsidR="000D72EF"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Pr>
                <w:sz w:val="24"/>
              </w:rPr>
              <w:lastRenderedPageBreak/>
              <w:t>Проведение инструктажей безопасности</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По плану</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rPr>
            </w:pPr>
            <w:r w:rsidRPr="006A148E">
              <w:rPr>
                <w:sz w:val="24"/>
              </w:rPr>
              <w:t>ИПР с учащимися группы риска, состоящими на различных видах учета, участие в заседаниях Совета профилактики</w:t>
            </w:r>
          </w:p>
        </w:tc>
        <w:tc>
          <w:tcPr>
            <w:tcW w:w="1281" w:type="dxa"/>
            <w:gridSpan w:val="2"/>
          </w:tcPr>
          <w:p w:rsidR="000D72EF" w:rsidRPr="007D6A00" w:rsidRDefault="000D72EF" w:rsidP="000D72EF">
            <w:pPr>
              <w:jc w:val="center"/>
              <w:rPr>
                <w:sz w:val="24"/>
              </w:rPr>
            </w:pPr>
            <w:r>
              <w:rPr>
                <w:sz w:val="24"/>
              </w:rPr>
              <w:t>10-11</w:t>
            </w:r>
          </w:p>
        </w:tc>
        <w:tc>
          <w:tcPr>
            <w:tcW w:w="1984" w:type="dxa"/>
          </w:tcPr>
          <w:p w:rsidR="000D72EF" w:rsidRDefault="000D72EF" w:rsidP="000D72EF">
            <w:pPr>
              <w:jc w:val="center"/>
              <w:rPr>
                <w:sz w:val="24"/>
                <w:szCs w:val="24"/>
              </w:rPr>
            </w:pPr>
            <w:r>
              <w:rPr>
                <w:sz w:val="24"/>
                <w:szCs w:val="24"/>
              </w:rPr>
              <w:t>в течение учебного года по необходимости</w:t>
            </w:r>
          </w:p>
        </w:tc>
        <w:tc>
          <w:tcPr>
            <w:tcW w:w="2693" w:type="dxa"/>
            <w:gridSpan w:val="2"/>
          </w:tcPr>
          <w:p w:rsidR="000D72EF" w:rsidRDefault="000D72EF" w:rsidP="000D72EF">
            <w:pPr>
              <w:rPr>
                <w:sz w:val="24"/>
                <w:szCs w:val="24"/>
              </w:rPr>
            </w:pPr>
            <w:r w:rsidRPr="006A148E">
              <w:rPr>
                <w:sz w:val="24"/>
                <w:szCs w:val="24"/>
              </w:rPr>
              <w:t>Классны</w:t>
            </w:r>
            <w:r>
              <w:rPr>
                <w:sz w:val="24"/>
                <w:szCs w:val="24"/>
              </w:rPr>
              <w:t xml:space="preserve">е </w:t>
            </w:r>
            <w:r w:rsidRPr="006A148E">
              <w:rPr>
                <w:sz w:val="24"/>
                <w:szCs w:val="24"/>
              </w:rPr>
              <w:t>руководител</w:t>
            </w:r>
            <w:r>
              <w:rPr>
                <w:sz w:val="24"/>
                <w:szCs w:val="24"/>
              </w:rPr>
              <w:t>и</w:t>
            </w:r>
          </w:p>
        </w:tc>
      </w:tr>
      <w:tr w:rsidR="000D72EF" w:rsidRPr="008E52D2" w:rsidTr="000D72EF">
        <w:tc>
          <w:tcPr>
            <w:tcW w:w="3824" w:type="dxa"/>
          </w:tcPr>
          <w:p w:rsidR="000D72EF" w:rsidRPr="006A148E" w:rsidRDefault="000D72EF" w:rsidP="000D72EF">
            <w:pPr>
              <w:rPr>
                <w:sz w:val="24"/>
              </w:rPr>
            </w:pPr>
            <w:r w:rsidRPr="00D612BC">
              <w:rPr>
                <w:sz w:val="24"/>
              </w:rPr>
              <w:t>Вовлечение и содействие классу в активном участии в общешкольной жизни, включая события и проекты, с оказанием поддержки на этапах подготовки, реализации и последующего осмысления.</w:t>
            </w:r>
          </w:p>
        </w:tc>
        <w:tc>
          <w:tcPr>
            <w:tcW w:w="1281" w:type="dxa"/>
            <w:gridSpan w:val="2"/>
          </w:tcPr>
          <w:p w:rsidR="000D72EF" w:rsidRDefault="000D72EF" w:rsidP="000D72EF">
            <w:pPr>
              <w:jc w:val="center"/>
              <w:rPr>
                <w:sz w:val="24"/>
              </w:rPr>
            </w:pPr>
            <w:r>
              <w:rPr>
                <w:sz w:val="24"/>
              </w:rPr>
              <w:t>10-11</w:t>
            </w:r>
          </w:p>
        </w:tc>
        <w:tc>
          <w:tcPr>
            <w:tcW w:w="1984" w:type="dxa"/>
          </w:tcPr>
          <w:p w:rsidR="000D72EF" w:rsidRDefault="000D72EF" w:rsidP="000D72EF">
            <w:pPr>
              <w:jc w:val="center"/>
              <w:rPr>
                <w:sz w:val="24"/>
                <w:szCs w:val="24"/>
              </w:rPr>
            </w:pPr>
            <w:r w:rsidRPr="00D612BC">
              <w:rPr>
                <w:sz w:val="24"/>
                <w:szCs w:val="24"/>
              </w:rPr>
              <w:t xml:space="preserve">в течение </w:t>
            </w:r>
            <w:r>
              <w:rPr>
                <w:sz w:val="24"/>
                <w:szCs w:val="24"/>
              </w:rPr>
              <w:t xml:space="preserve">учебного </w:t>
            </w:r>
            <w:r w:rsidRPr="00D612BC">
              <w:rPr>
                <w:sz w:val="24"/>
                <w:szCs w:val="24"/>
              </w:rPr>
              <w:t>года</w:t>
            </w:r>
          </w:p>
        </w:tc>
        <w:tc>
          <w:tcPr>
            <w:tcW w:w="2693" w:type="dxa"/>
            <w:gridSpan w:val="2"/>
          </w:tcPr>
          <w:p w:rsidR="000D72EF" w:rsidRPr="006A148E" w:rsidRDefault="000D72EF" w:rsidP="000D72EF">
            <w:pPr>
              <w:rPr>
                <w:sz w:val="24"/>
                <w:szCs w:val="24"/>
              </w:rPr>
            </w:pPr>
            <w:r w:rsidRPr="00D612BC">
              <w:rPr>
                <w:sz w:val="24"/>
                <w:szCs w:val="24"/>
              </w:rPr>
              <w:t>Классные руководители</w:t>
            </w:r>
          </w:p>
        </w:tc>
      </w:tr>
      <w:tr w:rsidR="000D72EF" w:rsidRPr="008E52D2" w:rsidTr="000D72EF">
        <w:tc>
          <w:tcPr>
            <w:tcW w:w="3824" w:type="dxa"/>
          </w:tcPr>
          <w:p w:rsidR="000D72EF" w:rsidRPr="00D612BC" w:rsidRDefault="000D72EF" w:rsidP="000D72EF">
            <w:pPr>
              <w:rPr>
                <w:sz w:val="24"/>
              </w:rPr>
            </w:pPr>
            <w:r w:rsidRPr="000A3536">
              <w:rPr>
                <w:sz w:val="24"/>
              </w:rPr>
              <w:t>Мониторинг страниц обучающихся в соц</w:t>
            </w:r>
            <w:r>
              <w:rPr>
                <w:sz w:val="24"/>
              </w:rPr>
              <w:t>иальныхс</w:t>
            </w:r>
            <w:r w:rsidRPr="000A3536">
              <w:rPr>
                <w:sz w:val="24"/>
              </w:rPr>
              <w:t>етях</w:t>
            </w:r>
            <w:r>
              <w:rPr>
                <w:sz w:val="24"/>
              </w:rPr>
              <w:t xml:space="preserve"> в целях выявления вовлечения в </w:t>
            </w:r>
            <w:r w:rsidRPr="000A3536">
              <w:rPr>
                <w:sz w:val="24"/>
              </w:rPr>
              <w:t>деструктивные сообщества.</w:t>
            </w:r>
          </w:p>
        </w:tc>
        <w:tc>
          <w:tcPr>
            <w:tcW w:w="1281" w:type="dxa"/>
            <w:gridSpan w:val="2"/>
          </w:tcPr>
          <w:p w:rsidR="000D72EF" w:rsidRDefault="000D72EF" w:rsidP="000D72EF">
            <w:pPr>
              <w:jc w:val="center"/>
              <w:rPr>
                <w:sz w:val="24"/>
              </w:rPr>
            </w:pPr>
            <w:r>
              <w:rPr>
                <w:sz w:val="24"/>
              </w:rPr>
              <w:t>10-11</w:t>
            </w:r>
          </w:p>
        </w:tc>
        <w:tc>
          <w:tcPr>
            <w:tcW w:w="1984" w:type="dxa"/>
          </w:tcPr>
          <w:p w:rsidR="000D72EF" w:rsidRPr="00D612BC" w:rsidRDefault="000D72EF" w:rsidP="000D72EF">
            <w:pPr>
              <w:jc w:val="center"/>
              <w:rPr>
                <w:sz w:val="24"/>
                <w:szCs w:val="24"/>
              </w:rPr>
            </w:pPr>
            <w:r>
              <w:rPr>
                <w:sz w:val="24"/>
                <w:szCs w:val="24"/>
              </w:rPr>
              <w:t>в течение учебного года</w:t>
            </w:r>
          </w:p>
        </w:tc>
        <w:tc>
          <w:tcPr>
            <w:tcW w:w="2693" w:type="dxa"/>
            <w:gridSpan w:val="2"/>
          </w:tcPr>
          <w:p w:rsidR="000D72EF" w:rsidRPr="00D612BC" w:rsidRDefault="000D72EF" w:rsidP="000D72EF">
            <w:pPr>
              <w:rPr>
                <w:sz w:val="24"/>
                <w:szCs w:val="24"/>
              </w:rPr>
            </w:pPr>
            <w:r w:rsidRPr="006A148E">
              <w:rPr>
                <w:sz w:val="24"/>
                <w:szCs w:val="24"/>
              </w:rPr>
              <w:t>Классны</w:t>
            </w:r>
            <w:r>
              <w:rPr>
                <w:sz w:val="24"/>
                <w:szCs w:val="24"/>
              </w:rPr>
              <w:t>е</w:t>
            </w:r>
            <w:r w:rsidRPr="006A148E">
              <w:rPr>
                <w:sz w:val="24"/>
                <w:szCs w:val="24"/>
              </w:rPr>
              <w:t xml:space="preserve"> руководител</w:t>
            </w:r>
            <w:r>
              <w:rPr>
                <w:sz w:val="24"/>
                <w:szCs w:val="24"/>
              </w:rPr>
              <w:t>и</w:t>
            </w:r>
          </w:p>
        </w:tc>
      </w:tr>
      <w:tr w:rsidR="000D72EF" w:rsidRPr="008E52D2" w:rsidTr="000D72EF">
        <w:tc>
          <w:tcPr>
            <w:tcW w:w="3824" w:type="dxa"/>
          </w:tcPr>
          <w:p w:rsidR="000D72EF" w:rsidRPr="006A148E" w:rsidRDefault="000D72EF" w:rsidP="000D72EF">
            <w:pPr>
              <w:rPr>
                <w:sz w:val="24"/>
                <w:szCs w:val="24"/>
                <w:lang w:eastAsia="ru-RU"/>
              </w:rPr>
            </w:pPr>
            <w:r>
              <w:rPr>
                <w:sz w:val="24"/>
                <w:szCs w:val="24"/>
                <w:lang w:eastAsia="ru-RU"/>
              </w:rPr>
              <w:t>Участие в проведении исследования</w:t>
            </w:r>
            <w:r w:rsidRPr="005F4C7A">
              <w:rPr>
                <w:sz w:val="24"/>
                <w:szCs w:val="24"/>
                <w:lang w:eastAsia="ru-RU"/>
              </w:rPr>
              <w:t xml:space="preserve"> «Психологический климат в классе»</w:t>
            </w:r>
          </w:p>
        </w:tc>
        <w:tc>
          <w:tcPr>
            <w:tcW w:w="1281" w:type="dxa"/>
            <w:gridSpan w:val="2"/>
          </w:tcPr>
          <w:p w:rsidR="000D72EF" w:rsidRDefault="000D72EF" w:rsidP="000D72EF">
            <w:pPr>
              <w:jc w:val="center"/>
              <w:rPr>
                <w:sz w:val="24"/>
              </w:rPr>
            </w:pPr>
            <w:r>
              <w:rPr>
                <w:sz w:val="24"/>
              </w:rPr>
              <w:t>10-11</w:t>
            </w:r>
          </w:p>
        </w:tc>
        <w:tc>
          <w:tcPr>
            <w:tcW w:w="1984" w:type="dxa"/>
          </w:tcPr>
          <w:p w:rsidR="000D72EF" w:rsidRDefault="000D72EF" w:rsidP="000D72EF">
            <w:pPr>
              <w:jc w:val="center"/>
              <w:rPr>
                <w:sz w:val="24"/>
                <w:szCs w:val="24"/>
              </w:rPr>
            </w:pPr>
            <w:r>
              <w:rPr>
                <w:sz w:val="24"/>
                <w:szCs w:val="24"/>
              </w:rPr>
              <w:t>до 20.11</w:t>
            </w:r>
          </w:p>
        </w:tc>
        <w:tc>
          <w:tcPr>
            <w:tcW w:w="2693" w:type="dxa"/>
            <w:gridSpan w:val="2"/>
          </w:tcPr>
          <w:p w:rsidR="000D72EF" w:rsidRPr="006A148E" w:rsidRDefault="000D72EF" w:rsidP="000D72EF">
            <w:pPr>
              <w:jc w:val="center"/>
              <w:rPr>
                <w:sz w:val="24"/>
                <w:szCs w:val="24"/>
              </w:rPr>
            </w:pPr>
            <w:r w:rsidRPr="005F4C7A">
              <w:rPr>
                <w:sz w:val="24"/>
                <w:szCs w:val="24"/>
              </w:rPr>
              <w:t>Классны</w:t>
            </w:r>
            <w:r>
              <w:rPr>
                <w:sz w:val="24"/>
                <w:szCs w:val="24"/>
              </w:rPr>
              <w:t>е</w:t>
            </w:r>
            <w:r w:rsidRPr="005F4C7A">
              <w:rPr>
                <w:sz w:val="24"/>
                <w:szCs w:val="24"/>
              </w:rPr>
              <w:t xml:space="preserve"> руководител</w:t>
            </w:r>
            <w:r>
              <w:rPr>
                <w:sz w:val="24"/>
                <w:szCs w:val="24"/>
              </w:rPr>
              <w:t>и</w:t>
            </w:r>
            <w:r w:rsidRPr="005F4C7A">
              <w:rPr>
                <w:sz w:val="24"/>
                <w:szCs w:val="24"/>
              </w:rPr>
              <w:t xml:space="preserve"> совместно с педагогом-психологом</w:t>
            </w:r>
          </w:p>
        </w:tc>
      </w:tr>
      <w:tr w:rsidR="000D72EF" w:rsidRPr="008E52D2" w:rsidTr="000D72EF">
        <w:tc>
          <w:tcPr>
            <w:tcW w:w="3824" w:type="dxa"/>
          </w:tcPr>
          <w:p w:rsidR="000D72EF" w:rsidRPr="005F4C7A" w:rsidRDefault="000D72EF" w:rsidP="000D72EF">
            <w:pPr>
              <w:rPr>
                <w:sz w:val="24"/>
                <w:szCs w:val="24"/>
                <w:lang w:eastAsia="ru-RU"/>
              </w:rPr>
            </w:pPr>
            <w:r w:rsidRPr="005F4C7A">
              <w:rPr>
                <w:sz w:val="24"/>
                <w:szCs w:val="24"/>
                <w:lang w:eastAsia="ru-RU"/>
              </w:rPr>
              <w:t xml:space="preserve">Участие в педагогическом </w:t>
            </w:r>
            <w:r>
              <w:rPr>
                <w:sz w:val="24"/>
                <w:szCs w:val="24"/>
                <w:lang w:eastAsia="ru-RU"/>
              </w:rPr>
              <w:t>совете «Итоги адаптации учащихся 10</w:t>
            </w:r>
            <w:r w:rsidRPr="005F4C7A">
              <w:rPr>
                <w:sz w:val="24"/>
                <w:szCs w:val="24"/>
                <w:lang w:eastAsia="ru-RU"/>
              </w:rPr>
              <w:t xml:space="preserve">-х классов </w:t>
            </w:r>
            <w:r>
              <w:rPr>
                <w:sz w:val="24"/>
                <w:szCs w:val="24"/>
                <w:lang w:eastAsia="ru-RU"/>
              </w:rPr>
              <w:t xml:space="preserve">к условиям обучения </w:t>
            </w:r>
            <w:r w:rsidRPr="005F4C7A">
              <w:rPr>
                <w:sz w:val="24"/>
                <w:szCs w:val="24"/>
                <w:lang w:eastAsia="ru-RU"/>
              </w:rPr>
              <w:t>»</w:t>
            </w:r>
          </w:p>
        </w:tc>
        <w:tc>
          <w:tcPr>
            <w:tcW w:w="1281" w:type="dxa"/>
            <w:gridSpan w:val="2"/>
          </w:tcPr>
          <w:p w:rsidR="000D72EF" w:rsidRDefault="000D72EF" w:rsidP="000D72EF">
            <w:pPr>
              <w:jc w:val="center"/>
              <w:rPr>
                <w:sz w:val="24"/>
              </w:rPr>
            </w:pPr>
            <w:r>
              <w:rPr>
                <w:sz w:val="24"/>
              </w:rPr>
              <w:t>10</w:t>
            </w:r>
          </w:p>
        </w:tc>
        <w:tc>
          <w:tcPr>
            <w:tcW w:w="1984" w:type="dxa"/>
          </w:tcPr>
          <w:p w:rsidR="000D72EF" w:rsidRDefault="000D72EF" w:rsidP="000D72EF">
            <w:pPr>
              <w:jc w:val="center"/>
              <w:rPr>
                <w:sz w:val="24"/>
                <w:szCs w:val="24"/>
              </w:rPr>
            </w:pPr>
            <w:r>
              <w:rPr>
                <w:sz w:val="24"/>
                <w:szCs w:val="24"/>
              </w:rPr>
              <w:t>ноябрь</w:t>
            </w:r>
          </w:p>
        </w:tc>
        <w:tc>
          <w:tcPr>
            <w:tcW w:w="2693" w:type="dxa"/>
            <w:gridSpan w:val="2"/>
          </w:tcPr>
          <w:p w:rsidR="000D72EF" w:rsidRPr="005F4C7A" w:rsidRDefault="000D72EF" w:rsidP="000D72EF">
            <w:pPr>
              <w:jc w:val="center"/>
              <w:rPr>
                <w:sz w:val="24"/>
                <w:szCs w:val="24"/>
              </w:rPr>
            </w:pPr>
            <w:r w:rsidRPr="005F4C7A">
              <w:rPr>
                <w:sz w:val="24"/>
                <w:szCs w:val="24"/>
              </w:rPr>
              <w:t>Администрация школы, классны</w:t>
            </w:r>
            <w:r>
              <w:rPr>
                <w:sz w:val="24"/>
                <w:szCs w:val="24"/>
              </w:rPr>
              <w:t>е</w:t>
            </w:r>
            <w:r w:rsidRPr="005F4C7A">
              <w:rPr>
                <w:sz w:val="24"/>
                <w:szCs w:val="24"/>
              </w:rPr>
              <w:t xml:space="preserve"> руководител</w:t>
            </w:r>
            <w:r>
              <w:rPr>
                <w:sz w:val="24"/>
                <w:szCs w:val="24"/>
              </w:rPr>
              <w:t>и 10</w:t>
            </w:r>
            <w:r w:rsidRPr="005F4C7A">
              <w:rPr>
                <w:sz w:val="24"/>
                <w:szCs w:val="24"/>
              </w:rPr>
              <w:t>-го класса, педагог-психолог школы</w:t>
            </w:r>
          </w:p>
        </w:tc>
      </w:tr>
      <w:tr w:rsidR="000D72EF" w:rsidRPr="008E52D2" w:rsidTr="000D72EF">
        <w:tc>
          <w:tcPr>
            <w:tcW w:w="3824" w:type="dxa"/>
          </w:tcPr>
          <w:p w:rsidR="000D72EF" w:rsidRPr="000E17D6" w:rsidRDefault="000D72EF" w:rsidP="000D72EF">
            <w:pPr>
              <w:rPr>
                <w:sz w:val="24"/>
              </w:rPr>
            </w:pPr>
            <w:r>
              <w:rPr>
                <w:color w:val="000000" w:themeColor="text1"/>
                <w:sz w:val="24"/>
                <w:szCs w:val="24"/>
              </w:rPr>
              <w:t>Вовлечение обучающихся класса для участие в конкурсе «Лучший ученический класс</w:t>
            </w:r>
            <w:r w:rsidRPr="000E17D6">
              <w:rPr>
                <w:color w:val="000000" w:themeColor="text1"/>
                <w:sz w:val="24"/>
                <w:szCs w:val="24"/>
              </w:rPr>
              <w:t>"</w:t>
            </w:r>
          </w:p>
        </w:tc>
        <w:tc>
          <w:tcPr>
            <w:tcW w:w="1281" w:type="dxa"/>
            <w:gridSpan w:val="2"/>
          </w:tcPr>
          <w:p w:rsidR="000D72EF" w:rsidRPr="007D6A00" w:rsidRDefault="000D72EF" w:rsidP="000D72EF">
            <w:pPr>
              <w:jc w:val="center"/>
              <w:rPr>
                <w:sz w:val="24"/>
              </w:rPr>
            </w:pPr>
            <w:r>
              <w:rPr>
                <w:sz w:val="24"/>
              </w:rPr>
              <w:t>10</w:t>
            </w:r>
          </w:p>
        </w:tc>
        <w:tc>
          <w:tcPr>
            <w:tcW w:w="1984" w:type="dxa"/>
          </w:tcPr>
          <w:p w:rsidR="000D72EF" w:rsidRDefault="000D72EF" w:rsidP="000D72EF">
            <w:pPr>
              <w:jc w:val="center"/>
              <w:rPr>
                <w:sz w:val="24"/>
                <w:szCs w:val="24"/>
              </w:rPr>
            </w:pPr>
            <w:r>
              <w:rPr>
                <w:sz w:val="24"/>
                <w:szCs w:val="24"/>
              </w:rPr>
              <w:t>второе полугодие учебного года</w:t>
            </w:r>
          </w:p>
        </w:tc>
        <w:tc>
          <w:tcPr>
            <w:tcW w:w="2693" w:type="dxa"/>
            <w:gridSpan w:val="2"/>
          </w:tcPr>
          <w:p w:rsidR="000D72EF" w:rsidRDefault="000D72EF" w:rsidP="000D72EF">
            <w:pP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color w:val="000000" w:themeColor="text1"/>
                <w:sz w:val="24"/>
                <w:szCs w:val="24"/>
              </w:rPr>
            </w:pPr>
            <w:r>
              <w:rPr>
                <w:color w:val="000000" w:themeColor="text1"/>
                <w:sz w:val="24"/>
                <w:szCs w:val="24"/>
              </w:rPr>
              <w:t>Проведение мероприятий в рамках Единого дня безопасности</w:t>
            </w:r>
          </w:p>
        </w:tc>
        <w:tc>
          <w:tcPr>
            <w:tcW w:w="1281" w:type="dxa"/>
            <w:gridSpan w:val="2"/>
          </w:tcPr>
          <w:p w:rsidR="000D72EF" w:rsidRDefault="000D72EF" w:rsidP="000D72EF">
            <w:pPr>
              <w:jc w:val="center"/>
              <w:rPr>
                <w:sz w:val="24"/>
              </w:rPr>
            </w:pPr>
            <w:r>
              <w:rPr>
                <w:sz w:val="24"/>
              </w:rPr>
              <w:t>10-11</w:t>
            </w:r>
          </w:p>
        </w:tc>
        <w:tc>
          <w:tcPr>
            <w:tcW w:w="1984" w:type="dxa"/>
          </w:tcPr>
          <w:p w:rsidR="000D72EF" w:rsidRDefault="000D72EF" w:rsidP="000D72EF">
            <w:pPr>
              <w:jc w:val="center"/>
              <w:rPr>
                <w:sz w:val="24"/>
                <w:szCs w:val="24"/>
              </w:rPr>
            </w:pPr>
            <w:r>
              <w:rPr>
                <w:sz w:val="24"/>
                <w:szCs w:val="24"/>
              </w:rPr>
              <w:t xml:space="preserve">ежемесячно         10 числа </w:t>
            </w:r>
          </w:p>
        </w:tc>
        <w:tc>
          <w:tcPr>
            <w:tcW w:w="2693" w:type="dxa"/>
            <w:gridSpan w:val="2"/>
          </w:tcPr>
          <w:p w:rsidR="000D72EF" w:rsidRDefault="000D72EF" w:rsidP="000D72EF">
            <w:pP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color w:val="000000" w:themeColor="text1"/>
                <w:sz w:val="24"/>
                <w:szCs w:val="24"/>
              </w:rPr>
            </w:pPr>
            <w:r>
              <w:rPr>
                <w:color w:val="000000" w:themeColor="text1"/>
                <w:sz w:val="24"/>
                <w:szCs w:val="24"/>
              </w:rPr>
              <w:t>Проведения мероприятий в рамках Единого дня профилактики</w:t>
            </w:r>
          </w:p>
        </w:tc>
        <w:tc>
          <w:tcPr>
            <w:tcW w:w="1281" w:type="dxa"/>
            <w:gridSpan w:val="2"/>
          </w:tcPr>
          <w:p w:rsidR="000D72EF" w:rsidRDefault="000D72EF" w:rsidP="000D72EF">
            <w:pPr>
              <w:jc w:val="center"/>
              <w:rPr>
                <w:sz w:val="24"/>
              </w:rPr>
            </w:pPr>
            <w:r>
              <w:rPr>
                <w:sz w:val="24"/>
              </w:rPr>
              <w:t>10-11</w:t>
            </w:r>
          </w:p>
        </w:tc>
        <w:tc>
          <w:tcPr>
            <w:tcW w:w="1984" w:type="dxa"/>
          </w:tcPr>
          <w:p w:rsidR="000D72EF" w:rsidRDefault="000D72EF" w:rsidP="000D72EF">
            <w:pPr>
              <w:jc w:val="center"/>
              <w:rPr>
                <w:sz w:val="24"/>
                <w:szCs w:val="24"/>
              </w:rPr>
            </w:pPr>
            <w:r>
              <w:rPr>
                <w:sz w:val="24"/>
                <w:szCs w:val="24"/>
              </w:rPr>
              <w:t>ежемесячно 16 числа</w:t>
            </w:r>
          </w:p>
        </w:tc>
        <w:tc>
          <w:tcPr>
            <w:tcW w:w="2693" w:type="dxa"/>
            <w:gridSpan w:val="2"/>
          </w:tcPr>
          <w:p w:rsidR="000D72EF" w:rsidRDefault="000D72EF" w:rsidP="000D72EF">
            <w:pPr>
              <w:rPr>
                <w:sz w:val="24"/>
                <w:szCs w:val="24"/>
              </w:rPr>
            </w:pPr>
            <w:r w:rsidRPr="00F6559E">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Pr>
                <w:sz w:val="24"/>
                <w:szCs w:val="24"/>
              </w:rPr>
              <w:t>Организация и проведение мероприятия, посвящённого  Дню знаний</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01.09</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sidRPr="009F5669">
              <w:rPr>
                <w:b/>
                <w:bCs/>
                <w:color w:val="EE0000"/>
                <w:sz w:val="24"/>
                <w:szCs w:val="24"/>
              </w:rPr>
              <w:t>#</w:t>
            </w:r>
            <w:r w:rsidRPr="009F5669">
              <w:rPr>
                <w:sz w:val="24"/>
                <w:szCs w:val="24"/>
              </w:rPr>
              <w:t>Час памяти «Прерванный урок»</w:t>
            </w:r>
            <w:r>
              <w:t>к</w:t>
            </w:r>
            <w:r w:rsidRPr="009F5669">
              <w:rPr>
                <w:sz w:val="24"/>
                <w:szCs w:val="24"/>
              </w:rPr>
              <w:t>Дню солидарности в борьбе с терроризмом.</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03.09</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Pr>
                <w:sz w:val="24"/>
                <w:szCs w:val="24"/>
              </w:rPr>
              <w:t>Участие в мероприятиях, посвящённых Дню пожилых людей (поздравление ветеранов педагогического труда)</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01.10</w:t>
            </w:r>
          </w:p>
        </w:tc>
        <w:tc>
          <w:tcPr>
            <w:tcW w:w="2693" w:type="dxa"/>
            <w:gridSpan w:val="2"/>
          </w:tcPr>
          <w:p w:rsidR="000D72EF"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Pr>
                <w:sz w:val="24"/>
                <w:szCs w:val="24"/>
              </w:rPr>
              <w:t>Участие в митинге, посвящённом дню окончания Второй мировой войны</w:t>
            </w:r>
          </w:p>
        </w:tc>
        <w:tc>
          <w:tcPr>
            <w:tcW w:w="1281" w:type="dxa"/>
            <w:gridSpan w:val="2"/>
          </w:tcPr>
          <w:p w:rsidR="000D72EF" w:rsidRDefault="000D72EF" w:rsidP="000D72EF">
            <w:pPr>
              <w:jc w:val="center"/>
              <w:rPr>
                <w:sz w:val="24"/>
              </w:rPr>
            </w:pPr>
            <w:r>
              <w:rPr>
                <w:sz w:val="24"/>
              </w:rPr>
              <w:t>10-11</w:t>
            </w:r>
          </w:p>
        </w:tc>
        <w:tc>
          <w:tcPr>
            <w:tcW w:w="1984" w:type="dxa"/>
          </w:tcPr>
          <w:p w:rsidR="000D72EF" w:rsidRDefault="000D72EF" w:rsidP="000D72EF">
            <w:pPr>
              <w:jc w:val="center"/>
              <w:rPr>
                <w:sz w:val="24"/>
                <w:szCs w:val="24"/>
              </w:rPr>
            </w:pPr>
            <w:r>
              <w:rPr>
                <w:sz w:val="24"/>
                <w:szCs w:val="24"/>
              </w:rPr>
              <w:t>02.09</w:t>
            </w:r>
          </w:p>
        </w:tc>
        <w:tc>
          <w:tcPr>
            <w:tcW w:w="2693" w:type="dxa"/>
            <w:gridSpan w:val="2"/>
          </w:tcPr>
          <w:p w:rsidR="000D72EF" w:rsidRDefault="000D72EF" w:rsidP="000D72EF">
            <w:pPr>
              <w:jc w:val="center"/>
              <w:rPr>
                <w:sz w:val="24"/>
                <w:szCs w:val="24"/>
              </w:rPr>
            </w:pPr>
            <w:r>
              <w:rPr>
                <w:sz w:val="24"/>
                <w:szCs w:val="24"/>
              </w:rPr>
              <w:t>Зам. директора по ВР</w:t>
            </w:r>
            <w:r w:rsidRPr="006323E6">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sidRPr="00300E42">
              <w:rPr>
                <w:sz w:val="24"/>
                <w:szCs w:val="24"/>
              </w:rPr>
              <w:t xml:space="preserve">Тематический урок «Твоя безопасность», </w:t>
            </w:r>
            <w:r w:rsidRPr="002475AF">
              <w:rPr>
                <w:sz w:val="24"/>
                <w:szCs w:val="24"/>
              </w:rPr>
              <w:t>посвящённый Дню гражданской обороны МЧС России (04.10.25)</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03.10</w:t>
            </w:r>
          </w:p>
        </w:tc>
        <w:tc>
          <w:tcPr>
            <w:tcW w:w="2693" w:type="dxa"/>
            <w:gridSpan w:val="2"/>
          </w:tcPr>
          <w:p w:rsidR="000D72EF"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Pr="00300E42" w:rsidRDefault="000D72EF" w:rsidP="000D72EF">
            <w:pPr>
              <w:rPr>
                <w:sz w:val="24"/>
                <w:szCs w:val="24"/>
              </w:rPr>
            </w:pPr>
            <w:r w:rsidRPr="00004AC7">
              <w:rPr>
                <w:sz w:val="24"/>
                <w:szCs w:val="24"/>
              </w:rPr>
              <w:t>Всероссийский урок безопасности школьников в сети Интернет</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04.10</w:t>
            </w:r>
          </w:p>
        </w:tc>
        <w:tc>
          <w:tcPr>
            <w:tcW w:w="2693" w:type="dxa"/>
            <w:gridSpan w:val="2"/>
          </w:tcPr>
          <w:p w:rsidR="000D72EF"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sidRPr="007364EE">
              <w:rPr>
                <w:sz w:val="24"/>
                <w:szCs w:val="24"/>
              </w:rPr>
              <w:lastRenderedPageBreak/>
              <w:t>Всероссийский урок «Экология и энергосбережение» в рамках Всероссийского фестиваля энергосбережения #ВместеЯрче.</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rPr>
              <w:t>16.10</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Pr="003B7C13" w:rsidRDefault="000D72EF" w:rsidP="000D72EF">
            <w:pPr>
              <w:rPr>
                <w:color w:val="000000" w:themeColor="text1"/>
                <w:sz w:val="24"/>
                <w:szCs w:val="24"/>
              </w:rPr>
            </w:pPr>
            <w:r>
              <w:rPr>
                <w:color w:val="000000" w:themeColor="text1"/>
                <w:sz w:val="24"/>
                <w:szCs w:val="24"/>
              </w:rPr>
              <w:t>Участие в футбольном матче в рамках празднования  Дня</w:t>
            </w:r>
            <w:r w:rsidRPr="003B7C13">
              <w:rPr>
                <w:color w:val="000000" w:themeColor="text1"/>
                <w:sz w:val="24"/>
                <w:szCs w:val="24"/>
              </w:rPr>
              <w:t xml:space="preserve"> отца 19.10.25</w:t>
            </w:r>
          </w:p>
        </w:tc>
        <w:tc>
          <w:tcPr>
            <w:tcW w:w="1281" w:type="dxa"/>
            <w:gridSpan w:val="2"/>
          </w:tcPr>
          <w:p w:rsidR="000D72EF" w:rsidRPr="003B7C13" w:rsidRDefault="000D72EF" w:rsidP="000D72EF">
            <w:pPr>
              <w:jc w:val="center"/>
              <w:rPr>
                <w:color w:val="000000" w:themeColor="text1"/>
                <w:sz w:val="24"/>
                <w:szCs w:val="24"/>
              </w:rPr>
            </w:pPr>
            <w:r>
              <w:rPr>
                <w:sz w:val="24"/>
              </w:rPr>
              <w:t>10-11</w:t>
            </w:r>
          </w:p>
        </w:tc>
        <w:tc>
          <w:tcPr>
            <w:tcW w:w="1984" w:type="dxa"/>
          </w:tcPr>
          <w:p w:rsidR="000D72EF" w:rsidRPr="003B7C13" w:rsidRDefault="000D72EF" w:rsidP="000D72EF">
            <w:pPr>
              <w:jc w:val="center"/>
              <w:rPr>
                <w:color w:val="000000" w:themeColor="text1"/>
                <w:sz w:val="24"/>
              </w:rPr>
            </w:pPr>
            <w:r w:rsidRPr="003B7C13">
              <w:rPr>
                <w:color w:val="000000" w:themeColor="text1"/>
                <w:sz w:val="24"/>
              </w:rPr>
              <w:t>17.10</w:t>
            </w:r>
          </w:p>
        </w:tc>
        <w:tc>
          <w:tcPr>
            <w:tcW w:w="2693" w:type="dxa"/>
            <w:gridSpan w:val="2"/>
          </w:tcPr>
          <w:p w:rsidR="000D72EF" w:rsidRPr="003B7C13" w:rsidRDefault="000D72EF" w:rsidP="000D72EF">
            <w:pPr>
              <w:jc w:val="center"/>
              <w:rPr>
                <w:color w:val="EE0000"/>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Pr>
                <w:sz w:val="24"/>
                <w:szCs w:val="24"/>
              </w:rPr>
              <w:t xml:space="preserve">Классный час </w:t>
            </w:r>
            <w:r w:rsidRPr="003F294F">
              <w:rPr>
                <w:sz w:val="24"/>
                <w:szCs w:val="24"/>
              </w:rPr>
              <w:t>«В единстве наша с</w:t>
            </w:r>
            <w:r>
              <w:rPr>
                <w:sz w:val="24"/>
                <w:szCs w:val="24"/>
              </w:rPr>
              <w:t>ила», посвящённый   Дню народного единства 4.11</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30.10-31.10</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sidRPr="0010056F">
              <w:rPr>
                <w:sz w:val="24"/>
              </w:rPr>
              <w:t>Всероссийский урок безопасности школьников в сети Интернет</w:t>
            </w:r>
            <w:r>
              <w:rPr>
                <w:sz w:val="24"/>
              </w:rPr>
              <w:t xml:space="preserve">             (деловая игра)</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28.10-28.11</w:t>
            </w:r>
          </w:p>
        </w:tc>
        <w:tc>
          <w:tcPr>
            <w:tcW w:w="2693" w:type="dxa"/>
            <w:gridSpan w:val="2"/>
          </w:tcPr>
          <w:p w:rsidR="000D72EF" w:rsidRPr="007B2486" w:rsidRDefault="000D72EF" w:rsidP="000D72EF">
            <w:pPr>
              <w:jc w:val="center"/>
              <w:rPr>
                <w:sz w:val="24"/>
                <w:szCs w:val="24"/>
              </w:rPr>
            </w:pPr>
            <w:r w:rsidRPr="007B2486">
              <w:rPr>
                <w:sz w:val="24"/>
                <w:szCs w:val="24"/>
              </w:rPr>
              <w:t>Классны</w:t>
            </w:r>
            <w:r>
              <w:rPr>
                <w:sz w:val="24"/>
                <w:szCs w:val="24"/>
              </w:rPr>
              <w:t>е</w:t>
            </w:r>
            <w:r w:rsidRPr="007B2486">
              <w:rPr>
                <w:sz w:val="24"/>
                <w:szCs w:val="24"/>
              </w:rPr>
              <w:t xml:space="preserve"> руководител</w:t>
            </w:r>
            <w:r>
              <w:rPr>
                <w:sz w:val="24"/>
                <w:szCs w:val="24"/>
              </w:rPr>
              <w:t>и</w:t>
            </w:r>
          </w:p>
        </w:tc>
      </w:tr>
      <w:tr w:rsidR="000D72EF" w:rsidRPr="008E52D2" w:rsidTr="000D72EF">
        <w:tc>
          <w:tcPr>
            <w:tcW w:w="3824" w:type="dxa"/>
          </w:tcPr>
          <w:p w:rsidR="000D72EF" w:rsidRDefault="000D72EF" w:rsidP="000D72EF">
            <w:pPr>
              <w:rPr>
                <w:sz w:val="24"/>
                <w:szCs w:val="24"/>
              </w:rPr>
            </w:pPr>
            <w:r w:rsidRPr="0070635C">
              <w:rPr>
                <w:sz w:val="24"/>
                <w:szCs w:val="24"/>
              </w:rPr>
              <w:t>Урок мужества</w:t>
            </w:r>
            <w:r>
              <w:rPr>
                <w:sz w:val="24"/>
                <w:szCs w:val="24"/>
              </w:rPr>
              <w:t>, посвящённый Дню памяти погибших при исполнении служебных обязанностей сотрудников органов внутренних дел России (08.11)</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07.11</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Pr>
                <w:sz w:val="24"/>
                <w:szCs w:val="24"/>
              </w:rPr>
              <w:t>Мероприятие в классе, посвящённое</w:t>
            </w:r>
            <w:r w:rsidRPr="00283F6A">
              <w:rPr>
                <w:sz w:val="24"/>
                <w:szCs w:val="24"/>
              </w:rPr>
              <w:t>Д</w:t>
            </w:r>
            <w:r>
              <w:rPr>
                <w:sz w:val="24"/>
                <w:szCs w:val="24"/>
              </w:rPr>
              <w:t>ню</w:t>
            </w:r>
            <w:r w:rsidRPr="00283F6A">
              <w:rPr>
                <w:sz w:val="24"/>
                <w:szCs w:val="24"/>
              </w:rPr>
              <w:t xml:space="preserve"> матери в России</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28.11</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Pr>
                <w:sz w:val="24"/>
                <w:szCs w:val="24"/>
              </w:rPr>
              <w:t>Урок мужества, посвящённый Дню Неизвестного Солдата</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03.12</w:t>
            </w:r>
          </w:p>
        </w:tc>
        <w:tc>
          <w:tcPr>
            <w:tcW w:w="2693" w:type="dxa"/>
            <w:gridSpan w:val="2"/>
          </w:tcPr>
          <w:p w:rsidR="000D72EF"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Pr>
                <w:sz w:val="24"/>
                <w:szCs w:val="24"/>
              </w:rPr>
              <w:t xml:space="preserve">Урок мужества, посвящённый Дню Героев Отечества. </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09.12</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sidRPr="007B74E2">
              <w:rPr>
                <w:sz w:val="24"/>
                <w:szCs w:val="24"/>
              </w:rPr>
              <w:t>Классный час</w:t>
            </w:r>
            <w:r>
              <w:rPr>
                <w:sz w:val="24"/>
                <w:szCs w:val="24"/>
              </w:rPr>
              <w:t>, посвящённый Дню Конституции РФ</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12.12</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spacing w:line="256" w:lineRule="exact"/>
              <w:rPr>
                <w:sz w:val="24"/>
                <w:szCs w:val="24"/>
              </w:rPr>
            </w:pPr>
            <w:r w:rsidRPr="007B74E2">
              <w:rPr>
                <w:sz w:val="24"/>
                <w:szCs w:val="24"/>
              </w:rPr>
              <w:t>Урок мужества</w:t>
            </w:r>
            <w:r>
              <w:rPr>
                <w:sz w:val="24"/>
                <w:szCs w:val="24"/>
              </w:rPr>
              <w:t>, посвящённый</w:t>
            </w:r>
            <w:r w:rsidRPr="007B74E2">
              <w:rPr>
                <w:sz w:val="24"/>
                <w:szCs w:val="24"/>
              </w:rPr>
              <w:t>Дн</w:t>
            </w:r>
            <w:r>
              <w:rPr>
                <w:sz w:val="24"/>
                <w:szCs w:val="24"/>
              </w:rPr>
              <w:t>ю</w:t>
            </w:r>
            <w:r w:rsidRPr="007B74E2">
              <w:rPr>
                <w:sz w:val="24"/>
                <w:szCs w:val="24"/>
              </w:rPr>
              <w:t xml:space="preserve">полного </w:t>
            </w:r>
            <w:r>
              <w:rPr>
                <w:sz w:val="24"/>
                <w:szCs w:val="24"/>
              </w:rPr>
              <w:t>снятия блокады Ленинграда</w:t>
            </w:r>
            <w:r w:rsidRPr="007B74E2">
              <w:rPr>
                <w:sz w:val="24"/>
                <w:szCs w:val="24"/>
              </w:rPr>
              <w:t xml:space="preserve"> (1944 год)</w:t>
            </w:r>
            <w:r>
              <w:rPr>
                <w:sz w:val="24"/>
                <w:szCs w:val="24"/>
              </w:rPr>
              <w:t>.</w:t>
            </w:r>
          </w:p>
          <w:p w:rsidR="000D72EF" w:rsidRDefault="000D72EF" w:rsidP="000D72EF">
            <w:pPr>
              <w:rPr>
                <w:sz w:val="24"/>
                <w:szCs w:val="24"/>
              </w:rPr>
            </w:pPr>
            <w:r>
              <w:rPr>
                <w:sz w:val="24"/>
                <w:szCs w:val="24"/>
              </w:rPr>
              <w:t xml:space="preserve">Международный день памяти жертв </w:t>
            </w:r>
            <w:r w:rsidRPr="00D36B90">
              <w:rPr>
                <w:sz w:val="24"/>
                <w:szCs w:val="24"/>
              </w:rPr>
              <w:t>Холокост</w:t>
            </w:r>
            <w:r>
              <w:rPr>
                <w:sz w:val="24"/>
                <w:szCs w:val="24"/>
              </w:rPr>
              <w:t xml:space="preserve">а                </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27.01</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Pr>
                <w:sz w:val="24"/>
                <w:szCs w:val="24"/>
              </w:rPr>
              <w:t>Урок мужества, посвящённый Дню воинской славы России: Сталинградская битва</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02.02</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Pr>
                <w:sz w:val="24"/>
                <w:szCs w:val="24"/>
              </w:rPr>
              <w:t>Классный час, посвящённый Дню российской науки</w:t>
            </w:r>
          </w:p>
        </w:tc>
        <w:tc>
          <w:tcPr>
            <w:tcW w:w="1281" w:type="dxa"/>
            <w:gridSpan w:val="2"/>
          </w:tcPr>
          <w:p w:rsidR="000D72EF" w:rsidRDefault="000D72EF" w:rsidP="000D72EF">
            <w:pPr>
              <w:jc w:val="center"/>
              <w:rPr>
                <w:sz w:val="24"/>
                <w:szCs w:val="24"/>
              </w:rPr>
            </w:pPr>
            <w:r w:rsidRPr="00BD450C">
              <w:rPr>
                <w:sz w:val="24"/>
                <w:szCs w:val="24"/>
              </w:rPr>
              <w:t>10-11</w:t>
            </w:r>
          </w:p>
        </w:tc>
        <w:tc>
          <w:tcPr>
            <w:tcW w:w="1984" w:type="dxa"/>
          </w:tcPr>
          <w:p w:rsidR="000D72EF" w:rsidRDefault="000D72EF" w:rsidP="000D72EF">
            <w:pPr>
              <w:jc w:val="center"/>
              <w:rPr>
                <w:sz w:val="24"/>
                <w:szCs w:val="24"/>
              </w:rPr>
            </w:pPr>
            <w:r>
              <w:rPr>
                <w:sz w:val="24"/>
                <w:szCs w:val="24"/>
              </w:rPr>
              <w:t>08.02</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sidRPr="00214854">
              <w:rPr>
                <w:sz w:val="24"/>
                <w:szCs w:val="24"/>
              </w:rPr>
              <w:t>Час мужества</w:t>
            </w:r>
            <w:r>
              <w:rPr>
                <w:sz w:val="24"/>
                <w:szCs w:val="24"/>
              </w:rPr>
              <w:t>, посвящённый</w:t>
            </w:r>
            <w:r w:rsidRPr="00214854">
              <w:rPr>
                <w:sz w:val="24"/>
                <w:szCs w:val="24"/>
              </w:rPr>
              <w:t xml:space="preserve"> Д</w:t>
            </w:r>
            <w:r>
              <w:rPr>
                <w:sz w:val="24"/>
                <w:szCs w:val="24"/>
              </w:rPr>
              <w:t>ню</w:t>
            </w:r>
            <w:r w:rsidRPr="00214854">
              <w:rPr>
                <w:sz w:val="24"/>
                <w:szCs w:val="24"/>
              </w:rPr>
              <w:t xml:space="preserve"> памяти о россиянах, исполнявших служебный долг за пределами Отечества.</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15.02</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Pr>
                <w:sz w:val="24"/>
                <w:szCs w:val="24"/>
              </w:rPr>
              <w:t>Мероприятие в классе, посвящённое</w:t>
            </w:r>
            <w:r w:rsidRPr="00214854">
              <w:rPr>
                <w:sz w:val="24"/>
                <w:szCs w:val="24"/>
              </w:rPr>
              <w:t xml:space="preserve"> Д</w:t>
            </w:r>
            <w:r>
              <w:rPr>
                <w:sz w:val="24"/>
                <w:szCs w:val="24"/>
              </w:rPr>
              <w:t>ню</w:t>
            </w:r>
            <w:r w:rsidRPr="00214854">
              <w:rPr>
                <w:sz w:val="24"/>
                <w:szCs w:val="24"/>
              </w:rPr>
              <w:t xml:space="preserve"> защитника Отечества </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19.02-20.02</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Default="000D72EF" w:rsidP="000D72EF">
            <w:pPr>
              <w:rPr>
                <w:sz w:val="24"/>
                <w:szCs w:val="24"/>
              </w:rPr>
            </w:pPr>
            <w:r>
              <w:rPr>
                <w:sz w:val="24"/>
                <w:szCs w:val="24"/>
              </w:rPr>
              <w:t>Мероприятие в классе, посвящённоеМеждународному женскому дню</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06.03</w:t>
            </w:r>
          </w:p>
        </w:tc>
        <w:tc>
          <w:tcPr>
            <w:tcW w:w="2693" w:type="dxa"/>
            <w:gridSpan w:val="2"/>
          </w:tcPr>
          <w:p w:rsidR="000D72EF" w:rsidRDefault="000D72EF" w:rsidP="000D72EF">
            <w:pPr>
              <w:jc w:val="center"/>
              <w:rPr>
                <w:sz w:val="24"/>
                <w:szCs w:val="24"/>
              </w:rPr>
            </w:pPr>
            <w:r>
              <w:rPr>
                <w:sz w:val="24"/>
                <w:szCs w:val="24"/>
              </w:rPr>
              <w:t>Классные руководители</w:t>
            </w:r>
          </w:p>
        </w:tc>
      </w:tr>
      <w:tr w:rsidR="000D72EF" w:rsidRPr="008E52D2" w:rsidTr="000D72EF">
        <w:tc>
          <w:tcPr>
            <w:tcW w:w="3824" w:type="dxa"/>
          </w:tcPr>
          <w:p w:rsidR="000D72EF" w:rsidRPr="00E864EB" w:rsidRDefault="000D72EF" w:rsidP="000D72EF">
            <w:pPr>
              <w:rPr>
                <w:sz w:val="24"/>
                <w:szCs w:val="24"/>
              </w:rPr>
            </w:pPr>
            <w:r>
              <w:rPr>
                <w:sz w:val="24"/>
                <w:szCs w:val="24"/>
              </w:rPr>
              <w:t>Единый к</w:t>
            </w:r>
            <w:r w:rsidRPr="00214854">
              <w:rPr>
                <w:sz w:val="24"/>
                <w:szCs w:val="24"/>
              </w:rPr>
              <w:t>лассный час</w:t>
            </w:r>
            <w:r>
              <w:rPr>
                <w:sz w:val="24"/>
                <w:szCs w:val="24"/>
              </w:rPr>
              <w:t>, посвящённый Дню</w:t>
            </w:r>
            <w:r w:rsidRPr="00214854">
              <w:rPr>
                <w:sz w:val="24"/>
                <w:szCs w:val="24"/>
              </w:rPr>
              <w:t xml:space="preserve">  воссоединения Крыма </w:t>
            </w:r>
            <w:r>
              <w:rPr>
                <w:sz w:val="24"/>
                <w:szCs w:val="24"/>
              </w:rPr>
              <w:t>с</w:t>
            </w:r>
            <w:r w:rsidRPr="00214854">
              <w:rPr>
                <w:sz w:val="24"/>
                <w:szCs w:val="24"/>
              </w:rPr>
              <w:t xml:space="preserve"> Росси</w:t>
            </w:r>
            <w:r>
              <w:rPr>
                <w:sz w:val="24"/>
                <w:szCs w:val="24"/>
              </w:rPr>
              <w:t>ей</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Pr="00E864EB" w:rsidRDefault="000D72EF" w:rsidP="000D72EF">
            <w:pPr>
              <w:jc w:val="center"/>
              <w:rPr>
                <w:sz w:val="24"/>
                <w:szCs w:val="24"/>
              </w:rPr>
            </w:pPr>
            <w:r>
              <w:rPr>
                <w:sz w:val="24"/>
                <w:szCs w:val="24"/>
              </w:rPr>
              <w:t>18.03</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tr w:rsidR="000D72EF" w:rsidRPr="00E864EB" w:rsidTr="000D72EF">
        <w:tc>
          <w:tcPr>
            <w:tcW w:w="3824" w:type="dxa"/>
          </w:tcPr>
          <w:p w:rsidR="000D72EF" w:rsidRPr="00E864EB" w:rsidRDefault="000D72EF" w:rsidP="000D72EF">
            <w:pPr>
              <w:rPr>
                <w:sz w:val="24"/>
                <w:szCs w:val="24"/>
              </w:rPr>
            </w:pPr>
            <w:r w:rsidRPr="00E864EB">
              <w:rPr>
                <w:sz w:val="24"/>
                <w:szCs w:val="24"/>
              </w:rPr>
              <w:t>День космонавтики. Гагаринский урок</w:t>
            </w:r>
          </w:p>
        </w:tc>
        <w:tc>
          <w:tcPr>
            <w:tcW w:w="1281" w:type="dxa"/>
            <w:gridSpan w:val="2"/>
          </w:tcPr>
          <w:p w:rsidR="000D72EF" w:rsidRPr="00E864EB" w:rsidRDefault="000D72EF" w:rsidP="000D72EF">
            <w:pPr>
              <w:jc w:val="center"/>
              <w:rPr>
                <w:sz w:val="24"/>
                <w:szCs w:val="24"/>
              </w:rPr>
            </w:pPr>
            <w:r>
              <w:rPr>
                <w:sz w:val="24"/>
              </w:rPr>
              <w:t>10-11</w:t>
            </w:r>
          </w:p>
        </w:tc>
        <w:tc>
          <w:tcPr>
            <w:tcW w:w="1984" w:type="dxa"/>
          </w:tcPr>
          <w:p w:rsidR="000D72EF" w:rsidRPr="00E864EB" w:rsidRDefault="000D72EF" w:rsidP="000D72EF">
            <w:pPr>
              <w:jc w:val="center"/>
              <w:rPr>
                <w:sz w:val="24"/>
                <w:szCs w:val="24"/>
              </w:rPr>
            </w:pPr>
            <w:r w:rsidRPr="00E864EB">
              <w:rPr>
                <w:sz w:val="24"/>
                <w:szCs w:val="24"/>
              </w:rPr>
              <w:t>12.04</w:t>
            </w:r>
          </w:p>
        </w:tc>
        <w:tc>
          <w:tcPr>
            <w:tcW w:w="2693" w:type="dxa"/>
            <w:gridSpan w:val="2"/>
          </w:tcPr>
          <w:p w:rsidR="000D72EF" w:rsidRPr="00E864EB" w:rsidRDefault="000D72EF" w:rsidP="000D72EF">
            <w:pPr>
              <w:rPr>
                <w:sz w:val="24"/>
                <w:szCs w:val="24"/>
              </w:rPr>
            </w:pPr>
            <w:r w:rsidRPr="008E52D2">
              <w:rPr>
                <w:sz w:val="24"/>
                <w:szCs w:val="24"/>
              </w:rPr>
              <w:t>Классные руководители</w:t>
            </w:r>
          </w:p>
        </w:tc>
      </w:tr>
      <w:tr w:rsidR="000D72EF" w:rsidRPr="00E864EB" w:rsidTr="000D72EF">
        <w:tc>
          <w:tcPr>
            <w:tcW w:w="3824" w:type="dxa"/>
          </w:tcPr>
          <w:p w:rsidR="000D72EF" w:rsidRPr="00E864EB" w:rsidRDefault="000D72EF" w:rsidP="000D72EF">
            <w:pPr>
              <w:rPr>
                <w:sz w:val="24"/>
                <w:szCs w:val="24"/>
              </w:rPr>
            </w:pPr>
            <w:r>
              <w:rPr>
                <w:sz w:val="24"/>
                <w:szCs w:val="24"/>
              </w:rPr>
              <w:t xml:space="preserve">Урок памяти. День памяти о </w:t>
            </w:r>
            <w:r>
              <w:rPr>
                <w:sz w:val="24"/>
                <w:szCs w:val="24"/>
              </w:rPr>
              <w:lastRenderedPageBreak/>
              <w:t>геноциде советского народа нацистами и их пособниками в годы Великой Отечественной войны</w:t>
            </w:r>
          </w:p>
        </w:tc>
        <w:tc>
          <w:tcPr>
            <w:tcW w:w="1281" w:type="dxa"/>
            <w:gridSpan w:val="2"/>
          </w:tcPr>
          <w:p w:rsidR="000D72EF" w:rsidRDefault="000D72EF" w:rsidP="000D72EF">
            <w:pPr>
              <w:jc w:val="center"/>
              <w:rPr>
                <w:sz w:val="24"/>
                <w:szCs w:val="24"/>
              </w:rPr>
            </w:pPr>
            <w:r>
              <w:rPr>
                <w:sz w:val="24"/>
              </w:rPr>
              <w:lastRenderedPageBreak/>
              <w:t>10-11</w:t>
            </w:r>
          </w:p>
        </w:tc>
        <w:tc>
          <w:tcPr>
            <w:tcW w:w="1984" w:type="dxa"/>
          </w:tcPr>
          <w:p w:rsidR="000D72EF" w:rsidRPr="00E864EB" w:rsidRDefault="000D72EF" w:rsidP="000D72EF">
            <w:pPr>
              <w:jc w:val="center"/>
              <w:rPr>
                <w:sz w:val="24"/>
                <w:szCs w:val="24"/>
              </w:rPr>
            </w:pPr>
            <w:r>
              <w:rPr>
                <w:sz w:val="24"/>
                <w:szCs w:val="24"/>
              </w:rPr>
              <w:t>19.04</w:t>
            </w:r>
          </w:p>
        </w:tc>
        <w:tc>
          <w:tcPr>
            <w:tcW w:w="2693" w:type="dxa"/>
            <w:gridSpan w:val="2"/>
          </w:tcPr>
          <w:p w:rsidR="000D72EF" w:rsidRPr="008E52D2" w:rsidRDefault="000D72EF" w:rsidP="000D72EF">
            <w:pPr>
              <w:rPr>
                <w:sz w:val="24"/>
                <w:szCs w:val="24"/>
              </w:rPr>
            </w:pPr>
            <w:r>
              <w:rPr>
                <w:sz w:val="24"/>
                <w:szCs w:val="24"/>
              </w:rPr>
              <w:t>Классные руководители</w:t>
            </w:r>
          </w:p>
        </w:tc>
      </w:tr>
      <w:tr w:rsidR="000D72EF" w:rsidRPr="00E864EB" w:rsidTr="000D72EF">
        <w:tc>
          <w:tcPr>
            <w:tcW w:w="3824" w:type="dxa"/>
          </w:tcPr>
          <w:p w:rsidR="000D72EF" w:rsidRDefault="000D72EF" w:rsidP="000D72EF">
            <w:pPr>
              <w:rPr>
                <w:sz w:val="24"/>
                <w:szCs w:val="24"/>
              </w:rPr>
            </w:pPr>
            <w:r w:rsidRPr="00802AFC">
              <w:rPr>
                <w:sz w:val="24"/>
              </w:rPr>
              <w:lastRenderedPageBreak/>
              <w:t xml:space="preserve">Урок мужества </w:t>
            </w:r>
            <w:r>
              <w:rPr>
                <w:sz w:val="24"/>
              </w:rPr>
              <w:t xml:space="preserve">в рамках </w:t>
            </w:r>
            <w:r w:rsidRPr="00802AFC">
              <w:rPr>
                <w:sz w:val="24"/>
              </w:rPr>
              <w:t>Всероссийск</w:t>
            </w:r>
            <w:r>
              <w:rPr>
                <w:sz w:val="24"/>
              </w:rPr>
              <w:t>ой</w:t>
            </w:r>
            <w:r w:rsidRPr="00802AFC">
              <w:rPr>
                <w:sz w:val="24"/>
              </w:rPr>
              <w:t xml:space="preserve"> общественно-государственн</w:t>
            </w:r>
            <w:r>
              <w:rPr>
                <w:sz w:val="24"/>
              </w:rPr>
              <w:t>ой</w:t>
            </w:r>
            <w:r w:rsidRPr="00802AFC">
              <w:rPr>
                <w:sz w:val="24"/>
              </w:rPr>
              <w:t xml:space="preserve"> инициатив</w:t>
            </w:r>
            <w:r>
              <w:rPr>
                <w:sz w:val="24"/>
              </w:rPr>
              <w:t>ы</w:t>
            </w:r>
            <w:r w:rsidRPr="00802AFC">
              <w:rPr>
                <w:sz w:val="24"/>
              </w:rPr>
              <w:t xml:space="preserve"> «Горячее сердце».</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май 2026</w:t>
            </w:r>
          </w:p>
        </w:tc>
        <w:tc>
          <w:tcPr>
            <w:tcW w:w="2693" w:type="dxa"/>
            <w:gridSpan w:val="2"/>
          </w:tcPr>
          <w:p w:rsidR="000D72EF" w:rsidRDefault="000D72EF" w:rsidP="000D72EF">
            <w:pPr>
              <w:rPr>
                <w:sz w:val="24"/>
                <w:szCs w:val="24"/>
              </w:rPr>
            </w:pPr>
            <w:r w:rsidRPr="00250605">
              <w:rPr>
                <w:sz w:val="24"/>
                <w:szCs w:val="24"/>
              </w:rPr>
              <w:t>Классные руководители</w:t>
            </w:r>
          </w:p>
        </w:tc>
      </w:tr>
      <w:tr w:rsidR="000D72EF" w:rsidRPr="00E864EB" w:rsidTr="000D72EF">
        <w:tc>
          <w:tcPr>
            <w:tcW w:w="3824" w:type="dxa"/>
          </w:tcPr>
          <w:p w:rsidR="000D72EF" w:rsidRPr="00E864EB" w:rsidRDefault="000D72EF" w:rsidP="000D72EF">
            <w:pPr>
              <w:rPr>
                <w:sz w:val="24"/>
                <w:szCs w:val="24"/>
              </w:rPr>
            </w:pPr>
            <w:r w:rsidRPr="00E864EB">
              <w:rPr>
                <w:sz w:val="24"/>
                <w:szCs w:val="24"/>
              </w:rPr>
              <w:t>Класс</w:t>
            </w:r>
            <w:r>
              <w:rPr>
                <w:sz w:val="24"/>
                <w:szCs w:val="24"/>
              </w:rPr>
              <w:t xml:space="preserve">ный час к </w:t>
            </w:r>
            <w:r w:rsidRPr="00250605">
              <w:rPr>
                <w:sz w:val="24"/>
                <w:szCs w:val="24"/>
              </w:rPr>
              <w:t>Международн</w:t>
            </w:r>
            <w:r>
              <w:rPr>
                <w:sz w:val="24"/>
                <w:szCs w:val="24"/>
              </w:rPr>
              <w:t>ому</w:t>
            </w:r>
            <w:r w:rsidRPr="00250605">
              <w:rPr>
                <w:sz w:val="24"/>
                <w:szCs w:val="24"/>
              </w:rPr>
              <w:t xml:space="preserve"> д</w:t>
            </w:r>
            <w:r>
              <w:rPr>
                <w:sz w:val="24"/>
                <w:szCs w:val="24"/>
              </w:rPr>
              <w:t>ню</w:t>
            </w:r>
            <w:r w:rsidRPr="00250605">
              <w:rPr>
                <w:sz w:val="24"/>
                <w:szCs w:val="24"/>
              </w:rPr>
              <w:t xml:space="preserve"> борьбы за права инвалидов.</w:t>
            </w:r>
          </w:p>
        </w:tc>
        <w:tc>
          <w:tcPr>
            <w:tcW w:w="1281" w:type="dxa"/>
            <w:gridSpan w:val="2"/>
          </w:tcPr>
          <w:p w:rsidR="000D72EF" w:rsidRPr="00E864EB" w:rsidRDefault="000D72EF" w:rsidP="000D72EF">
            <w:pPr>
              <w:jc w:val="center"/>
              <w:rPr>
                <w:sz w:val="24"/>
                <w:szCs w:val="24"/>
              </w:rPr>
            </w:pPr>
            <w:r>
              <w:rPr>
                <w:sz w:val="24"/>
              </w:rPr>
              <w:t>10-11</w:t>
            </w:r>
          </w:p>
        </w:tc>
        <w:tc>
          <w:tcPr>
            <w:tcW w:w="1984" w:type="dxa"/>
          </w:tcPr>
          <w:p w:rsidR="000D72EF" w:rsidRPr="00E864EB" w:rsidRDefault="000D72EF" w:rsidP="000D72EF">
            <w:pPr>
              <w:jc w:val="center"/>
              <w:rPr>
                <w:sz w:val="24"/>
                <w:szCs w:val="24"/>
              </w:rPr>
            </w:pPr>
            <w:r w:rsidRPr="00E864EB">
              <w:rPr>
                <w:sz w:val="24"/>
                <w:szCs w:val="24"/>
              </w:rPr>
              <w:t>05.05</w:t>
            </w:r>
          </w:p>
        </w:tc>
        <w:tc>
          <w:tcPr>
            <w:tcW w:w="2693" w:type="dxa"/>
            <w:gridSpan w:val="2"/>
          </w:tcPr>
          <w:p w:rsidR="000D72EF" w:rsidRPr="00E864EB" w:rsidRDefault="000D72EF" w:rsidP="000D72EF">
            <w:pPr>
              <w:rPr>
                <w:sz w:val="24"/>
                <w:szCs w:val="24"/>
              </w:rPr>
            </w:pPr>
            <w:r w:rsidRPr="008E52D2">
              <w:rPr>
                <w:sz w:val="24"/>
                <w:szCs w:val="24"/>
              </w:rPr>
              <w:t>Классные руководители</w:t>
            </w:r>
          </w:p>
        </w:tc>
      </w:tr>
      <w:tr w:rsidR="000D72EF" w:rsidRPr="00E864EB" w:rsidTr="000D72EF">
        <w:tc>
          <w:tcPr>
            <w:tcW w:w="3824" w:type="dxa"/>
          </w:tcPr>
          <w:p w:rsidR="000D72EF" w:rsidRPr="00E864EB" w:rsidRDefault="000D72EF" w:rsidP="000D72EF">
            <w:pPr>
              <w:rPr>
                <w:sz w:val="24"/>
                <w:szCs w:val="24"/>
              </w:rPr>
            </w:pPr>
            <w:r>
              <w:rPr>
                <w:sz w:val="24"/>
                <w:szCs w:val="24"/>
              </w:rPr>
              <w:t>Урок мужества, посвящённый Дню Победы в Великой Отечественной войны</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Pr="00E864EB" w:rsidRDefault="000D72EF" w:rsidP="000D72EF">
            <w:pPr>
              <w:jc w:val="center"/>
              <w:rPr>
                <w:sz w:val="24"/>
                <w:szCs w:val="24"/>
              </w:rPr>
            </w:pPr>
            <w:r>
              <w:rPr>
                <w:sz w:val="24"/>
                <w:szCs w:val="24"/>
              </w:rPr>
              <w:t>05.05-07.05</w:t>
            </w:r>
          </w:p>
        </w:tc>
        <w:tc>
          <w:tcPr>
            <w:tcW w:w="2693" w:type="dxa"/>
            <w:gridSpan w:val="2"/>
          </w:tcPr>
          <w:p w:rsidR="000D72EF" w:rsidRPr="008E52D2" w:rsidRDefault="000D72EF" w:rsidP="000D72EF">
            <w:pPr>
              <w:rPr>
                <w:sz w:val="24"/>
                <w:szCs w:val="24"/>
              </w:rPr>
            </w:pPr>
            <w:r>
              <w:rPr>
                <w:sz w:val="24"/>
                <w:szCs w:val="24"/>
              </w:rPr>
              <w:t>Классные руководители</w:t>
            </w:r>
          </w:p>
        </w:tc>
      </w:tr>
      <w:tr w:rsidR="000D72EF" w:rsidRPr="00E864EB" w:rsidTr="000D72EF">
        <w:tc>
          <w:tcPr>
            <w:tcW w:w="3824" w:type="dxa"/>
          </w:tcPr>
          <w:p w:rsidR="000D72EF" w:rsidRPr="00E864EB" w:rsidRDefault="000D72EF" w:rsidP="000D72EF">
            <w:pPr>
              <w:rPr>
                <w:sz w:val="24"/>
                <w:szCs w:val="24"/>
              </w:rPr>
            </w:pPr>
            <w:r w:rsidRPr="00D259A3">
              <w:rPr>
                <w:sz w:val="24"/>
                <w:szCs w:val="24"/>
              </w:rPr>
              <w:t>День славянской письменности</w:t>
            </w:r>
          </w:p>
        </w:tc>
        <w:tc>
          <w:tcPr>
            <w:tcW w:w="1281" w:type="dxa"/>
            <w:gridSpan w:val="2"/>
          </w:tcPr>
          <w:p w:rsidR="000D72EF" w:rsidRPr="00E864EB" w:rsidRDefault="000D72EF" w:rsidP="000D72EF">
            <w:pPr>
              <w:jc w:val="center"/>
              <w:rPr>
                <w:sz w:val="24"/>
                <w:szCs w:val="24"/>
              </w:rPr>
            </w:pPr>
            <w:r>
              <w:rPr>
                <w:sz w:val="24"/>
              </w:rPr>
              <w:t>10-11</w:t>
            </w:r>
          </w:p>
        </w:tc>
        <w:tc>
          <w:tcPr>
            <w:tcW w:w="1984" w:type="dxa"/>
          </w:tcPr>
          <w:p w:rsidR="000D72EF" w:rsidRPr="00E864EB" w:rsidRDefault="000D72EF" w:rsidP="000D72EF">
            <w:pPr>
              <w:jc w:val="center"/>
              <w:rPr>
                <w:sz w:val="24"/>
                <w:szCs w:val="24"/>
              </w:rPr>
            </w:pPr>
            <w:r>
              <w:rPr>
                <w:sz w:val="24"/>
                <w:szCs w:val="24"/>
              </w:rPr>
              <w:t>24.05</w:t>
            </w:r>
          </w:p>
        </w:tc>
        <w:tc>
          <w:tcPr>
            <w:tcW w:w="2693" w:type="dxa"/>
            <w:gridSpan w:val="2"/>
          </w:tcPr>
          <w:p w:rsidR="000D72EF" w:rsidRPr="00E864EB" w:rsidRDefault="000D72EF" w:rsidP="000D72EF">
            <w:pPr>
              <w:rPr>
                <w:sz w:val="24"/>
                <w:szCs w:val="24"/>
              </w:rPr>
            </w:pPr>
            <w:r w:rsidRPr="008E52D2">
              <w:rPr>
                <w:sz w:val="24"/>
                <w:szCs w:val="24"/>
              </w:rPr>
              <w:t>Классные руководители</w:t>
            </w:r>
          </w:p>
        </w:tc>
      </w:tr>
      <w:tr w:rsidR="000D72EF" w:rsidRPr="00E864EB" w:rsidTr="000D72EF">
        <w:tc>
          <w:tcPr>
            <w:tcW w:w="3824" w:type="dxa"/>
          </w:tcPr>
          <w:p w:rsidR="000D72EF" w:rsidRPr="00D259A3" w:rsidRDefault="000D72EF" w:rsidP="000D72EF">
            <w:pPr>
              <w:rPr>
                <w:sz w:val="24"/>
                <w:szCs w:val="24"/>
              </w:rPr>
            </w:pPr>
            <w:r>
              <w:rPr>
                <w:sz w:val="24"/>
                <w:szCs w:val="24"/>
              </w:rPr>
              <w:t>День пограничника: тематический классный час</w:t>
            </w:r>
          </w:p>
        </w:tc>
        <w:tc>
          <w:tcPr>
            <w:tcW w:w="1281" w:type="dxa"/>
            <w:gridSpan w:val="2"/>
          </w:tcPr>
          <w:p w:rsidR="000D72EF" w:rsidRDefault="000D72EF" w:rsidP="000D72EF">
            <w:pPr>
              <w:jc w:val="center"/>
              <w:rPr>
                <w:sz w:val="24"/>
                <w:szCs w:val="24"/>
              </w:rPr>
            </w:pPr>
            <w:r>
              <w:rPr>
                <w:sz w:val="24"/>
              </w:rPr>
              <w:t>10-11</w:t>
            </w:r>
          </w:p>
        </w:tc>
        <w:tc>
          <w:tcPr>
            <w:tcW w:w="1984" w:type="dxa"/>
          </w:tcPr>
          <w:p w:rsidR="000D72EF" w:rsidRDefault="000D72EF" w:rsidP="000D72EF">
            <w:pPr>
              <w:jc w:val="center"/>
              <w:rPr>
                <w:sz w:val="24"/>
                <w:szCs w:val="24"/>
              </w:rPr>
            </w:pPr>
            <w:r>
              <w:rPr>
                <w:sz w:val="24"/>
                <w:szCs w:val="24"/>
              </w:rPr>
              <w:t>28.05</w:t>
            </w:r>
          </w:p>
        </w:tc>
        <w:tc>
          <w:tcPr>
            <w:tcW w:w="2693" w:type="dxa"/>
            <w:gridSpan w:val="2"/>
          </w:tcPr>
          <w:p w:rsidR="000D72EF" w:rsidRPr="008E52D2" w:rsidRDefault="000D72EF" w:rsidP="000D72EF">
            <w:pPr>
              <w:jc w:val="center"/>
              <w:rPr>
                <w:sz w:val="24"/>
                <w:szCs w:val="24"/>
              </w:rPr>
            </w:pPr>
            <w:r>
              <w:rPr>
                <w:sz w:val="24"/>
                <w:szCs w:val="24"/>
              </w:rPr>
              <w:t>Классные руководители</w:t>
            </w:r>
          </w:p>
        </w:tc>
      </w:tr>
      <w:bookmarkEnd w:id="125"/>
      <w:tr w:rsidR="000D72EF" w:rsidRPr="00AC354F" w:rsidTr="000D72EF">
        <w:tc>
          <w:tcPr>
            <w:tcW w:w="9782" w:type="dxa"/>
            <w:gridSpan w:val="6"/>
            <w:shd w:val="clear" w:color="auto" w:fill="FBD4B4" w:themeFill="accent6" w:themeFillTint="66"/>
          </w:tcPr>
          <w:p w:rsidR="000D72EF" w:rsidRPr="00AC354F" w:rsidRDefault="000D72EF" w:rsidP="000D72EF">
            <w:pPr>
              <w:ind w:right="-1"/>
              <w:rPr>
                <w:b/>
                <w:sz w:val="24"/>
                <w:szCs w:val="24"/>
              </w:rPr>
            </w:pPr>
            <w:r w:rsidRPr="00AC354F">
              <w:rPr>
                <w:b/>
                <w:sz w:val="24"/>
                <w:szCs w:val="24"/>
              </w:rPr>
              <w:t>Основные школьные дела</w:t>
            </w:r>
          </w:p>
        </w:tc>
      </w:tr>
      <w:tr w:rsidR="000D72EF" w:rsidRPr="00AC354F" w:rsidTr="000D72EF">
        <w:trPr>
          <w:trHeight w:val="593"/>
        </w:trPr>
        <w:tc>
          <w:tcPr>
            <w:tcW w:w="3824" w:type="dxa"/>
            <w:tcBorders>
              <w:right w:val="single" w:sz="4" w:space="0" w:color="auto"/>
            </w:tcBorders>
          </w:tcPr>
          <w:p w:rsidR="000D72EF" w:rsidRPr="00AC354F" w:rsidRDefault="000D72EF" w:rsidP="000D72EF">
            <w:pPr>
              <w:ind w:right="-1"/>
              <w:jc w:val="center"/>
              <w:rPr>
                <w:b/>
                <w:sz w:val="24"/>
                <w:szCs w:val="24"/>
              </w:rPr>
            </w:pPr>
            <w:r w:rsidRPr="00AC354F">
              <w:rPr>
                <w:b/>
                <w:sz w:val="24"/>
                <w:szCs w:val="24"/>
              </w:rPr>
              <w:t>Дела, события, мероприятия</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b/>
                <w:sz w:val="24"/>
                <w:szCs w:val="24"/>
              </w:rPr>
            </w:pPr>
            <w:r w:rsidRPr="00AC354F">
              <w:rPr>
                <w:b/>
                <w:sz w:val="24"/>
                <w:szCs w:val="24"/>
              </w:rPr>
              <w:t>Классы</w:t>
            </w:r>
          </w:p>
        </w:tc>
        <w:tc>
          <w:tcPr>
            <w:tcW w:w="1984" w:type="dxa"/>
            <w:tcBorders>
              <w:left w:val="single" w:sz="4" w:space="0" w:color="auto"/>
              <w:right w:val="single" w:sz="4" w:space="0" w:color="auto"/>
            </w:tcBorders>
          </w:tcPr>
          <w:p w:rsidR="000D72EF" w:rsidRPr="00AC354F" w:rsidRDefault="000D72EF" w:rsidP="000D72EF">
            <w:pPr>
              <w:ind w:right="-1"/>
              <w:jc w:val="center"/>
              <w:rPr>
                <w:b/>
                <w:sz w:val="24"/>
                <w:szCs w:val="24"/>
              </w:rPr>
            </w:pPr>
            <w:r w:rsidRPr="00AC354F">
              <w:rPr>
                <w:b/>
                <w:sz w:val="24"/>
                <w:szCs w:val="24"/>
              </w:rPr>
              <w:t>Сроки проведения</w:t>
            </w:r>
          </w:p>
        </w:tc>
        <w:tc>
          <w:tcPr>
            <w:tcW w:w="2693" w:type="dxa"/>
            <w:gridSpan w:val="2"/>
            <w:tcBorders>
              <w:left w:val="single" w:sz="4" w:space="0" w:color="auto"/>
            </w:tcBorders>
          </w:tcPr>
          <w:p w:rsidR="000D72EF" w:rsidRPr="00AC354F" w:rsidRDefault="000D72EF" w:rsidP="000D72EF">
            <w:pPr>
              <w:ind w:right="-1"/>
              <w:jc w:val="center"/>
              <w:rPr>
                <w:b/>
                <w:sz w:val="24"/>
                <w:szCs w:val="24"/>
              </w:rPr>
            </w:pPr>
            <w:r w:rsidRPr="00AC354F">
              <w:rPr>
                <w:b/>
                <w:sz w:val="24"/>
                <w:szCs w:val="24"/>
              </w:rPr>
              <w:t>Организаторы/ ответственные</w:t>
            </w:r>
          </w:p>
        </w:tc>
      </w:tr>
      <w:tr w:rsidR="000D72EF" w:rsidRPr="00AC354F" w:rsidTr="000D72EF">
        <w:trPr>
          <w:trHeight w:val="824"/>
        </w:trPr>
        <w:tc>
          <w:tcPr>
            <w:tcW w:w="3824" w:type="dxa"/>
            <w:tcBorders>
              <w:right w:val="single" w:sz="4" w:space="0" w:color="auto"/>
            </w:tcBorders>
          </w:tcPr>
          <w:p w:rsidR="000D72EF" w:rsidRPr="00AC354F" w:rsidRDefault="000D72EF" w:rsidP="000D72EF">
            <w:pPr>
              <w:ind w:right="-1"/>
              <w:rPr>
                <w:sz w:val="24"/>
                <w:szCs w:val="24"/>
              </w:rPr>
            </w:pPr>
            <w:r>
              <w:rPr>
                <w:sz w:val="24"/>
                <w:szCs w:val="24"/>
              </w:rPr>
              <w:t xml:space="preserve">Общешкольная линейка, посвящённая </w:t>
            </w:r>
            <w:r w:rsidRPr="00AC354F">
              <w:rPr>
                <w:sz w:val="24"/>
                <w:szCs w:val="24"/>
              </w:rPr>
              <w:t>Д</w:t>
            </w:r>
            <w:r>
              <w:rPr>
                <w:sz w:val="24"/>
                <w:szCs w:val="24"/>
              </w:rPr>
              <w:t>ню</w:t>
            </w:r>
            <w:r w:rsidRPr="00AC354F">
              <w:rPr>
                <w:sz w:val="24"/>
                <w:szCs w:val="24"/>
              </w:rPr>
              <w:t xml:space="preserve"> знаний</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01.09</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 Классные руководители</w:t>
            </w:r>
          </w:p>
        </w:tc>
      </w:tr>
      <w:tr w:rsidR="000D72EF" w:rsidRPr="00AC354F" w:rsidTr="000D72EF">
        <w:trPr>
          <w:trHeight w:val="824"/>
        </w:trPr>
        <w:tc>
          <w:tcPr>
            <w:tcW w:w="3824" w:type="dxa"/>
            <w:tcBorders>
              <w:right w:val="single" w:sz="4" w:space="0" w:color="auto"/>
            </w:tcBorders>
          </w:tcPr>
          <w:p w:rsidR="000D72EF" w:rsidRDefault="000D72EF" w:rsidP="000D72EF">
            <w:pPr>
              <w:ind w:right="-1"/>
              <w:rPr>
                <w:sz w:val="24"/>
                <w:szCs w:val="24"/>
              </w:rPr>
            </w:pPr>
            <w:r>
              <w:rPr>
                <w:sz w:val="24"/>
                <w:szCs w:val="24"/>
              </w:rPr>
              <w:t>Торжественная церемония поднятия/спуска Государственного флага и исполнения гимна РФ</w:t>
            </w:r>
          </w:p>
        </w:tc>
        <w:tc>
          <w:tcPr>
            <w:tcW w:w="1281" w:type="dxa"/>
            <w:gridSpan w:val="2"/>
            <w:tcBorders>
              <w:left w:val="single" w:sz="4" w:space="0" w:color="auto"/>
              <w:right w:val="single" w:sz="4" w:space="0" w:color="auto"/>
            </w:tcBorders>
          </w:tcPr>
          <w:p w:rsidR="000D72EF" w:rsidRDefault="000D72EF" w:rsidP="000D72EF">
            <w:pPr>
              <w:spacing w:before="5" w:after="1"/>
              <w:rPr>
                <w:sz w:val="23"/>
              </w:rPr>
            </w:pPr>
          </w:p>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В течение года</w:t>
            </w:r>
          </w:p>
          <w:p w:rsidR="000D72EF" w:rsidRPr="00AC354F" w:rsidRDefault="000D72EF" w:rsidP="000D72EF">
            <w:pPr>
              <w:ind w:right="-1"/>
              <w:jc w:val="center"/>
              <w:rPr>
                <w:sz w:val="24"/>
                <w:szCs w:val="24"/>
              </w:rPr>
            </w:pPr>
            <w:r>
              <w:rPr>
                <w:sz w:val="24"/>
                <w:szCs w:val="24"/>
              </w:rPr>
              <w:t>по понедельникам</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Зам. директора по ВР</w:t>
            </w:r>
          </w:p>
          <w:p w:rsidR="000D72EF" w:rsidRPr="00AC354F" w:rsidRDefault="000D72EF" w:rsidP="000D72EF">
            <w:pPr>
              <w:ind w:right="-1"/>
              <w:jc w:val="center"/>
              <w:rPr>
                <w:sz w:val="24"/>
                <w:szCs w:val="24"/>
              </w:rPr>
            </w:pPr>
            <w:r>
              <w:rPr>
                <w:sz w:val="24"/>
                <w:szCs w:val="24"/>
              </w:rPr>
              <w:t>Классные руководители</w:t>
            </w:r>
          </w:p>
        </w:tc>
      </w:tr>
      <w:tr w:rsidR="000D72EF" w:rsidRPr="00AC354F" w:rsidTr="000D72EF">
        <w:trPr>
          <w:trHeight w:val="824"/>
        </w:trPr>
        <w:tc>
          <w:tcPr>
            <w:tcW w:w="3824" w:type="dxa"/>
            <w:tcBorders>
              <w:right w:val="single" w:sz="4" w:space="0" w:color="auto"/>
            </w:tcBorders>
          </w:tcPr>
          <w:p w:rsidR="000D72EF" w:rsidRDefault="000D72EF" w:rsidP="000D72EF">
            <w:pPr>
              <w:ind w:right="-1"/>
              <w:rPr>
                <w:sz w:val="24"/>
                <w:szCs w:val="24"/>
              </w:rPr>
            </w:pPr>
            <w:r>
              <w:rPr>
                <w:sz w:val="24"/>
                <w:szCs w:val="24"/>
              </w:rPr>
              <w:t>Участие в муниципальном этапе областного конкурса «Лучший ученический класс»</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sidRPr="00340580">
              <w:rPr>
                <w:sz w:val="24"/>
                <w:szCs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В течение года</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Зам. директора по ВР</w:t>
            </w:r>
          </w:p>
          <w:p w:rsidR="000D72EF" w:rsidRDefault="000D72EF" w:rsidP="000D72EF">
            <w:pPr>
              <w:ind w:right="-1"/>
              <w:jc w:val="center"/>
              <w:rPr>
                <w:sz w:val="24"/>
                <w:szCs w:val="24"/>
              </w:rPr>
            </w:pPr>
            <w:r>
              <w:rPr>
                <w:sz w:val="24"/>
                <w:szCs w:val="24"/>
              </w:rPr>
              <w:t>Классные руководители</w:t>
            </w:r>
          </w:p>
        </w:tc>
      </w:tr>
      <w:tr w:rsidR="000D72EF" w:rsidRPr="00AC354F" w:rsidTr="000D72EF">
        <w:trPr>
          <w:trHeight w:val="824"/>
        </w:trPr>
        <w:tc>
          <w:tcPr>
            <w:tcW w:w="3824" w:type="dxa"/>
            <w:tcBorders>
              <w:right w:val="single" w:sz="4" w:space="0" w:color="auto"/>
            </w:tcBorders>
          </w:tcPr>
          <w:p w:rsidR="000D72EF" w:rsidRDefault="000D72EF" w:rsidP="000D72EF">
            <w:pPr>
              <w:ind w:right="-1"/>
              <w:rPr>
                <w:sz w:val="24"/>
                <w:szCs w:val="24"/>
              </w:rPr>
            </w:pPr>
            <w:r>
              <w:rPr>
                <w:sz w:val="24"/>
                <w:szCs w:val="24"/>
              </w:rPr>
              <w:t>Митинг, посвящённый Дню окончания Второй мировой войны</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sidRPr="00340580">
              <w:rPr>
                <w:sz w:val="24"/>
                <w:szCs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02.09</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Классные руководители</w:t>
            </w:r>
          </w:p>
        </w:tc>
      </w:tr>
      <w:tr w:rsidR="000D72EF" w:rsidRPr="00AC354F" w:rsidTr="000D72EF">
        <w:trPr>
          <w:trHeight w:val="824"/>
        </w:trPr>
        <w:tc>
          <w:tcPr>
            <w:tcW w:w="3824" w:type="dxa"/>
            <w:tcBorders>
              <w:right w:val="single" w:sz="4" w:space="0" w:color="auto"/>
            </w:tcBorders>
          </w:tcPr>
          <w:p w:rsidR="000D72EF" w:rsidRDefault="000D72EF" w:rsidP="000D72EF">
            <w:pPr>
              <w:ind w:right="-1"/>
              <w:rPr>
                <w:sz w:val="24"/>
                <w:szCs w:val="24"/>
              </w:rPr>
            </w:pPr>
            <w:r w:rsidRPr="001210BF">
              <w:rPr>
                <w:b/>
                <w:bCs/>
                <w:color w:val="C00000"/>
                <w:sz w:val="24"/>
                <w:szCs w:val="24"/>
              </w:rPr>
              <w:t>#</w:t>
            </w:r>
            <w:r w:rsidRPr="001210BF">
              <w:rPr>
                <w:sz w:val="24"/>
                <w:szCs w:val="24"/>
              </w:rPr>
              <w:t>Акция «Помня о подвиге»</w:t>
            </w:r>
            <w:r>
              <w:rPr>
                <w:sz w:val="24"/>
                <w:szCs w:val="24"/>
              </w:rPr>
              <w:t xml:space="preserve">, </w:t>
            </w:r>
            <w:r w:rsidRPr="001210BF">
              <w:rPr>
                <w:sz w:val="24"/>
                <w:szCs w:val="24"/>
              </w:rPr>
              <w:t>посвящённ</w:t>
            </w:r>
            <w:r>
              <w:rPr>
                <w:sz w:val="24"/>
                <w:szCs w:val="24"/>
              </w:rPr>
              <w:t>ая</w:t>
            </w:r>
            <w:r w:rsidRPr="001210BF">
              <w:rPr>
                <w:sz w:val="24"/>
                <w:szCs w:val="24"/>
              </w:rPr>
              <w:t xml:space="preserve"> Дню окончания Второй мировой войны</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sidRPr="00340580">
              <w:rPr>
                <w:sz w:val="24"/>
                <w:szCs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02.09</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Советник повоспитанию</w:t>
            </w:r>
          </w:p>
        </w:tc>
      </w:tr>
      <w:tr w:rsidR="000D72EF" w:rsidRPr="00AC354F" w:rsidTr="000D72EF">
        <w:trPr>
          <w:trHeight w:val="824"/>
        </w:trPr>
        <w:tc>
          <w:tcPr>
            <w:tcW w:w="3824" w:type="dxa"/>
            <w:tcBorders>
              <w:right w:val="single" w:sz="4" w:space="0" w:color="auto"/>
            </w:tcBorders>
          </w:tcPr>
          <w:p w:rsidR="000D72EF" w:rsidRDefault="000D72EF" w:rsidP="000D72EF">
            <w:pPr>
              <w:ind w:right="-1"/>
              <w:rPr>
                <w:sz w:val="24"/>
                <w:szCs w:val="24"/>
              </w:rPr>
            </w:pPr>
            <w:r>
              <w:rPr>
                <w:sz w:val="24"/>
                <w:szCs w:val="24"/>
              </w:rPr>
              <w:t>Общешкольная линейка</w:t>
            </w:r>
            <w:r w:rsidRPr="00675532">
              <w:rPr>
                <w:sz w:val="24"/>
                <w:szCs w:val="24"/>
              </w:rPr>
              <w:t xml:space="preserve">, посвящённая Дню солидарности в борьбе с терроризмом.                 </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sidRPr="00340580">
              <w:rPr>
                <w:sz w:val="24"/>
                <w:szCs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03.09</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Зам. директора по ВР Классные руководители</w:t>
            </w:r>
          </w:p>
        </w:tc>
      </w:tr>
      <w:tr w:rsidR="000D72EF" w:rsidRPr="00AC354F" w:rsidTr="000D72EF">
        <w:trPr>
          <w:trHeight w:val="824"/>
        </w:trPr>
        <w:tc>
          <w:tcPr>
            <w:tcW w:w="3824" w:type="dxa"/>
            <w:tcBorders>
              <w:right w:val="single" w:sz="4" w:space="0" w:color="auto"/>
            </w:tcBorders>
          </w:tcPr>
          <w:p w:rsidR="000D72EF" w:rsidRDefault="000D72EF" w:rsidP="000D72EF">
            <w:pPr>
              <w:ind w:right="-1"/>
              <w:rPr>
                <w:sz w:val="24"/>
                <w:szCs w:val="24"/>
              </w:rPr>
            </w:pPr>
            <w:r w:rsidRPr="000408CE">
              <w:rPr>
                <w:b/>
                <w:bCs/>
                <w:color w:val="C00000"/>
                <w:sz w:val="24"/>
                <w:szCs w:val="24"/>
              </w:rPr>
              <w:t>#</w:t>
            </w:r>
            <w:r w:rsidRPr="000408CE">
              <w:rPr>
                <w:sz w:val="24"/>
                <w:szCs w:val="24"/>
              </w:rPr>
              <w:t xml:space="preserve">Викторина «Что я знаю о терроризме?»  </w:t>
            </w:r>
            <w:r>
              <w:rPr>
                <w:sz w:val="24"/>
                <w:szCs w:val="24"/>
              </w:rPr>
              <w:t>к</w:t>
            </w:r>
            <w:r w:rsidRPr="000408CE">
              <w:rPr>
                <w:sz w:val="24"/>
                <w:szCs w:val="24"/>
              </w:rPr>
              <w:t xml:space="preserve">Дню солидарности в борьбе с терроризмом.                 </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sidRPr="00340580">
              <w:rPr>
                <w:sz w:val="24"/>
                <w:szCs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03.09</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Советник по воспитанию</w:t>
            </w:r>
          </w:p>
        </w:tc>
      </w:tr>
      <w:tr w:rsidR="000D72EF" w:rsidRPr="00AC354F" w:rsidTr="000D72EF">
        <w:trPr>
          <w:trHeight w:val="824"/>
        </w:trPr>
        <w:tc>
          <w:tcPr>
            <w:tcW w:w="3824" w:type="dxa"/>
            <w:tcBorders>
              <w:right w:val="single" w:sz="4" w:space="0" w:color="auto"/>
            </w:tcBorders>
          </w:tcPr>
          <w:p w:rsidR="000D72EF" w:rsidRPr="000408CE" w:rsidRDefault="000D72EF" w:rsidP="000D72EF">
            <w:pPr>
              <w:ind w:right="-1"/>
              <w:rPr>
                <w:color w:val="C00000"/>
                <w:sz w:val="24"/>
                <w:szCs w:val="24"/>
              </w:rPr>
            </w:pPr>
            <w:r w:rsidRPr="000408CE">
              <w:rPr>
                <w:sz w:val="24"/>
                <w:szCs w:val="24"/>
              </w:rPr>
              <w:t>Школьная активность, посвящённая Международному дню грамотности: квест-игра</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sidRPr="00340580">
              <w:rPr>
                <w:sz w:val="24"/>
                <w:szCs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05.09</w:t>
            </w:r>
          </w:p>
        </w:tc>
        <w:tc>
          <w:tcPr>
            <w:tcW w:w="2693" w:type="dxa"/>
            <w:gridSpan w:val="2"/>
            <w:tcBorders>
              <w:left w:val="single" w:sz="4" w:space="0" w:color="auto"/>
            </w:tcBorders>
          </w:tcPr>
          <w:p w:rsidR="000D72EF" w:rsidRDefault="000D72EF" w:rsidP="000D72EF">
            <w:pPr>
              <w:ind w:right="-1"/>
              <w:jc w:val="center"/>
              <w:rPr>
                <w:sz w:val="24"/>
                <w:szCs w:val="24"/>
              </w:rPr>
            </w:pPr>
            <w:r w:rsidRPr="000408CE">
              <w:rPr>
                <w:sz w:val="24"/>
                <w:szCs w:val="24"/>
              </w:rPr>
              <w:t xml:space="preserve">Советник по воспитанию </w:t>
            </w:r>
            <w:r>
              <w:rPr>
                <w:sz w:val="24"/>
                <w:szCs w:val="24"/>
              </w:rPr>
              <w:t xml:space="preserve">           Совет старшеклассников</w:t>
            </w:r>
          </w:p>
        </w:tc>
      </w:tr>
      <w:tr w:rsidR="000D72EF" w:rsidRPr="00AC354F" w:rsidTr="000D72EF">
        <w:trPr>
          <w:trHeight w:val="824"/>
        </w:trPr>
        <w:tc>
          <w:tcPr>
            <w:tcW w:w="3824" w:type="dxa"/>
            <w:tcBorders>
              <w:right w:val="single" w:sz="4" w:space="0" w:color="auto"/>
            </w:tcBorders>
          </w:tcPr>
          <w:p w:rsidR="000D72EF" w:rsidRPr="000408CE" w:rsidRDefault="000D72EF" w:rsidP="000D72EF">
            <w:pPr>
              <w:ind w:right="-1"/>
              <w:rPr>
                <w:sz w:val="24"/>
                <w:szCs w:val="24"/>
              </w:rPr>
            </w:pPr>
            <w:r w:rsidRPr="000408CE">
              <w:rPr>
                <w:b/>
                <w:bCs/>
                <w:color w:val="C00000"/>
                <w:sz w:val="24"/>
                <w:szCs w:val="24"/>
              </w:rPr>
              <w:t>#</w:t>
            </w:r>
            <w:r w:rsidRPr="000408CE">
              <w:rPr>
                <w:sz w:val="24"/>
                <w:szCs w:val="24"/>
              </w:rPr>
              <w:t xml:space="preserve"> Акция «Сила в единстве», посвящённая Дню воссоединения ДНР, ЛНР, Херсонской и Запорожской областей с Россией</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sidRPr="00340580">
              <w:rPr>
                <w:sz w:val="24"/>
                <w:szCs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30.09</w:t>
            </w:r>
          </w:p>
        </w:tc>
        <w:tc>
          <w:tcPr>
            <w:tcW w:w="2693" w:type="dxa"/>
            <w:gridSpan w:val="2"/>
            <w:tcBorders>
              <w:left w:val="single" w:sz="4" w:space="0" w:color="auto"/>
            </w:tcBorders>
          </w:tcPr>
          <w:p w:rsidR="000D72EF" w:rsidRDefault="000D72EF" w:rsidP="000D72EF">
            <w:pPr>
              <w:ind w:right="-1"/>
              <w:jc w:val="center"/>
              <w:rPr>
                <w:sz w:val="24"/>
                <w:szCs w:val="24"/>
              </w:rPr>
            </w:pPr>
            <w:r w:rsidRPr="000408CE">
              <w:rPr>
                <w:sz w:val="24"/>
                <w:szCs w:val="24"/>
              </w:rPr>
              <w:t xml:space="preserve">Советник по воспитанию </w:t>
            </w:r>
            <w:r>
              <w:rPr>
                <w:sz w:val="24"/>
                <w:szCs w:val="24"/>
              </w:rPr>
              <w:t xml:space="preserve">           Совет старшеклассников</w:t>
            </w:r>
          </w:p>
        </w:tc>
      </w:tr>
      <w:tr w:rsidR="000D72EF" w:rsidRPr="00AC354F" w:rsidTr="000D72EF">
        <w:trPr>
          <w:trHeight w:val="541"/>
        </w:trPr>
        <w:tc>
          <w:tcPr>
            <w:tcW w:w="3824" w:type="dxa"/>
            <w:tcBorders>
              <w:right w:val="single" w:sz="4" w:space="0" w:color="auto"/>
            </w:tcBorders>
          </w:tcPr>
          <w:p w:rsidR="000D72EF" w:rsidRPr="00AC354F" w:rsidRDefault="000D72EF" w:rsidP="000D72EF">
            <w:pPr>
              <w:ind w:right="-1"/>
              <w:rPr>
                <w:sz w:val="24"/>
                <w:szCs w:val="24"/>
              </w:rPr>
            </w:pPr>
            <w:r w:rsidRPr="00AC354F">
              <w:rPr>
                <w:sz w:val="24"/>
                <w:szCs w:val="24"/>
              </w:rPr>
              <w:t>День здоровья</w:t>
            </w:r>
          </w:p>
        </w:tc>
        <w:tc>
          <w:tcPr>
            <w:tcW w:w="1281" w:type="dxa"/>
            <w:gridSpan w:val="2"/>
            <w:tcBorders>
              <w:left w:val="single" w:sz="4" w:space="0" w:color="auto"/>
              <w:right w:val="single" w:sz="4" w:space="0" w:color="auto"/>
            </w:tcBorders>
          </w:tcPr>
          <w:p w:rsidR="000D72EF" w:rsidRDefault="000D72EF" w:rsidP="000D72EF">
            <w:pPr>
              <w:ind w:right="-1"/>
              <w:jc w:val="center"/>
              <w:rPr>
                <w:sz w:val="24"/>
              </w:rPr>
            </w:pPr>
            <w:r>
              <w:rPr>
                <w:sz w:val="24"/>
              </w:rPr>
              <w:t>10-11</w:t>
            </w:r>
          </w:p>
          <w:p w:rsidR="000D72EF" w:rsidRPr="00AC354F" w:rsidRDefault="000D72EF" w:rsidP="000D72EF">
            <w:pPr>
              <w:ind w:right="-1"/>
              <w:rPr>
                <w:sz w:val="24"/>
                <w:szCs w:val="24"/>
              </w:rPr>
            </w:pP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Вторая неделя сентября</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 xml:space="preserve">Классные руководители         Учителя физической </w:t>
            </w:r>
            <w:r w:rsidRPr="00AC354F">
              <w:rPr>
                <w:sz w:val="24"/>
                <w:szCs w:val="24"/>
              </w:rPr>
              <w:lastRenderedPageBreak/>
              <w:t>культуры</w:t>
            </w:r>
          </w:p>
        </w:tc>
      </w:tr>
      <w:tr w:rsidR="000D72EF" w:rsidRPr="00AC354F" w:rsidTr="000D72EF">
        <w:tc>
          <w:tcPr>
            <w:tcW w:w="3824" w:type="dxa"/>
            <w:tcBorders>
              <w:right w:val="single" w:sz="4" w:space="0" w:color="auto"/>
            </w:tcBorders>
          </w:tcPr>
          <w:p w:rsidR="000D72EF" w:rsidRPr="00AC354F" w:rsidRDefault="000D72EF" w:rsidP="000D72EF">
            <w:pPr>
              <w:ind w:right="-1"/>
              <w:rPr>
                <w:sz w:val="24"/>
                <w:szCs w:val="24"/>
              </w:rPr>
            </w:pPr>
            <w:r>
              <w:rPr>
                <w:sz w:val="24"/>
                <w:szCs w:val="24"/>
              </w:rPr>
              <w:lastRenderedPageBreak/>
              <w:t>А</w:t>
            </w:r>
            <w:r w:rsidRPr="000240F0">
              <w:rPr>
                <w:sz w:val="24"/>
                <w:szCs w:val="24"/>
              </w:rPr>
              <w:t>кция «Грамотность в тренде»</w:t>
            </w:r>
            <w:r>
              <w:rPr>
                <w:sz w:val="24"/>
                <w:szCs w:val="24"/>
              </w:rPr>
              <w:t xml:space="preserve">, посвящённая </w:t>
            </w:r>
            <w:r w:rsidRPr="00844336">
              <w:rPr>
                <w:sz w:val="24"/>
                <w:szCs w:val="24"/>
              </w:rPr>
              <w:t>Международн</w:t>
            </w:r>
            <w:r>
              <w:rPr>
                <w:sz w:val="24"/>
                <w:szCs w:val="24"/>
              </w:rPr>
              <w:t>ому дню</w:t>
            </w:r>
            <w:r w:rsidRPr="00844336">
              <w:rPr>
                <w:sz w:val="24"/>
                <w:szCs w:val="24"/>
              </w:rPr>
              <w:t xml:space="preserve"> распространения </w:t>
            </w:r>
            <w:r w:rsidRPr="0012136F">
              <w:rPr>
                <w:sz w:val="24"/>
                <w:szCs w:val="24"/>
              </w:rPr>
              <w:t>грамотности</w:t>
            </w:r>
            <w:r>
              <w:rPr>
                <w:sz w:val="24"/>
                <w:szCs w:val="24"/>
              </w:rPr>
              <w:t>.</w:t>
            </w:r>
          </w:p>
        </w:tc>
        <w:tc>
          <w:tcPr>
            <w:tcW w:w="1281" w:type="dxa"/>
            <w:gridSpan w:val="2"/>
            <w:tcBorders>
              <w:left w:val="single" w:sz="4" w:space="0" w:color="auto"/>
              <w:right w:val="single" w:sz="4" w:space="0" w:color="auto"/>
            </w:tcBorders>
          </w:tcPr>
          <w:p w:rsidR="000D72EF" w:rsidRPr="00AC354F" w:rsidRDefault="000D72EF" w:rsidP="000D72EF">
            <w:pPr>
              <w:ind w:right="-1"/>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0</w:t>
            </w:r>
            <w:r>
              <w:rPr>
                <w:sz w:val="24"/>
                <w:szCs w:val="24"/>
              </w:rPr>
              <w:t>5</w:t>
            </w:r>
            <w:r w:rsidRPr="00AC354F">
              <w:rPr>
                <w:sz w:val="24"/>
                <w:szCs w:val="24"/>
              </w:rPr>
              <w:t>.09</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c>
          <w:tcPr>
            <w:tcW w:w="3824" w:type="dxa"/>
            <w:tcBorders>
              <w:right w:val="single" w:sz="4" w:space="0" w:color="auto"/>
            </w:tcBorders>
          </w:tcPr>
          <w:p w:rsidR="000D72EF" w:rsidRDefault="000D72EF" w:rsidP="000D72EF">
            <w:pPr>
              <w:ind w:right="-1"/>
              <w:rPr>
                <w:sz w:val="24"/>
                <w:szCs w:val="24"/>
              </w:rPr>
            </w:pPr>
            <w:r>
              <w:rPr>
                <w:sz w:val="24"/>
                <w:szCs w:val="24"/>
              </w:rPr>
              <w:t xml:space="preserve">Акция </w:t>
            </w:r>
            <w:r w:rsidRPr="00660529">
              <w:rPr>
                <w:sz w:val="24"/>
                <w:szCs w:val="24"/>
              </w:rPr>
              <w:t>#</w:t>
            </w:r>
            <w:r>
              <w:rPr>
                <w:sz w:val="24"/>
                <w:szCs w:val="24"/>
              </w:rPr>
              <w:t xml:space="preserve">читаемклассику                         «Недаром помнит вся Россия про день Бородина!» ко Дню воинской славы России – День Бородинского сражения». </w:t>
            </w:r>
          </w:p>
        </w:tc>
        <w:tc>
          <w:tcPr>
            <w:tcW w:w="1281" w:type="dxa"/>
            <w:gridSpan w:val="2"/>
            <w:tcBorders>
              <w:left w:val="single" w:sz="4" w:space="0" w:color="auto"/>
              <w:right w:val="single" w:sz="4" w:space="0" w:color="auto"/>
            </w:tcBorders>
          </w:tcPr>
          <w:p w:rsidR="000D72EF" w:rsidRDefault="000D72EF" w:rsidP="000D72EF">
            <w:pPr>
              <w:ind w:right="-1"/>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07.09</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Советник по воспитанию             Классные руководители</w:t>
            </w:r>
          </w:p>
        </w:tc>
      </w:tr>
      <w:tr w:rsidR="000D72EF" w:rsidRPr="00AC354F" w:rsidTr="000D72EF">
        <w:tc>
          <w:tcPr>
            <w:tcW w:w="3824" w:type="dxa"/>
            <w:tcBorders>
              <w:right w:val="single" w:sz="4" w:space="0" w:color="auto"/>
            </w:tcBorders>
          </w:tcPr>
          <w:p w:rsidR="000D72EF" w:rsidRDefault="000D72EF" w:rsidP="000D72EF">
            <w:pPr>
              <w:ind w:right="-1"/>
              <w:rPr>
                <w:sz w:val="24"/>
                <w:szCs w:val="24"/>
              </w:rPr>
            </w:pPr>
            <w:r>
              <w:rPr>
                <w:sz w:val="24"/>
                <w:szCs w:val="24"/>
              </w:rPr>
              <w:t>Акция «Буккроссинг в школе»</w:t>
            </w:r>
          </w:p>
        </w:tc>
        <w:tc>
          <w:tcPr>
            <w:tcW w:w="1281" w:type="dxa"/>
            <w:gridSpan w:val="2"/>
            <w:tcBorders>
              <w:left w:val="single" w:sz="4" w:space="0" w:color="auto"/>
              <w:right w:val="single" w:sz="4" w:space="0" w:color="auto"/>
            </w:tcBorders>
          </w:tcPr>
          <w:p w:rsidR="000D72EF" w:rsidRDefault="000D72EF" w:rsidP="000D72EF">
            <w:pPr>
              <w:ind w:right="-1"/>
              <w:rPr>
                <w:sz w:val="24"/>
                <w:szCs w:val="24"/>
              </w:rPr>
            </w:pPr>
            <w:r w:rsidRPr="00340580">
              <w:rPr>
                <w:sz w:val="24"/>
                <w:szCs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сентябрь</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Зам. директора по ВР Классные руководители</w:t>
            </w:r>
          </w:p>
        </w:tc>
      </w:tr>
      <w:tr w:rsidR="000D72EF" w:rsidRPr="00AC354F" w:rsidTr="000D72EF">
        <w:tc>
          <w:tcPr>
            <w:tcW w:w="3824" w:type="dxa"/>
            <w:tcBorders>
              <w:right w:val="single" w:sz="4" w:space="0" w:color="auto"/>
            </w:tcBorders>
          </w:tcPr>
          <w:p w:rsidR="000D72EF" w:rsidRPr="00AC354F" w:rsidRDefault="000D72EF" w:rsidP="000D72EF">
            <w:pPr>
              <w:ind w:right="-1"/>
              <w:rPr>
                <w:sz w:val="24"/>
                <w:szCs w:val="24"/>
              </w:rPr>
            </w:pPr>
            <w:r>
              <w:rPr>
                <w:sz w:val="24"/>
                <w:szCs w:val="24"/>
              </w:rPr>
              <w:t>Посвящение в старшеклассники</w:t>
            </w:r>
          </w:p>
        </w:tc>
        <w:tc>
          <w:tcPr>
            <w:tcW w:w="1281" w:type="dxa"/>
            <w:gridSpan w:val="2"/>
            <w:tcBorders>
              <w:left w:val="single" w:sz="4" w:space="0" w:color="auto"/>
              <w:right w:val="single" w:sz="4" w:space="0" w:color="auto"/>
            </w:tcBorders>
          </w:tcPr>
          <w:p w:rsidR="000D72EF" w:rsidRPr="00AC354F" w:rsidRDefault="000D72EF" w:rsidP="000D72EF">
            <w:pPr>
              <w:ind w:right="-1"/>
              <w:rPr>
                <w:sz w:val="24"/>
                <w:szCs w:val="24"/>
              </w:rPr>
            </w:pPr>
            <w:r>
              <w:rPr>
                <w:sz w:val="24"/>
              </w:rPr>
              <w:t xml:space="preserve">       10</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2</w:t>
            </w:r>
            <w:r w:rsidRPr="00AC354F">
              <w:rPr>
                <w:sz w:val="24"/>
                <w:szCs w:val="24"/>
              </w:rPr>
              <w:t xml:space="preserve"> неделя сентября</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c>
          <w:tcPr>
            <w:tcW w:w="3824" w:type="dxa"/>
            <w:tcBorders>
              <w:right w:val="single" w:sz="4" w:space="0" w:color="auto"/>
            </w:tcBorders>
          </w:tcPr>
          <w:p w:rsidR="000D72EF" w:rsidRPr="00AC354F" w:rsidRDefault="000D72EF" w:rsidP="000D72EF">
            <w:pPr>
              <w:ind w:right="-1"/>
              <w:rPr>
                <w:sz w:val="24"/>
                <w:szCs w:val="24"/>
              </w:rPr>
            </w:pPr>
            <w:r w:rsidRPr="00AC354F">
              <w:rPr>
                <w:sz w:val="24"/>
                <w:szCs w:val="24"/>
              </w:rPr>
              <w:t>Участие в благотворительной акции «Марафон добрых дел»</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22.09</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c>
          <w:tcPr>
            <w:tcW w:w="3824" w:type="dxa"/>
            <w:tcBorders>
              <w:right w:val="single" w:sz="4" w:space="0" w:color="auto"/>
            </w:tcBorders>
          </w:tcPr>
          <w:p w:rsidR="000D72EF" w:rsidRPr="00AC354F" w:rsidRDefault="000D72EF" w:rsidP="000D72EF">
            <w:pPr>
              <w:ind w:right="-1"/>
              <w:rPr>
                <w:sz w:val="24"/>
                <w:szCs w:val="24"/>
              </w:rPr>
            </w:pPr>
            <w:r>
              <w:rPr>
                <w:sz w:val="24"/>
                <w:szCs w:val="24"/>
              </w:rPr>
              <w:t>Поздравление ветеранов педагогического труда с Днём</w:t>
            </w:r>
            <w:r w:rsidRPr="00AC354F">
              <w:rPr>
                <w:sz w:val="24"/>
                <w:szCs w:val="24"/>
              </w:rPr>
              <w:t>пожилых людей</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01.10</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c>
          <w:tcPr>
            <w:tcW w:w="3824" w:type="dxa"/>
            <w:tcBorders>
              <w:right w:val="single" w:sz="4" w:space="0" w:color="auto"/>
            </w:tcBorders>
          </w:tcPr>
          <w:p w:rsidR="000D72EF" w:rsidRDefault="000D72EF" w:rsidP="000D72EF">
            <w:pPr>
              <w:ind w:right="-1"/>
              <w:rPr>
                <w:sz w:val="24"/>
                <w:szCs w:val="24"/>
              </w:rPr>
            </w:pPr>
            <w:r w:rsidRPr="000408CE">
              <w:rPr>
                <w:b/>
                <w:bCs/>
                <w:color w:val="C00000"/>
                <w:sz w:val="24"/>
                <w:szCs w:val="24"/>
              </w:rPr>
              <w:t>#</w:t>
            </w:r>
            <w:r w:rsidRPr="000240F0">
              <w:rPr>
                <w:sz w:val="24"/>
                <w:szCs w:val="24"/>
              </w:rPr>
              <w:t>Акция«Цифровая грамотность для всех» к Международному Дню пожилых людей</w:t>
            </w:r>
          </w:p>
        </w:tc>
        <w:tc>
          <w:tcPr>
            <w:tcW w:w="1281" w:type="dxa"/>
            <w:gridSpan w:val="2"/>
            <w:tcBorders>
              <w:left w:val="single" w:sz="4" w:space="0" w:color="auto"/>
              <w:right w:val="single" w:sz="4" w:space="0" w:color="auto"/>
            </w:tcBorders>
          </w:tcPr>
          <w:p w:rsidR="000D72EF" w:rsidRPr="002972C9"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01.10</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Советник по ВР</w:t>
            </w:r>
          </w:p>
        </w:tc>
      </w:tr>
      <w:tr w:rsidR="000D72EF" w:rsidRPr="00AC354F" w:rsidTr="000D72EF">
        <w:tc>
          <w:tcPr>
            <w:tcW w:w="3824" w:type="dxa"/>
            <w:tcBorders>
              <w:right w:val="single" w:sz="4" w:space="0" w:color="auto"/>
            </w:tcBorders>
          </w:tcPr>
          <w:p w:rsidR="000D72EF" w:rsidRPr="000240F0" w:rsidRDefault="000D72EF" w:rsidP="000D72EF">
            <w:pPr>
              <w:ind w:right="-1"/>
              <w:rPr>
                <w:sz w:val="24"/>
                <w:szCs w:val="24"/>
              </w:rPr>
            </w:pPr>
            <w:r w:rsidRPr="000408CE">
              <w:rPr>
                <w:b/>
                <w:bCs/>
                <w:color w:val="C00000"/>
                <w:sz w:val="24"/>
                <w:szCs w:val="24"/>
              </w:rPr>
              <w:t>#</w:t>
            </w:r>
            <w:r>
              <w:rPr>
                <w:sz w:val="24"/>
                <w:szCs w:val="24"/>
              </w:rPr>
              <w:t xml:space="preserve">Кинолекторий «Мюзиклы Отечества» </w:t>
            </w:r>
            <w:r w:rsidRPr="008D074F">
              <w:rPr>
                <w:sz w:val="24"/>
                <w:szCs w:val="24"/>
              </w:rPr>
              <w:t xml:space="preserve"> Международному дню музыки</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01.10</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Советник по ВР учитель музыки</w:t>
            </w:r>
          </w:p>
        </w:tc>
      </w:tr>
      <w:tr w:rsidR="000D72EF" w:rsidRPr="00AC354F" w:rsidTr="000D72EF">
        <w:tc>
          <w:tcPr>
            <w:tcW w:w="3824" w:type="dxa"/>
            <w:tcBorders>
              <w:right w:val="single" w:sz="4" w:space="0" w:color="auto"/>
            </w:tcBorders>
          </w:tcPr>
          <w:p w:rsidR="000D72EF" w:rsidRDefault="000D72EF" w:rsidP="000D72EF">
            <w:pPr>
              <w:ind w:right="-1"/>
              <w:rPr>
                <w:sz w:val="24"/>
                <w:szCs w:val="24"/>
              </w:rPr>
            </w:pPr>
            <w:r w:rsidRPr="000408CE">
              <w:rPr>
                <w:b/>
                <w:bCs/>
                <w:color w:val="C00000"/>
                <w:sz w:val="24"/>
                <w:szCs w:val="24"/>
              </w:rPr>
              <w:t>#</w:t>
            </w:r>
            <w:r w:rsidRPr="00FA47E7">
              <w:rPr>
                <w:sz w:val="24"/>
                <w:szCs w:val="24"/>
              </w:rPr>
              <w:t>Благотворительная акция «Дай лапу, друг»</w:t>
            </w:r>
            <w:r w:rsidRPr="00485CBB">
              <w:rPr>
                <w:sz w:val="24"/>
                <w:szCs w:val="24"/>
              </w:rPr>
              <w:t>»</w:t>
            </w:r>
            <w:r>
              <w:rPr>
                <w:sz w:val="24"/>
                <w:szCs w:val="24"/>
              </w:rPr>
              <w:t>, посвящённая Всемирному дню животных</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04.10</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Руководитель отряда волонтёров</w:t>
            </w:r>
          </w:p>
        </w:tc>
      </w:tr>
      <w:tr w:rsidR="000D72EF" w:rsidRPr="00AC354F" w:rsidTr="000D72EF">
        <w:tc>
          <w:tcPr>
            <w:tcW w:w="3824" w:type="dxa"/>
            <w:tcBorders>
              <w:right w:val="single" w:sz="4" w:space="0" w:color="auto"/>
            </w:tcBorders>
          </w:tcPr>
          <w:p w:rsidR="000D72EF" w:rsidRPr="00485CBB" w:rsidRDefault="000D72EF" w:rsidP="000D72EF">
            <w:pPr>
              <w:ind w:right="-1"/>
              <w:rPr>
                <w:sz w:val="24"/>
                <w:szCs w:val="24"/>
              </w:rPr>
            </w:pPr>
            <w:r>
              <w:rPr>
                <w:sz w:val="24"/>
                <w:szCs w:val="24"/>
              </w:rPr>
              <w:t>Экологическая акция «Школьный двор»</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октябрь</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Классные руководители</w:t>
            </w:r>
          </w:p>
        </w:tc>
      </w:tr>
      <w:tr w:rsidR="000D72EF" w:rsidRPr="00AC354F" w:rsidTr="000D72EF">
        <w:tc>
          <w:tcPr>
            <w:tcW w:w="3824" w:type="dxa"/>
            <w:tcBorders>
              <w:right w:val="single" w:sz="4" w:space="0" w:color="auto"/>
            </w:tcBorders>
          </w:tcPr>
          <w:p w:rsidR="000D72EF" w:rsidRPr="00AC354F" w:rsidRDefault="000D72EF" w:rsidP="000D72EF">
            <w:pPr>
              <w:ind w:right="-1"/>
              <w:rPr>
                <w:sz w:val="24"/>
                <w:szCs w:val="24"/>
              </w:rPr>
            </w:pPr>
            <w:r w:rsidRPr="000408CE">
              <w:rPr>
                <w:b/>
                <w:bCs/>
                <w:color w:val="C00000"/>
                <w:sz w:val="24"/>
                <w:szCs w:val="24"/>
              </w:rPr>
              <w:t>#</w:t>
            </w:r>
            <w:r w:rsidRPr="00676370">
              <w:rPr>
                <w:sz w:val="24"/>
                <w:szCs w:val="24"/>
              </w:rPr>
              <w:t>Подкаст «С учителем о главном»</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02.10-</w:t>
            </w:r>
            <w:r w:rsidRPr="00AC354F">
              <w:rPr>
                <w:sz w:val="24"/>
                <w:szCs w:val="24"/>
              </w:rPr>
              <w:t>0</w:t>
            </w:r>
            <w:r>
              <w:rPr>
                <w:sz w:val="24"/>
                <w:szCs w:val="24"/>
              </w:rPr>
              <w:t>3</w:t>
            </w:r>
            <w:r w:rsidRPr="00AC354F">
              <w:rPr>
                <w:sz w:val="24"/>
                <w:szCs w:val="24"/>
              </w:rPr>
              <w:t>.10</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Зам. директора по ВР Классные руководители</w:t>
            </w:r>
          </w:p>
        </w:tc>
      </w:tr>
      <w:tr w:rsidR="000D72EF" w:rsidRPr="00AC354F" w:rsidTr="000D72EF">
        <w:tc>
          <w:tcPr>
            <w:tcW w:w="3824" w:type="dxa"/>
            <w:tcBorders>
              <w:right w:val="single" w:sz="4" w:space="0" w:color="auto"/>
            </w:tcBorders>
          </w:tcPr>
          <w:p w:rsidR="000D72EF" w:rsidRPr="00AC354F" w:rsidRDefault="000D72EF" w:rsidP="000D72EF">
            <w:pPr>
              <w:ind w:right="-1"/>
              <w:rPr>
                <w:sz w:val="24"/>
                <w:szCs w:val="24"/>
              </w:rPr>
            </w:pPr>
            <w:r>
              <w:rPr>
                <w:sz w:val="24"/>
                <w:szCs w:val="24"/>
              </w:rPr>
              <w:t>Участие в концертной программе, посвящённой Дню Учителя</w:t>
            </w:r>
          </w:p>
        </w:tc>
        <w:tc>
          <w:tcPr>
            <w:tcW w:w="1281" w:type="dxa"/>
            <w:gridSpan w:val="2"/>
            <w:tcBorders>
              <w:left w:val="single" w:sz="4" w:space="0" w:color="auto"/>
              <w:right w:val="single" w:sz="4" w:space="0" w:color="auto"/>
            </w:tcBorders>
          </w:tcPr>
          <w:p w:rsidR="000D72EF" w:rsidRPr="002972C9"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03.10</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Педагог-организатор</w:t>
            </w:r>
          </w:p>
        </w:tc>
      </w:tr>
      <w:tr w:rsidR="000D72EF" w:rsidRPr="00AC354F" w:rsidTr="000D72EF">
        <w:tc>
          <w:tcPr>
            <w:tcW w:w="3824" w:type="dxa"/>
            <w:tcBorders>
              <w:right w:val="single" w:sz="4" w:space="0" w:color="auto"/>
            </w:tcBorders>
          </w:tcPr>
          <w:p w:rsidR="000D72EF" w:rsidRDefault="000D72EF" w:rsidP="000D72EF">
            <w:pPr>
              <w:ind w:right="-1"/>
              <w:rPr>
                <w:sz w:val="24"/>
                <w:szCs w:val="24"/>
              </w:rPr>
            </w:pPr>
            <w:r>
              <w:rPr>
                <w:sz w:val="24"/>
                <w:szCs w:val="24"/>
              </w:rPr>
              <w:t>Литературный челлендж «День чтения вслух», посвящённый Всероссийскому дню чтения</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09.10</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Советник по воспитанию            Совет первых</w:t>
            </w:r>
          </w:p>
        </w:tc>
      </w:tr>
      <w:tr w:rsidR="000D72EF" w:rsidRPr="00AC354F" w:rsidTr="000D72EF">
        <w:tc>
          <w:tcPr>
            <w:tcW w:w="3824" w:type="dxa"/>
            <w:tcBorders>
              <w:right w:val="single" w:sz="4" w:space="0" w:color="auto"/>
            </w:tcBorders>
          </w:tcPr>
          <w:p w:rsidR="000D72EF" w:rsidRDefault="000D72EF" w:rsidP="000D72EF">
            <w:pPr>
              <w:ind w:right="-1"/>
              <w:rPr>
                <w:sz w:val="24"/>
                <w:szCs w:val="24"/>
              </w:rPr>
            </w:pPr>
            <w:r>
              <w:rPr>
                <w:sz w:val="24"/>
                <w:szCs w:val="24"/>
              </w:rPr>
              <w:t>Митинг, посвящённый Международному дню памяти жертв фашизма</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10.09</w:t>
            </w:r>
          </w:p>
        </w:tc>
        <w:tc>
          <w:tcPr>
            <w:tcW w:w="2693" w:type="dxa"/>
            <w:gridSpan w:val="2"/>
            <w:tcBorders>
              <w:left w:val="single" w:sz="4" w:space="0" w:color="auto"/>
            </w:tcBorders>
          </w:tcPr>
          <w:p w:rsidR="000D72EF" w:rsidRPr="00C570FF" w:rsidRDefault="000D72EF" w:rsidP="000D72EF">
            <w:pPr>
              <w:ind w:right="-1"/>
              <w:jc w:val="center"/>
              <w:rPr>
                <w:sz w:val="24"/>
                <w:szCs w:val="24"/>
              </w:rPr>
            </w:pPr>
            <w:r>
              <w:rPr>
                <w:sz w:val="24"/>
                <w:szCs w:val="24"/>
              </w:rPr>
              <w:t>Зам. директора по ВР</w:t>
            </w:r>
          </w:p>
        </w:tc>
      </w:tr>
      <w:tr w:rsidR="000D72EF" w:rsidRPr="00AC354F" w:rsidTr="000D72EF">
        <w:tc>
          <w:tcPr>
            <w:tcW w:w="3824" w:type="dxa"/>
            <w:tcBorders>
              <w:right w:val="single" w:sz="4" w:space="0" w:color="auto"/>
            </w:tcBorders>
          </w:tcPr>
          <w:p w:rsidR="000D72EF" w:rsidRPr="00AC354F" w:rsidRDefault="000D72EF" w:rsidP="000D72EF">
            <w:pPr>
              <w:ind w:right="-1"/>
              <w:rPr>
                <w:sz w:val="24"/>
                <w:szCs w:val="24"/>
              </w:rPr>
            </w:pPr>
            <w:r>
              <w:rPr>
                <w:sz w:val="24"/>
                <w:szCs w:val="24"/>
              </w:rPr>
              <w:t>Спортивные состязания в рамках празднования  Дня отца</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октябрь</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Учителя физической культуры</w:t>
            </w:r>
          </w:p>
        </w:tc>
      </w:tr>
      <w:tr w:rsidR="000D72EF" w:rsidRPr="00AC354F" w:rsidTr="000D72EF">
        <w:trPr>
          <w:trHeight w:val="1016"/>
        </w:trPr>
        <w:tc>
          <w:tcPr>
            <w:tcW w:w="3824" w:type="dxa"/>
            <w:tcBorders>
              <w:right w:val="single" w:sz="4" w:space="0" w:color="auto"/>
            </w:tcBorders>
          </w:tcPr>
          <w:p w:rsidR="000D72EF" w:rsidRPr="00FD53CC" w:rsidRDefault="000D72EF" w:rsidP="000D72EF">
            <w:pPr>
              <w:ind w:right="-1"/>
              <w:rPr>
                <w:sz w:val="24"/>
                <w:szCs w:val="24"/>
              </w:rPr>
            </w:pPr>
            <w:r w:rsidRPr="00FD53CC">
              <w:rPr>
                <w:sz w:val="24"/>
                <w:szCs w:val="24"/>
              </w:rPr>
              <w:t xml:space="preserve">Акция «Школьный Книговорот»,, посвящённая Международному дню школьных библиотек </w:t>
            </w:r>
          </w:p>
        </w:tc>
        <w:tc>
          <w:tcPr>
            <w:tcW w:w="1281" w:type="dxa"/>
            <w:gridSpan w:val="2"/>
            <w:tcBorders>
              <w:left w:val="single" w:sz="4" w:space="0" w:color="auto"/>
              <w:right w:val="single" w:sz="4" w:space="0" w:color="auto"/>
            </w:tcBorders>
          </w:tcPr>
          <w:p w:rsidR="000D72EF" w:rsidRPr="00FD53CC"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FD53CC" w:rsidRDefault="000D72EF" w:rsidP="000D72EF">
            <w:pPr>
              <w:ind w:right="-1"/>
              <w:jc w:val="center"/>
              <w:rPr>
                <w:sz w:val="24"/>
                <w:szCs w:val="24"/>
              </w:rPr>
            </w:pPr>
            <w:r w:rsidRPr="00FD53CC">
              <w:rPr>
                <w:sz w:val="24"/>
                <w:szCs w:val="24"/>
              </w:rPr>
              <w:t>23.10.</w:t>
            </w:r>
          </w:p>
        </w:tc>
        <w:tc>
          <w:tcPr>
            <w:tcW w:w="2693" w:type="dxa"/>
            <w:gridSpan w:val="2"/>
            <w:tcBorders>
              <w:left w:val="single" w:sz="4" w:space="0" w:color="auto"/>
            </w:tcBorders>
          </w:tcPr>
          <w:p w:rsidR="000D72EF" w:rsidRPr="00FD53CC" w:rsidRDefault="000D72EF" w:rsidP="000D72EF">
            <w:pPr>
              <w:ind w:right="-1"/>
              <w:jc w:val="center"/>
              <w:rPr>
                <w:sz w:val="24"/>
                <w:szCs w:val="24"/>
              </w:rPr>
            </w:pPr>
            <w:r w:rsidRPr="00FD53CC">
              <w:rPr>
                <w:sz w:val="24"/>
                <w:szCs w:val="24"/>
              </w:rPr>
              <w:t>Зав библиотекойКлассные руководители</w:t>
            </w:r>
          </w:p>
        </w:tc>
      </w:tr>
      <w:tr w:rsidR="000D72EF" w:rsidRPr="00AC354F" w:rsidTr="000D72EF">
        <w:trPr>
          <w:trHeight w:val="393"/>
        </w:trPr>
        <w:tc>
          <w:tcPr>
            <w:tcW w:w="3824" w:type="dxa"/>
            <w:tcBorders>
              <w:right w:val="single" w:sz="4" w:space="0" w:color="auto"/>
            </w:tcBorders>
          </w:tcPr>
          <w:p w:rsidR="000D72EF" w:rsidRPr="00FD53CC" w:rsidRDefault="000D72EF" w:rsidP="000D72EF">
            <w:pPr>
              <w:ind w:right="-1"/>
              <w:rPr>
                <w:sz w:val="24"/>
                <w:szCs w:val="24"/>
              </w:rPr>
            </w:pPr>
            <w:r>
              <w:rPr>
                <w:sz w:val="24"/>
                <w:szCs w:val="24"/>
              </w:rPr>
              <w:t>Благотворительная ярмарка</w:t>
            </w:r>
          </w:p>
        </w:tc>
        <w:tc>
          <w:tcPr>
            <w:tcW w:w="1281" w:type="dxa"/>
            <w:gridSpan w:val="2"/>
            <w:tcBorders>
              <w:left w:val="single" w:sz="4" w:space="0" w:color="auto"/>
              <w:right w:val="single" w:sz="4" w:space="0" w:color="auto"/>
            </w:tcBorders>
          </w:tcPr>
          <w:p w:rsidR="000D72EF" w:rsidRPr="00FD53CC"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FD53CC" w:rsidRDefault="000D72EF" w:rsidP="000D72EF">
            <w:pPr>
              <w:ind w:right="-1"/>
              <w:jc w:val="center"/>
              <w:rPr>
                <w:sz w:val="24"/>
                <w:szCs w:val="24"/>
              </w:rPr>
            </w:pPr>
            <w:r>
              <w:rPr>
                <w:sz w:val="24"/>
                <w:szCs w:val="24"/>
              </w:rPr>
              <w:t>октябрь</w:t>
            </w:r>
          </w:p>
        </w:tc>
        <w:tc>
          <w:tcPr>
            <w:tcW w:w="2693" w:type="dxa"/>
            <w:gridSpan w:val="2"/>
            <w:tcBorders>
              <w:left w:val="single" w:sz="4" w:space="0" w:color="auto"/>
            </w:tcBorders>
          </w:tcPr>
          <w:p w:rsidR="000D72EF" w:rsidRPr="00FD53CC" w:rsidRDefault="000D72EF" w:rsidP="000D72EF">
            <w:pPr>
              <w:ind w:right="-1"/>
              <w:jc w:val="center"/>
              <w:rPr>
                <w:sz w:val="24"/>
                <w:szCs w:val="24"/>
              </w:rPr>
            </w:pPr>
            <w:r>
              <w:rPr>
                <w:sz w:val="24"/>
                <w:szCs w:val="24"/>
              </w:rPr>
              <w:t>Зам. директора по ВР Классные руководители</w:t>
            </w:r>
          </w:p>
        </w:tc>
      </w:tr>
      <w:tr w:rsidR="000D72EF" w:rsidRPr="00AC354F" w:rsidTr="000D72EF">
        <w:trPr>
          <w:trHeight w:val="872"/>
        </w:trPr>
        <w:tc>
          <w:tcPr>
            <w:tcW w:w="3824" w:type="dxa"/>
            <w:tcBorders>
              <w:right w:val="single" w:sz="4" w:space="0" w:color="auto"/>
            </w:tcBorders>
          </w:tcPr>
          <w:p w:rsidR="000D72EF" w:rsidRPr="00AC354F" w:rsidRDefault="000D72EF" w:rsidP="000D72EF">
            <w:pPr>
              <w:ind w:right="-1"/>
              <w:rPr>
                <w:sz w:val="24"/>
                <w:szCs w:val="24"/>
              </w:rPr>
            </w:pPr>
            <w:r>
              <w:rPr>
                <w:sz w:val="24"/>
                <w:szCs w:val="24"/>
              </w:rPr>
              <w:t>Урок памяти</w:t>
            </w:r>
            <w:r w:rsidRPr="00464372">
              <w:rPr>
                <w:sz w:val="24"/>
                <w:szCs w:val="24"/>
              </w:rPr>
              <w:t>, посвященны</w:t>
            </w:r>
            <w:r>
              <w:rPr>
                <w:sz w:val="24"/>
                <w:szCs w:val="24"/>
              </w:rPr>
              <w:t>йД</w:t>
            </w:r>
            <w:r w:rsidRPr="00464372">
              <w:rPr>
                <w:sz w:val="24"/>
                <w:szCs w:val="24"/>
              </w:rPr>
              <w:t>ню памяти жертв политических репрессий.</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30.10</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464372">
              <w:rPr>
                <w:sz w:val="24"/>
                <w:szCs w:val="24"/>
              </w:rPr>
              <w:t>Классные руководители</w:t>
            </w:r>
          </w:p>
        </w:tc>
      </w:tr>
      <w:tr w:rsidR="000D72EF" w:rsidRPr="00AC354F" w:rsidTr="000D72EF">
        <w:tc>
          <w:tcPr>
            <w:tcW w:w="3824" w:type="dxa"/>
            <w:tcBorders>
              <w:right w:val="single" w:sz="4" w:space="0" w:color="auto"/>
            </w:tcBorders>
          </w:tcPr>
          <w:p w:rsidR="000D72EF" w:rsidRPr="00AC354F" w:rsidRDefault="000D72EF" w:rsidP="000D72EF">
            <w:pPr>
              <w:ind w:right="-1"/>
              <w:rPr>
                <w:sz w:val="24"/>
                <w:szCs w:val="24"/>
              </w:rPr>
            </w:pPr>
            <w:r w:rsidRPr="000408CE">
              <w:rPr>
                <w:b/>
                <w:bCs/>
                <w:color w:val="C00000"/>
                <w:sz w:val="24"/>
                <w:szCs w:val="24"/>
              </w:rPr>
              <w:lastRenderedPageBreak/>
              <w:t>#</w:t>
            </w:r>
            <w:r w:rsidRPr="00FD53CC">
              <w:rPr>
                <w:sz w:val="24"/>
                <w:szCs w:val="24"/>
              </w:rPr>
              <w:t xml:space="preserve">Интеллектуальная игра «Колесо истории» </w:t>
            </w:r>
            <w:r w:rsidRPr="00AC354F">
              <w:rPr>
                <w:sz w:val="24"/>
                <w:szCs w:val="24"/>
              </w:rPr>
              <w:t>ко Дню народного единств</w:t>
            </w:r>
            <w:r>
              <w:rPr>
                <w:sz w:val="24"/>
                <w:szCs w:val="24"/>
              </w:rPr>
              <w:t>а</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0</w:t>
            </w:r>
            <w:r>
              <w:rPr>
                <w:sz w:val="24"/>
                <w:szCs w:val="24"/>
              </w:rPr>
              <w:t>2</w:t>
            </w:r>
            <w:r w:rsidRPr="00AC354F">
              <w:rPr>
                <w:sz w:val="24"/>
                <w:szCs w:val="24"/>
              </w:rPr>
              <w:t>.11</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Советник по ВР</w:t>
            </w:r>
          </w:p>
        </w:tc>
      </w:tr>
      <w:tr w:rsidR="000D72EF" w:rsidRPr="00AC354F" w:rsidTr="000D72EF">
        <w:tc>
          <w:tcPr>
            <w:tcW w:w="3824" w:type="dxa"/>
            <w:tcBorders>
              <w:right w:val="single" w:sz="4" w:space="0" w:color="auto"/>
            </w:tcBorders>
          </w:tcPr>
          <w:p w:rsidR="000D72EF" w:rsidRPr="000408CE" w:rsidRDefault="000D72EF" w:rsidP="000D72EF">
            <w:pPr>
              <w:ind w:right="-1"/>
              <w:rPr>
                <w:b/>
                <w:bCs/>
                <w:color w:val="C00000"/>
                <w:sz w:val="24"/>
                <w:szCs w:val="24"/>
              </w:rPr>
            </w:pPr>
            <w:r w:rsidRPr="000408CE">
              <w:rPr>
                <w:b/>
                <w:bCs/>
                <w:color w:val="C00000"/>
                <w:sz w:val="24"/>
                <w:szCs w:val="24"/>
              </w:rPr>
              <w:t>#</w:t>
            </w:r>
            <w:r w:rsidRPr="00FD53CC">
              <w:rPr>
                <w:sz w:val="24"/>
                <w:szCs w:val="24"/>
              </w:rPr>
              <w:t>Онлай</w:t>
            </w:r>
            <w:r>
              <w:rPr>
                <w:sz w:val="24"/>
                <w:szCs w:val="24"/>
              </w:rPr>
              <w:t>н активность «</w:t>
            </w:r>
            <w:r w:rsidRPr="00676370">
              <w:rPr>
                <w:sz w:val="24"/>
                <w:szCs w:val="24"/>
              </w:rPr>
              <w:t>Онлайн активность «Народная мудрость»</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02.11</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Классные руководители</w:t>
            </w:r>
          </w:p>
        </w:tc>
      </w:tr>
      <w:tr w:rsidR="000D72EF" w:rsidRPr="00AC354F" w:rsidTr="000D72EF">
        <w:tc>
          <w:tcPr>
            <w:tcW w:w="3824" w:type="dxa"/>
            <w:tcBorders>
              <w:right w:val="single" w:sz="4" w:space="0" w:color="auto"/>
            </w:tcBorders>
          </w:tcPr>
          <w:p w:rsidR="000D72EF" w:rsidRPr="00AC354F" w:rsidRDefault="000D72EF" w:rsidP="000D72EF">
            <w:pPr>
              <w:ind w:right="-1"/>
              <w:rPr>
                <w:sz w:val="24"/>
                <w:szCs w:val="24"/>
              </w:rPr>
            </w:pPr>
            <w:r>
              <w:rPr>
                <w:sz w:val="24"/>
                <w:szCs w:val="24"/>
              </w:rPr>
              <w:t>Школьная активность «Неделя толерантности»</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14.11</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Зам. директора по ВР</w:t>
            </w:r>
          </w:p>
        </w:tc>
      </w:tr>
      <w:tr w:rsidR="000D72EF" w:rsidRPr="00AC354F" w:rsidTr="000D72EF">
        <w:tc>
          <w:tcPr>
            <w:tcW w:w="3824" w:type="dxa"/>
            <w:tcBorders>
              <w:right w:val="single" w:sz="4" w:space="0" w:color="auto"/>
            </w:tcBorders>
          </w:tcPr>
          <w:p w:rsidR="000D72EF" w:rsidRDefault="000D72EF" w:rsidP="000D72EF">
            <w:pPr>
              <w:ind w:right="-1"/>
              <w:rPr>
                <w:sz w:val="24"/>
                <w:szCs w:val="24"/>
              </w:rPr>
            </w:pPr>
            <w:r>
              <w:rPr>
                <w:sz w:val="24"/>
                <w:szCs w:val="24"/>
              </w:rPr>
              <w:t>Всероссийский День призывника: военно-спортивная игра</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15.11</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Учитель ОБЖ</w:t>
            </w:r>
          </w:p>
        </w:tc>
      </w:tr>
      <w:tr w:rsidR="000D72EF" w:rsidRPr="00AC354F" w:rsidTr="000D72EF">
        <w:tc>
          <w:tcPr>
            <w:tcW w:w="3824" w:type="dxa"/>
            <w:tcBorders>
              <w:right w:val="single" w:sz="4" w:space="0" w:color="auto"/>
            </w:tcBorders>
          </w:tcPr>
          <w:p w:rsidR="000D72EF" w:rsidRDefault="000D72EF" w:rsidP="000D72EF">
            <w:pPr>
              <w:ind w:right="-1"/>
              <w:rPr>
                <w:sz w:val="24"/>
                <w:szCs w:val="24"/>
              </w:rPr>
            </w:pPr>
            <w:r>
              <w:rPr>
                <w:sz w:val="24"/>
                <w:szCs w:val="24"/>
              </w:rPr>
              <w:t>Всероссийский открытый онлайн-урок «Нюрнбергский процесс». Конкурс «Без срока давности»</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18.11</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Классные руководители</w:t>
            </w:r>
          </w:p>
        </w:tc>
      </w:tr>
      <w:tr w:rsidR="000D72EF" w:rsidRPr="00AC354F" w:rsidTr="000D72EF">
        <w:tc>
          <w:tcPr>
            <w:tcW w:w="3824" w:type="dxa"/>
            <w:tcBorders>
              <w:right w:val="single" w:sz="4" w:space="0" w:color="auto"/>
            </w:tcBorders>
          </w:tcPr>
          <w:p w:rsidR="000D72EF" w:rsidRDefault="000D72EF" w:rsidP="000D72EF">
            <w:pPr>
              <w:ind w:right="-1"/>
              <w:rPr>
                <w:sz w:val="24"/>
                <w:szCs w:val="24"/>
              </w:rPr>
            </w:pPr>
            <w:r>
              <w:rPr>
                <w:sz w:val="24"/>
                <w:szCs w:val="24"/>
              </w:rPr>
              <w:t xml:space="preserve">Участие в праздничных мероприятиях, посвящённых празднованию Дня матери </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28.11</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Педагог-организатор</w:t>
            </w:r>
          </w:p>
        </w:tc>
      </w:tr>
      <w:tr w:rsidR="000D72EF" w:rsidRPr="00AC354F" w:rsidTr="000D72EF">
        <w:tc>
          <w:tcPr>
            <w:tcW w:w="3824" w:type="dxa"/>
            <w:tcBorders>
              <w:right w:val="single" w:sz="4" w:space="0" w:color="auto"/>
            </w:tcBorders>
          </w:tcPr>
          <w:p w:rsidR="000D72EF" w:rsidRPr="00AC354F" w:rsidRDefault="000D72EF" w:rsidP="000D72EF">
            <w:pPr>
              <w:ind w:right="-1"/>
              <w:rPr>
                <w:sz w:val="24"/>
                <w:szCs w:val="24"/>
              </w:rPr>
            </w:pPr>
            <w:r>
              <w:rPr>
                <w:sz w:val="24"/>
                <w:szCs w:val="24"/>
              </w:rPr>
              <w:t xml:space="preserve">Митинг, посвящённый </w:t>
            </w:r>
            <w:r w:rsidRPr="00AC354F">
              <w:rPr>
                <w:sz w:val="24"/>
                <w:szCs w:val="24"/>
              </w:rPr>
              <w:t>Д</w:t>
            </w:r>
            <w:r>
              <w:rPr>
                <w:sz w:val="24"/>
                <w:szCs w:val="24"/>
              </w:rPr>
              <w:t>ню Н</w:t>
            </w:r>
            <w:r w:rsidRPr="00AC354F">
              <w:rPr>
                <w:sz w:val="24"/>
                <w:szCs w:val="24"/>
              </w:rPr>
              <w:t xml:space="preserve">еизвестного </w:t>
            </w:r>
            <w:r>
              <w:rPr>
                <w:sz w:val="24"/>
                <w:szCs w:val="24"/>
              </w:rPr>
              <w:t>С</w:t>
            </w:r>
            <w:r w:rsidRPr="00AC354F">
              <w:rPr>
                <w:sz w:val="24"/>
                <w:szCs w:val="24"/>
              </w:rPr>
              <w:t>олдата</w:t>
            </w:r>
            <w:r>
              <w:rPr>
                <w:sz w:val="24"/>
                <w:szCs w:val="24"/>
              </w:rPr>
              <w:t xml:space="preserve">. </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03.12</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w:t>
            </w:r>
          </w:p>
        </w:tc>
      </w:tr>
      <w:tr w:rsidR="000D72EF" w:rsidRPr="00AC354F" w:rsidTr="000D72EF">
        <w:tc>
          <w:tcPr>
            <w:tcW w:w="3824" w:type="dxa"/>
            <w:tcBorders>
              <w:right w:val="single" w:sz="4" w:space="0" w:color="auto"/>
            </w:tcBorders>
          </w:tcPr>
          <w:p w:rsidR="000D72EF" w:rsidRDefault="000D72EF" w:rsidP="000D72EF">
            <w:pPr>
              <w:ind w:right="-1"/>
              <w:rPr>
                <w:sz w:val="24"/>
                <w:szCs w:val="24"/>
              </w:rPr>
            </w:pPr>
            <w:r w:rsidRPr="000408CE">
              <w:rPr>
                <w:b/>
                <w:bCs/>
                <w:color w:val="C00000"/>
                <w:sz w:val="24"/>
                <w:szCs w:val="24"/>
              </w:rPr>
              <w:t>#</w:t>
            </w:r>
            <w:r w:rsidRPr="00B566A2">
              <w:rPr>
                <w:sz w:val="24"/>
                <w:szCs w:val="24"/>
              </w:rPr>
              <w:t xml:space="preserve">Тематическая полка «Герои Отечества» </w:t>
            </w:r>
            <w:r>
              <w:rPr>
                <w:sz w:val="24"/>
                <w:szCs w:val="24"/>
              </w:rPr>
              <w:t>к Дню Героев Отечества</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03.12</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w:t>
            </w:r>
            <w:r>
              <w:rPr>
                <w:sz w:val="24"/>
                <w:szCs w:val="24"/>
              </w:rPr>
              <w:t xml:space="preserve"> Советник по ВР</w:t>
            </w:r>
          </w:p>
        </w:tc>
      </w:tr>
      <w:tr w:rsidR="000D72EF" w:rsidRPr="00AC354F" w:rsidTr="000D72EF">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Акция «Добротой измерь себя» ко Дню добровольца (волонтёра) России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05.12</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Руководитель волонтёрского отряда Классные руководители</w:t>
            </w:r>
          </w:p>
        </w:tc>
      </w:tr>
      <w:tr w:rsidR="000D72EF" w:rsidRPr="00AC354F" w:rsidTr="000D72EF">
        <w:tc>
          <w:tcPr>
            <w:tcW w:w="3824" w:type="dxa"/>
            <w:tcBorders>
              <w:right w:val="single" w:sz="4" w:space="0" w:color="auto"/>
            </w:tcBorders>
          </w:tcPr>
          <w:p w:rsidR="000D72EF" w:rsidRPr="00AC354F" w:rsidRDefault="000D72EF" w:rsidP="000D72EF">
            <w:pPr>
              <w:spacing w:line="269" w:lineRule="exact"/>
              <w:rPr>
                <w:sz w:val="24"/>
              </w:rPr>
            </w:pPr>
            <w:r w:rsidRPr="00C873DE">
              <w:rPr>
                <w:b/>
                <w:bCs/>
                <w:color w:val="C00000"/>
                <w:sz w:val="24"/>
              </w:rPr>
              <w:t>#</w:t>
            </w:r>
            <w:r>
              <w:rPr>
                <w:sz w:val="24"/>
              </w:rPr>
              <w:t xml:space="preserve"> Патриотический час «Герои России», посвящённый </w:t>
            </w:r>
            <w:r w:rsidRPr="00AC354F">
              <w:rPr>
                <w:sz w:val="24"/>
              </w:rPr>
              <w:t>Д</w:t>
            </w:r>
            <w:r>
              <w:rPr>
                <w:sz w:val="24"/>
              </w:rPr>
              <w:t>нюГ</w:t>
            </w:r>
            <w:r w:rsidRPr="00AC354F">
              <w:rPr>
                <w:sz w:val="24"/>
              </w:rPr>
              <w:t>ероев Отечества</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09.12</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c>
          <w:tcPr>
            <w:tcW w:w="3824" w:type="dxa"/>
            <w:tcBorders>
              <w:right w:val="single" w:sz="4" w:space="0" w:color="auto"/>
            </w:tcBorders>
          </w:tcPr>
          <w:p w:rsidR="000D72EF" w:rsidRPr="00C873DE" w:rsidRDefault="000D72EF" w:rsidP="000D72EF">
            <w:pPr>
              <w:spacing w:line="269" w:lineRule="exact"/>
              <w:rPr>
                <w:color w:val="C00000"/>
                <w:sz w:val="24"/>
              </w:rPr>
            </w:pPr>
            <w:r w:rsidRPr="00C873DE">
              <w:rPr>
                <w:sz w:val="24"/>
              </w:rPr>
              <w:t>Акция-онлайн</w:t>
            </w:r>
            <w:r>
              <w:rPr>
                <w:sz w:val="24"/>
              </w:rPr>
              <w:t>: адресное поздравление Героев Отечества</w:t>
            </w:r>
          </w:p>
        </w:tc>
        <w:tc>
          <w:tcPr>
            <w:tcW w:w="1281" w:type="dxa"/>
            <w:gridSpan w:val="2"/>
            <w:tcBorders>
              <w:left w:val="single" w:sz="4" w:space="0" w:color="auto"/>
              <w:right w:val="single" w:sz="4" w:space="0" w:color="auto"/>
            </w:tcBorders>
          </w:tcPr>
          <w:p w:rsidR="000D72EF" w:rsidRPr="002972C9"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08.12-09.12</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r>
              <w:rPr>
                <w:sz w:val="24"/>
                <w:szCs w:val="24"/>
              </w:rPr>
              <w:t xml:space="preserve"> Советник по ВР</w:t>
            </w:r>
          </w:p>
        </w:tc>
      </w:tr>
      <w:tr w:rsidR="000D72EF" w:rsidRPr="00AC354F" w:rsidTr="000D72EF">
        <w:tc>
          <w:tcPr>
            <w:tcW w:w="3824" w:type="dxa"/>
            <w:tcBorders>
              <w:right w:val="single" w:sz="4" w:space="0" w:color="auto"/>
            </w:tcBorders>
          </w:tcPr>
          <w:p w:rsidR="000D72EF" w:rsidRPr="00AA0BE1" w:rsidRDefault="000D72EF" w:rsidP="000D72EF">
            <w:pPr>
              <w:spacing w:line="269" w:lineRule="exact"/>
              <w:rPr>
                <w:sz w:val="24"/>
              </w:rPr>
            </w:pPr>
            <w:r w:rsidRPr="00AA0BE1">
              <w:rPr>
                <w:sz w:val="24"/>
              </w:rPr>
              <w:t>Всероссийская акция «Мы – граждане России», посвящённая Дню Конституции РФ</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12.12</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c>
          <w:tcPr>
            <w:tcW w:w="3824" w:type="dxa"/>
            <w:tcBorders>
              <w:right w:val="single" w:sz="4" w:space="0" w:color="auto"/>
            </w:tcBorders>
          </w:tcPr>
          <w:p w:rsidR="000D72EF" w:rsidRPr="00AA0BE1" w:rsidRDefault="000D72EF" w:rsidP="000D72EF">
            <w:pPr>
              <w:spacing w:line="269" w:lineRule="exact"/>
              <w:rPr>
                <w:sz w:val="24"/>
              </w:rPr>
            </w:pPr>
            <w:r w:rsidRPr="00AA0BE1">
              <w:rPr>
                <w:sz w:val="24"/>
              </w:rPr>
              <w:t>Рождественская ярмарка</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декабрь</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Классные руководители</w:t>
            </w:r>
          </w:p>
        </w:tc>
      </w:tr>
      <w:tr w:rsidR="000D72EF" w:rsidRPr="00AC354F" w:rsidTr="000D72EF">
        <w:tc>
          <w:tcPr>
            <w:tcW w:w="3824" w:type="dxa"/>
            <w:tcBorders>
              <w:right w:val="single" w:sz="4" w:space="0" w:color="auto"/>
            </w:tcBorders>
          </w:tcPr>
          <w:p w:rsidR="000D72EF" w:rsidRDefault="000D72EF" w:rsidP="000D72EF">
            <w:pPr>
              <w:spacing w:line="269" w:lineRule="exact"/>
              <w:rPr>
                <w:sz w:val="24"/>
              </w:rPr>
            </w:pPr>
            <w:r w:rsidRPr="000513AF">
              <w:rPr>
                <w:b/>
                <w:bCs/>
                <w:color w:val="C00000"/>
                <w:sz w:val="24"/>
              </w:rPr>
              <w:t>#</w:t>
            </w:r>
            <w:r>
              <w:rPr>
                <w:sz w:val="24"/>
              </w:rPr>
              <w:t xml:space="preserve">Международный день без интернета. </w:t>
            </w:r>
            <w:r w:rsidRPr="00C873DE">
              <w:rPr>
                <w:sz w:val="24"/>
              </w:rPr>
              <w:t>Литературная гостиная «Книжные полки»</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26.12</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Классные руководители</w:t>
            </w:r>
          </w:p>
        </w:tc>
      </w:tr>
      <w:tr w:rsidR="000D72EF" w:rsidRPr="00AC354F" w:rsidTr="000D72EF">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КТД «</w:t>
            </w:r>
            <w:r>
              <w:rPr>
                <w:sz w:val="24"/>
              </w:rPr>
              <w:t>Новогодний переполох</w:t>
            </w:r>
            <w:r w:rsidRPr="00AC354F">
              <w:rPr>
                <w:sz w:val="24"/>
              </w:rPr>
              <w:t>»</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4 неделя декабря</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c>
          <w:tcPr>
            <w:tcW w:w="3824" w:type="dxa"/>
            <w:tcBorders>
              <w:right w:val="single" w:sz="4" w:space="0" w:color="auto"/>
            </w:tcBorders>
          </w:tcPr>
          <w:p w:rsidR="000D72EF" w:rsidRPr="00AC354F" w:rsidRDefault="000D72EF" w:rsidP="000D72EF">
            <w:pPr>
              <w:spacing w:line="269" w:lineRule="exact"/>
              <w:rPr>
                <w:sz w:val="24"/>
              </w:rPr>
            </w:pPr>
            <w:r w:rsidRPr="00917DCC">
              <w:rPr>
                <w:sz w:val="24"/>
              </w:rPr>
              <w:t>Декада «В здоровом теле – здоровый</w:t>
            </w:r>
            <w:r w:rsidRPr="00AC354F">
              <w:rPr>
                <w:sz w:val="24"/>
              </w:rPr>
              <w:t xml:space="preserve"> дух!»</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1</w:t>
            </w:r>
            <w:r>
              <w:rPr>
                <w:sz w:val="24"/>
                <w:szCs w:val="24"/>
              </w:rPr>
              <w:t>2</w:t>
            </w:r>
            <w:r w:rsidRPr="00AC354F">
              <w:rPr>
                <w:sz w:val="24"/>
                <w:szCs w:val="24"/>
              </w:rPr>
              <w:t>–2</w:t>
            </w:r>
            <w:r>
              <w:rPr>
                <w:sz w:val="24"/>
                <w:szCs w:val="24"/>
              </w:rPr>
              <w:t>3</w:t>
            </w:r>
            <w:r w:rsidRPr="00AC354F">
              <w:rPr>
                <w:sz w:val="24"/>
                <w:szCs w:val="24"/>
              </w:rPr>
              <w:t>.01</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Учителя физической культуры                   Классные руководители</w:t>
            </w:r>
          </w:p>
        </w:tc>
      </w:tr>
      <w:tr w:rsidR="000D72EF" w:rsidRPr="00AC354F" w:rsidTr="000D72EF">
        <w:tc>
          <w:tcPr>
            <w:tcW w:w="3824" w:type="dxa"/>
            <w:tcBorders>
              <w:right w:val="single" w:sz="4" w:space="0" w:color="auto"/>
            </w:tcBorders>
          </w:tcPr>
          <w:p w:rsidR="000D72EF" w:rsidRPr="00917DCC" w:rsidRDefault="000D72EF" w:rsidP="000D72EF">
            <w:pPr>
              <w:spacing w:line="269" w:lineRule="exact"/>
              <w:rPr>
                <w:sz w:val="24"/>
              </w:rPr>
            </w:pPr>
            <w:r w:rsidRPr="000513AF">
              <w:rPr>
                <w:b/>
                <w:bCs/>
                <w:color w:val="C00000"/>
                <w:sz w:val="24"/>
              </w:rPr>
              <w:t>#</w:t>
            </w:r>
            <w:r w:rsidRPr="00917DCC">
              <w:rPr>
                <w:bCs/>
                <w:sz w:val="24"/>
              </w:rPr>
              <w:t>Акция «Студенчество сегодня»</w:t>
            </w:r>
            <w:r>
              <w:rPr>
                <w:bCs/>
                <w:sz w:val="24"/>
              </w:rPr>
              <w:t>к Дню российского студенчества</w:t>
            </w:r>
          </w:p>
        </w:tc>
        <w:tc>
          <w:tcPr>
            <w:tcW w:w="1281" w:type="dxa"/>
            <w:gridSpan w:val="2"/>
            <w:tcBorders>
              <w:left w:val="single" w:sz="4" w:space="0" w:color="auto"/>
              <w:right w:val="single" w:sz="4" w:space="0" w:color="auto"/>
            </w:tcBorders>
          </w:tcPr>
          <w:p w:rsidR="000D72EF" w:rsidRDefault="000D72EF" w:rsidP="000D72EF">
            <w:pPr>
              <w:ind w:right="-1"/>
              <w:jc w:val="center"/>
              <w:rPr>
                <w:sz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25.01</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Советник по воспитанию</w:t>
            </w:r>
          </w:p>
        </w:tc>
      </w:tr>
      <w:tr w:rsidR="000D72EF" w:rsidRPr="00AC354F" w:rsidTr="000D72EF">
        <w:tc>
          <w:tcPr>
            <w:tcW w:w="3824" w:type="dxa"/>
            <w:tcBorders>
              <w:right w:val="single" w:sz="4" w:space="0" w:color="auto"/>
            </w:tcBorders>
          </w:tcPr>
          <w:p w:rsidR="000D72EF" w:rsidRPr="00AC354F" w:rsidRDefault="000D72EF" w:rsidP="000D72EF">
            <w:pPr>
              <w:spacing w:line="269" w:lineRule="exact"/>
              <w:rPr>
                <w:sz w:val="24"/>
              </w:rPr>
            </w:pPr>
            <w:r>
              <w:rPr>
                <w:sz w:val="24"/>
              </w:rPr>
              <w:t xml:space="preserve">Час мужества, посвящённый </w:t>
            </w:r>
            <w:r w:rsidRPr="00AC354F">
              <w:rPr>
                <w:sz w:val="24"/>
              </w:rPr>
              <w:t>Дн</w:t>
            </w:r>
            <w:r>
              <w:rPr>
                <w:sz w:val="24"/>
              </w:rPr>
              <w:t>ю</w:t>
            </w:r>
            <w:r w:rsidRPr="00AC354F">
              <w:rPr>
                <w:sz w:val="24"/>
              </w:rPr>
              <w:t xml:space="preserve"> полного снятия блокады Ленинграда (1944 год)</w:t>
            </w:r>
            <w:r>
              <w:rPr>
                <w:sz w:val="24"/>
              </w:rPr>
              <w:t xml:space="preserve">и                                                    Дню освобождения Красной армией крупнейшего «лагеря смерти»Аушвиц-Биркенау (Освенцима) </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27.01</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Акция «Блокадный хлеб»</w:t>
            </w:r>
            <w:r>
              <w:rPr>
                <w:sz w:val="24"/>
              </w:rPr>
              <w:t>.</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27.01</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Сове</w:t>
            </w:r>
            <w:r>
              <w:rPr>
                <w:sz w:val="24"/>
                <w:szCs w:val="24"/>
              </w:rPr>
              <w:t>тник по ВР</w:t>
            </w:r>
          </w:p>
        </w:tc>
      </w:tr>
      <w:tr w:rsidR="000D72EF" w:rsidRPr="00AC354F" w:rsidTr="000D72EF">
        <w:tc>
          <w:tcPr>
            <w:tcW w:w="3824" w:type="dxa"/>
            <w:tcBorders>
              <w:right w:val="single" w:sz="4" w:space="0" w:color="auto"/>
            </w:tcBorders>
          </w:tcPr>
          <w:p w:rsidR="000D72EF" w:rsidRPr="00AC354F" w:rsidRDefault="000D72EF" w:rsidP="000D72EF">
            <w:pPr>
              <w:spacing w:line="269" w:lineRule="exact"/>
              <w:rPr>
                <w:sz w:val="24"/>
              </w:rPr>
            </w:pPr>
            <w:r w:rsidRPr="000B5304">
              <w:rPr>
                <w:b/>
                <w:bCs/>
                <w:color w:val="C00000"/>
                <w:sz w:val="24"/>
              </w:rPr>
              <w:t>**</w:t>
            </w:r>
            <w:r>
              <w:rPr>
                <w:sz w:val="24"/>
              </w:rPr>
              <w:t xml:space="preserve">Участие в тематической школьной активности в рамках празднования Дня полного </w:t>
            </w:r>
            <w:r>
              <w:rPr>
                <w:sz w:val="24"/>
              </w:rPr>
              <w:lastRenderedPageBreak/>
              <w:t>освобождения Ленинграда от фашистской блокады</w:t>
            </w:r>
          </w:p>
        </w:tc>
        <w:tc>
          <w:tcPr>
            <w:tcW w:w="1281" w:type="dxa"/>
            <w:gridSpan w:val="2"/>
            <w:tcBorders>
              <w:left w:val="single" w:sz="4" w:space="0" w:color="auto"/>
              <w:right w:val="single" w:sz="4" w:space="0" w:color="auto"/>
            </w:tcBorders>
          </w:tcPr>
          <w:p w:rsidR="000D72EF" w:rsidRPr="002972C9" w:rsidRDefault="000D72EF" w:rsidP="000D72EF">
            <w:pPr>
              <w:ind w:right="-1"/>
              <w:jc w:val="center"/>
              <w:rPr>
                <w:sz w:val="24"/>
                <w:szCs w:val="24"/>
              </w:rPr>
            </w:pPr>
            <w:r>
              <w:rPr>
                <w:sz w:val="24"/>
              </w:rPr>
              <w:lastRenderedPageBreak/>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27.01</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Зам. директора по ВР Совет старшеклассников</w:t>
            </w:r>
          </w:p>
        </w:tc>
      </w:tr>
      <w:tr w:rsidR="000D72EF" w:rsidRPr="00AC354F" w:rsidTr="000D72EF">
        <w:tc>
          <w:tcPr>
            <w:tcW w:w="3824" w:type="dxa"/>
            <w:tcBorders>
              <w:right w:val="single" w:sz="4" w:space="0" w:color="auto"/>
            </w:tcBorders>
          </w:tcPr>
          <w:p w:rsidR="000D72EF" w:rsidRPr="00AC354F" w:rsidRDefault="000D72EF" w:rsidP="000D72EF">
            <w:pPr>
              <w:spacing w:line="269" w:lineRule="exact"/>
              <w:rPr>
                <w:sz w:val="24"/>
              </w:rPr>
            </w:pPr>
            <w:r>
              <w:rPr>
                <w:sz w:val="24"/>
              </w:rPr>
              <w:lastRenderedPageBreak/>
              <w:t>Общешкольная линейка, посвящённая Дню разгрома советскими войсками немецко-фашистских войск в Сталинградской битве</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02.02</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Зам. директора по ВР</w:t>
            </w:r>
          </w:p>
        </w:tc>
      </w:tr>
      <w:tr w:rsidR="000D72EF" w:rsidRPr="00AC354F" w:rsidTr="000D72EF">
        <w:tc>
          <w:tcPr>
            <w:tcW w:w="3824" w:type="dxa"/>
            <w:tcBorders>
              <w:right w:val="single" w:sz="4" w:space="0" w:color="auto"/>
            </w:tcBorders>
          </w:tcPr>
          <w:p w:rsidR="000D72EF" w:rsidRPr="000B5304" w:rsidRDefault="000D72EF" w:rsidP="000D72EF">
            <w:pPr>
              <w:spacing w:line="269" w:lineRule="exact"/>
              <w:rPr>
                <w:color w:val="C00000"/>
                <w:sz w:val="24"/>
              </w:rPr>
            </w:pPr>
            <w:r w:rsidRPr="000B5304">
              <w:rPr>
                <w:b/>
                <w:bCs/>
                <w:color w:val="C00000"/>
                <w:sz w:val="24"/>
              </w:rPr>
              <w:t>#</w:t>
            </w:r>
            <w:r>
              <w:rPr>
                <w:sz w:val="24"/>
              </w:rPr>
              <w:t>Создание и</w:t>
            </w:r>
            <w:r w:rsidRPr="000B5304">
              <w:rPr>
                <w:sz w:val="24"/>
              </w:rPr>
              <w:t>нтерактивн</w:t>
            </w:r>
            <w:r>
              <w:rPr>
                <w:sz w:val="24"/>
              </w:rPr>
              <w:t>ого</w:t>
            </w:r>
            <w:r w:rsidRPr="000B5304">
              <w:rPr>
                <w:sz w:val="24"/>
              </w:rPr>
              <w:t xml:space="preserve"> плакат</w:t>
            </w:r>
            <w:r>
              <w:rPr>
                <w:sz w:val="24"/>
              </w:rPr>
              <w:t>а</w:t>
            </w:r>
            <w:r w:rsidRPr="000B5304">
              <w:rPr>
                <w:sz w:val="24"/>
              </w:rPr>
              <w:t xml:space="preserve"> «На улицах Сталинграда»</w:t>
            </w:r>
            <w:r>
              <w:rPr>
                <w:sz w:val="24"/>
              </w:rPr>
              <w:t>.</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02.02</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Советник по ВР</w:t>
            </w:r>
          </w:p>
        </w:tc>
      </w:tr>
      <w:tr w:rsidR="000D72EF" w:rsidRPr="00AC354F" w:rsidTr="000D72EF">
        <w:tc>
          <w:tcPr>
            <w:tcW w:w="3824" w:type="dxa"/>
            <w:tcBorders>
              <w:right w:val="single" w:sz="4" w:space="0" w:color="auto"/>
            </w:tcBorders>
          </w:tcPr>
          <w:p w:rsidR="000D72EF" w:rsidRDefault="000D72EF" w:rsidP="000D72EF">
            <w:pPr>
              <w:spacing w:line="269" w:lineRule="exact"/>
              <w:rPr>
                <w:sz w:val="24"/>
              </w:rPr>
            </w:pPr>
            <w:r>
              <w:rPr>
                <w:sz w:val="24"/>
              </w:rPr>
              <w:t>Фотоконкурс «Россия – Родина моя»</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04.02</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 xml:space="preserve">Классные руководители </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8C228D">
              <w:rPr>
                <w:sz w:val="24"/>
              </w:rPr>
              <w:t>День российской науки</w:t>
            </w:r>
            <w:r>
              <w:rPr>
                <w:sz w:val="24"/>
              </w:rPr>
              <w:t xml:space="preserve"> (08.02). </w:t>
            </w:r>
            <w:r w:rsidRPr="00E33B4E">
              <w:rPr>
                <w:b/>
                <w:bCs/>
                <w:color w:val="C00000"/>
                <w:sz w:val="24"/>
              </w:rPr>
              <w:t>#</w:t>
            </w:r>
            <w:r w:rsidRPr="003132F5">
              <w:rPr>
                <w:sz w:val="24"/>
              </w:rPr>
              <w:t xml:space="preserve">Акция «Наука вокруг нас» </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05.02</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8C228D">
              <w:rPr>
                <w:sz w:val="24"/>
                <w:szCs w:val="24"/>
              </w:rPr>
              <w:t>Учителя-предметники Классные руководители</w:t>
            </w:r>
          </w:p>
        </w:tc>
      </w:tr>
      <w:tr w:rsidR="000D72EF" w:rsidRPr="00AC354F" w:rsidTr="000D72EF">
        <w:trPr>
          <w:trHeight w:val="811"/>
        </w:trPr>
        <w:tc>
          <w:tcPr>
            <w:tcW w:w="3824" w:type="dxa"/>
            <w:tcBorders>
              <w:right w:val="single" w:sz="4" w:space="0" w:color="auto"/>
            </w:tcBorders>
          </w:tcPr>
          <w:p w:rsidR="000D72EF" w:rsidRPr="008C228D" w:rsidRDefault="000D72EF" w:rsidP="000D72EF">
            <w:pPr>
              <w:spacing w:line="269" w:lineRule="exact"/>
              <w:rPr>
                <w:sz w:val="24"/>
              </w:rPr>
            </w:pPr>
            <w:r>
              <w:rPr>
                <w:sz w:val="24"/>
              </w:rPr>
              <w:t>Акция «Книжный друг» к Международному дню книгодарения</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14.02</w:t>
            </w:r>
          </w:p>
        </w:tc>
        <w:tc>
          <w:tcPr>
            <w:tcW w:w="2693" w:type="dxa"/>
            <w:gridSpan w:val="2"/>
            <w:tcBorders>
              <w:left w:val="single" w:sz="4" w:space="0" w:color="auto"/>
            </w:tcBorders>
          </w:tcPr>
          <w:p w:rsidR="000D72EF" w:rsidRPr="008C228D" w:rsidRDefault="000D72EF" w:rsidP="000D72EF">
            <w:pPr>
              <w:ind w:right="-1"/>
              <w:jc w:val="center"/>
              <w:rPr>
                <w:sz w:val="24"/>
                <w:szCs w:val="24"/>
              </w:rPr>
            </w:pPr>
            <w:r>
              <w:rPr>
                <w:sz w:val="24"/>
                <w:szCs w:val="24"/>
              </w:rPr>
              <w:t>Классные руководители Зав. библиотеки</w:t>
            </w:r>
          </w:p>
        </w:tc>
      </w:tr>
      <w:tr w:rsidR="000D72EF" w:rsidRPr="00AC354F" w:rsidTr="000D72EF">
        <w:trPr>
          <w:trHeight w:val="811"/>
        </w:trPr>
        <w:tc>
          <w:tcPr>
            <w:tcW w:w="3824" w:type="dxa"/>
            <w:tcBorders>
              <w:right w:val="single" w:sz="4" w:space="0" w:color="auto"/>
            </w:tcBorders>
          </w:tcPr>
          <w:p w:rsidR="000D72EF" w:rsidRPr="008C228D" w:rsidRDefault="000D72EF" w:rsidP="000D72EF">
            <w:pPr>
              <w:spacing w:line="269" w:lineRule="exact"/>
              <w:rPr>
                <w:sz w:val="24"/>
              </w:rPr>
            </w:pPr>
            <w:r w:rsidRPr="00E33B4E">
              <w:rPr>
                <w:b/>
                <w:bCs/>
                <w:color w:val="C00000"/>
                <w:sz w:val="24"/>
              </w:rPr>
              <w:t>#</w:t>
            </w:r>
            <w:r>
              <w:rPr>
                <w:sz w:val="24"/>
              </w:rPr>
              <w:t>Круглый стол «Путь героя» - День памяти о россиянах, исполнявших служебный долг за пределами Отечества.</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15.02</w:t>
            </w:r>
          </w:p>
        </w:tc>
        <w:tc>
          <w:tcPr>
            <w:tcW w:w="2693" w:type="dxa"/>
            <w:gridSpan w:val="2"/>
            <w:tcBorders>
              <w:left w:val="single" w:sz="4" w:space="0" w:color="auto"/>
            </w:tcBorders>
          </w:tcPr>
          <w:p w:rsidR="000D72EF" w:rsidRPr="008C228D" w:rsidRDefault="000D72EF" w:rsidP="000D72EF">
            <w:pPr>
              <w:ind w:right="-1"/>
              <w:jc w:val="center"/>
              <w:rPr>
                <w:sz w:val="24"/>
                <w:szCs w:val="24"/>
              </w:rPr>
            </w:pPr>
            <w:r>
              <w:rPr>
                <w:sz w:val="24"/>
                <w:szCs w:val="24"/>
              </w:rPr>
              <w:t>Зам. директора по ВР 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Конкурс стихов «Мой язык - мой народ» к Международному дню родного языка</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21</w:t>
            </w:r>
            <w:r w:rsidRPr="00AC354F">
              <w:rPr>
                <w:sz w:val="24"/>
                <w:szCs w:val="24"/>
              </w:rPr>
              <w:t>.02</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Военно-спортивная игра «Зарн</w:t>
            </w:r>
            <w:r>
              <w:rPr>
                <w:sz w:val="24"/>
              </w:rPr>
              <w:t>ица</w:t>
            </w:r>
            <w:r w:rsidRPr="00AC354F">
              <w:rPr>
                <w:sz w:val="24"/>
              </w:rPr>
              <w:t>»</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2</w:t>
            </w:r>
            <w:r>
              <w:rPr>
                <w:sz w:val="24"/>
                <w:szCs w:val="24"/>
              </w:rPr>
              <w:t>1</w:t>
            </w:r>
            <w:r w:rsidRPr="00AC354F">
              <w:rPr>
                <w:sz w:val="24"/>
                <w:szCs w:val="24"/>
              </w:rPr>
              <w:t>.02</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 xml:space="preserve">Онлайн-поздравления с Днём защитника Отечества </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23.02</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Участие в праздничном концерте, посвящённом Международному празднику 8 Марта</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07.03</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Совет школы</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E33B4E">
              <w:rPr>
                <w:b/>
                <w:bCs/>
                <w:color w:val="C00000"/>
                <w:sz w:val="24"/>
              </w:rPr>
              <w:t>#</w:t>
            </w:r>
            <w:r w:rsidRPr="000513AF">
              <w:rPr>
                <w:sz w:val="24"/>
              </w:rPr>
              <w:t>Фотопроект «Три поколения»</w:t>
            </w:r>
            <w:r>
              <w:rPr>
                <w:sz w:val="24"/>
              </w:rPr>
              <w:t>,посвящённый</w:t>
            </w:r>
            <w:r w:rsidRPr="00AC354F">
              <w:rPr>
                <w:sz w:val="24"/>
              </w:rPr>
              <w:t>Международн</w:t>
            </w:r>
            <w:r>
              <w:rPr>
                <w:sz w:val="24"/>
              </w:rPr>
              <w:t>ому</w:t>
            </w:r>
            <w:r w:rsidRPr="00AC354F">
              <w:rPr>
                <w:sz w:val="24"/>
              </w:rPr>
              <w:t xml:space="preserve"> женск</w:t>
            </w:r>
            <w:r>
              <w:rPr>
                <w:sz w:val="24"/>
              </w:rPr>
              <w:t>ому</w:t>
            </w:r>
            <w:r w:rsidRPr="00AC354F">
              <w:rPr>
                <w:sz w:val="24"/>
              </w:rPr>
              <w:t xml:space="preserve"> д</w:t>
            </w:r>
            <w:r>
              <w:rPr>
                <w:sz w:val="24"/>
              </w:rPr>
              <w:t>ню 8 Марта.</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08.03</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Default="000D72EF" w:rsidP="000D72EF">
            <w:pPr>
              <w:spacing w:line="269" w:lineRule="exact"/>
              <w:rPr>
                <w:sz w:val="24"/>
              </w:rPr>
            </w:pPr>
            <w:r>
              <w:rPr>
                <w:sz w:val="24"/>
              </w:rPr>
              <w:t>КТД Неделя профориентации</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10.03-13.03</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Default="000D72EF" w:rsidP="000D72EF">
            <w:pPr>
              <w:spacing w:line="269" w:lineRule="exact"/>
              <w:rPr>
                <w:sz w:val="24"/>
              </w:rPr>
            </w:pPr>
            <w:r w:rsidRPr="004B63B5">
              <w:rPr>
                <w:b/>
                <w:bCs/>
                <w:sz w:val="24"/>
              </w:rPr>
              <w:t>Участие в акции</w:t>
            </w:r>
            <w:r w:rsidRPr="004B63B5">
              <w:rPr>
                <w:sz w:val="24"/>
              </w:rPr>
              <w:t xml:space="preserve">, </w:t>
            </w:r>
            <w:r>
              <w:rPr>
                <w:sz w:val="24"/>
              </w:rPr>
              <w:t>посвящённой</w:t>
            </w:r>
            <w:r w:rsidRPr="000513AF">
              <w:rPr>
                <w:sz w:val="24"/>
              </w:rPr>
              <w:t>Д</w:t>
            </w:r>
            <w:r>
              <w:rPr>
                <w:sz w:val="24"/>
              </w:rPr>
              <w:t>ню</w:t>
            </w:r>
            <w:r w:rsidRPr="000513AF">
              <w:rPr>
                <w:sz w:val="24"/>
              </w:rPr>
              <w:t xml:space="preserve"> воссоединения Крыма с Россией</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18.03</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Советник по ВР</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 xml:space="preserve">Акция «Живительная сила воды» в рамках Всемирного дня водных ресурсов </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2</w:t>
            </w:r>
            <w:r>
              <w:rPr>
                <w:sz w:val="24"/>
                <w:szCs w:val="24"/>
              </w:rPr>
              <w:t>0</w:t>
            </w:r>
            <w:r w:rsidRPr="00AC354F">
              <w:rPr>
                <w:sz w:val="24"/>
                <w:szCs w:val="24"/>
              </w:rPr>
              <w:t>.03</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           Отряд волонтёров</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D57C09">
              <w:rPr>
                <w:b/>
                <w:bCs/>
                <w:color w:val="C00000"/>
                <w:sz w:val="24"/>
              </w:rPr>
              <w:t>**</w:t>
            </w:r>
            <w:r w:rsidRPr="00AC354F">
              <w:rPr>
                <w:sz w:val="24"/>
              </w:rPr>
              <w:t xml:space="preserve">Участие в </w:t>
            </w:r>
            <w:r>
              <w:rPr>
                <w:sz w:val="24"/>
              </w:rPr>
              <w:t xml:space="preserve">тематической школьной активности в рамках Всероссийской </w:t>
            </w:r>
            <w:r w:rsidRPr="00AC354F">
              <w:rPr>
                <w:sz w:val="24"/>
              </w:rPr>
              <w:t>неделе детской и юношеской книги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2</w:t>
            </w:r>
            <w:r>
              <w:rPr>
                <w:sz w:val="24"/>
                <w:szCs w:val="24"/>
              </w:rPr>
              <w:t>5</w:t>
            </w:r>
            <w:r w:rsidRPr="00AC354F">
              <w:rPr>
                <w:sz w:val="24"/>
                <w:szCs w:val="24"/>
              </w:rPr>
              <w:t>.03-29.03</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Зам. директора по ВР</w:t>
            </w:r>
            <w:r w:rsidRPr="00AC354F">
              <w:rPr>
                <w:sz w:val="24"/>
                <w:szCs w:val="24"/>
              </w:rPr>
              <w:t>Зав. библиотекой Классные руководители</w:t>
            </w:r>
          </w:p>
        </w:tc>
      </w:tr>
      <w:tr w:rsidR="000D72EF" w:rsidRPr="00AC354F" w:rsidTr="000D72EF">
        <w:trPr>
          <w:trHeight w:val="811"/>
        </w:trPr>
        <w:tc>
          <w:tcPr>
            <w:tcW w:w="3824" w:type="dxa"/>
            <w:tcBorders>
              <w:right w:val="single" w:sz="4" w:space="0" w:color="auto"/>
            </w:tcBorders>
          </w:tcPr>
          <w:p w:rsidR="000D72EF" w:rsidRPr="00565991" w:rsidRDefault="000D72EF" w:rsidP="000D72EF">
            <w:pPr>
              <w:spacing w:line="269" w:lineRule="exact"/>
              <w:rPr>
                <w:b/>
                <w:bCs/>
                <w:color w:val="C00000"/>
                <w:sz w:val="24"/>
              </w:rPr>
            </w:pPr>
            <w:r w:rsidRPr="00565991">
              <w:rPr>
                <w:b/>
                <w:bCs/>
                <w:color w:val="C00000"/>
                <w:sz w:val="24"/>
              </w:rPr>
              <w:t>#</w:t>
            </w:r>
            <w:r w:rsidRPr="00565991">
              <w:rPr>
                <w:sz w:val="24"/>
              </w:rPr>
              <w:t>Онлайн-акци</w:t>
            </w:r>
            <w:r>
              <w:rPr>
                <w:sz w:val="24"/>
              </w:rPr>
              <w:t>я «Мой первый этюд», в рамках празднования  Дня</w:t>
            </w:r>
            <w:r w:rsidRPr="00565991">
              <w:rPr>
                <w:sz w:val="24"/>
              </w:rPr>
              <w:t xml:space="preserve"> театра</w:t>
            </w:r>
          </w:p>
        </w:tc>
        <w:tc>
          <w:tcPr>
            <w:tcW w:w="1281" w:type="dxa"/>
            <w:gridSpan w:val="2"/>
            <w:tcBorders>
              <w:left w:val="single" w:sz="4" w:space="0" w:color="auto"/>
              <w:right w:val="single" w:sz="4" w:space="0" w:color="auto"/>
            </w:tcBorders>
          </w:tcPr>
          <w:p w:rsidR="000D72EF" w:rsidRPr="002972C9"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27.03</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Советник по ВР</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lastRenderedPageBreak/>
              <w:t>День открытых дверей (участие в общешкольных мероприятиях по утверждённому плану)</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28.03</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 xml:space="preserve">Зам. директора по ВР </w:t>
            </w:r>
            <w:r w:rsidRPr="00AC354F">
              <w:rPr>
                <w:sz w:val="24"/>
                <w:szCs w:val="24"/>
              </w:rPr>
              <w:t xml:space="preserve">Классные руководители               </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 xml:space="preserve">Общешкольная акция «Школьный двор» </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апрель</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руководитель</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Pr>
                <w:sz w:val="24"/>
              </w:rPr>
              <w:t>Участие в спортивных мероприятиях, посвящённых Всемирному дню здоровья</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07.04                    по плану мероприятий</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Учителя физической культуры                  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565991">
              <w:rPr>
                <w:sz w:val="24"/>
              </w:rPr>
              <w:t>Флешмоб «Космическое ГТО»</w:t>
            </w:r>
            <w:r>
              <w:rPr>
                <w:sz w:val="24"/>
              </w:rPr>
              <w:t>, посвящённый Дню космонавтики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12.04</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 xml:space="preserve">Советник по </w:t>
            </w:r>
            <w:r>
              <w:rPr>
                <w:sz w:val="24"/>
                <w:szCs w:val="24"/>
              </w:rPr>
              <w:t>воспитанию</w:t>
            </w:r>
          </w:p>
        </w:tc>
      </w:tr>
      <w:tr w:rsidR="000D72EF" w:rsidRPr="00AC354F" w:rsidTr="000D72EF">
        <w:trPr>
          <w:trHeight w:val="811"/>
        </w:trPr>
        <w:tc>
          <w:tcPr>
            <w:tcW w:w="3824" w:type="dxa"/>
            <w:tcBorders>
              <w:right w:val="single" w:sz="4" w:space="0" w:color="auto"/>
            </w:tcBorders>
          </w:tcPr>
          <w:p w:rsidR="000D72EF" w:rsidRDefault="000D72EF" w:rsidP="000D72EF">
            <w:pPr>
              <w:spacing w:line="269" w:lineRule="exact"/>
              <w:rPr>
                <w:sz w:val="24"/>
              </w:rPr>
            </w:pPr>
            <w:r w:rsidRPr="00565991">
              <w:rPr>
                <w:b/>
                <w:bCs/>
                <w:color w:val="C00000"/>
                <w:sz w:val="24"/>
              </w:rPr>
              <w:t>#</w:t>
            </w:r>
            <w:r w:rsidRPr="00D941F6">
              <w:rPr>
                <w:sz w:val="24"/>
              </w:rPr>
              <w:t xml:space="preserve">Кинолекторий «Судьба человека» </w:t>
            </w:r>
            <w:r>
              <w:rPr>
                <w:sz w:val="24"/>
              </w:rPr>
              <w:t>посвящённый Дню</w:t>
            </w:r>
            <w:r w:rsidRPr="00565991">
              <w:rPr>
                <w:sz w:val="24"/>
              </w:rPr>
              <w:t xml:space="preserve"> памяти о геноциде советского народа нацистами и их пособниками в годы Великой Отечественной войны</w:t>
            </w:r>
            <w:r>
              <w:rPr>
                <w:sz w:val="24"/>
              </w:rPr>
              <w:t xml:space="preserve"> (19.04)</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sidRPr="00D44716">
              <w:rPr>
                <w:sz w:val="24"/>
                <w:szCs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17.04</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 xml:space="preserve">Советник по </w:t>
            </w:r>
            <w:r>
              <w:rPr>
                <w:sz w:val="24"/>
                <w:szCs w:val="24"/>
              </w:rPr>
              <w:t>воспитанию</w:t>
            </w:r>
          </w:p>
        </w:tc>
      </w:tr>
      <w:tr w:rsidR="000D72EF" w:rsidRPr="00AC354F" w:rsidTr="000D72EF">
        <w:trPr>
          <w:trHeight w:val="811"/>
        </w:trPr>
        <w:tc>
          <w:tcPr>
            <w:tcW w:w="3824" w:type="dxa"/>
            <w:tcBorders>
              <w:right w:val="single" w:sz="4" w:space="0" w:color="auto"/>
            </w:tcBorders>
          </w:tcPr>
          <w:p w:rsidR="000D72EF" w:rsidRPr="00A9197B" w:rsidRDefault="000D72EF" w:rsidP="000D72EF">
            <w:pPr>
              <w:spacing w:line="269" w:lineRule="exact"/>
              <w:rPr>
                <w:sz w:val="24"/>
              </w:rPr>
            </w:pPr>
            <w:r w:rsidRPr="00A9197B">
              <w:rPr>
                <w:b/>
                <w:bCs/>
                <w:color w:val="C00000"/>
                <w:sz w:val="24"/>
              </w:rPr>
              <w:t xml:space="preserve"># </w:t>
            </w:r>
            <w:r w:rsidRPr="00A9197B">
              <w:rPr>
                <w:sz w:val="24"/>
              </w:rPr>
              <w:t>Акция «Эко-медиа: рассказываем о планете»</w:t>
            </w:r>
            <w:r>
              <w:rPr>
                <w:sz w:val="24"/>
              </w:rPr>
              <w:t>, посвящённая Дню Земли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22.04</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Советник по ВР 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Флешмоб, посвящённый празднику Весны и Труда                Акция -онлайн «Славим труд и человека труда!»</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30</w:t>
            </w:r>
            <w:r w:rsidRPr="00AC354F">
              <w:rPr>
                <w:sz w:val="24"/>
                <w:szCs w:val="24"/>
              </w:rPr>
              <w:t>.04</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 Советник по ВР</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Конкурс патриотической песни «Песни, опалённые войной»</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4 неделя апреля</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469"/>
        </w:trPr>
        <w:tc>
          <w:tcPr>
            <w:tcW w:w="3824" w:type="dxa"/>
            <w:tcBorders>
              <w:right w:val="single" w:sz="4" w:space="0" w:color="auto"/>
            </w:tcBorders>
          </w:tcPr>
          <w:p w:rsidR="000D72EF" w:rsidRPr="00AC354F" w:rsidRDefault="000D72EF" w:rsidP="000D72EF">
            <w:pPr>
              <w:spacing w:line="269" w:lineRule="exact"/>
              <w:rPr>
                <w:sz w:val="24"/>
              </w:rPr>
            </w:pPr>
            <w:r>
              <w:rPr>
                <w:sz w:val="24"/>
              </w:rPr>
              <w:t>Конкурс строя и песни «Шаги Победы»</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04.05</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Учите</w:t>
            </w:r>
            <w:r>
              <w:rPr>
                <w:sz w:val="24"/>
                <w:szCs w:val="24"/>
              </w:rPr>
              <w:t>ль физической культуры</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Акции онлайн: #Окна Победы, #Песни Победы #Георгиевская ленточка</w:t>
            </w:r>
            <w:r>
              <w:rPr>
                <w:sz w:val="24"/>
              </w:rPr>
              <w:t>Бессмертный полк</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04–10.05</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483"/>
        </w:trPr>
        <w:tc>
          <w:tcPr>
            <w:tcW w:w="3824" w:type="dxa"/>
            <w:tcBorders>
              <w:right w:val="single" w:sz="4" w:space="0" w:color="auto"/>
            </w:tcBorders>
          </w:tcPr>
          <w:p w:rsidR="000D72EF" w:rsidRPr="00AC354F" w:rsidRDefault="000D72EF" w:rsidP="000D72EF">
            <w:pPr>
              <w:spacing w:line="269" w:lineRule="exact"/>
              <w:rPr>
                <w:sz w:val="24"/>
              </w:rPr>
            </w:pPr>
            <w:r>
              <w:rPr>
                <w:sz w:val="24"/>
              </w:rPr>
              <w:t>Вахта памяти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sidRPr="00D44716">
              <w:rPr>
                <w:sz w:val="24"/>
                <w:szCs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28.04-08.05</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Форум «Гордость школы» (чествование лучших обучающихся школы)</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25.05</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 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КТД «</w:t>
            </w:r>
            <w:r>
              <w:rPr>
                <w:sz w:val="24"/>
              </w:rPr>
              <w:t>Последний звонок</w:t>
            </w:r>
            <w:r w:rsidRPr="00AC354F">
              <w:rPr>
                <w:sz w:val="24"/>
              </w:rPr>
              <w:t>»</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D941F6">
              <w:rPr>
                <w:color w:val="FF0000"/>
                <w:sz w:val="24"/>
                <w:szCs w:val="24"/>
              </w:rPr>
              <w:t>26.05</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Акции: #Окна России #Флаги России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09.06-12.06</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Международная акция «Свеча памяти», посвящённая Дню памяти и скорби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22.06</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Флешмоб ко Дню семьи, любви и верности (размещение семейного селфи с # в сообществе школы в ВК</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08.07</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9782" w:type="dxa"/>
            <w:gridSpan w:val="6"/>
          </w:tcPr>
          <w:p w:rsidR="000D72EF" w:rsidRPr="00AC354F" w:rsidRDefault="000D72EF" w:rsidP="000D72EF">
            <w:pPr>
              <w:ind w:right="-1"/>
              <w:jc w:val="center"/>
              <w:rPr>
                <w:sz w:val="24"/>
                <w:szCs w:val="24"/>
              </w:rPr>
            </w:pPr>
            <w:r w:rsidRPr="00A9197B">
              <w:rPr>
                <w:noProof/>
                <w:sz w:val="24"/>
                <w:szCs w:val="24"/>
                <w:lang w:eastAsia="ru-RU"/>
              </w:rPr>
              <w:lastRenderedPageBreak/>
              <w:drawing>
                <wp:inline distT="0" distB="0" distL="0" distR="0">
                  <wp:extent cx="5937885" cy="326390"/>
                  <wp:effectExtent l="0" t="0" r="0" b="0"/>
                  <wp:docPr id="476377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326390"/>
                          </a:xfrm>
                          <a:prstGeom prst="rect">
                            <a:avLst/>
                          </a:prstGeom>
                          <a:noFill/>
                          <a:ln>
                            <a:noFill/>
                          </a:ln>
                        </pic:spPr>
                      </pic:pic>
                    </a:graphicData>
                  </a:graphic>
                </wp:inline>
              </w:drawing>
            </w:r>
            <w:r w:rsidRPr="00A9197B">
              <w:rPr>
                <w:sz w:val="24"/>
                <w:szCs w:val="24"/>
              </w:rPr>
              <w:t>https://projects.pervye.ru</w:t>
            </w:r>
          </w:p>
        </w:tc>
      </w:tr>
      <w:tr w:rsidR="000D72EF" w:rsidTr="000D72EF">
        <w:trPr>
          <w:trHeight w:val="811"/>
        </w:trPr>
        <w:tc>
          <w:tcPr>
            <w:tcW w:w="3839" w:type="dxa"/>
            <w:gridSpan w:val="2"/>
            <w:tcBorders>
              <w:right w:val="single" w:sz="4" w:space="0" w:color="auto"/>
            </w:tcBorders>
          </w:tcPr>
          <w:p w:rsidR="000D72EF" w:rsidRDefault="000D72EF" w:rsidP="000D72EF">
            <w:pPr>
              <w:spacing w:line="269" w:lineRule="exact"/>
              <w:rPr>
                <w:sz w:val="24"/>
              </w:rPr>
            </w:pPr>
            <w:r w:rsidRPr="00D941F6">
              <w:rPr>
                <w:sz w:val="24"/>
              </w:rPr>
              <w:t>Всероссийский проект «Юннаты Первых»</w:t>
            </w:r>
          </w:p>
        </w:tc>
        <w:tc>
          <w:tcPr>
            <w:tcW w:w="1266" w:type="dxa"/>
            <w:tcBorders>
              <w:left w:val="single" w:sz="4" w:space="0" w:color="auto"/>
              <w:right w:val="single" w:sz="4" w:space="0" w:color="auto"/>
            </w:tcBorders>
          </w:tcPr>
          <w:p w:rsidR="000D72EF" w:rsidRDefault="000D72EF" w:rsidP="000D72EF">
            <w:pPr>
              <w:ind w:right="-1"/>
              <w:jc w:val="center"/>
              <w:rPr>
                <w:sz w:val="24"/>
                <w:szCs w:val="24"/>
              </w:rPr>
            </w:pPr>
            <w:r w:rsidRPr="00001F10">
              <w:rPr>
                <w:sz w:val="24"/>
                <w:szCs w:val="24"/>
              </w:rPr>
              <w:t>10-11</w:t>
            </w:r>
          </w:p>
        </w:tc>
        <w:tc>
          <w:tcPr>
            <w:tcW w:w="203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szCs w:val="24"/>
              </w:rPr>
              <w:t>28.02.25-31.12.25</w:t>
            </w:r>
          </w:p>
        </w:tc>
        <w:tc>
          <w:tcPr>
            <w:tcW w:w="2646" w:type="dxa"/>
            <w:tcBorders>
              <w:left w:val="single" w:sz="4" w:space="0" w:color="auto"/>
            </w:tcBorders>
          </w:tcPr>
          <w:p w:rsidR="000D72EF" w:rsidRDefault="000D72EF" w:rsidP="000D72EF">
            <w:pPr>
              <w:ind w:right="-1"/>
              <w:rPr>
                <w:sz w:val="24"/>
                <w:szCs w:val="24"/>
              </w:rPr>
            </w:pPr>
            <w:r>
              <w:rPr>
                <w:sz w:val="24"/>
                <w:szCs w:val="24"/>
              </w:rPr>
              <w:t>Куратор первичной организации Движения Первых</w:t>
            </w:r>
          </w:p>
        </w:tc>
      </w:tr>
      <w:tr w:rsidR="000D72EF" w:rsidTr="000D72EF">
        <w:trPr>
          <w:trHeight w:val="811"/>
        </w:trPr>
        <w:tc>
          <w:tcPr>
            <w:tcW w:w="3839" w:type="dxa"/>
            <w:gridSpan w:val="2"/>
            <w:tcBorders>
              <w:right w:val="single" w:sz="4" w:space="0" w:color="auto"/>
            </w:tcBorders>
          </w:tcPr>
          <w:p w:rsidR="000D72EF" w:rsidRDefault="000D72EF" w:rsidP="000D72EF">
            <w:pPr>
              <w:spacing w:line="269" w:lineRule="exact"/>
              <w:rPr>
                <w:sz w:val="24"/>
              </w:rPr>
            </w:pPr>
            <w:r w:rsidRPr="00D941F6">
              <w:rPr>
                <w:sz w:val="24"/>
              </w:rPr>
              <w:t>Всероссийская военно-патриотическая игра «Зарница 2.0»</w:t>
            </w:r>
          </w:p>
        </w:tc>
        <w:tc>
          <w:tcPr>
            <w:tcW w:w="1266" w:type="dxa"/>
            <w:tcBorders>
              <w:left w:val="single" w:sz="4" w:space="0" w:color="auto"/>
              <w:right w:val="single" w:sz="4" w:space="0" w:color="auto"/>
            </w:tcBorders>
          </w:tcPr>
          <w:p w:rsidR="000D72EF" w:rsidRDefault="000D72EF" w:rsidP="000D72EF">
            <w:pPr>
              <w:ind w:right="-1"/>
              <w:jc w:val="center"/>
              <w:rPr>
                <w:sz w:val="24"/>
                <w:szCs w:val="24"/>
              </w:rPr>
            </w:pPr>
            <w:r w:rsidRPr="00001F10">
              <w:rPr>
                <w:sz w:val="24"/>
                <w:szCs w:val="24"/>
              </w:rPr>
              <w:t>10-11</w:t>
            </w:r>
          </w:p>
        </w:tc>
        <w:tc>
          <w:tcPr>
            <w:tcW w:w="203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szCs w:val="24"/>
              </w:rPr>
              <w:t>02.02.25-30.09.25</w:t>
            </w:r>
          </w:p>
        </w:tc>
        <w:tc>
          <w:tcPr>
            <w:tcW w:w="2646" w:type="dxa"/>
            <w:tcBorders>
              <w:left w:val="single" w:sz="4" w:space="0" w:color="auto"/>
            </w:tcBorders>
          </w:tcPr>
          <w:p w:rsidR="000D72EF" w:rsidRDefault="000D72EF" w:rsidP="000D72EF">
            <w:pPr>
              <w:ind w:right="-1"/>
              <w:rPr>
                <w:sz w:val="24"/>
                <w:szCs w:val="24"/>
              </w:rPr>
            </w:pPr>
            <w:r>
              <w:rPr>
                <w:sz w:val="24"/>
                <w:szCs w:val="24"/>
              </w:rPr>
              <w:t>Куратор первичной организации Движения Первых</w:t>
            </w:r>
          </w:p>
        </w:tc>
      </w:tr>
      <w:tr w:rsidR="000D72EF" w:rsidTr="000D72EF">
        <w:trPr>
          <w:trHeight w:val="811"/>
        </w:trPr>
        <w:tc>
          <w:tcPr>
            <w:tcW w:w="3839" w:type="dxa"/>
            <w:gridSpan w:val="2"/>
            <w:tcBorders>
              <w:right w:val="single" w:sz="4" w:space="0" w:color="auto"/>
            </w:tcBorders>
          </w:tcPr>
          <w:p w:rsidR="000D72EF" w:rsidRDefault="000D72EF" w:rsidP="000D72EF">
            <w:pPr>
              <w:spacing w:line="269" w:lineRule="exact"/>
              <w:rPr>
                <w:sz w:val="24"/>
              </w:rPr>
            </w:pPr>
            <w:r w:rsidRPr="00D941F6">
              <w:rPr>
                <w:sz w:val="24"/>
              </w:rPr>
              <w:t>Всероссийский проект «Хранители истории»</w:t>
            </w:r>
          </w:p>
        </w:tc>
        <w:tc>
          <w:tcPr>
            <w:tcW w:w="1266" w:type="dxa"/>
            <w:tcBorders>
              <w:left w:val="single" w:sz="4" w:space="0" w:color="auto"/>
              <w:right w:val="single" w:sz="4" w:space="0" w:color="auto"/>
            </w:tcBorders>
          </w:tcPr>
          <w:p w:rsidR="000D72EF" w:rsidRDefault="000D72EF" w:rsidP="000D72EF">
            <w:pPr>
              <w:ind w:right="-1"/>
              <w:jc w:val="center"/>
              <w:rPr>
                <w:sz w:val="24"/>
                <w:szCs w:val="24"/>
              </w:rPr>
            </w:pPr>
            <w:r w:rsidRPr="00001F10">
              <w:rPr>
                <w:sz w:val="24"/>
                <w:szCs w:val="24"/>
              </w:rPr>
              <w:t>10-11</w:t>
            </w:r>
          </w:p>
        </w:tc>
        <w:tc>
          <w:tcPr>
            <w:tcW w:w="203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szCs w:val="24"/>
              </w:rPr>
              <w:t>01.03.24-01.01.26</w:t>
            </w:r>
          </w:p>
        </w:tc>
        <w:tc>
          <w:tcPr>
            <w:tcW w:w="2646" w:type="dxa"/>
            <w:tcBorders>
              <w:left w:val="single" w:sz="4" w:space="0" w:color="auto"/>
            </w:tcBorders>
          </w:tcPr>
          <w:p w:rsidR="000D72EF" w:rsidRDefault="000D72EF" w:rsidP="000D72EF">
            <w:pPr>
              <w:ind w:right="-1"/>
              <w:rPr>
                <w:sz w:val="24"/>
                <w:szCs w:val="24"/>
              </w:rPr>
            </w:pPr>
            <w:r>
              <w:rPr>
                <w:sz w:val="24"/>
                <w:szCs w:val="24"/>
              </w:rPr>
              <w:t>Куратор первичной организации Движения Первых</w:t>
            </w:r>
          </w:p>
        </w:tc>
      </w:tr>
      <w:tr w:rsidR="000D72EF" w:rsidTr="000D72EF">
        <w:trPr>
          <w:trHeight w:val="811"/>
        </w:trPr>
        <w:tc>
          <w:tcPr>
            <w:tcW w:w="3839" w:type="dxa"/>
            <w:gridSpan w:val="2"/>
            <w:tcBorders>
              <w:right w:val="single" w:sz="4" w:space="0" w:color="auto"/>
            </w:tcBorders>
          </w:tcPr>
          <w:p w:rsidR="000D72EF" w:rsidRDefault="000D72EF" w:rsidP="000D72EF">
            <w:pPr>
              <w:spacing w:line="269" w:lineRule="exact"/>
              <w:rPr>
                <w:sz w:val="24"/>
              </w:rPr>
            </w:pPr>
            <w:r w:rsidRPr="00D941F6">
              <w:rPr>
                <w:sz w:val="24"/>
              </w:rPr>
              <w:t>Всероссийский проект «Скорая помощь»</w:t>
            </w:r>
          </w:p>
        </w:tc>
        <w:tc>
          <w:tcPr>
            <w:tcW w:w="1266" w:type="dxa"/>
            <w:tcBorders>
              <w:left w:val="single" w:sz="4" w:space="0" w:color="auto"/>
              <w:right w:val="single" w:sz="4" w:space="0" w:color="auto"/>
            </w:tcBorders>
          </w:tcPr>
          <w:p w:rsidR="000D72EF" w:rsidRDefault="000D72EF" w:rsidP="000D72EF">
            <w:pPr>
              <w:ind w:right="-1"/>
              <w:jc w:val="center"/>
              <w:rPr>
                <w:sz w:val="24"/>
                <w:szCs w:val="24"/>
              </w:rPr>
            </w:pPr>
            <w:r w:rsidRPr="00001F10">
              <w:rPr>
                <w:sz w:val="24"/>
                <w:szCs w:val="24"/>
              </w:rPr>
              <w:t>10-11</w:t>
            </w:r>
          </w:p>
        </w:tc>
        <w:tc>
          <w:tcPr>
            <w:tcW w:w="203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szCs w:val="24"/>
              </w:rPr>
              <w:t>01.02.25-31.12.25</w:t>
            </w:r>
          </w:p>
        </w:tc>
        <w:tc>
          <w:tcPr>
            <w:tcW w:w="2646" w:type="dxa"/>
            <w:tcBorders>
              <w:left w:val="single" w:sz="4" w:space="0" w:color="auto"/>
            </w:tcBorders>
          </w:tcPr>
          <w:p w:rsidR="000D72EF" w:rsidRDefault="000D72EF" w:rsidP="000D72EF">
            <w:pPr>
              <w:ind w:right="-1"/>
              <w:rPr>
                <w:sz w:val="24"/>
                <w:szCs w:val="24"/>
              </w:rPr>
            </w:pPr>
            <w:r>
              <w:rPr>
                <w:sz w:val="24"/>
                <w:szCs w:val="24"/>
              </w:rPr>
              <w:t>Куратор первичной организации Движения Первых</w:t>
            </w:r>
          </w:p>
        </w:tc>
      </w:tr>
      <w:tr w:rsidR="000D72EF" w:rsidTr="000D72EF">
        <w:trPr>
          <w:trHeight w:val="811"/>
        </w:trPr>
        <w:tc>
          <w:tcPr>
            <w:tcW w:w="3839" w:type="dxa"/>
            <w:gridSpan w:val="2"/>
            <w:tcBorders>
              <w:right w:val="single" w:sz="4" w:space="0" w:color="auto"/>
            </w:tcBorders>
          </w:tcPr>
          <w:p w:rsidR="000D72EF" w:rsidRDefault="000D72EF" w:rsidP="000D72EF">
            <w:pPr>
              <w:spacing w:line="269" w:lineRule="exact"/>
              <w:rPr>
                <w:sz w:val="24"/>
              </w:rPr>
            </w:pPr>
            <w:r w:rsidRPr="00001F10">
              <w:rPr>
                <w:sz w:val="24"/>
              </w:rPr>
              <w:t>Всероссийский проект «Вызов Первых»</w:t>
            </w:r>
          </w:p>
        </w:tc>
        <w:tc>
          <w:tcPr>
            <w:tcW w:w="1266" w:type="dxa"/>
            <w:tcBorders>
              <w:left w:val="single" w:sz="4" w:space="0" w:color="auto"/>
              <w:right w:val="single" w:sz="4" w:space="0" w:color="auto"/>
            </w:tcBorders>
          </w:tcPr>
          <w:p w:rsidR="000D72EF" w:rsidRDefault="000D72EF" w:rsidP="000D72EF">
            <w:pPr>
              <w:ind w:right="-1"/>
              <w:jc w:val="center"/>
              <w:rPr>
                <w:sz w:val="24"/>
                <w:szCs w:val="24"/>
              </w:rPr>
            </w:pPr>
            <w:r w:rsidRPr="00001F10">
              <w:rPr>
                <w:sz w:val="24"/>
                <w:szCs w:val="24"/>
              </w:rPr>
              <w:t>10-11</w:t>
            </w:r>
          </w:p>
        </w:tc>
        <w:tc>
          <w:tcPr>
            <w:tcW w:w="203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szCs w:val="24"/>
              </w:rPr>
              <w:t>09.01.25-31.08.25</w:t>
            </w:r>
          </w:p>
        </w:tc>
        <w:tc>
          <w:tcPr>
            <w:tcW w:w="2646" w:type="dxa"/>
            <w:tcBorders>
              <w:left w:val="single" w:sz="4" w:space="0" w:color="auto"/>
            </w:tcBorders>
          </w:tcPr>
          <w:p w:rsidR="000D72EF" w:rsidRDefault="000D72EF" w:rsidP="000D72EF">
            <w:pPr>
              <w:ind w:right="-1"/>
              <w:rPr>
                <w:sz w:val="24"/>
                <w:szCs w:val="24"/>
              </w:rPr>
            </w:pPr>
            <w:r>
              <w:rPr>
                <w:sz w:val="24"/>
                <w:szCs w:val="24"/>
              </w:rPr>
              <w:t>Куратор первичной организации Движения Первых</w:t>
            </w:r>
          </w:p>
        </w:tc>
      </w:tr>
      <w:tr w:rsidR="000D72EF" w:rsidTr="000D72EF">
        <w:trPr>
          <w:trHeight w:val="811"/>
        </w:trPr>
        <w:tc>
          <w:tcPr>
            <w:tcW w:w="3839" w:type="dxa"/>
            <w:gridSpan w:val="2"/>
            <w:tcBorders>
              <w:right w:val="single" w:sz="4" w:space="0" w:color="auto"/>
            </w:tcBorders>
          </w:tcPr>
          <w:p w:rsidR="000D72EF" w:rsidRDefault="000D72EF" w:rsidP="000D72EF">
            <w:pPr>
              <w:spacing w:line="269" w:lineRule="exact"/>
              <w:rPr>
                <w:sz w:val="24"/>
              </w:rPr>
            </w:pPr>
            <w:r w:rsidRPr="00001F10">
              <w:rPr>
                <w:sz w:val="24"/>
              </w:rPr>
              <w:t>Всероссийский конкурс «Большая перемена»</w:t>
            </w:r>
          </w:p>
        </w:tc>
        <w:tc>
          <w:tcPr>
            <w:tcW w:w="1266" w:type="dxa"/>
            <w:tcBorders>
              <w:left w:val="single" w:sz="4" w:space="0" w:color="auto"/>
              <w:right w:val="single" w:sz="4" w:space="0" w:color="auto"/>
            </w:tcBorders>
          </w:tcPr>
          <w:p w:rsidR="000D72EF" w:rsidRDefault="000D72EF" w:rsidP="000D72EF">
            <w:pPr>
              <w:ind w:right="-1"/>
              <w:jc w:val="center"/>
              <w:rPr>
                <w:sz w:val="24"/>
                <w:szCs w:val="24"/>
              </w:rPr>
            </w:pPr>
            <w:r w:rsidRPr="00001F10">
              <w:rPr>
                <w:sz w:val="24"/>
                <w:szCs w:val="24"/>
              </w:rPr>
              <w:t>10-11</w:t>
            </w:r>
          </w:p>
        </w:tc>
        <w:tc>
          <w:tcPr>
            <w:tcW w:w="203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szCs w:val="24"/>
              </w:rPr>
              <w:t>28.03.25-31.12.25</w:t>
            </w:r>
          </w:p>
        </w:tc>
        <w:tc>
          <w:tcPr>
            <w:tcW w:w="2646" w:type="dxa"/>
            <w:tcBorders>
              <w:left w:val="single" w:sz="4" w:space="0" w:color="auto"/>
            </w:tcBorders>
          </w:tcPr>
          <w:p w:rsidR="000D72EF" w:rsidRDefault="000D72EF" w:rsidP="000D72EF">
            <w:pPr>
              <w:ind w:right="-1"/>
              <w:rPr>
                <w:sz w:val="24"/>
                <w:szCs w:val="24"/>
              </w:rPr>
            </w:pPr>
            <w:r>
              <w:rPr>
                <w:sz w:val="24"/>
                <w:szCs w:val="24"/>
              </w:rPr>
              <w:t>Куратор первичной организации Движения Первых</w:t>
            </w:r>
          </w:p>
        </w:tc>
      </w:tr>
      <w:tr w:rsidR="000D72EF" w:rsidTr="000D72EF">
        <w:trPr>
          <w:trHeight w:val="811"/>
        </w:trPr>
        <w:tc>
          <w:tcPr>
            <w:tcW w:w="3839" w:type="dxa"/>
            <w:gridSpan w:val="2"/>
            <w:tcBorders>
              <w:right w:val="single" w:sz="4" w:space="0" w:color="auto"/>
            </w:tcBorders>
          </w:tcPr>
          <w:p w:rsidR="000D72EF" w:rsidRDefault="000D72EF" w:rsidP="000D72EF">
            <w:pPr>
              <w:spacing w:line="269" w:lineRule="exact"/>
              <w:rPr>
                <w:sz w:val="24"/>
              </w:rPr>
            </w:pPr>
            <w:r w:rsidRPr="00001F10">
              <w:rPr>
                <w:sz w:val="24"/>
              </w:rPr>
              <w:t>Всероссийский проект «Первые в профессии»</w:t>
            </w:r>
          </w:p>
        </w:tc>
        <w:tc>
          <w:tcPr>
            <w:tcW w:w="1266" w:type="dxa"/>
            <w:tcBorders>
              <w:left w:val="single" w:sz="4" w:space="0" w:color="auto"/>
              <w:right w:val="single" w:sz="4" w:space="0" w:color="auto"/>
            </w:tcBorders>
          </w:tcPr>
          <w:p w:rsidR="000D72EF" w:rsidRDefault="000D72EF" w:rsidP="000D72EF">
            <w:pPr>
              <w:ind w:right="-1"/>
              <w:jc w:val="center"/>
              <w:rPr>
                <w:sz w:val="24"/>
                <w:szCs w:val="24"/>
              </w:rPr>
            </w:pPr>
            <w:r w:rsidRPr="00001F10">
              <w:rPr>
                <w:sz w:val="24"/>
                <w:szCs w:val="24"/>
              </w:rPr>
              <w:t>10-11</w:t>
            </w:r>
          </w:p>
        </w:tc>
        <w:tc>
          <w:tcPr>
            <w:tcW w:w="203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szCs w:val="24"/>
              </w:rPr>
              <w:t>09.01.25-30.12.25</w:t>
            </w:r>
          </w:p>
        </w:tc>
        <w:tc>
          <w:tcPr>
            <w:tcW w:w="2646" w:type="dxa"/>
            <w:tcBorders>
              <w:left w:val="single" w:sz="4" w:space="0" w:color="auto"/>
            </w:tcBorders>
          </w:tcPr>
          <w:p w:rsidR="000D72EF" w:rsidRDefault="000D72EF" w:rsidP="000D72EF">
            <w:pPr>
              <w:ind w:right="-1"/>
              <w:rPr>
                <w:sz w:val="24"/>
                <w:szCs w:val="24"/>
              </w:rPr>
            </w:pPr>
            <w:r>
              <w:rPr>
                <w:sz w:val="24"/>
                <w:szCs w:val="24"/>
              </w:rPr>
              <w:t>Куратор первичной организации Движения Первых</w:t>
            </w:r>
          </w:p>
        </w:tc>
      </w:tr>
      <w:tr w:rsidR="000D72EF" w:rsidTr="000D72EF">
        <w:trPr>
          <w:trHeight w:val="811"/>
        </w:trPr>
        <w:tc>
          <w:tcPr>
            <w:tcW w:w="3839" w:type="dxa"/>
            <w:gridSpan w:val="2"/>
            <w:tcBorders>
              <w:right w:val="single" w:sz="4" w:space="0" w:color="auto"/>
            </w:tcBorders>
          </w:tcPr>
          <w:p w:rsidR="000D72EF" w:rsidRDefault="000D72EF" w:rsidP="000D72EF">
            <w:pPr>
              <w:spacing w:line="269" w:lineRule="exact"/>
              <w:rPr>
                <w:sz w:val="24"/>
              </w:rPr>
            </w:pPr>
            <w:r w:rsidRPr="00001F10">
              <w:rPr>
                <w:sz w:val="24"/>
              </w:rPr>
              <w:t>Всероссийский проект «Литературный марафон</w:t>
            </w:r>
          </w:p>
        </w:tc>
        <w:tc>
          <w:tcPr>
            <w:tcW w:w="1266" w:type="dxa"/>
            <w:tcBorders>
              <w:left w:val="single" w:sz="4" w:space="0" w:color="auto"/>
              <w:right w:val="single" w:sz="4" w:space="0" w:color="auto"/>
            </w:tcBorders>
          </w:tcPr>
          <w:p w:rsidR="000D72EF" w:rsidRDefault="000D72EF" w:rsidP="000D72EF">
            <w:pPr>
              <w:ind w:right="-1"/>
              <w:jc w:val="center"/>
              <w:rPr>
                <w:sz w:val="24"/>
                <w:szCs w:val="24"/>
              </w:rPr>
            </w:pPr>
            <w:r w:rsidRPr="00001F10">
              <w:rPr>
                <w:sz w:val="24"/>
                <w:szCs w:val="24"/>
              </w:rPr>
              <w:t>10-11</w:t>
            </w:r>
          </w:p>
        </w:tc>
        <w:tc>
          <w:tcPr>
            <w:tcW w:w="203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szCs w:val="24"/>
              </w:rPr>
              <w:t>09.01.25-31.12.25</w:t>
            </w:r>
          </w:p>
        </w:tc>
        <w:tc>
          <w:tcPr>
            <w:tcW w:w="2646" w:type="dxa"/>
            <w:tcBorders>
              <w:left w:val="single" w:sz="4" w:space="0" w:color="auto"/>
            </w:tcBorders>
          </w:tcPr>
          <w:p w:rsidR="000D72EF" w:rsidRDefault="000D72EF" w:rsidP="000D72EF">
            <w:pPr>
              <w:ind w:right="-1"/>
              <w:rPr>
                <w:sz w:val="24"/>
                <w:szCs w:val="24"/>
              </w:rPr>
            </w:pPr>
            <w:r>
              <w:rPr>
                <w:sz w:val="24"/>
                <w:szCs w:val="24"/>
              </w:rPr>
              <w:t>Куратор первичной организации Движения Первых</w:t>
            </w:r>
          </w:p>
        </w:tc>
      </w:tr>
      <w:tr w:rsidR="000D72EF" w:rsidTr="000D72EF">
        <w:trPr>
          <w:trHeight w:val="811"/>
        </w:trPr>
        <w:tc>
          <w:tcPr>
            <w:tcW w:w="3839" w:type="dxa"/>
            <w:gridSpan w:val="2"/>
            <w:tcBorders>
              <w:right w:val="single" w:sz="4" w:space="0" w:color="auto"/>
            </w:tcBorders>
          </w:tcPr>
          <w:p w:rsidR="000D72EF" w:rsidRDefault="000D72EF" w:rsidP="000D72EF">
            <w:pPr>
              <w:spacing w:line="269" w:lineRule="exact"/>
              <w:rPr>
                <w:sz w:val="24"/>
              </w:rPr>
            </w:pPr>
            <w:r>
              <w:rPr>
                <w:sz w:val="24"/>
              </w:rPr>
              <w:t>Всероссийский проект «МедиаПритяжение»</w:t>
            </w:r>
          </w:p>
        </w:tc>
        <w:tc>
          <w:tcPr>
            <w:tcW w:w="1266" w:type="dxa"/>
            <w:tcBorders>
              <w:left w:val="single" w:sz="4" w:space="0" w:color="auto"/>
              <w:right w:val="single" w:sz="4" w:space="0" w:color="auto"/>
            </w:tcBorders>
          </w:tcPr>
          <w:p w:rsidR="000D72EF" w:rsidRDefault="000D72EF" w:rsidP="000D72EF">
            <w:pPr>
              <w:ind w:right="-1"/>
              <w:jc w:val="center"/>
              <w:rPr>
                <w:sz w:val="24"/>
                <w:szCs w:val="24"/>
              </w:rPr>
            </w:pPr>
            <w:r w:rsidRPr="00001F10">
              <w:rPr>
                <w:sz w:val="24"/>
                <w:szCs w:val="24"/>
              </w:rPr>
              <w:t>10-11</w:t>
            </w:r>
          </w:p>
        </w:tc>
        <w:tc>
          <w:tcPr>
            <w:tcW w:w="203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szCs w:val="24"/>
              </w:rPr>
              <w:t>03.03.25-08.12.25</w:t>
            </w:r>
          </w:p>
        </w:tc>
        <w:tc>
          <w:tcPr>
            <w:tcW w:w="2646" w:type="dxa"/>
            <w:tcBorders>
              <w:left w:val="single" w:sz="4" w:space="0" w:color="auto"/>
            </w:tcBorders>
          </w:tcPr>
          <w:p w:rsidR="000D72EF" w:rsidRDefault="000D72EF" w:rsidP="000D72EF">
            <w:pPr>
              <w:ind w:right="-1"/>
              <w:rPr>
                <w:sz w:val="24"/>
                <w:szCs w:val="24"/>
              </w:rPr>
            </w:pPr>
            <w:r>
              <w:rPr>
                <w:sz w:val="24"/>
                <w:szCs w:val="24"/>
              </w:rPr>
              <w:t>Куратор первичной организации Движения Первых</w:t>
            </w:r>
          </w:p>
        </w:tc>
      </w:tr>
      <w:tr w:rsidR="000D72EF" w:rsidTr="000D72EF">
        <w:trPr>
          <w:trHeight w:val="811"/>
        </w:trPr>
        <w:tc>
          <w:tcPr>
            <w:tcW w:w="3839" w:type="dxa"/>
            <w:gridSpan w:val="2"/>
            <w:tcBorders>
              <w:right w:val="single" w:sz="4" w:space="0" w:color="auto"/>
            </w:tcBorders>
          </w:tcPr>
          <w:p w:rsidR="000D72EF" w:rsidRDefault="000D72EF" w:rsidP="000D72EF">
            <w:pPr>
              <w:spacing w:line="269" w:lineRule="exact"/>
              <w:rPr>
                <w:sz w:val="24"/>
              </w:rPr>
            </w:pPr>
            <w:r w:rsidRPr="00001F10">
              <w:rPr>
                <w:sz w:val="24"/>
              </w:rPr>
              <w:t>Всероссийский проект «КВН. Первые»</w:t>
            </w:r>
          </w:p>
        </w:tc>
        <w:tc>
          <w:tcPr>
            <w:tcW w:w="1266" w:type="dxa"/>
            <w:tcBorders>
              <w:left w:val="single" w:sz="4" w:space="0" w:color="auto"/>
              <w:right w:val="single" w:sz="4" w:space="0" w:color="auto"/>
            </w:tcBorders>
          </w:tcPr>
          <w:p w:rsidR="000D72EF" w:rsidRDefault="000D72EF" w:rsidP="000D72EF">
            <w:pPr>
              <w:ind w:right="-1"/>
              <w:jc w:val="center"/>
              <w:rPr>
                <w:sz w:val="24"/>
                <w:szCs w:val="24"/>
              </w:rPr>
            </w:pPr>
            <w:r w:rsidRPr="00001F10">
              <w:rPr>
                <w:sz w:val="24"/>
                <w:szCs w:val="24"/>
              </w:rPr>
              <w:t>10-11</w:t>
            </w:r>
          </w:p>
        </w:tc>
        <w:tc>
          <w:tcPr>
            <w:tcW w:w="203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szCs w:val="24"/>
              </w:rPr>
              <w:t>09.01.25-31.12.25</w:t>
            </w:r>
          </w:p>
        </w:tc>
        <w:tc>
          <w:tcPr>
            <w:tcW w:w="2646" w:type="dxa"/>
            <w:tcBorders>
              <w:left w:val="single" w:sz="4" w:space="0" w:color="auto"/>
            </w:tcBorders>
          </w:tcPr>
          <w:p w:rsidR="000D72EF" w:rsidRDefault="000D72EF" w:rsidP="000D72EF">
            <w:pPr>
              <w:ind w:right="-1"/>
              <w:rPr>
                <w:sz w:val="24"/>
                <w:szCs w:val="24"/>
              </w:rPr>
            </w:pPr>
            <w:r>
              <w:rPr>
                <w:sz w:val="24"/>
                <w:szCs w:val="24"/>
              </w:rPr>
              <w:t>Куратор первичной организации Движения Первых</w:t>
            </w:r>
          </w:p>
        </w:tc>
      </w:tr>
      <w:tr w:rsidR="000D72EF" w:rsidTr="000D72EF">
        <w:trPr>
          <w:trHeight w:val="811"/>
        </w:trPr>
        <w:tc>
          <w:tcPr>
            <w:tcW w:w="3839" w:type="dxa"/>
            <w:gridSpan w:val="2"/>
            <w:tcBorders>
              <w:right w:val="single" w:sz="4" w:space="0" w:color="auto"/>
            </w:tcBorders>
          </w:tcPr>
          <w:p w:rsidR="000D72EF" w:rsidRDefault="000D72EF" w:rsidP="000D72EF">
            <w:pPr>
              <w:spacing w:line="269" w:lineRule="exact"/>
              <w:rPr>
                <w:sz w:val="24"/>
              </w:rPr>
            </w:pPr>
            <w:r w:rsidRPr="00001F10">
              <w:rPr>
                <w:sz w:val="24"/>
              </w:rPr>
              <w:t>Всероссийский проект «Звучи»</w:t>
            </w:r>
          </w:p>
        </w:tc>
        <w:tc>
          <w:tcPr>
            <w:tcW w:w="1266" w:type="dxa"/>
            <w:tcBorders>
              <w:left w:val="single" w:sz="4" w:space="0" w:color="auto"/>
              <w:right w:val="single" w:sz="4" w:space="0" w:color="auto"/>
            </w:tcBorders>
          </w:tcPr>
          <w:p w:rsidR="000D72EF" w:rsidRDefault="000D72EF" w:rsidP="000D72EF">
            <w:pPr>
              <w:ind w:right="-1"/>
              <w:jc w:val="center"/>
              <w:rPr>
                <w:sz w:val="24"/>
                <w:szCs w:val="24"/>
              </w:rPr>
            </w:pPr>
            <w:r w:rsidRPr="00001F10">
              <w:rPr>
                <w:sz w:val="24"/>
                <w:szCs w:val="24"/>
              </w:rPr>
              <w:t>10-11</w:t>
            </w:r>
          </w:p>
        </w:tc>
        <w:tc>
          <w:tcPr>
            <w:tcW w:w="203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szCs w:val="24"/>
              </w:rPr>
              <w:t>09.01.25-31.12.25</w:t>
            </w:r>
          </w:p>
        </w:tc>
        <w:tc>
          <w:tcPr>
            <w:tcW w:w="2646" w:type="dxa"/>
            <w:tcBorders>
              <w:left w:val="single" w:sz="4" w:space="0" w:color="auto"/>
            </w:tcBorders>
          </w:tcPr>
          <w:p w:rsidR="000D72EF" w:rsidRDefault="000D72EF" w:rsidP="000D72EF">
            <w:pPr>
              <w:ind w:right="-1"/>
              <w:rPr>
                <w:sz w:val="24"/>
                <w:szCs w:val="24"/>
              </w:rPr>
            </w:pPr>
            <w:r>
              <w:rPr>
                <w:sz w:val="24"/>
                <w:szCs w:val="24"/>
              </w:rPr>
              <w:t>Куратор первичной организации Движения Первых</w:t>
            </w:r>
          </w:p>
        </w:tc>
      </w:tr>
      <w:tr w:rsidR="000D72EF" w:rsidTr="000D72EF">
        <w:trPr>
          <w:trHeight w:val="811"/>
        </w:trPr>
        <w:tc>
          <w:tcPr>
            <w:tcW w:w="3839" w:type="dxa"/>
            <w:gridSpan w:val="2"/>
            <w:tcBorders>
              <w:right w:val="single" w:sz="4" w:space="0" w:color="auto"/>
            </w:tcBorders>
          </w:tcPr>
          <w:p w:rsidR="000D72EF" w:rsidRDefault="000D72EF" w:rsidP="000D72EF">
            <w:pPr>
              <w:spacing w:line="269" w:lineRule="exact"/>
              <w:rPr>
                <w:sz w:val="24"/>
              </w:rPr>
            </w:pPr>
            <w:r w:rsidRPr="00001F10">
              <w:rPr>
                <w:sz w:val="24"/>
              </w:rPr>
              <w:t>Всероссийский конкурс «Открывай страну»</w:t>
            </w:r>
          </w:p>
        </w:tc>
        <w:tc>
          <w:tcPr>
            <w:tcW w:w="1266" w:type="dxa"/>
            <w:tcBorders>
              <w:left w:val="single" w:sz="4" w:space="0" w:color="auto"/>
              <w:right w:val="single" w:sz="4" w:space="0" w:color="auto"/>
            </w:tcBorders>
          </w:tcPr>
          <w:p w:rsidR="000D72EF" w:rsidRDefault="000D72EF" w:rsidP="000D72EF">
            <w:pPr>
              <w:ind w:right="-1"/>
              <w:jc w:val="center"/>
              <w:rPr>
                <w:sz w:val="24"/>
                <w:szCs w:val="24"/>
              </w:rPr>
            </w:pPr>
            <w:r w:rsidRPr="00001F10">
              <w:rPr>
                <w:sz w:val="24"/>
                <w:szCs w:val="24"/>
              </w:rPr>
              <w:t>10-11</w:t>
            </w:r>
          </w:p>
        </w:tc>
        <w:tc>
          <w:tcPr>
            <w:tcW w:w="203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szCs w:val="24"/>
              </w:rPr>
              <w:t>29.01.25-01.07.25</w:t>
            </w:r>
          </w:p>
        </w:tc>
        <w:tc>
          <w:tcPr>
            <w:tcW w:w="2646" w:type="dxa"/>
            <w:tcBorders>
              <w:left w:val="single" w:sz="4" w:space="0" w:color="auto"/>
            </w:tcBorders>
          </w:tcPr>
          <w:p w:rsidR="000D72EF" w:rsidRDefault="000D72EF" w:rsidP="000D72EF">
            <w:pPr>
              <w:ind w:right="-1"/>
              <w:rPr>
                <w:sz w:val="24"/>
                <w:szCs w:val="24"/>
              </w:rPr>
            </w:pPr>
            <w:r>
              <w:rPr>
                <w:sz w:val="24"/>
                <w:szCs w:val="24"/>
              </w:rPr>
              <w:t>Куратор первичной организации Движения Первых</w:t>
            </w:r>
          </w:p>
        </w:tc>
      </w:tr>
      <w:tr w:rsidR="000D72EF" w:rsidTr="000D72EF">
        <w:trPr>
          <w:trHeight w:val="811"/>
        </w:trPr>
        <w:tc>
          <w:tcPr>
            <w:tcW w:w="3839" w:type="dxa"/>
            <w:gridSpan w:val="2"/>
            <w:tcBorders>
              <w:right w:val="single" w:sz="4" w:space="0" w:color="auto"/>
            </w:tcBorders>
          </w:tcPr>
          <w:p w:rsidR="000D72EF" w:rsidRDefault="000D72EF" w:rsidP="000D72EF">
            <w:pPr>
              <w:spacing w:line="269" w:lineRule="exact"/>
              <w:rPr>
                <w:sz w:val="24"/>
              </w:rPr>
            </w:pPr>
            <w:r w:rsidRPr="00001F10">
              <w:rPr>
                <w:sz w:val="24"/>
              </w:rPr>
              <w:t>Всероссийский проект «Первые в науке»</w:t>
            </w:r>
          </w:p>
        </w:tc>
        <w:tc>
          <w:tcPr>
            <w:tcW w:w="1266" w:type="dxa"/>
            <w:tcBorders>
              <w:left w:val="single" w:sz="4" w:space="0" w:color="auto"/>
              <w:right w:val="single" w:sz="4" w:space="0" w:color="auto"/>
            </w:tcBorders>
          </w:tcPr>
          <w:p w:rsidR="000D72EF" w:rsidRDefault="000D72EF" w:rsidP="000D72EF">
            <w:pPr>
              <w:ind w:right="-1"/>
              <w:jc w:val="center"/>
              <w:rPr>
                <w:sz w:val="24"/>
                <w:szCs w:val="24"/>
              </w:rPr>
            </w:pPr>
            <w:r w:rsidRPr="00001F10">
              <w:rPr>
                <w:sz w:val="24"/>
                <w:szCs w:val="24"/>
              </w:rPr>
              <w:t>10-11</w:t>
            </w:r>
          </w:p>
        </w:tc>
        <w:tc>
          <w:tcPr>
            <w:tcW w:w="203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szCs w:val="24"/>
              </w:rPr>
              <w:t>09.01.25-31.12.25</w:t>
            </w:r>
          </w:p>
        </w:tc>
        <w:tc>
          <w:tcPr>
            <w:tcW w:w="2646" w:type="dxa"/>
            <w:tcBorders>
              <w:left w:val="single" w:sz="4" w:space="0" w:color="auto"/>
            </w:tcBorders>
          </w:tcPr>
          <w:p w:rsidR="000D72EF" w:rsidRDefault="000D72EF" w:rsidP="000D72EF">
            <w:pPr>
              <w:ind w:right="-1"/>
              <w:rPr>
                <w:sz w:val="24"/>
                <w:szCs w:val="24"/>
              </w:rPr>
            </w:pPr>
            <w:r>
              <w:rPr>
                <w:sz w:val="24"/>
                <w:szCs w:val="24"/>
              </w:rPr>
              <w:t>Куратор первичной организации Движения Первых</w:t>
            </w:r>
          </w:p>
        </w:tc>
      </w:tr>
      <w:tr w:rsidR="000D72EF" w:rsidTr="000D72EF">
        <w:trPr>
          <w:trHeight w:val="811"/>
        </w:trPr>
        <w:tc>
          <w:tcPr>
            <w:tcW w:w="3839" w:type="dxa"/>
            <w:gridSpan w:val="2"/>
            <w:tcBorders>
              <w:right w:val="single" w:sz="4" w:space="0" w:color="auto"/>
            </w:tcBorders>
          </w:tcPr>
          <w:p w:rsidR="000D72EF" w:rsidRDefault="000D72EF" w:rsidP="000D72EF">
            <w:pPr>
              <w:spacing w:line="269" w:lineRule="exact"/>
              <w:rPr>
                <w:sz w:val="24"/>
              </w:rPr>
            </w:pPr>
            <w:r w:rsidRPr="00001F10">
              <w:rPr>
                <w:sz w:val="24"/>
              </w:rPr>
              <w:t>Всероссийский проект «Первый студенческий»</w:t>
            </w:r>
          </w:p>
        </w:tc>
        <w:tc>
          <w:tcPr>
            <w:tcW w:w="1266" w:type="dxa"/>
            <w:tcBorders>
              <w:left w:val="single" w:sz="4" w:space="0" w:color="auto"/>
              <w:right w:val="single" w:sz="4" w:space="0" w:color="auto"/>
            </w:tcBorders>
          </w:tcPr>
          <w:p w:rsidR="000D72EF" w:rsidRDefault="000D72EF" w:rsidP="000D72EF">
            <w:pPr>
              <w:ind w:right="-1"/>
              <w:jc w:val="center"/>
              <w:rPr>
                <w:sz w:val="24"/>
                <w:szCs w:val="24"/>
              </w:rPr>
            </w:pPr>
            <w:r w:rsidRPr="00001F10">
              <w:rPr>
                <w:sz w:val="24"/>
                <w:szCs w:val="24"/>
              </w:rPr>
              <w:t>10-11</w:t>
            </w:r>
          </w:p>
        </w:tc>
        <w:tc>
          <w:tcPr>
            <w:tcW w:w="203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szCs w:val="24"/>
              </w:rPr>
              <w:t>09.01.25-31.12.25</w:t>
            </w:r>
          </w:p>
        </w:tc>
        <w:tc>
          <w:tcPr>
            <w:tcW w:w="2646" w:type="dxa"/>
            <w:tcBorders>
              <w:left w:val="single" w:sz="4" w:space="0" w:color="auto"/>
            </w:tcBorders>
          </w:tcPr>
          <w:p w:rsidR="000D72EF" w:rsidRDefault="000D72EF" w:rsidP="000D72EF">
            <w:pPr>
              <w:ind w:right="-1"/>
              <w:rPr>
                <w:sz w:val="24"/>
                <w:szCs w:val="24"/>
              </w:rPr>
            </w:pPr>
            <w:r w:rsidRPr="00D02ACA">
              <w:rPr>
                <w:sz w:val="24"/>
                <w:szCs w:val="24"/>
              </w:rPr>
              <w:t>Куратор первичной организации Движения Первых</w:t>
            </w:r>
          </w:p>
        </w:tc>
      </w:tr>
      <w:tr w:rsidR="000D72EF" w:rsidTr="000D72EF">
        <w:trPr>
          <w:trHeight w:val="811"/>
        </w:trPr>
        <w:tc>
          <w:tcPr>
            <w:tcW w:w="3839" w:type="dxa"/>
            <w:gridSpan w:val="2"/>
            <w:tcBorders>
              <w:right w:val="single" w:sz="4" w:space="0" w:color="auto"/>
            </w:tcBorders>
          </w:tcPr>
          <w:p w:rsidR="000D72EF" w:rsidRDefault="000D72EF" w:rsidP="000D72EF">
            <w:pPr>
              <w:spacing w:line="269" w:lineRule="exact"/>
              <w:rPr>
                <w:sz w:val="24"/>
              </w:rPr>
            </w:pPr>
            <w:r w:rsidRPr="00001F10">
              <w:rPr>
                <w:sz w:val="24"/>
              </w:rPr>
              <w:t>Всероссийская программа «Мы – граждане России»</w:t>
            </w:r>
          </w:p>
        </w:tc>
        <w:tc>
          <w:tcPr>
            <w:tcW w:w="1266" w:type="dxa"/>
            <w:tcBorders>
              <w:left w:val="single" w:sz="4" w:space="0" w:color="auto"/>
              <w:right w:val="single" w:sz="4" w:space="0" w:color="auto"/>
            </w:tcBorders>
          </w:tcPr>
          <w:p w:rsidR="000D72EF" w:rsidRDefault="000D72EF" w:rsidP="000D72EF">
            <w:pPr>
              <w:ind w:right="-1"/>
              <w:jc w:val="center"/>
              <w:rPr>
                <w:sz w:val="24"/>
                <w:szCs w:val="24"/>
              </w:rPr>
            </w:pPr>
            <w:r w:rsidRPr="00001F10">
              <w:rPr>
                <w:sz w:val="24"/>
                <w:szCs w:val="24"/>
              </w:rPr>
              <w:t>10-11</w:t>
            </w:r>
          </w:p>
        </w:tc>
        <w:tc>
          <w:tcPr>
            <w:tcW w:w="203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szCs w:val="24"/>
              </w:rPr>
              <w:t>09.01.25-31.12.25</w:t>
            </w:r>
          </w:p>
        </w:tc>
        <w:tc>
          <w:tcPr>
            <w:tcW w:w="2646" w:type="dxa"/>
            <w:tcBorders>
              <w:left w:val="single" w:sz="4" w:space="0" w:color="auto"/>
            </w:tcBorders>
          </w:tcPr>
          <w:p w:rsidR="000D72EF" w:rsidRPr="00D02ACA" w:rsidRDefault="000D72EF" w:rsidP="000D72EF">
            <w:pPr>
              <w:ind w:right="-1"/>
              <w:rPr>
                <w:sz w:val="24"/>
                <w:szCs w:val="24"/>
              </w:rPr>
            </w:pPr>
            <w:r w:rsidRPr="00D02ACA">
              <w:rPr>
                <w:sz w:val="24"/>
                <w:szCs w:val="24"/>
              </w:rPr>
              <w:t>Куратор первичной организации Движения Первых</w:t>
            </w:r>
          </w:p>
        </w:tc>
      </w:tr>
      <w:tr w:rsidR="000D72EF" w:rsidRPr="00AC354F" w:rsidTr="000D72EF">
        <w:trPr>
          <w:trHeight w:val="521"/>
        </w:trPr>
        <w:tc>
          <w:tcPr>
            <w:tcW w:w="9782" w:type="dxa"/>
            <w:gridSpan w:val="6"/>
            <w:shd w:val="clear" w:color="auto" w:fill="FBD4B4" w:themeFill="accent6" w:themeFillTint="66"/>
          </w:tcPr>
          <w:p w:rsidR="000D72EF" w:rsidRPr="00AC354F" w:rsidRDefault="000D72EF" w:rsidP="000D72EF">
            <w:pPr>
              <w:ind w:right="-1"/>
              <w:jc w:val="center"/>
              <w:rPr>
                <w:b/>
                <w:sz w:val="24"/>
                <w:szCs w:val="24"/>
              </w:rPr>
            </w:pPr>
            <w:r>
              <w:rPr>
                <w:b/>
                <w:sz w:val="24"/>
                <w:szCs w:val="24"/>
              </w:rPr>
              <w:t>Модуль  Внешкольные мероприятия</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jc w:val="center"/>
              <w:rPr>
                <w:b/>
                <w:sz w:val="24"/>
              </w:rPr>
            </w:pPr>
            <w:r w:rsidRPr="00AC354F">
              <w:rPr>
                <w:b/>
                <w:sz w:val="24"/>
              </w:rPr>
              <w:lastRenderedPageBreak/>
              <w:t>Дела, события, мероприятия</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b/>
                <w:sz w:val="24"/>
                <w:szCs w:val="24"/>
              </w:rPr>
            </w:pPr>
          </w:p>
        </w:tc>
        <w:tc>
          <w:tcPr>
            <w:tcW w:w="1984" w:type="dxa"/>
            <w:tcBorders>
              <w:left w:val="single" w:sz="4" w:space="0" w:color="auto"/>
              <w:right w:val="single" w:sz="4" w:space="0" w:color="auto"/>
            </w:tcBorders>
          </w:tcPr>
          <w:p w:rsidR="000D72EF" w:rsidRPr="00AC354F" w:rsidRDefault="000D72EF" w:rsidP="000D72EF">
            <w:pPr>
              <w:ind w:right="-1"/>
              <w:jc w:val="center"/>
              <w:rPr>
                <w:b/>
                <w:sz w:val="24"/>
                <w:szCs w:val="24"/>
              </w:rPr>
            </w:pPr>
            <w:r w:rsidRPr="00AC354F">
              <w:rPr>
                <w:b/>
                <w:sz w:val="24"/>
                <w:szCs w:val="24"/>
              </w:rPr>
              <w:t>Сроки проведения</w:t>
            </w:r>
          </w:p>
        </w:tc>
        <w:tc>
          <w:tcPr>
            <w:tcW w:w="2693" w:type="dxa"/>
            <w:gridSpan w:val="2"/>
            <w:tcBorders>
              <w:left w:val="single" w:sz="4" w:space="0" w:color="auto"/>
            </w:tcBorders>
          </w:tcPr>
          <w:p w:rsidR="000D72EF" w:rsidRPr="00AC354F" w:rsidRDefault="000D72EF" w:rsidP="000D72EF">
            <w:pPr>
              <w:ind w:right="-1"/>
              <w:jc w:val="center"/>
              <w:rPr>
                <w:b/>
                <w:sz w:val="24"/>
                <w:szCs w:val="24"/>
              </w:rPr>
            </w:pPr>
            <w:r w:rsidRPr="00AC354F">
              <w:rPr>
                <w:b/>
                <w:sz w:val="24"/>
                <w:szCs w:val="24"/>
              </w:rPr>
              <w:t>Ответственные</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Тематические мероприятия на базе городской библиотеки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Тематические мероприятия на базе краеведческого музея</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 xml:space="preserve">Экскурсионные поездки </w:t>
            </w:r>
            <w:r>
              <w:rPr>
                <w:sz w:val="24"/>
              </w:rPr>
              <w:t xml:space="preserve">Посещение театров, выставок, концертов в рамках Всероссийского образовательного проекта «Пушкинская карта» </w:t>
            </w:r>
          </w:p>
        </w:tc>
        <w:tc>
          <w:tcPr>
            <w:tcW w:w="1281" w:type="dxa"/>
            <w:gridSpan w:val="2"/>
            <w:tcBorders>
              <w:left w:val="single" w:sz="4" w:space="0" w:color="auto"/>
              <w:right w:val="single" w:sz="4" w:space="0" w:color="auto"/>
            </w:tcBorders>
          </w:tcPr>
          <w:p w:rsidR="000D72EF" w:rsidRDefault="000D72EF" w:rsidP="000D72EF">
            <w:pPr>
              <w:ind w:right="-1"/>
              <w:jc w:val="center"/>
              <w:rPr>
                <w:sz w:val="24"/>
              </w:rPr>
            </w:pPr>
            <w:r>
              <w:rPr>
                <w:sz w:val="24"/>
              </w:rPr>
              <w:t>10-11</w:t>
            </w:r>
          </w:p>
          <w:p w:rsidR="000D72EF" w:rsidRPr="00AC354F" w:rsidRDefault="000D72EF" w:rsidP="000D72EF">
            <w:pPr>
              <w:ind w:right="-1"/>
              <w:jc w:val="center"/>
              <w:rPr>
                <w:sz w:val="24"/>
                <w:szCs w:val="24"/>
              </w:rPr>
            </w:pP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Посещение кинотеатра с целью просмотра фильмов патриотической направленности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Участие в городских тематических мероприятиях, конкурсах, фестивалях, праздниках</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 xml:space="preserve">Участие в спортивных мероприятиях на базе спортивного комплекса «Олимп» </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              Учителя физической подготовки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0F5485">
              <w:rPr>
                <w:sz w:val="24"/>
                <w:szCs w:val="24"/>
              </w:rPr>
              <w:t>Всероссийский конкурс «Большая перемена»</w:t>
            </w:r>
          </w:p>
        </w:tc>
        <w:tc>
          <w:tcPr>
            <w:tcW w:w="1281" w:type="dxa"/>
            <w:gridSpan w:val="2"/>
            <w:tcBorders>
              <w:left w:val="single" w:sz="4" w:space="0" w:color="auto"/>
              <w:right w:val="single" w:sz="4" w:space="0" w:color="auto"/>
            </w:tcBorders>
          </w:tcPr>
          <w:p w:rsidR="000D72EF" w:rsidRDefault="000D72EF" w:rsidP="000D72EF">
            <w:pPr>
              <w:ind w:right="-1"/>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Зам. директора по ВР куратор конкурса</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0F5485">
              <w:rPr>
                <w:sz w:val="24"/>
                <w:szCs w:val="24"/>
              </w:rPr>
              <w:t>Участие в проекте Российского общества «Знание»</w:t>
            </w:r>
          </w:p>
        </w:tc>
        <w:tc>
          <w:tcPr>
            <w:tcW w:w="1281" w:type="dxa"/>
            <w:gridSpan w:val="2"/>
            <w:tcBorders>
              <w:left w:val="single" w:sz="4" w:space="0" w:color="auto"/>
              <w:right w:val="single" w:sz="4" w:space="0" w:color="auto"/>
            </w:tcBorders>
          </w:tcPr>
          <w:p w:rsidR="000D72EF" w:rsidRDefault="000D72EF" w:rsidP="000D72EF">
            <w:pPr>
              <w:ind w:right="-1"/>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Зам. директора по ВР классные руководители учителя-предметники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0F5485">
              <w:rPr>
                <w:sz w:val="24"/>
                <w:szCs w:val="24"/>
              </w:rPr>
              <w:t>Школьный этап Всероссийских спортивных играх школьников «Президентские состязания и игры»</w:t>
            </w:r>
          </w:p>
        </w:tc>
        <w:tc>
          <w:tcPr>
            <w:tcW w:w="1281" w:type="dxa"/>
            <w:gridSpan w:val="2"/>
            <w:tcBorders>
              <w:left w:val="single" w:sz="4" w:space="0" w:color="auto"/>
              <w:right w:val="single" w:sz="4" w:space="0" w:color="auto"/>
            </w:tcBorders>
          </w:tcPr>
          <w:p w:rsidR="000D72EF" w:rsidRDefault="000D72EF" w:rsidP="000D72EF">
            <w:pPr>
              <w:ind w:right="-1"/>
              <w:jc w:val="center"/>
              <w:rPr>
                <w:sz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По плану</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Учителя физической культуры</w:t>
            </w:r>
          </w:p>
        </w:tc>
      </w:tr>
      <w:tr w:rsidR="000D72EF" w:rsidRPr="00AC354F" w:rsidTr="000D72EF">
        <w:trPr>
          <w:trHeight w:val="811"/>
        </w:trPr>
        <w:tc>
          <w:tcPr>
            <w:tcW w:w="9782" w:type="dxa"/>
            <w:gridSpan w:val="6"/>
            <w:shd w:val="clear" w:color="auto" w:fill="FBD4B4" w:themeFill="accent6" w:themeFillTint="66"/>
          </w:tcPr>
          <w:p w:rsidR="000D72EF" w:rsidRPr="00AC354F" w:rsidRDefault="000D72EF" w:rsidP="000D72EF">
            <w:pPr>
              <w:ind w:right="-1"/>
              <w:jc w:val="center"/>
              <w:rPr>
                <w:b/>
                <w:sz w:val="24"/>
                <w:szCs w:val="24"/>
              </w:rPr>
            </w:pPr>
            <w:r w:rsidRPr="00AC354F">
              <w:rPr>
                <w:b/>
                <w:sz w:val="24"/>
                <w:szCs w:val="24"/>
              </w:rPr>
              <w:t>«Организация предметно-пространственной среды»</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jc w:val="center"/>
              <w:rPr>
                <w:b/>
                <w:sz w:val="24"/>
              </w:rPr>
            </w:pPr>
            <w:r w:rsidRPr="00AC354F">
              <w:rPr>
                <w:b/>
                <w:sz w:val="24"/>
              </w:rPr>
              <w:t>Дела, события, мероприятия</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b/>
                <w:sz w:val="24"/>
                <w:szCs w:val="24"/>
              </w:rPr>
            </w:pPr>
            <w:r w:rsidRPr="00AC354F">
              <w:rPr>
                <w:b/>
                <w:sz w:val="24"/>
                <w:szCs w:val="24"/>
              </w:rPr>
              <w:t>Классы</w:t>
            </w:r>
          </w:p>
        </w:tc>
        <w:tc>
          <w:tcPr>
            <w:tcW w:w="1984" w:type="dxa"/>
            <w:tcBorders>
              <w:left w:val="single" w:sz="4" w:space="0" w:color="auto"/>
              <w:right w:val="single" w:sz="4" w:space="0" w:color="auto"/>
            </w:tcBorders>
          </w:tcPr>
          <w:p w:rsidR="000D72EF" w:rsidRPr="00AC354F" w:rsidRDefault="000D72EF" w:rsidP="000D72EF">
            <w:pPr>
              <w:ind w:right="-1"/>
              <w:jc w:val="center"/>
              <w:rPr>
                <w:b/>
                <w:sz w:val="24"/>
                <w:szCs w:val="24"/>
              </w:rPr>
            </w:pPr>
            <w:r w:rsidRPr="00AC354F">
              <w:rPr>
                <w:b/>
                <w:sz w:val="24"/>
                <w:szCs w:val="24"/>
              </w:rPr>
              <w:t>Сроки проведения</w:t>
            </w:r>
          </w:p>
        </w:tc>
        <w:tc>
          <w:tcPr>
            <w:tcW w:w="2693" w:type="dxa"/>
            <w:gridSpan w:val="2"/>
            <w:tcBorders>
              <w:left w:val="single" w:sz="4" w:space="0" w:color="auto"/>
            </w:tcBorders>
          </w:tcPr>
          <w:p w:rsidR="000D72EF" w:rsidRPr="00AC354F" w:rsidRDefault="000D72EF" w:rsidP="000D72EF">
            <w:pPr>
              <w:ind w:right="-1"/>
              <w:jc w:val="center"/>
              <w:rPr>
                <w:b/>
                <w:sz w:val="24"/>
                <w:szCs w:val="24"/>
              </w:rPr>
            </w:pPr>
            <w:r w:rsidRPr="00AC354F">
              <w:rPr>
                <w:b/>
                <w:sz w:val="24"/>
                <w:szCs w:val="24"/>
              </w:rPr>
              <w:t>Ответственные</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Выставки рисунков, фотографий творческих работ, посвященных событиям и памятным датам</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года </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 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Оформление классных уголков</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Конкурс на лучшее оформление кабинета к Новому году</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декабрь</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Размещение государственной символики (вход в здание, помещение школы)</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август</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АХЧ</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lastRenderedPageBreak/>
              <w:t>Подготовка и размещение регулярно сменяемых экспозиций творческих работ обучающихся</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rPr>
                <w:sz w:val="24"/>
                <w:szCs w:val="24"/>
              </w:rPr>
            </w:pPr>
            <w:r>
              <w:rPr>
                <w:sz w:val="24"/>
                <w:szCs w:val="24"/>
              </w:rPr>
              <w:t>в</w:t>
            </w:r>
            <w:r w:rsidRPr="00AC354F">
              <w:rPr>
                <w:sz w:val="24"/>
                <w:szCs w:val="24"/>
              </w:rPr>
              <w:t xml:space="preserve"> течение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 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Проведение церемонии поднятия (спуска) государственного флага РФ</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Оформление окон школы к празднованию Нового года, Дня Победы</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декабрь                     май</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АХЧ</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Оформление зон активного отдыха в рекреациях</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АХЧ</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Разработка и оформление пространств проведения праздников, значимых событий, церемоний, торжественных линеек</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АХЧ 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Оформление и обновление тематических стендов для родителей, обучающихся</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Оформление тематических фотозон к праздникам, событиям</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Учителя технологии</w:t>
            </w:r>
            <w:r>
              <w:rPr>
                <w:sz w:val="24"/>
                <w:szCs w:val="24"/>
              </w:rPr>
              <w:t xml:space="preserve"> отряд волонтёров</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КТД: оформление школы к празднованию Нового года</w:t>
            </w:r>
          </w:p>
          <w:p w:rsidR="000D72EF" w:rsidRPr="00AC354F" w:rsidRDefault="000D72EF" w:rsidP="000D72EF">
            <w:pPr>
              <w:spacing w:line="269" w:lineRule="exact"/>
              <w:rPr>
                <w:sz w:val="24"/>
              </w:rPr>
            </w:pPr>
            <w:r w:rsidRPr="00AC354F">
              <w:rPr>
                <w:sz w:val="24"/>
              </w:rPr>
              <w:t xml:space="preserve">КТД: 9 Мая – оформление импровизированного Вечного огня у Поста№1 Вахты памяти </w:t>
            </w:r>
          </w:p>
          <w:p w:rsidR="000D72EF" w:rsidRPr="00AC354F" w:rsidRDefault="000D72EF" w:rsidP="000D72EF">
            <w:pPr>
              <w:spacing w:line="269" w:lineRule="exact"/>
              <w:rPr>
                <w:sz w:val="24"/>
              </w:rPr>
            </w:pPr>
            <w:r w:rsidRPr="00AC354F">
              <w:rPr>
                <w:sz w:val="24"/>
              </w:rPr>
              <w:t>Оформление мемориальной стелы «Бессмертный полк»</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д</w:t>
            </w:r>
            <w:r w:rsidRPr="00AC354F">
              <w:rPr>
                <w:sz w:val="24"/>
                <w:szCs w:val="24"/>
              </w:rPr>
              <w:t>екабрь</w:t>
            </w:r>
          </w:p>
          <w:p w:rsidR="000D72EF" w:rsidRPr="00AC354F" w:rsidRDefault="000D72EF" w:rsidP="000D72EF">
            <w:pPr>
              <w:ind w:right="-1"/>
              <w:jc w:val="center"/>
              <w:rPr>
                <w:sz w:val="24"/>
                <w:szCs w:val="24"/>
              </w:rPr>
            </w:pPr>
          </w:p>
          <w:p w:rsidR="000D72EF" w:rsidRPr="00AC354F" w:rsidRDefault="000D72EF" w:rsidP="000D72EF">
            <w:pPr>
              <w:ind w:right="-1"/>
              <w:jc w:val="center"/>
              <w:rPr>
                <w:sz w:val="24"/>
                <w:szCs w:val="24"/>
              </w:rPr>
            </w:pPr>
            <w:r>
              <w:rPr>
                <w:sz w:val="24"/>
                <w:szCs w:val="24"/>
              </w:rPr>
              <w:t>а</w:t>
            </w:r>
            <w:r w:rsidRPr="00AC354F">
              <w:rPr>
                <w:sz w:val="24"/>
                <w:szCs w:val="24"/>
              </w:rPr>
              <w:t>прель-май</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АХЧ</w:t>
            </w:r>
            <w:r>
              <w:rPr>
                <w:sz w:val="24"/>
                <w:szCs w:val="24"/>
              </w:rPr>
              <w:t xml:space="preserve"> отряд волонтёров</w:t>
            </w:r>
          </w:p>
        </w:tc>
      </w:tr>
      <w:tr w:rsidR="000D72EF" w:rsidRPr="00AC354F" w:rsidTr="000D72EF">
        <w:trPr>
          <w:trHeight w:val="535"/>
        </w:trPr>
        <w:tc>
          <w:tcPr>
            <w:tcW w:w="9782" w:type="dxa"/>
            <w:gridSpan w:val="6"/>
            <w:shd w:val="clear" w:color="auto" w:fill="FBD4B4" w:themeFill="accent6" w:themeFillTint="66"/>
          </w:tcPr>
          <w:p w:rsidR="000D72EF" w:rsidRPr="00437253" w:rsidRDefault="000D72EF" w:rsidP="000D72EF">
            <w:pPr>
              <w:ind w:right="-1"/>
              <w:jc w:val="center"/>
              <w:rPr>
                <w:b/>
                <w:sz w:val="24"/>
                <w:szCs w:val="24"/>
              </w:rPr>
            </w:pPr>
            <w:r w:rsidRPr="00437253">
              <w:rPr>
                <w:b/>
                <w:sz w:val="24"/>
                <w:szCs w:val="24"/>
              </w:rPr>
              <w:t>Взаимодействие с родителями (законными представителями)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jc w:val="center"/>
              <w:rPr>
                <w:b/>
                <w:sz w:val="24"/>
              </w:rPr>
            </w:pPr>
            <w:r w:rsidRPr="00AC354F">
              <w:rPr>
                <w:b/>
                <w:sz w:val="24"/>
              </w:rPr>
              <w:t>Дела, события, мероприятия</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b/>
                <w:sz w:val="24"/>
                <w:szCs w:val="24"/>
              </w:rPr>
            </w:pPr>
            <w:r w:rsidRPr="00AC354F">
              <w:rPr>
                <w:b/>
                <w:sz w:val="24"/>
                <w:szCs w:val="24"/>
              </w:rPr>
              <w:t>Классы</w:t>
            </w:r>
          </w:p>
        </w:tc>
        <w:tc>
          <w:tcPr>
            <w:tcW w:w="1984" w:type="dxa"/>
            <w:tcBorders>
              <w:left w:val="single" w:sz="4" w:space="0" w:color="auto"/>
              <w:right w:val="single" w:sz="4" w:space="0" w:color="auto"/>
            </w:tcBorders>
          </w:tcPr>
          <w:p w:rsidR="000D72EF" w:rsidRPr="00AC354F" w:rsidRDefault="000D72EF" w:rsidP="000D72EF">
            <w:pPr>
              <w:ind w:right="-1"/>
              <w:jc w:val="center"/>
              <w:rPr>
                <w:b/>
                <w:sz w:val="24"/>
                <w:szCs w:val="24"/>
              </w:rPr>
            </w:pPr>
            <w:r w:rsidRPr="00AC354F">
              <w:rPr>
                <w:b/>
                <w:sz w:val="24"/>
                <w:szCs w:val="24"/>
              </w:rPr>
              <w:t>Сроки проведения</w:t>
            </w:r>
          </w:p>
        </w:tc>
        <w:tc>
          <w:tcPr>
            <w:tcW w:w="2693" w:type="dxa"/>
            <w:gridSpan w:val="2"/>
            <w:tcBorders>
              <w:left w:val="single" w:sz="4" w:space="0" w:color="auto"/>
            </w:tcBorders>
          </w:tcPr>
          <w:p w:rsidR="000D72EF" w:rsidRPr="00AC354F" w:rsidRDefault="000D72EF" w:rsidP="000D72EF">
            <w:pPr>
              <w:ind w:right="-1"/>
              <w:jc w:val="center"/>
              <w:rPr>
                <w:b/>
                <w:sz w:val="24"/>
                <w:szCs w:val="24"/>
              </w:rPr>
            </w:pPr>
            <w:r w:rsidRPr="00AC354F">
              <w:rPr>
                <w:b/>
                <w:sz w:val="24"/>
                <w:szCs w:val="24"/>
              </w:rPr>
              <w:t>Ответственные</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Формирование Родительского комитета, Управляющего совета</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сентябрь</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Работа Родительского патруля (профилактика ДДТТ)</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учебного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Организация Родительского контроля качества питания</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учебного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 xml:space="preserve">Общешкольные родительские собрания </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учебного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lastRenderedPageBreak/>
              <w:t>Классные родительские собрания (согласно плану)</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 xml:space="preserve">1 раз в </w:t>
            </w:r>
            <w:r>
              <w:rPr>
                <w:sz w:val="24"/>
                <w:szCs w:val="24"/>
              </w:rPr>
              <w:t>четверть</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w:t>
            </w:r>
            <w:r>
              <w:rPr>
                <w:sz w:val="24"/>
                <w:szCs w:val="24"/>
              </w:rPr>
              <w:t>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Организация участия родителей (законных представителей) в вебинарах, Всероссийских родительских уроках, собраниях на актуальные темы воспитания и образования детей</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w:t>
            </w:r>
            <w:r>
              <w:rPr>
                <w:sz w:val="24"/>
                <w:szCs w:val="24"/>
              </w:rPr>
              <w:t xml:space="preserve"> учебного</w:t>
            </w:r>
            <w:r w:rsidRPr="00AC354F">
              <w:rPr>
                <w:sz w:val="24"/>
                <w:szCs w:val="24"/>
              </w:rPr>
              <w:t xml:space="preserve">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Pr>
                <w:sz w:val="24"/>
              </w:rPr>
              <w:t>Взаимодействие с родителями в рамках сопровождения профессионального самоопределения обучающихся</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 течение учебного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Default="000D72EF" w:rsidP="000D72EF">
            <w:pPr>
              <w:spacing w:line="269" w:lineRule="exact"/>
              <w:rPr>
                <w:sz w:val="24"/>
              </w:rPr>
            </w:pPr>
            <w:r>
              <w:rPr>
                <w:sz w:val="24"/>
              </w:rPr>
              <w:t>Проведение тематических (связанных с профессиональным самоопределением обучающихся) родительских собраний</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2 раза в год</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Проведение индивидуальных консультаций психологов, врачей, социальных работников для родителей по вопросам воспитания, взаимоотношений обучающихся и педагогов</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года (по запросу)</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 Администрация школы СПС</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Участие в Дне открытых дверей</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апрель</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Участие родителей (законных представителей) в подготовке и проведении общешкольных и классных мероприятиях</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Организация интернет-сообщества, группы с участием педагогов с целью обсуждения интересующих родителей вопросы, согласование совместной деятельности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 xml:space="preserve">Классные руководители </w:t>
            </w:r>
          </w:p>
          <w:p w:rsidR="000D72EF" w:rsidRPr="00AC354F" w:rsidRDefault="000D72EF" w:rsidP="000D72EF">
            <w:pPr>
              <w:ind w:right="-1"/>
              <w:jc w:val="center"/>
              <w:rPr>
                <w:sz w:val="24"/>
                <w:szCs w:val="24"/>
              </w:rPr>
            </w:pPr>
            <w:r w:rsidRPr="00AC354F">
              <w:rPr>
                <w:sz w:val="24"/>
                <w:szCs w:val="24"/>
              </w:rPr>
              <w:t xml:space="preserve"> Учителя-предметники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учебного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Организация психолого-педагогического просвещения родителей (законных представителей).</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учебного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            Педагог психолог</w:t>
            </w:r>
          </w:p>
        </w:tc>
      </w:tr>
      <w:tr w:rsidR="000D72EF" w:rsidRPr="00AC354F" w:rsidTr="000D72EF">
        <w:trPr>
          <w:trHeight w:val="389"/>
        </w:trPr>
        <w:tc>
          <w:tcPr>
            <w:tcW w:w="9782" w:type="dxa"/>
            <w:gridSpan w:val="6"/>
            <w:shd w:val="clear" w:color="auto" w:fill="FBD4B4" w:themeFill="accent6" w:themeFillTint="66"/>
          </w:tcPr>
          <w:p w:rsidR="000D72EF" w:rsidRPr="00AC354F" w:rsidRDefault="000D72EF" w:rsidP="000D72EF">
            <w:pPr>
              <w:ind w:right="-1"/>
              <w:rPr>
                <w:b/>
                <w:sz w:val="24"/>
                <w:szCs w:val="24"/>
              </w:rPr>
            </w:pPr>
            <w:r w:rsidRPr="00AC354F">
              <w:rPr>
                <w:b/>
                <w:sz w:val="24"/>
                <w:szCs w:val="24"/>
              </w:rPr>
              <w:t>Самоуправление</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jc w:val="center"/>
              <w:rPr>
                <w:b/>
                <w:sz w:val="24"/>
              </w:rPr>
            </w:pPr>
            <w:r w:rsidRPr="00AC354F">
              <w:rPr>
                <w:b/>
                <w:sz w:val="24"/>
              </w:rPr>
              <w:t>Дела, события, мероприятия</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b/>
                <w:sz w:val="24"/>
                <w:szCs w:val="24"/>
              </w:rPr>
            </w:pPr>
            <w:r w:rsidRPr="00AC354F">
              <w:rPr>
                <w:b/>
                <w:sz w:val="24"/>
                <w:szCs w:val="24"/>
              </w:rPr>
              <w:t>Классы</w:t>
            </w:r>
          </w:p>
        </w:tc>
        <w:tc>
          <w:tcPr>
            <w:tcW w:w="1984" w:type="dxa"/>
            <w:tcBorders>
              <w:left w:val="single" w:sz="4" w:space="0" w:color="auto"/>
              <w:right w:val="single" w:sz="4" w:space="0" w:color="auto"/>
            </w:tcBorders>
          </w:tcPr>
          <w:p w:rsidR="000D72EF" w:rsidRPr="00AC354F" w:rsidRDefault="000D72EF" w:rsidP="000D72EF">
            <w:pPr>
              <w:ind w:right="-1"/>
              <w:jc w:val="center"/>
              <w:rPr>
                <w:b/>
                <w:sz w:val="24"/>
                <w:szCs w:val="24"/>
              </w:rPr>
            </w:pPr>
            <w:r w:rsidRPr="00AC354F">
              <w:rPr>
                <w:b/>
                <w:sz w:val="24"/>
                <w:szCs w:val="24"/>
              </w:rPr>
              <w:t>Сроки проведения</w:t>
            </w:r>
          </w:p>
        </w:tc>
        <w:tc>
          <w:tcPr>
            <w:tcW w:w="2693" w:type="dxa"/>
            <w:gridSpan w:val="2"/>
            <w:tcBorders>
              <w:left w:val="single" w:sz="4" w:space="0" w:color="auto"/>
            </w:tcBorders>
          </w:tcPr>
          <w:p w:rsidR="000D72EF" w:rsidRPr="00AC354F" w:rsidRDefault="000D72EF" w:rsidP="000D72EF">
            <w:pPr>
              <w:ind w:right="-1"/>
              <w:jc w:val="center"/>
              <w:rPr>
                <w:b/>
                <w:sz w:val="24"/>
                <w:szCs w:val="24"/>
              </w:rPr>
            </w:pPr>
            <w:r w:rsidRPr="00AC354F">
              <w:rPr>
                <w:b/>
                <w:sz w:val="24"/>
                <w:szCs w:val="24"/>
              </w:rPr>
              <w:t>Ответственные</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Pr>
                <w:sz w:val="24"/>
              </w:rPr>
              <w:lastRenderedPageBreak/>
              <w:t xml:space="preserve">Участие в мероприятиях </w:t>
            </w:r>
            <w:r w:rsidRPr="00AC354F">
              <w:rPr>
                <w:sz w:val="24"/>
              </w:rPr>
              <w:t xml:space="preserve"> Общероссийского общественно-государственного детско-молодёжного движения «Движение первых»</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сентябрь</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Куратор РДДМ</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Организация актива класса, распределение поручений</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гола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Pr>
                <w:sz w:val="24"/>
              </w:rPr>
              <w:t>Организация дежурства классов</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 течение учебного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Зам. директора по ВР       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Pr>
                <w:sz w:val="24"/>
              </w:rPr>
              <w:t>День самоуправления</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октябрь</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Зам. директора по ВР</w:t>
            </w:r>
            <w:r w:rsidRPr="0002635F">
              <w:rPr>
                <w:sz w:val="24"/>
                <w:szCs w:val="24"/>
              </w:rPr>
              <w:t>Совет старшеклассников</w:t>
            </w:r>
          </w:p>
        </w:tc>
      </w:tr>
      <w:tr w:rsidR="000D72EF" w:rsidRPr="00AC354F" w:rsidTr="000D72EF">
        <w:trPr>
          <w:trHeight w:val="811"/>
        </w:trPr>
        <w:tc>
          <w:tcPr>
            <w:tcW w:w="3824" w:type="dxa"/>
            <w:tcBorders>
              <w:right w:val="single" w:sz="4" w:space="0" w:color="auto"/>
            </w:tcBorders>
          </w:tcPr>
          <w:p w:rsidR="000D72EF" w:rsidRDefault="000D72EF" w:rsidP="000D72EF">
            <w:pPr>
              <w:spacing w:line="269" w:lineRule="exact"/>
              <w:rPr>
                <w:sz w:val="24"/>
              </w:rPr>
            </w:pPr>
            <w:r>
              <w:rPr>
                <w:sz w:val="24"/>
              </w:rPr>
              <w:t>Организация рейда «Школьная форма»</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в течение учебного года</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Зам. директора по ВР</w:t>
            </w:r>
            <w:r w:rsidRPr="0002635F">
              <w:rPr>
                <w:sz w:val="24"/>
                <w:szCs w:val="24"/>
              </w:rPr>
              <w:t>Совет старшеклассников</w:t>
            </w:r>
          </w:p>
        </w:tc>
      </w:tr>
      <w:tr w:rsidR="000D72EF" w:rsidRPr="00AC354F" w:rsidTr="000D72EF">
        <w:trPr>
          <w:trHeight w:val="811"/>
        </w:trPr>
        <w:tc>
          <w:tcPr>
            <w:tcW w:w="3824" w:type="dxa"/>
            <w:tcBorders>
              <w:right w:val="single" w:sz="4" w:space="0" w:color="auto"/>
            </w:tcBorders>
          </w:tcPr>
          <w:p w:rsidR="000D72EF" w:rsidRDefault="000D72EF" w:rsidP="000D72EF">
            <w:pPr>
              <w:spacing w:line="269" w:lineRule="exact"/>
              <w:rPr>
                <w:sz w:val="24"/>
              </w:rPr>
            </w:pPr>
            <w:r>
              <w:rPr>
                <w:sz w:val="24"/>
              </w:rPr>
              <w:t>Рейд «Здоровая нация»</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в течение учебного года</w:t>
            </w:r>
          </w:p>
        </w:tc>
        <w:tc>
          <w:tcPr>
            <w:tcW w:w="2693" w:type="dxa"/>
            <w:gridSpan w:val="2"/>
            <w:tcBorders>
              <w:left w:val="single" w:sz="4" w:space="0" w:color="auto"/>
            </w:tcBorders>
          </w:tcPr>
          <w:p w:rsidR="000D72EF" w:rsidRDefault="000D72EF" w:rsidP="000D72EF">
            <w:pPr>
              <w:ind w:right="-1"/>
              <w:jc w:val="center"/>
              <w:rPr>
                <w:sz w:val="24"/>
                <w:szCs w:val="24"/>
              </w:rPr>
            </w:pPr>
            <w:r w:rsidRPr="005F530B">
              <w:rPr>
                <w:sz w:val="24"/>
                <w:szCs w:val="24"/>
              </w:rPr>
              <w:t>Зам. директора по ВР</w:t>
            </w:r>
            <w:r>
              <w:rPr>
                <w:sz w:val="24"/>
                <w:szCs w:val="24"/>
              </w:rPr>
              <w:t xml:space="preserve"> Совет старшеклассников</w:t>
            </w:r>
          </w:p>
        </w:tc>
      </w:tr>
      <w:tr w:rsidR="000D72EF" w:rsidRPr="00AC354F" w:rsidTr="000D72EF">
        <w:trPr>
          <w:trHeight w:val="811"/>
        </w:trPr>
        <w:tc>
          <w:tcPr>
            <w:tcW w:w="9782" w:type="dxa"/>
            <w:gridSpan w:val="6"/>
            <w:shd w:val="clear" w:color="auto" w:fill="FBD4B4" w:themeFill="accent6" w:themeFillTint="66"/>
          </w:tcPr>
          <w:p w:rsidR="000D72EF" w:rsidRPr="00AC354F" w:rsidRDefault="000D72EF" w:rsidP="000D72EF">
            <w:pPr>
              <w:ind w:right="-1"/>
              <w:jc w:val="center"/>
              <w:rPr>
                <w:b/>
                <w:sz w:val="24"/>
                <w:szCs w:val="24"/>
              </w:rPr>
            </w:pPr>
            <w:r w:rsidRPr="00AC354F">
              <w:rPr>
                <w:b/>
                <w:sz w:val="24"/>
                <w:szCs w:val="24"/>
              </w:rPr>
              <w:t>Профилактика и безопасность</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Всероссийская неделя безопасности дорожного движения</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сентябрь</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 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Pr>
                <w:sz w:val="24"/>
              </w:rPr>
              <w:t>Декада безопасности: привлечение к мероприятиям сотрудников ГИБДД, МЧС, МВД. Профилактическая операция «Подросток»</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сентябрь</w:t>
            </w:r>
          </w:p>
          <w:p w:rsidR="000D72EF" w:rsidRPr="00AC354F" w:rsidRDefault="000D72EF" w:rsidP="000D72EF">
            <w:pPr>
              <w:ind w:right="-1"/>
              <w:jc w:val="center"/>
              <w:rPr>
                <w:sz w:val="24"/>
                <w:szCs w:val="24"/>
              </w:rPr>
            </w:pPr>
            <w:r>
              <w:rPr>
                <w:sz w:val="24"/>
                <w:szCs w:val="24"/>
              </w:rPr>
              <w:t>март</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 Классные руководители</w:t>
            </w:r>
          </w:p>
        </w:tc>
      </w:tr>
      <w:tr w:rsidR="000D72EF" w:rsidRPr="00AC354F" w:rsidTr="000D72EF">
        <w:trPr>
          <w:trHeight w:val="811"/>
        </w:trPr>
        <w:tc>
          <w:tcPr>
            <w:tcW w:w="3824" w:type="dxa"/>
            <w:tcBorders>
              <w:right w:val="single" w:sz="4" w:space="0" w:color="auto"/>
            </w:tcBorders>
          </w:tcPr>
          <w:p w:rsidR="000D72EF" w:rsidRPr="005E7AB7" w:rsidRDefault="000D72EF" w:rsidP="000D72EF">
            <w:pPr>
              <w:pStyle w:val="TableParagraph"/>
              <w:ind w:left="0" w:right="580"/>
              <w:rPr>
                <w:sz w:val="24"/>
                <w:szCs w:val="24"/>
              </w:rPr>
            </w:pPr>
            <w:r>
              <w:rPr>
                <w:sz w:val="24"/>
              </w:rPr>
              <w:t xml:space="preserve">Месячник правового воспитания ипрофилактики правонарушений. </w:t>
            </w:r>
          </w:p>
          <w:p w:rsidR="000D72EF" w:rsidRPr="005E7AB7" w:rsidRDefault="000D72EF" w:rsidP="000D72EF">
            <w:pPr>
              <w:pStyle w:val="af1"/>
              <w:rPr>
                <w:sz w:val="24"/>
                <w:szCs w:val="24"/>
              </w:rPr>
            </w:pP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15.10 – 15.11</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 Классные руководители</w:t>
            </w:r>
          </w:p>
        </w:tc>
      </w:tr>
      <w:tr w:rsidR="000D72EF" w:rsidRPr="00AC354F" w:rsidTr="000D72EF">
        <w:trPr>
          <w:trHeight w:val="811"/>
        </w:trPr>
        <w:tc>
          <w:tcPr>
            <w:tcW w:w="3824" w:type="dxa"/>
            <w:tcBorders>
              <w:right w:val="single" w:sz="4" w:space="0" w:color="auto"/>
            </w:tcBorders>
          </w:tcPr>
          <w:p w:rsidR="000D72EF" w:rsidRDefault="000D72EF" w:rsidP="000D72EF">
            <w:pPr>
              <w:pStyle w:val="TableParagraph"/>
              <w:ind w:left="0" w:right="580"/>
              <w:rPr>
                <w:spacing w:val="-57"/>
                <w:sz w:val="24"/>
              </w:rPr>
            </w:pPr>
            <w:r>
              <w:rPr>
                <w:sz w:val="24"/>
              </w:rPr>
              <w:t>Единый деньпрофилактикиправонарушенийидеструктивного</w:t>
            </w:r>
          </w:p>
          <w:p w:rsidR="000D72EF" w:rsidRDefault="000D72EF" w:rsidP="000D72EF">
            <w:pPr>
              <w:pStyle w:val="TableParagraph"/>
              <w:ind w:left="0" w:right="580"/>
              <w:rPr>
                <w:sz w:val="24"/>
              </w:rPr>
            </w:pPr>
            <w:r>
              <w:rPr>
                <w:sz w:val="24"/>
              </w:rPr>
              <w:t>поведения</w:t>
            </w:r>
          </w:p>
          <w:p w:rsidR="000D72EF" w:rsidRDefault="000D72EF" w:rsidP="000D72EF">
            <w:pPr>
              <w:pStyle w:val="TableParagraph"/>
              <w:ind w:left="0" w:right="580"/>
              <w:rPr>
                <w:sz w:val="24"/>
              </w:rPr>
            </w:pP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18 числа каждого месяца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 Классные руководители</w:t>
            </w:r>
          </w:p>
        </w:tc>
      </w:tr>
      <w:tr w:rsidR="000D72EF" w:rsidRPr="00AC354F" w:rsidTr="000D72EF">
        <w:trPr>
          <w:trHeight w:val="811"/>
        </w:trPr>
        <w:tc>
          <w:tcPr>
            <w:tcW w:w="3824" w:type="dxa"/>
            <w:tcBorders>
              <w:right w:val="single" w:sz="4" w:space="0" w:color="auto"/>
            </w:tcBorders>
          </w:tcPr>
          <w:p w:rsidR="000D72EF" w:rsidRPr="002C496C" w:rsidRDefault="000D72EF" w:rsidP="000D72EF">
            <w:pPr>
              <w:pStyle w:val="af1"/>
              <w:rPr>
                <w:sz w:val="24"/>
                <w:szCs w:val="24"/>
              </w:rPr>
            </w:pPr>
            <w:r>
              <w:rPr>
                <w:sz w:val="24"/>
                <w:szCs w:val="24"/>
              </w:rPr>
              <w:t xml:space="preserve">Неделя </w:t>
            </w:r>
            <w:r w:rsidRPr="002C496C">
              <w:rPr>
                <w:sz w:val="24"/>
                <w:szCs w:val="24"/>
              </w:rPr>
              <w:t>профилактики     интернет-зависимости</w:t>
            </w:r>
          </w:p>
          <w:p w:rsidR="000D72EF" w:rsidRDefault="000D72EF" w:rsidP="000D72EF">
            <w:pPr>
              <w:pStyle w:val="af1"/>
            </w:pPr>
            <w:r w:rsidRPr="002C496C">
              <w:rPr>
                <w:sz w:val="24"/>
                <w:szCs w:val="24"/>
              </w:rPr>
              <w:t>(по плану)</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январь</w:t>
            </w:r>
          </w:p>
        </w:tc>
        <w:tc>
          <w:tcPr>
            <w:tcW w:w="2693" w:type="dxa"/>
            <w:gridSpan w:val="2"/>
            <w:tcBorders>
              <w:left w:val="single" w:sz="4" w:space="0" w:color="auto"/>
            </w:tcBorders>
          </w:tcPr>
          <w:p w:rsidR="000D72EF" w:rsidRDefault="000D72EF" w:rsidP="000D72EF">
            <w:pPr>
              <w:pStyle w:val="TableParagraph"/>
              <w:ind w:left="111" w:right="88"/>
              <w:jc w:val="center"/>
              <w:rPr>
                <w:sz w:val="24"/>
              </w:rPr>
            </w:pPr>
            <w:r>
              <w:rPr>
                <w:sz w:val="24"/>
              </w:rPr>
              <w:t>ЗаместительдиректорапоВРисоциализацииКлассныеруководители,Социальныйпедагог</w:t>
            </w:r>
          </w:p>
          <w:p w:rsidR="000D72EF" w:rsidRDefault="000D72EF" w:rsidP="000D72EF">
            <w:pPr>
              <w:pStyle w:val="TableParagraph"/>
              <w:ind w:left="111" w:right="88"/>
              <w:jc w:val="center"/>
              <w:rPr>
                <w:sz w:val="24"/>
              </w:rPr>
            </w:pPr>
            <w:r>
              <w:rPr>
                <w:sz w:val="24"/>
              </w:rPr>
              <w:t>Педагог -психолог</w:t>
            </w:r>
          </w:p>
        </w:tc>
      </w:tr>
      <w:tr w:rsidR="000D72EF" w:rsidRPr="00AC354F" w:rsidTr="000D72EF">
        <w:trPr>
          <w:trHeight w:val="811"/>
        </w:trPr>
        <w:tc>
          <w:tcPr>
            <w:tcW w:w="3824" w:type="dxa"/>
            <w:tcBorders>
              <w:right w:val="single" w:sz="4" w:space="0" w:color="auto"/>
            </w:tcBorders>
          </w:tcPr>
          <w:p w:rsidR="000D72EF" w:rsidRDefault="000D72EF" w:rsidP="000D72EF">
            <w:pPr>
              <w:pStyle w:val="af1"/>
              <w:rPr>
                <w:spacing w:val="-57"/>
                <w:sz w:val="24"/>
                <w:szCs w:val="24"/>
              </w:rPr>
            </w:pPr>
            <w:r w:rsidRPr="00D3632B">
              <w:rPr>
                <w:sz w:val="24"/>
                <w:szCs w:val="24"/>
              </w:rPr>
              <w:t>Неделяпрофилактикиупотребленияпсихоактивныхвеществ «Независимое детство», приуроченная к Дню</w:t>
            </w:r>
          </w:p>
          <w:p w:rsidR="000D72EF" w:rsidRPr="00D3632B" w:rsidRDefault="000D72EF" w:rsidP="000D72EF">
            <w:pPr>
              <w:pStyle w:val="af1"/>
              <w:rPr>
                <w:sz w:val="24"/>
                <w:szCs w:val="24"/>
              </w:rPr>
            </w:pPr>
            <w:r w:rsidRPr="00D3632B">
              <w:rPr>
                <w:sz w:val="24"/>
                <w:szCs w:val="24"/>
              </w:rPr>
              <w:t>борьбыснаркоманиейинаркобизнесом</w:t>
            </w:r>
            <w:r>
              <w:rPr>
                <w:sz w:val="24"/>
                <w:szCs w:val="24"/>
              </w:rPr>
              <w:t xml:space="preserve"> (по плану)</w:t>
            </w:r>
          </w:p>
          <w:p w:rsidR="000D72EF" w:rsidRPr="00D3632B" w:rsidRDefault="000D72EF" w:rsidP="000D72EF">
            <w:pPr>
              <w:pStyle w:val="af1"/>
              <w:rPr>
                <w:sz w:val="24"/>
                <w:szCs w:val="24"/>
              </w:rPr>
            </w:pP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lastRenderedPageBreak/>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март</w:t>
            </w:r>
          </w:p>
        </w:tc>
        <w:tc>
          <w:tcPr>
            <w:tcW w:w="2693" w:type="dxa"/>
            <w:gridSpan w:val="2"/>
            <w:tcBorders>
              <w:left w:val="single" w:sz="4" w:space="0" w:color="auto"/>
            </w:tcBorders>
          </w:tcPr>
          <w:p w:rsidR="000D72EF" w:rsidRDefault="000D72EF" w:rsidP="000D72EF">
            <w:pPr>
              <w:pStyle w:val="TableParagraph"/>
              <w:ind w:left="111" w:right="88"/>
              <w:jc w:val="center"/>
              <w:rPr>
                <w:sz w:val="24"/>
              </w:rPr>
            </w:pPr>
            <w:r>
              <w:rPr>
                <w:sz w:val="24"/>
              </w:rPr>
              <w:t>ЗаместительдиректорапоВРисоциализацииКлассныеруководители,Социальныйпедагог</w:t>
            </w:r>
          </w:p>
          <w:p w:rsidR="000D72EF" w:rsidRDefault="000D72EF" w:rsidP="000D72EF">
            <w:pPr>
              <w:pStyle w:val="TableParagraph"/>
              <w:ind w:left="111" w:right="88"/>
              <w:jc w:val="center"/>
              <w:rPr>
                <w:sz w:val="24"/>
              </w:rPr>
            </w:pPr>
            <w:r>
              <w:rPr>
                <w:sz w:val="24"/>
              </w:rPr>
              <w:t>Педагог -психолог</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lastRenderedPageBreak/>
              <w:t xml:space="preserve">Участие во Всероссийском уроке безопасности </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Ежемесячно                  (10 числа)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Мероприятия в рамках деятельности социально-психологической службы (по отдельному плану).</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 xml:space="preserve">в </w:t>
            </w:r>
            <w:r w:rsidRPr="00AC354F">
              <w:rPr>
                <w:sz w:val="24"/>
                <w:szCs w:val="24"/>
              </w:rPr>
              <w:t>течение учебного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Инструктажи обучающихся (по плану)</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учебного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Индивидуальная работа с обучающимися и их родителями (законными представителями) в рамках организации работы Совета профилактики</w:t>
            </w:r>
            <w:r>
              <w:rPr>
                <w:sz w:val="24"/>
              </w:rPr>
              <w:t xml:space="preserve"> (по плану)</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в</w:t>
            </w:r>
            <w:r w:rsidRPr="00AC354F">
              <w:rPr>
                <w:sz w:val="24"/>
                <w:szCs w:val="24"/>
              </w:rPr>
              <w:t xml:space="preserve"> течение учебного года</w:t>
            </w:r>
          </w:p>
          <w:p w:rsidR="000D72EF" w:rsidRPr="00AC354F" w:rsidRDefault="000D72EF" w:rsidP="000D72EF">
            <w:pPr>
              <w:ind w:right="-1"/>
              <w:jc w:val="center"/>
              <w:rPr>
                <w:sz w:val="24"/>
                <w:szCs w:val="24"/>
              </w:rPr>
            </w:pPr>
            <w:r>
              <w:rPr>
                <w:sz w:val="24"/>
                <w:szCs w:val="24"/>
              </w:rPr>
              <w:t>по необходимости</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 социальный педагог</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Организация деятельности школьной службы медиации.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учебного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Проведение исследований, мониторинга рисков безопасности и ресурсов повышения безопасности.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учебного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Pr>
                <w:sz w:val="24"/>
              </w:rPr>
              <w:t>Реализация программы по профилактике курения</w:t>
            </w:r>
          </w:p>
        </w:tc>
        <w:tc>
          <w:tcPr>
            <w:tcW w:w="1281" w:type="dxa"/>
            <w:gridSpan w:val="2"/>
            <w:tcBorders>
              <w:left w:val="single" w:sz="4" w:space="0" w:color="auto"/>
              <w:right w:val="single" w:sz="4" w:space="0" w:color="auto"/>
            </w:tcBorders>
          </w:tcPr>
          <w:p w:rsidR="000D72EF" w:rsidRPr="00213C81"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учебного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Зам. директора по ВР Социальный педагог               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в</w:t>
            </w:r>
            <w:r w:rsidRPr="00AC354F">
              <w:rPr>
                <w:sz w:val="24"/>
                <w:szCs w:val="24"/>
              </w:rPr>
              <w:t xml:space="preserve"> течение учебного года</w:t>
            </w:r>
          </w:p>
          <w:p w:rsidR="000D72EF" w:rsidRPr="00AC354F" w:rsidRDefault="000D72EF" w:rsidP="000D72EF">
            <w:pPr>
              <w:ind w:right="-1"/>
              <w:jc w:val="center"/>
              <w:rPr>
                <w:sz w:val="24"/>
                <w:szCs w:val="24"/>
              </w:rPr>
            </w:pPr>
            <w:r>
              <w:rPr>
                <w:sz w:val="24"/>
                <w:szCs w:val="24"/>
              </w:rPr>
              <w:t>по необходимости</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Педагог-психолог</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в</w:t>
            </w:r>
            <w:r w:rsidRPr="00AC354F">
              <w:rPr>
                <w:sz w:val="24"/>
                <w:szCs w:val="24"/>
              </w:rPr>
              <w:t xml:space="preserve"> течение учебного года</w:t>
            </w:r>
          </w:p>
          <w:p w:rsidR="000D72EF" w:rsidRPr="00AC354F" w:rsidRDefault="000D72EF" w:rsidP="000D72EF">
            <w:pPr>
              <w:ind w:right="-1"/>
              <w:jc w:val="center"/>
              <w:rPr>
                <w:sz w:val="24"/>
                <w:szCs w:val="24"/>
              </w:rPr>
            </w:pPr>
            <w:r>
              <w:rPr>
                <w:sz w:val="24"/>
                <w:szCs w:val="24"/>
              </w:rPr>
              <w:t>по необходимости</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Педагог-психолог Социальный педагог</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учебного года (по мере необходимости)</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Педагог-психолог Социальный педагог</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 xml:space="preserve">Занятия, направленные на формирование социально одобряемого поведения, развитие навыков саморефлексии, </w:t>
            </w:r>
            <w:r w:rsidRPr="00AC354F">
              <w:rPr>
                <w:sz w:val="24"/>
              </w:rPr>
              <w:lastRenderedPageBreak/>
              <w:t>самоконтроля, устойчивости к негативным воздействиям,  групповому давлению.</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lastRenderedPageBreak/>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учебного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Педагог-психолог Социальный педагог</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lastRenderedPageBreak/>
              <w:t>Мониторинг деструктивных проявлений обучающихся, включающий мониторинг страниц обучающихся в соц. сети ВК.</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sidRPr="00AC354F">
              <w:rPr>
                <w:sz w:val="24"/>
                <w:szCs w:val="24"/>
              </w:rPr>
              <w:t>Ежемесячно</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 xml:space="preserve">Включение обучающихся в социально-одобряемую внеурочную деятельность </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393"/>
        </w:trPr>
        <w:tc>
          <w:tcPr>
            <w:tcW w:w="9782" w:type="dxa"/>
            <w:gridSpan w:val="6"/>
            <w:shd w:val="clear" w:color="auto" w:fill="FBD4B4" w:themeFill="accent6" w:themeFillTint="66"/>
          </w:tcPr>
          <w:p w:rsidR="000D72EF" w:rsidRPr="00AC354F" w:rsidRDefault="000D72EF" w:rsidP="000D72EF">
            <w:pPr>
              <w:ind w:right="-1"/>
              <w:rPr>
                <w:b/>
                <w:sz w:val="24"/>
                <w:szCs w:val="24"/>
              </w:rPr>
            </w:pPr>
            <w:r w:rsidRPr="00AC354F">
              <w:rPr>
                <w:b/>
                <w:sz w:val="24"/>
                <w:szCs w:val="24"/>
              </w:rPr>
              <w:t>Социальное партнерство</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МУК МЦКС: участие в конкурсах, фестивалях</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Городской Совет ветеранов погранслужбы: мероприятия патриотической направленности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М</w:t>
            </w:r>
            <w:r>
              <w:rPr>
                <w:sz w:val="24"/>
              </w:rPr>
              <w:t>-</w:t>
            </w:r>
            <w:r w:rsidRPr="00AC354F">
              <w:rPr>
                <w:sz w:val="24"/>
              </w:rPr>
              <w:t>кий краеведческий музей: организация мероприятий на базе школы, экскурсии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Молодёжные центр «Молодёжь плюс»: мероприятия профилактической направленности</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Зам. директора по ВР</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МУДО-ЦВР: конкурсы, участие в городских мероприятиях</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ОГИБДД ОМВД России по М</w:t>
            </w:r>
            <w:r>
              <w:rPr>
                <w:sz w:val="24"/>
              </w:rPr>
              <w:t>-</w:t>
            </w:r>
            <w:r w:rsidRPr="00AC354F">
              <w:rPr>
                <w:sz w:val="24"/>
              </w:rPr>
              <w:t>ому району: участие в акциях, конкурсах, декадах, занятиях по профилактике ДДТТ</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ГБУ СО «М</w:t>
            </w:r>
            <w:r>
              <w:rPr>
                <w:sz w:val="24"/>
              </w:rPr>
              <w:t>-</w:t>
            </w:r>
            <w:r w:rsidRPr="00AC354F">
              <w:rPr>
                <w:sz w:val="24"/>
              </w:rPr>
              <w:t>кий центр «Семья»: профилактические занятия на базе школы, индивидуальные мероприятия в рамках реализации КИПРов</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Социальный педагог Классные руководители</w:t>
            </w:r>
          </w:p>
        </w:tc>
      </w:tr>
      <w:tr w:rsidR="000D72EF" w:rsidRPr="00AC354F" w:rsidTr="000D72EF">
        <w:trPr>
          <w:trHeight w:val="567"/>
        </w:trPr>
        <w:tc>
          <w:tcPr>
            <w:tcW w:w="9782" w:type="dxa"/>
            <w:gridSpan w:val="6"/>
            <w:shd w:val="clear" w:color="auto" w:fill="FBD4B4" w:themeFill="accent6" w:themeFillTint="66"/>
          </w:tcPr>
          <w:p w:rsidR="000D72EF" w:rsidRPr="00AC354F" w:rsidRDefault="000D72EF" w:rsidP="000D72EF">
            <w:pPr>
              <w:ind w:right="-1"/>
              <w:jc w:val="center"/>
              <w:rPr>
                <w:b/>
                <w:sz w:val="24"/>
                <w:szCs w:val="24"/>
              </w:rPr>
            </w:pPr>
            <w:r w:rsidRPr="00AC354F">
              <w:rPr>
                <w:b/>
                <w:sz w:val="24"/>
                <w:szCs w:val="24"/>
              </w:rPr>
              <w:t>Профориентация</w:t>
            </w:r>
          </w:p>
        </w:tc>
      </w:tr>
      <w:tr w:rsidR="000D72EF" w:rsidRPr="00AC354F" w:rsidTr="000D72EF">
        <w:trPr>
          <w:trHeight w:val="547"/>
        </w:trPr>
        <w:tc>
          <w:tcPr>
            <w:tcW w:w="3824" w:type="dxa"/>
            <w:tcBorders>
              <w:right w:val="single" w:sz="4" w:space="0" w:color="auto"/>
            </w:tcBorders>
          </w:tcPr>
          <w:p w:rsidR="000D72EF" w:rsidRPr="00AC354F" w:rsidRDefault="000D72EF" w:rsidP="000D72EF">
            <w:pPr>
              <w:spacing w:line="269" w:lineRule="exact"/>
              <w:jc w:val="center"/>
              <w:rPr>
                <w:b/>
                <w:sz w:val="24"/>
              </w:rPr>
            </w:pPr>
            <w:r w:rsidRPr="00AC354F">
              <w:rPr>
                <w:b/>
                <w:sz w:val="24"/>
              </w:rPr>
              <w:t>Дела, события, мероприятия</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b/>
                <w:sz w:val="24"/>
                <w:szCs w:val="24"/>
              </w:rPr>
            </w:pPr>
            <w:r w:rsidRPr="00AC354F">
              <w:rPr>
                <w:b/>
                <w:sz w:val="24"/>
                <w:szCs w:val="24"/>
              </w:rPr>
              <w:t>Классы</w:t>
            </w:r>
          </w:p>
        </w:tc>
        <w:tc>
          <w:tcPr>
            <w:tcW w:w="1984" w:type="dxa"/>
            <w:tcBorders>
              <w:left w:val="single" w:sz="4" w:space="0" w:color="auto"/>
              <w:right w:val="single" w:sz="4" w:space="0" w:color="auto"/>
            </w:tcBorders>
          </w:tcPr>
          <w:p w:rsidR="000D72EF" w:rsidRPr="00AC354F" w:rsidRDefault="000D72EF" w:rsidP="000D72EF">
            <w:pPr>
              <w:ind w:right="-1"/>
              <w:jc w:val="center"/>
              <w:rPr>
                <w:b/>
                <w:sz w:val="24"/>
                <w:szCs w:val="24"/>
              </w:rPr>
            </w:pPr>
            <w:r w:rsidRPr="00AC354F">
              <w:rPr>
                <w:b/>
                <w:sz w:val="24"/>
                <w:szCs w:val="24"/>
              </w:rPr>
              <w:t>Сроки проведения</w:t>
            </w:r>
          </w:p>
        </w:tc>
        <w:tc>
          <w:tcPr>
            <w:tcW w:w="2693" w:type="dxa"/>
            <w:gridSpan w:val="2"/>
            <w:tcBorders>
              <w:left w:val="single" w:sz="4" w:space="0" w:color="auto"/>
            </w:tcBorders>
          </w:tcPr>
          <w:p w:rsidR="000D72EF" w:rsidRPr="00AC354F" w:rsidRDefault="000D72EF" w:rsidP="000D72EF">
            <w:pPr>
              <w:ind w:right="-1"/>
              <w:jc w:val="center"/>
              <w:rPr>
                <w:b/>
                <w:sz w:val="24"/>
                <w:szCs w:val="24"/>
              </w:rPr>
            </w:pPr>
            <w:r w:rsidRPr="00AC354F">
              <w:rPr>
                <w:b/>
                <w:sz w:val="24"/>
                <w:szCs w:val="24"/>
              </w:rPr>
              <w:t>Ответственные</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Проведение циклов профориентационных часов</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D204FC">
              <w:rPr>
                <w:sz w:val="24"/>
              </w:rPr>
              <w:t>Мониторинг профессиональногосамоопределения</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октябрь</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Зам. директора по ВР</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 xml:space="preserve">Экскурсии на предприятия </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w:t>
            </w:r>
            <w:r>
              <w:rPr>
                <w:sz w:val="24"/>
                <w:szCs w:val="24"/>
              </w:rPr>
              <w:t xml:space="preserve">учебного </w:t>
            </w:r>
            <w:r w:rsidRPr="00AC354F">
              <w:rPr>
                <w:sz w:val="24"/>
                <w:szCs w:val="24"/>
              </w:rPr>
              <w:t>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sidRPr="00AC354F">
              <w:rPr>
                <w:sz w:val="24"/>
              </w:rPr>
              <w:t>Интерактивные игры, викторины, квесты, внеклассные мероприятия по профориентации</w:t>
            </w:r>
            <w:r>
              <w:rPr>
                <w:sz w:val="24"/>
              </w:rPr>
              <w:t xml:space="preserve"> (по </w:t>
            </w:r>
            <w:r>
              <w:rPr>
                <w:sz w:val="24"/>
              </w:rPr>
              <w:lastRenderedPageBreak/>
              <w:t>отдельному плану)</w:t>
            </w:r>
          </w:p>
        </w:tc>
        <w:tc>
          <w:tcPr>
            <w:tcW w:w="1281" w:type="dxa"/>
            <w:gridSpan w:val="2"/>
            <w:tcBorders>
              <w:left w:val="single" w:sz="4" w:space="0" w:color="auto"/>
              <w:right w:val="single" w:sz="4" w:space="0" w:color="auto"/>
            </w:tcBorders>
          </w:tcPr>
          <w:p w:rsidR="000D72EF" w:rsidRPr="00AC354F" w:rsidRDefault="000D72EF" w:rsidP="000D72EF">
            <w:pPr>
              <w:ind w:right="-1"/>
              <w:jc w:val="center"/>
              <w:rPr>
                <w:sz w:val="24"/>
                <w:szCs w:val="24"/>
              </w:rPr>
            </w:pPr>
            <w:r>
              <w:rPr>
                <w:sz w:val="24"/>
              </w:rPr>
              <w:lastRenderedPageBreak/>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w:t>
            </w:r>
            <w:r w:rsidRPr="00AC354F">
              <w:rPr>
                <w:sz w:val="24"/>
                <w:szCs w:val="24"/>
              </w:rPr>
              <w:t xml:space="preserve"> течение учебного года</w:t>
            </w:r>
            <w:r>
              <w:rPr>
                <w:sz w:val="24"/>
                <w:szCs w:val="24"/>
              </w:rPr>
              <w:t xml:space="preserve">           не менее 4</w:t>
            </w:r>
          </w:p>
        </w:tc>
        <w:tc>
          <w:tcPr>
            <w:tcW w:w="2693" w:type="dxa"/>
            <w:gridSpan w:val="2"/>
            <w:tcBorders>
              <w:left w:val="single" w:sz="4" w:space="0" w:color="auto"/>
            </w:tcBorders>
          </w:tcPr>
          <w:p w:rsidR="000D72EF" w:rsidRPr="00AC354F" w:rsidRDefault="000D72EF" w:rsidP="000D72EF">
            <w:pPr>
              <w:ind w:right="-1"/>
              <w:jc w:val="center"/>
              <w:rPr>
                <w:sz w:val="24"/>
                <w:szCs w:val="24"/>
              </w:rPr>
            </w:pPr>
            <w:r w:rsidRPr="00AC354F">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Pr="00AC354F" w:rsidRDefault="000D72EF" w:rsidP="000D72EF">
            <w:pPr>
              <w:spacing w:line="269" w:lineRule="exact"/>
              <w:rPr>
                <w:sz w:val="24"/>
              </w:rPr>
            </w:pPr>
            <w:r>
              <w:rPr>
                <w:sz w:val="24"/>
              </w:rPr>
              <w:lastRenderedPageBreak/>
              <w:t>П</w:t>
            </w:r>
            <w:r w:rsidRPr="00E32176">
              <w:rPr>
                <w:sz w:val="24"/>
              </w:rPr>
              <w:t>осещение профориентационных выставок, дней открытых дверей в средних специальных учебных заведениях и высших учебных заведениях</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Pr="00AC354F" w:rsidRDefault="000D72EF" w:rsidP="000D72EF">
            <w:pPr>
              <w:ind w:right="-1"/>
              <w:jc w:val="center"/>
              <w:rPr>
                <w:sz w:val="24"/>
                <w:szCs w:val="24"/>
              </w:rPr>
            </w:pPr>
            <w:r>
              <w:rPr>
                <w:sz w:val="24"/>
                <w:szCs w:val="24"/>
              </w:rPr>
              <w:t>в течение учебного года</w:t>
            </w:r>
          </w:p>
        </w:tc>
        <w:tc>
          <w:tcPr>
            <w:tcW w:w="2693" w:type="dxa"/>
            <w:gridSpan w:val="2"/>
            <w:tcBorders>
              <w:left w:val="single" w:sz="4" w:space="0" w:color="auto"/>
            </w:tcBorders>
          </w:tcPr>
          <w:p w:rsidR="000D72EF" w:rsidRPr="00AC354F" w:rsidRDefault="000D72EF" w:rsidP="000D72EF">
            <w:pPr>
              <w:ind w:right="-1"/>
              <w:jc w:val="center"/>
              <w:rPr>
                <w:sz w:val="24"/>
                <w:szCs w:val="24"/>
              </w:rPr>
            </w:pPr>
            <w:r>
              <w:rPr>
                <w:sz w:val="24"/>
                <w:szCs w:val="24"/>
              </w:rPr>
              <w:t>Зам. директора по ВР Классные руководители</w:t>
            </w:r>
          </w:p>
        </w:tc>
      </w:tr>
      <w:tr w:rsidR="000D72EF" w:rsidRPr="00AC354F" w:rsidTr="000D72EF">
        <w:trPr>
          <w:trHeight w:val="811"/>
        </w:trPr>
        <w:tc>
          <w:tcPr>
            <w:tcW w:w="3824" w:type="dxa"/>
            <w:tcBorders>
              <w:right w:val="single" w:sz="4" w:space="0" w:color="auto"/>
            </w:tcBorders>
          </w:tcPr>
          <w:p w:rsidR="000D72EF" w:rsidRDefault="000D72EF" w:rsidP="000D72EF">
            <w:pPr>
              <w:spacing w:line="269" w:lineRule="exact"/>
              <w:rPr>
                <w:sz w:val="24"/>
              </w:rPr>
            </w:pPr>
            <w:r>
              <w:rPr>
                <w:sz w:val="24"/>
              </w:rPr>
              <w:t xml:space="preserve">Совместное с педагогами посещение </w:t>
            </w:r>
            <w:r w:rsidRPr="00E32176">
              <w:rPr>
                <w:sz w:val="24"/>
              </w:rPr>
              <w:t>интернет-ресурсов, посвященных выбору профессий, прохождение профориентационного онлайнтестирования</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в течение учебного года</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Классные руководители</w:t>
            </w:r>
          </w:p>
        </w:tc>
      </w:tr>
      <w:tr w:rsidR="000D72EF" w:rsidRPr="00AC354F" w:rsidTr="000D72EF">
        <w:trPr>
          <w:trHeight w:val="811"/>
        </w:trPr>
        <w:tc>
          <w:tcPr>
            <w:tcW w:w="3824" w:type="dxa"/>
            <w:tcBorders>
              <w:right w:val="single" w:sz="4" w:space="0" w:color="auto"/>
            </w:tcBorders>
          </w:tcPr>
          <w:p w:rsidR="000D72EF" w:rsidRDefault="000D72EF" w:rsidP="000D72EF">
            <w:pPr>
              <w:spacing w:line="269" w:lineRule="exact"/>
              <w:rPr>
                <w:sz w:val="24"/>
              </w:rPr>
            </w:pPr>
            <w:r>
              <w:rPr>
                <w:sz w:val="24"/>
              </w:rPr>
              <w:t>Неделя профориентации в школе</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апрель</w:t>
            </w:r>
          </w:p>
        </w:tc>
        <w:tc>
          <w:tcPr>
            <w:tcW w:w="2693" w:type="dxa"/>
            <w:gridSpan w:val="2"/>
            <w:tcBorders>
              <w:left w:val="single" w:sz="4" w:space="0" w:color="auto"/>
            </w:tcBorders>
          </w:tcPr>
          <w:p w:rsidR="000D72EF" w:rsidRDefault="000D72EF" w:rsidP="000D72EF">
            <w:pPr>
              <w:ind w:right="-1"/>
              <w:jc w:val="center"/>
              <w:rPr>
                <w:sz w:val="24"/>
                <w:szCs w:val="24"/>
              </w:rPr>
            </w:pPr>
            <w:r>
              <w:rPr>
                <w:sz w:val="24"/>
                <w:szCs w:val="24"/>
              </w:rPr>
              <w:t>Зам. директора по ВР Классные руководители</w:t>
            </w:r>
          </w:p>
        </w:tc>
      </w:tr>
      <w:tr w:rsidR="000D72EF" w:rsidRPr="00AC354F" w:rsidTr="000D72EF">
        <w:trPr>
          <w:trHeight w:val="811"/>
        </w:trPr>
        <w:tc>
          <w:tcPr>
            <w:tcW w:w="3824" w:type="dxa"/>
            <w:tcBorders>
              <w:right w:val="single" w:sz="4" w:space="0" w:color="auto"/>
            </w:tcBorders>
          </w:tcPr>
          <w:p w:rsidR="000D72EF" w:rsidRDefault="000D72EF" w:rsidP="000D72EF">
            <w:pPr>
              <w:spacing w:line="269" w:lineRule="exact"/>
              <w:rPr>
                <w:sz w:val="24"/>
              </w:rPr>
            </w:pPr>
            <w:r>
              <w:rPr>
                <w:sz w:val="24"/>
              </w:rPr>
              <w:t>Реализация единой модели профессиональной ориентации (профориентационный минимум) на базе проекта «Билет в будущее» в рамках Федерального проекта «Успех каждого ребёнка»</w:t>
            </w:r>
          </w:p>
        </w:tc>
        <w:tc>
          <w:tcPr>
            <w:tcW w:w="1281" w:type="dxa"/>
            <w:gridSpan w:val="2"/>
            <w:tcBorders>
              <w:left w:val="single" w:sz="4" w:space="0" w:color="auto"/>
              <w:right w:val="single" w:sz="4" w:space="0" w:color="auto"/>
            </w:tcBorders>
          </w:tcPr>
          <w:p w:rsidR="000D72EF" w:rsidRDefault="000D72EF" w:rsidP="000D72EF">
            <w:pPr>
              <w:ind w:right="-1"/>
              <w:jc w:val="center"/>
              <w:rPr>
                <w:sz w:val="24"/>
                <w:szCs w:val="24"/>
              </w:rPr>
            </w:pPr>
            <w:r>
              <w:rPr>
                <w:sz w:val="24"/>
              </w:rPr>
              <w:t>10-11</w:t>
            </w:r>
          </w:p>
        </w:tc>
        <w:tc>
          <w:tcPr>
            <w:tcW w:w="1984" w:type="dxa"/>
            <w:tcBorders>
              <w:left w:val="single" w:sz="4" w:space="0" w:color="auto"/>
              <w:right w:val="single" w:sz="4" w:space="0" w:color="auto"/>
            </w:tcBorders>
          </w:tcPr>
          <w:p w:rsidR="000D72EF" w:rsidRDefault="000D72EF" w:rsidP="000D72EF">
            <w:pPr>
              <w:ind w:right="-1"/>
              <w:jc w:val="center"/>
              <w:rPr>
                <w:sz w:val="24"/>
                <w:szCs w:val="24"/>
              </w:rPr>
            </w:pPr>
            <w:r>
              <w:rPr>
                <w:sz w:val="24"/>
                <w:szCs w:val="24"/>
              </w:rPr>
              <w:t>в течение учебного года</w:t>
            </w:r>
          </w:p>
        </w:tc>
        <w:tc>
          <w:tcPr>
            <w:tcW w:w="2693" w:type="dxa"/>
            <w:gridSpan w:val="2"/>
            <w:tcBorders>
              <w:left w:val="single" w:sz="4" w:space="0" w:color="auto"/>
            </w:tcBorders>
          </w:tcPr>
          <w:p w:rsidR="000D72EF" w:rsidRDefault="000D72EF" w:rsidP="000D72EF">
            <w:pPr>
              <w:ind w:right="-1"/>
              <w:jc w:val="center"/>
              <w:rPr>
                <w:sz w:val="24"/>
                <w:szCs w:val="24"/>
              </w:rPr>
            </w:pPr>
            <w:r w:rsidRPr="00EC2C9C">
              <w:rPr>
                <w:sz w:val="24"/>
                <w:szCs w:val="24"/>
              </w:rPr>
              <w:t>Зам. директора по ВР Классные руководители</w:t>
            </w:r>
          </w:p>
        </w:tc>
      </w:tr>
      <w:tr w:rsidR="000D72EF" w:rsidTr="000D72EF">
        <w:tblPrEx>
          <w:tblLook w:val="04A0" w:firstRow="1" w:lastRow="0" w:firstColumn="1" w:lastColumn="0" w:noHBand="0" w:noVBand="1"/>
        </w:tblPrEx>
        <w:trPr>
          <w:trHeight w:val="551"/>
        </w:trPr>
        <w:tc>
          <w:tcPr>
            <w:tcW w:w="9782" w:type="dxa"/>
            <w:gridSpan w:val="6"/>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0D72EF" w:rsidRDefault="000D72EF" w:rsidP="000D72EF">
            <w:pPr>
              <w:ind w:right="-1"/>
              <w:jc w:val="center"/>
              <w:rPr>
                <w:sz w:val="24"/>
                <w:szCs w:val="24"/>
              </w:rPr>
            </w:pPr>
            <w:r>
              <w:rPr>
                <w:b/>
                <w:sz w:val="24"/>
                <w:szCs w:val="24"/>
              </w:rPr>
              <w:t>Модуль «Медиа-центр»</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b/>
                <w:sz w:val="24"/>
              </w:rPr>
              <w:t>Дела, события, мероприятия</w:t>
            </w:r>
          </w:p>
        </w:tc>
        <w:tc>
          <w:tcPr>
            <w:tcW w:w="1266" w:type="dxa"/>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b/>
                <w:sz w:val="24"/>
                <w:szCs w:val="24"/>
              </w:rPr>
              <w:t>Классы</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b/>
                <w:sz w:val="24"/>
                <w:szCs w:val="24"/>
              </w:rPr>
              <w:t>Сроки проведения</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b/>
                <w:sz w:val="24"/>
                <w:szCs w:val="24"/>
              </w:rPr>
              <w:t>Ответственные</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Участие в городских и областных конкурсах школьных СМИ</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      по плану</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Руководитель «Школьного медиа-центра»</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Подготовка и проведение радиопередач</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 медиа группа</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Руководитель «Школьного медиа-центра»</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Освещение значимых мероприятий в школьном сообществе в социальных сетях в  ВКонтакте</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Руководитель «Школьного медиа-центра»                     Советник по воспитанию</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Участие в выпуске школьной газеты «Лицеист»</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p w:rsidR="000D72EF" w:rsidRDefault="000D72EF" w:rsidP="000D72EF">
            <w:pPr>
              <w:ind w:right="-1"/>
              <w:jc w:val="center"/>
              <w:rPr>
                <w:sz w:val="24"/>
                <w:szCs w:val="24"/>
              </w:rPr>
            </w:pPr>
            <w:r>
              <w:rPr>
                <w:sz w:val="24"/>
                <w:szCs w:val="24"/>
              </w:rPr>
              <w:t>медиа группа</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w:t>
            </w:r>
          </w:p>
          <w:p w:rsidR="000D72EF" w:rsidRDefault="000D72EF" w:rsidP="000D72EF">
            <w:pPr>
              <w:ind w:right="-1"/>
              <w:jc w:val="center"/>
              <w:rPr>
                <w:sz w:val="24"/>
                <w:szCs w:val="24"/>
              </w:rPr>
            </w:pPr>
            <w:r>
              <w:rPr>
                <w:sz w:val="24"/>
                <w:szCs w:val="24"/>
              </w:rPr>
              <w:t xml:space="preserve">По плану </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Руководитель кружка</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Видеоролики и фотоколлажи к значимым датам День матери, День отца, Новый год, 8 Марта, День Защитника Отечества.</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В течение учебного года</w:t>
            </w:r>
          </w:p>
          <w:p w:rsidR="000D72EF" w:rsidRDefault="000D72EF" w:rsidP="000D72EF">
            <w:pPr>
              <w:ind w:right="-1"/>
              <w:jc w:val="center"/>
              <w:rPr>
                <w:sz w:val="24"/>
                <w:szCs w:val="24"/>
              </w:rPr>
            </w:pP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Классные руководители           Актив класса</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tcPr>
          <w:p w:rsidR="000D72EF" w:rsidRDefault="000D72EF" w:rsidP="000D72EF">
            <w:pPr>
              <w:spacing w:line="269" w:lineRule="exact"/>
              <w:rPr>
                <w:sz w:val="24"/>
              </w:rPr>
            </w:pPr>
            <w:r>
              <w:rPr>
                <w:sz w:val="24"/>
              </w:rPr>
              <w:t>Подготовка видео роликов к празднику «Последний звонок», «Выпускной»</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11</w:t>
            </w:r>
          </w:p>
        </w:tc>
        <w:tc>
          <w:tcPr>
            <w:tcW w:w="2031" w:type="dxa"/>
            <w:gridSpan w:val="2"/>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Апрель-май</w:t>
            </w:r>
          </w:p>
        </w:tc>
        <w:tc>
          <w:tcPr>
            <w:tcW w:w="2646" w:type="dxa"/>
            <w:tcBorders>
              <w:top w:val="single" w:sz="4" w:space="0" w:color="000000"/>
              <w:left w:val="single" w:sz="4" w:space="0" w:color="auto"/>
              <w:bottom w:val="single" w:sz="4" w:space="0" w:color="000000"/>
              <w:right w:val="single" w:sz="4" w:space="0" w:color="000000"/>
            </w:tcBorders>
          </w:tcPr>
          <w:p w:rsidR="000D72EF" w:rsidRDefault="000D72EF" w:rsidP="000D72EF">
            <w:pPr>
              <w:ind w:right="-1"/>
              <w:jc w:val="center"/>
              <w:rPr>
                <w:sz w:val="24"/>
                <w:szCs w:val="24"/>
              </w:rPr>
            </w:pPr>
            <w:r>
              <w:rPr>
                <w:sz w:val="24"/>
                <w:szCs w:val="24"/>
              </w:rPr>
              <w:t>Классные руководители          Актив класса</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Фоторепортажи о делах класса</w:t>
            </w:r>
          </w:p>
        </w:tc>
        <w:tc>
          <w:tcPr>
            <w:tcW w:w="1266" w:type="dxa"/>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Классные руководители       Актив класса</w:t>
            </w:r>
          </w:p>
          <w:p w:rsidR="000D72EF" w:rsidRDefault="000D72EF" w:rsidP="000D72EF">
            <w:pPr>
              <w:ind w:right="-1"/>
              <w:jc w:val="center"/>
              <w:rPr>
                <w:sz w:val="24"/>
                <w:szCs w:val="24"/>
              </w:rPr>
            </w:pPr>
          </w:p>
        </w:tc>
      </w:tr>
      <w:tr w:rsidR="000D72EF" w:rsidTr="000D72EF">
        <w:tblPrEx>
          <w:tblLook w:val="04A0" w:firstRow="1" w:lastRow="0" w:firstColumn="1" w:lastColumn="0" w:noHBand="0" w:noVBand="1"/>
        </w:tblPrEx>
        <w:trPr>
          <w:trHeight w:val="553"/>
        </w:trPr>
        <w:tc>
          <w:tcPr>
            <w:tcW w:w="9782" w:type="dxa"/>
            <w:gridSpan w:val="6"/>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0D72EF" w:rsidRDefault="000D72EF" w:rsidP="000D72EF">
            <w:pPr>
              <w:ind w:right="-1"/>
              <w:jc w:val="center"/>
              <w:rPr>
                <w:sz w:val="24"/>
                <w:szCs w:val="24"/>
              </w:rPr>
            </w:pPr>
            <w:r>
              <w:rPr>
                <w:b/>
                <w:sz w:val="24"/>
                <w:szCs w:val="24"/>
              </w:rPr>
              <w:lastRenderedPageBreak/>
              <w:t>Модуль «Школьный музей»</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Реализация программы «Школьный музей»: т</w:t>
            </w:r>
            <w:r w:rsidRPr="007E09C0">
              <w:rPr>
                <w:sz w:val="24"/>
              </w:rPr>
              <w:t>еоретические основы музейного дела</w:t>
            </w:r>
            <w:r>
              <w:rPr>
                <w:sz w:val="24"/>
              </w:rPr>
              <w:t>, п</w:t>
            </w:r>
            <w:r w:rsidRPr="00B969D1">
              <w:rPr>
                <w:sz w:val="24"/>
              </w:rPr>
              <w:t>рактическая деятельность в школьном музее</w:t>
            </w:r>
            <w:r>
              <w:rPr>
                <w:sz w:val="24"/>
              </w:rPr>
              <w:t>.</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 участники</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   по плану</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Руководитель школьного музея</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Участие в создании летописи «История школы» (</w:t>
            </w:r>
            <w:r w:rsidRPr="00B969D1">
              <w:rPr>
                <w:sz w:val="24"/>
              </w:rPr>
              <w:t>изучение истории школы, ее выпускников, внесших вклад в развитие общества</w:t>
            </w:r>
            <w:r>
              <w:rPr>
                <w:sz w:val="24"/>
              </w:rPr>
              <w:t>)</w:t>
            </w:r>
            <w:r w:rsidRPr="00B969D1">
              <w:rPr>
                <w:sz w:val="24"/>
              </w:rPr>
              <w:t>.</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 xml:space="preserve">В течение учебного года   </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Руководитель школьного музея Классные руководители</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 xml:space="preserve">Участие в создании архива «Герои Отечества – участники СВО» </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   по плану</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Руководитель школьного музея</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tcPr>
          <w:p w:rsidR="000D72EF" w:rsidRDefault="000D72EF" w:rsidP="000D72EF">
            <w:pPr>
              <w:spacing w:line="269" w:lineRule="exact"/>
              <w:rPr>
                <w:sz w:val="24"/>
              </w:rPr>
            </w:pPr>
            <w:r>
              <w:rPr>
                <w:sz w:val="24"/>
              </w:rPr>
              <w:t>Участие в  организации и проведении</w:t>
            </w:r>
            <w:r w:rsidRPr="00B969D1">
              <w:rPr>
                <w:sz w:val="24"/>
              </w:rPr>
              <w:t xml:space="preserve"> экскурсий.</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В течение учебного года   по плану</w:t>
            </w:r>
          </w:p>
        </w:tc>
        <w:tc>
          <w:tcPr>
            <w:tcW w:w="2646" w:type="dxa"/>
            <w:tcBorders>
              <w:top w:val="single" w:sz="4" w:space="0" w:color="000000"/>
              <w:left w:val="single" w:sz="4" w:space="0" w:color="auto"/>
              <w:bottom w:val="single" w:sz="4" w:space="0" w:color="000000"/>
              <w:right w:val="single" w:sz="4" w:space="0" w:color="000000"/>
            </w:tcBorders>
          </w:tcPr>
          <w:p w:rsidR="000D72EF" w:rsidRDefault="000D72EF" w:rsidP="000D72EF">
            <w:pPr>
              <w:ind w:right="-1"/>
              <w:jc w:val="center"/>
              <w:rPr>
                <w:sz w:val="24"/>
                <w:szCs w:val="24"/>
              </w:rPr>
            </w:pPr>
            <w:r>
              <w:rPr>
                <w:sz w:val="24"/>
                <w:szCs w:val="24"/>
              </w:rPr>
              <w:t>Руководитель школьного музея</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Встречи с интересными людьми для проведения бесед и лекций, связанных с историей края и экспонатами музея.</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   по плану</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Руководитель школьного музея</w:t>
            </w:r>
          </w:p>
        </w:tc>
      </w:tr>
      <w:tr w:rsidR="000D72EF" w:rsidTr="000D72EF">
        <w:tblPrEx>
          <w:tblLook w:val="04A0" w:firstRow="1" w:lastRow="0" w:firstColumn="1" w:lastColumn="0" w:noHBand="0" w:noVBand="1"/>
        </w:tblPrEx>
        <w:trPr>
          <w:trHeight w:val="811"/>
        </w:trPr>
        <w:tc>
          <w:tcPr>
            <w:tcW w:w="9782" w:type="dxa"/>
            <w:gridSpan w:val="6"/>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0D72EF" w:rsidRDefault="000D72EF" w:rsidP="000D72EF">
            <w:pPr>
              <w:ind w:right="-1"/>
              <w:jc w:val="center"/>
              <w:rPr>
                <w:b/>
                <w:sz w:val="24"/>
                <w:szCs w:val="24"/>
              </w:rPr>
            </w:pPr>
            <w:r>
              <w:rPr>
                <w:b/>
                <w:sz w:val="24"/>
                <w:szCs w:val="24"/>
              </w:rPr>
              <w:t>Модуль «Школьный спортивный клуб»</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Вовлечение обучающихся в спортивные кружки и секции</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   по плану</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Руководитель ШСК Классные руководители</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Участие обучающихся спортивных праздниках и соревнованиях</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   по плану</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Руководитель ШСК Классные руководители</w:t>
            </w:r>
          </w:p>
        </w:tc>
      </w:tr>
      <w:tr w:rsidR="000D72EF" w:rsidTr="000D72EF">
        <w:tblPrEx>
          <w:tblLook w:val="04A0" w:firstRow="1" w:lastRow="0" w:firstColumn="1" w:lastColumn="0" w:noHBand="0" w:noVBand="1"/>
        </w:tblPrEx>
        <w:trPr>
          <w:trHeight w:val="811"/>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Участие в сдаче ГТО</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   по плану</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Руководитель ШСК Классные руководители</w:t>
            </w:r>
          </w:p>
        </w:tc>
      </w:tr>
      <w:tr w:rsidR="000D72EF" w:rsidTr="000D72EF">
        <w:tblPrEx>
          <w:tblLook w:val="04A0" w:firstRow="1" w:lastRow="0" w:firstColumn="1" w:lastColumn="0" w:noHBand="0" w:noVBand="1"/>
        </w:tblPrEx>
        <w:trPr>
          <w:trHeight w:val="549"/>
        </w:trPr>
        <w:tc>
          <w:tcPr>
            <w:tcW w:w="9782" w:type="dxa"/>
            <w:gridSpan w:val="6"/>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0D72EF" w:rsidRDefault="000D72EF" w:rsidP="000D72EF">
            <w:pPr>
              <w:ind w:right="-1"/>
              <w:jc w:val="center"/>
              <w:rPr>
                <w:sz w:val="24"/>
                <w:szCs w:val="24"/>
              </w:rPr>
            </w:pPr>
            <w:r>
              <w:rPr>
                <w:b/>
                <w:color w:val="000000"/>
                <w:sz w:val="24"/>
              </w:rPr>
              <w:t>Модуль «Адаптация детей  мигрантов»</w:t>
            </w:r>
          </w:p>
        </w:tc>
      </w:tr>
      <w:tr w:rsidR="000D72EF" w:rsidTr="000D72EF">
        <w:tblPrEx>
          <w:tblLook w:val="04A0" w:firstRow="1" w:lastRow="0" w:firstColumn="1" w:lastColumn="0" w:noHBand="0" w:noVBand="1"/>
        </w:tblPrEx>
        <w:trPr>
          <w:trHeight w:val="557"/>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Диагностика «Уровень социальной адаптации и межличностных отношений у детей мигрантов».</w:t>
            </w:r>
          </w:p>
          <w:p w:rsidR="000D72EF" w:rsidRDefault="000D72EF" w:rsidP="000D72EF">
            <w:pPr>
              <w:spacing w:line="269" w:lineRule="exact"/>
              <w:rPr>
                <w:sz w:val="24"/>
              </w:rPr>
            </w:pPr>
            <w:r>
              <w:rPr>
                <w:sz w:val="24"/>
              </w:rPr>
              <w:t>Беседа о культурных особенностях родины мигранта и России, изучение социального и материального положения семьи, тестирование.</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lang w:val="en-US"/>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При поступлении в ОУ</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Классный руководитель</w:t>
            </w:r>
          </w:p>
        </w:tc>
      </w:tr>
      <w:tr w:rsidR="000D72EF" w:rsidTr="000D72EF">
        <w:tblPrEx>
          <w:tblLook w:val="04A0" w:firstRow="1" w:lastRow="0" w:firstColumn="1" w:lastColumn="0" w:noHBand="0" w:noVBand="1"/>
        </w:tblPrEx>
        <w:trPr>
          <w:trHeight w:val="557"/>
        </w:trPr>
        <w:tc>
          <w:tcPr>
            <w:tcW w:w="3839" w:type="dxa"/>
            <w:gridSpan w:val="2"/>
            <w:tcBorders>
              <w:top w:val="single" w:sz="4" w:space="0" w:color="000000"/>
              <w:left w:val="single" w:sz="4" w:space="0" w:color="000000"/>
              <w:bottom w:val="single" w:sz="4" w:space="0" w:color="000000"/>
              <w:right w:val="single" w:sz="4" w:space="0" w:color="auto"/>
            </w:tcBorders>
          </w:tcPr>
          <w:p w:rsidR="000D72EF" w:rsidRDefault="000D72EF" w:rsidP="000D72EF">
            <w:pPr>
              <w:spacing w:line="269" w:lineRule="exact"/>
              <w:rPr>
                <w:color w:val="000000"/>
                <w:sz w:val="24"/>
              </w:rPr>
            </w:pPr>
            <w:r>
              <w:rPr>
                <w:color w:val="000000"/>
                <w:sz w:val="24"/>
              </w:rPr>
              <w:t>Собрание родителей (законных представителей) детей мигрантов</w:t>
            </w:r>
          </w:p>
          <w:p w:rsidR="000D72EF" w:rsidRDefault="000D72EF" w:rsidP="000D72EF">
            <w:pPr>
              <w:spacing w:line="269" w:lineRule="exact"/>
              <w:rPr>
                <w:sz w:val="24"/>
              </w:rPr>
            </w:pP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 xml:space="preserve">Сентябрь </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Зам. директора по ВР Соцпедагог.</w:t>
            </w:r>
          </w:p>
        </w:tc>
      </w:tr>
      <w:tr w:rsidR="000D72EF" w:rsidTr="000D72EF">
        <w:tblPrEx>
          <w:tblLook w:val="04A0" w:firstRow="1" w:lastRow="0" w:firstColumn="1" w:lastColumn="0" w:noHBand="0" w:noVBand="1"/>
        </w:tblPrEx>
        <w:trPr>
          <w:trHeight w:val="557"/>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color w:val="333333"/>
                <w:sz w:val="24"/>
              </w:rPr>
            </w:pPr>
            <w:r>
              <w:rPr>
                <w:color w:val="333333"/>
                <w:sz w:val="24"/>
              </w:rPr>
              <w:t>Ознакомление родителей с психофизиологическими особенностями детей.</w:t>
            </w:r>
          </w:p>
          <w:p w:rsidR="000D72EF" w:rsidRDefault="000D72EF" w:rsidP="000D72EF">
            <w:pPr>
              <w:spacing w:line="269" w:lineRule="exact"/>
              <w:rPr>
                <w:color w:val="000000"/>
                <w:sz w:val="24"/>
              </w:rPr>
            </w:pPr>
            <w:r>
              <w:rPr>
                <w:color w:val="333333"/>
                <w:sz w:val="24"/>
              </w:rPr>
              <w:lastRenderedPageBreak/>
              <w:t>Индивидуальные консультации с детьми мигрантов и их родителями.</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lastRenderedPageBreak/>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 xml:space="preserve">Социальный педагог, инспектор ПДН, </w:t>
            </w:r>
            <w:r>
              <w:rPr>
                <w:sz w:val="24"/>
                <w:szCs w:val="24"/>
              </w:rPr>
              <w:lastRenderedPageBreak/>
              <w:t>представители диаспор города</w:t>
            </w:r>
          </w:p>
        </w:tc>
      </w:tr>
      <w:tr w:rsidR="000D72EF" w:rsidTr="000D72EF">
        <w:tblPrEx>
          <w:tblLook w:val="04A0" w:firstRow="1" w:lastRow="0" w:firstColumn="1" w:lastColumn="0" w:noHBand="0" w:noVBand="1"/>
        </w:tblPrEx>
        <w:trPr>
          <w:trHeight w:val="557"/>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color w:val="333333"/>
                <w:sz w:val="24"/>
              </w:rPr>
            </w:pPr>
            <w:r>
              <w:rPr>
                <w:color w:val="333333"/>
                <w:sz w:val="24"/>
              </w:rPr>
              <w:lastRenderedPageBreak/>
              <w:t>Занятия на развитие познавательных процессов, тренинги, направленные на коррекцию межличностных отношений.</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При необходимости по                  индивидуальному плану</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Педагог-психолог</w:t>
            </w:r>
          </w:p>
        </w:tc>
      </w:tr>
      <w:tr w:rsidR="000D72EF" w:rsidTr="000D72EF">
        <w:tblPrEx>
          <w:tblLook w:val="04A0" w:firstRow="1" w:lastRow="0" w:firstColumn="1" w:lastColumn="0" w:noHBand="0" w:noVBand="1"/>
        </w:tblPrEx>
        <w:trPr>
          <w:trHeight w:val="557"/>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Закрепление за детьми мигрантов наставников из числа одноклассников.</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Классные руководители</w:t>
            </w:r>
          </w:p>
        </w:tc>
      </w:tr>
      <w:tr w:rsidR="000D72EF" w:rsidTr="000D72EF">
        <w:tblPrEx>
          <w:tblLook w:val="04A0" w:firstRow="1" w:lastRow="0" w:firstColumn="1" w:lastColumn="0" w:noHBand="0" w:noVBand="1"/>
        </w:tblPrEx>
        <w:trPr>
          <w:trHeight w:val="565"/>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Включение детей мигрантов во внеурочную деятельность программы дополнительного образования.</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Классные руководители           Рук.допобразования</w:t>
            </w:r>
          </w:p>
        </w:tc>
      </w:tr>
      <w:tr w:rsidR="000D72EF" w:rsidTr="000D72EF">
        <w:tblPrEx>
          <w:tblLook w:val="04A0" w:firstRow="1" w:lastRow="0" w:firstColumn="1" w:lastColumn="0" w:noHBand="0" w:noVBand="1"/>
        </w:tblPrEx>
        <w:trPr>
          <w:trHeight w:val="559"/>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sz w:val="24"/>
              </w:rPr>
              <w:t>Вовлечение детей мигрантов в  деятельность класса и школы.</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Классные руководители</w:t>
            </w:r>
          </w:p>
        </w:tc>
      </w:tr>
      <w:tr w:rsidR="000D72EF" w:rsidTr="000D72EF">
        <w:tblPrEx>
          <w:tblLook w:val="04A0" w:firstRow="1" w:lastRow="0" w:firstColumn="1" w:lastColumn="0" w:noHBand="0" w:noVBand="1"/>
        </w:tblPrEx>
        <w:trPr>
          <w:trHeight w:val="559"/>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sz w:val="24"/>
              </w:rPr>
            </w:pPr>
            <w:r>
              <w:rPr>
                <w:color w:val="333333"/>
                <w:sz w:val="24"/>
              </w:rPr>
              <w:t>Психолого-педагогическое сопровождение детей мигрантов.</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Классные руководители            Педагог-психолог</w:t>
            </w:r>
          </w:p>
        </w:tc>
      </w:tr>
      <w:tr w:rsidR="000D72EF" w:rsidTr="000D72EF">
        <w:tblPrEx>
          <w:tblLook w:val="04A0" w:firstRow="1" w:lastRow="0" w:firstColumn="1" w:lastColumn="0" w:noHBand="0" w:noVBand="1"/>
        </w:tblPrEx>
        <w:trPr>
          <w:trHeight w:val="559"/>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color w:val="333333"/>
                <w:sz w:val="24"/>
              </w:rPr>
            </w:pPr>
            <w:r>
              <w:rPr>
                <w:color w:val="333333"/>
                <w:sz w:val="24"/>
              </w:rPr>
              <w:t>Включение детей мигрантов в мероприятия по сплочению коллектива.</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lang w:val="en-US"/>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 xml:space="preserve">Классные руководители            </w:t>
            </w:r>
          </w:p>
        </w:tc>
      </w:tr>
      <w:tr w:rsidR="000D72EF" w:rsidTr="000D72EF">
        <w:tblPrEx>
          <w:tblLook w:val="04A0" w:firstRow="1" w:lastRow="0" w:firstColumn="1" w:lastColumn="0" w:noHBand="0" w:noVBand="1"/>
        </w:tblPrEx>
        <w:trPr>
          <w:trHeight w:val="559"/>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color w:val="333333"/>
                <w:sz w:val="24"/>
              </w:rPr>
            </w:pPr>
            <w:r>
              <w:rPr>
                <w:color w:val="333333"/>
                <w:sz w:val="24"/>
              </w:rPr>
              <w:t>Изучение русской литературы, культуры и истории.</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Учителя-предметники</w:t>
            </w:r>
          </w:p>
        </w:tc>
      </w:tr>
      <w:tr w:rsidR="000D72EF" w:rsidTr="000D72EF">
        <w:tblPrEx>
          <w:tblLook w:val="04A0" w:firstRow="1" w:lastRow="0" w:firstColumn="1" w:lastColumn="0" w:noHBand="0" w:noVBand="1"/>
        </w:tblPrEx>
        <w:trPr>
          <w:trHeight w:val="559"/>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color w:val="333333"/>
                <w:sz w:val="24"/>
              </w:rPr>
            </w:pPr>
            <w:r>
              <w:rPr>
                <w:color w:val="333333"/>
                <w:sz w:val="24"/>
              </w:rPr>
              <w:t>Индивидуальные беседы, занятия, тренинги с детьми мигрантов</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Классный руководитель,            учителя предметники, педагог-психолог</w:t>
            </w:r>
          </w:p>
        </w:tc>
      </w:tr>
      <w:tr w:rsidR="000D72EF" w:rsidTr="000D72EF">
        <w:tblPrEx>
          <w:tblLook w:val="04A0" w:firstRow="1" w:lastRow="0" w:firstColumn="1" w:lastColumn="0" w:noHBand="0" w:noVBand="1"/>
        </w:tblPrEx>
        <w:trPr>
          <w:trHeight w:val="559"/>
        </w:trPr>
        <w:tc>
          <w:tcPr>
            <w:tcW w:w="3839" w:type="dxa"/>
            <w:gridSpan w:val="2"/>
            <w:tcBorders>
              <w:top w:val="single" w:sz="4" w:space="0" w:color="000000"/>
              <w:left w:val="single" w:sz="4" w:space="0" w:color="000000"/>
              <w:bottom w:val="single" w:sz="4" w:space="0" w:color="000000"/>
              <w:right w:val="single" w:sz="4" w:space="0" w:color="auto"/>
            </w:tcBorders>
            <w:hideMark/>
          </w:tcPr>
          <w:p w:rsidR="000D72EF" w:rsidRDefault="000D72EF" w:rsidP="000D72EF">
            <w:pPr>
              <w:spacing w:line="269" w:lineRule="exact"/>
              <w:rPr>
                <w:color w:val="333333"/>
                <w:sz w:val="24"/>
              </w:rPr>
            </w:pPr>
            <w:r>
              <w:rPr>
                <w:color w:val="333333"/>
                <w:sz w:val="24"/>
              </w:rPr>
              <w:t>Профилактика асоциального поведения и проблем в обучении, общении.</w:t>
            </w:r>
          </w:p>
        </w:tc>
        <w:tc>
          <w:tcPr>
            <w:tcW w:w="1266" w:type="dxa"/>
            <w:tcBorders>
              <w:top w:val="single" w:sz="4" w:space="0" w:color="000000"/>
              <w:left w:val="single" w:sz="4" w:space="0" w:color="auto"/>
              <w:bottom w:val="single" w:sz="4" w:space="0" w:color="000000"/>
              <w:right w:val="single" w:sz="4" w:space="0" w:color="auto"/>
            </w:tcBorders>
          </w:tcPr>
          <w:p w:rsidR="000D72EF" w:rsidRDefault="000D72EF" w:rsidP="000D72EF">
            <w:pPr>
              <w:ind w:right="-1"/>
              <w:jc w:val="center"/>
              <w:rPr>
                <w:sz w:val="24"/>
                <w:szCs w:val="24"/>
              </w:rPr>
            </w:pPr>
            <w:r>
              <w:rPr>
                <w:sz w:val="24"/>
                <w:szCs w:val="24"/>
              </w:rPr>
              <w:t>10-11</w:t>
            </w:r>
          </w:p>
        </w:tc>
        <w:tc>
          <w:tcPr>
            <w:tcW w:w="2031" w:type="dxa"/>
            <w:gridSpan w:val="2"/>
            <w:tcBorders>
              <w:top w:val="single" w:sz="4" w:space="0" w:color="000000"/>
              <w:left w:val="single" w:sz="4" w:space="0" w:color="auto"/>
              <w:bottom w:val="single" w:sz="4" w:space="0" w:color="000000"/>
              <w:right w:val="single" w:sz="4" w:space="0" w:color="auto"/>
            </w:tcBorders>
            <w:hideMark/>
          </w:tcPr>
          <w:p w:rsidR="000D72EF" w:rsidRDefault="000D72EF" w:rsidP="000D72EF">
            <w:pPr>
              <w:ind w:right="-1"/>
              <w:jc w:val="center"/>
              <w:rPr>
                <w:sz w:val="24"/>
                <w:szCs w:val="24"/>
              </w:rPr>
            </w:pPr>
            <w:r>
              <w:rPr>
                <w:sz w:val="24"/>
                <w:szCs w:val="24"/>
              </w:rPr>
              <w:t>В течение учебного года</w:t>
            </w:r>
          </w:p>
        </w:tc>
        <w:tc>
          <w:tcPr>
            <w:tcW w:w="2646" w:type="dxa"/>
            <w:tcBorders>
              <w:top w:val="single" w:sz="4" w:space="0" w:color="000000"/>
              <w:left w:val="single" w:sz="4" w:space="0" w:color="auto"/>
              <w:bottom w:val="single" w:sz="4" w:space="0" w:color="000000"/>
              <w:right w:val="single" w:sz="4" w:space="0" w:color="000000"/>
            </w:tcBorders>
            <w:hideMark/>
          </w:tcPr>
          <w:p w:rsidR="000D72EF" w:rsidRDefault="000D72EF" w:rsidP="000D72EF">
            <w:pPr>
              <w:ind w:right="-1"/>
              <w:jc w:val="center"/>
              <w:rPr>
                <w:sz w:val="24"/>
                <w:szCs w:val="24"/>
              </w:rPr>
            </w:pPr>
            <w:r>
              <w:rPr>
                <w:sz w:val="24"/>
                <w:szCs w:val="24"/>
              </w:rPr>
              <w:t>Классные руководители</w:t>
            </w:r>
          </w:p>
          <w:p w:rsidR="000D72EF" w:rsidRDefault="000D72EF" w:rsidP="000D72EF">
            <w:pPr>
              <w:ind w:right="-1"/>
              <w:jc w:val="center"/>
              <w:rPr>
                <w:sz w:val="24"/>
                <w:szCs w:val="24"/>
              </w:rPr>
            </w:pPr>
            <w:r>
              <w:rPr>
                <w:sz w:val="24"/>
                <w:szCs w:val="24"/>
              </w:rPr>
              <w:t>Социальный педагог</w:t>
            </w:r>
          </w:p>
        </w:tc>
      </w:tr>
    </w:tbl>
    <w:p w:rsidR="000D72EF" w:rsidRDefault="000D72EF">
      <w:pPr>
        <w:pStyle w:val="TableParagraph"/>
        <w:spacing w:line="256" w:lineRule="exact"/>
        <w:rPr>
          <w:sz w:val="24"/>
        </w:rPr>
        <w:sectPr w:rsidR="000D72EF" w:rsidSect="000D72EF">
          <w:headerReference w:type="default" r:id="rId16"/>
          <w:pgSz w:w="11910" w:h="16840"/>
          <w:pgMar w:top="1134" w:right="851" w:bottom="1134" w:left="1418" w:header="0" w:footer="0" w:gutter="0"/>
          <w:cols w:space="720"/>
          <w:docGrid w:linePitch="299"/>
        </w:sectPr>
      </w:pPr>
    </w:p>
    <w:p w:rsidR="00937834" w:rsidRDefault="00937834">
      <w:pPr>
        <w:pStyle w:val="a3"/>
        <w:spacing w:before="5"/>
        <w:ind w:left="0" w:firstLine="0"/>
        <w:jc w:val="left"/>
        <w:rPr>
          <w:b/>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0"/>
        <w:gridCol w:w="1310"/>
        <w:gridCol w:w="2447"/>
        <w:gridCol w:w="2505"/>
      </w:tblGrid>
      <w:tr w:rsidR="00937834">
        <w:trPr>
          <w:trHeight w:val="275"/>
        </w:trPr>
        <w:tc>
          <w:tcPr>
            <w:tcW w:w="3590" w:type="dxa"/>
          </w:tcPr>
          <w:p w:rsidR="00937834" w:rsidRDefault="008B2445">
            <w:pPr>
              <w:pStyle w:val="TableParagraph"/>
              <w:spacing w:before="5" w:line="251" w:lineRule="exact"/>
              <w:rPr>
                <w:sz w:val="24"/>
              </w:rPr>
            </w:pPr>
            <w:r>
              <w:rPr>
                <w:sz w:val="24"/>
              </w:rPr>
              <w:t>общешкольныхключевых</w:t>
            </w:r>
            <w:r>
              <w:rPr>
                <w:spacing w:val="-4"/>
                <w:sz w:val="24"/>
              </w:rPr>
              <w:t>делах</w:t>
            </w:r>
          </w:p>
        </w:tc>
        <w:tc>
          <w:tcPr>
            <w:tcW w:w="1310" w:type="dxa"/>
          </w:tcPr>
          <w:p w:rsidR="00937834" w:rsidRDefault="00937834">
            <w:pPr>
              <w:pStyle w:val="TableParagraph"/>
              <w:ind w:left="0"/>
              <w:rPr>
                <w:sz w:val="20"/>
              </w:rPr>
            </w:pPr>
          </w:p>
        </w:tc>
        <w:tc>
          <w:tcPr>
            <w:tcW w:w="2447" w:type="dxa"/>
          </w:tcPr>
          <w:p w:rsidR="00937834" w:rsidRDefault="00937834">
            <w:pPr>
              <w:pStyle w:val="TableParagraph"/>
              <w:ind w:left="0"/>
              <w:rPr>
                <w:sz w:val="20"/>
              </w:rPr>
            </w:pPr>
          </w:p>
        </w:tc>
        <w:tc>
          <w:tcPr>
            <w:tcW w:w="2505" w:type="dxa"/>
          </w:tcPr>
          <w:p w:rsidR="00937834" w:rsidRDefault="008B2445">
            <w:pPr>
              <w:pStyle w:val="TableParagraph"/>
              <w:spacing w:before="5" w:line="251" w:lineRule="exact"/>
              <w:ind w:left="109"/>
              <w:rPr>
                <w:sz w:val="24"/>
              </w:rPr>
            </w:pPr>
            <w:r>
              <w:rPr>
                <w:spacing w:val="-2"/>
                <w:sz w:val="24"/>
              </w:rPr>
              <w:t>руководители</w:t>
            </w:r>
          </w:p>
        </w:tc>
      </w:tr>
      <w:tr w:rsidR="00937834">
        <w:trPr>
          <w:trHeight w:val="551"/>
        </w:trPr>
        <w:tc>
          <w:tcPr>
            <w:tcW w:w="3590" w:type="dxa"/>
          </w:tcPr>
          <w:p w:rsidR="00937834" w:rsidRDefault="008B2445">
            <w:pPr>
              <w:pStyle w:val="TableParagraph"/>
              <w:spacing w:line="270" w:lineRule="atLeast"/>
              <w:ind w:right="292"/>
              <w:rPr>
                <w:sz w:val="24"/>
              </w:rPr>
            </w:pPr>
            <w:r>
              <w:rPr>
                <w:sz w:val="24"/>
              </w:rPr>
              <w:t>Тематическиеклассныечасы (по плану)</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line="270" w:lineRule="atLeast"/>
              <w:ind w:left="109" w:right="115"/>
              <w:rPr>
                <w:sz w:val="24"/>
              </w:rPr>
            </w:pPr>
            <w:r>
              <w:rPr>
                <w:spacing w:val="-2"/>
                <w:sz w:val="24"/>
              </w:rPr>
              <w:t>Классные руководители</w:t>
            </w:r>
          </w:p>
        </w:tc>
      </w:tr>
      <w:tr w:rsidR="00937834">
        <w:trPr>
          <w:trHeight w:val="1655"/>
        </w:trPr>
        <w:tc>
          <w:tcPr>
            <w:tcW w:w="3590" w:type="dxa"/>
          </w:tcPr>
          <w:p w:rsidR="00937834" w:rsidRDefault="008B2445">
            <w:pPr>
              <w:pStyle w:val="TableParagraph"/>
              <w:spacing w:line="270" w:lineRule="atLeast"/>
              <w:rPr>
                <w:sz w:val="24"/>
              </w:rPr>
            </w:pPr>
            <w:r>
              <w:rPr>
                <w:sz w:val="24"/>
              </w:rPr>
              <w:t>Сбор данных и оформление социального паспорта класса, школы (изучение положения в семьях и социального состава учащихся; уточнение списка детей,находящихсяподопекой)</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pacing w:val="-2"/>
                <w:sz w:val="24"/>
              </w:rPr>
              <w:t>сентябрь</w:t>
            </w:r>
          </w:p>
        </w:tc>
        <w:tc>
          <w:tcPr>
            <w:tcW w:w="2505" w:type="dxa"/>
          </w:tcPr>
          <w:p w:rsidR="00937834" w:rsidRDefault="008B2445">
            <w:pPr>
              <w:pStyle w:val="TableParagraph"/>
              <w:spacing w:before="5"/>
              <w:ind w:left="109" w:right="303"/>
              <w:rPr>
                <w:sz w:val="24"/>
              </w:rPr>
            </w:pPr>
            <w:r>
              <w:rPr>
                <w:spacing w:val="-2"/>
                <w:sz w:val="24"/>
              </w:rPr>
              <w:t xml:space="preserve">Классные руководители, </w:t>
            </w:r>
            <w:r>
              <w:rPr>
                <w:sz w:val="24"/>
              </w:rPr>
              <w:t>социальныйпедагог</w:t>
            </w:r>
          </w:p>
        </w:tc>
      </w:tr>
      <w:tr w:rsidR="00937834">
        <w:trPr>
          <w:trHeight w:val="1103"/>
        </w:trPr>
        <w:tc>
          <w:tcPr>
            <w:tcW w:w="3590" w:type="dxa"/>
          </w:tcPr>
          <w:p w:rsidR="00937834" w:rsidRDefault="008B2445">
            <w:pPr>
              <w:pStyle w:val="TableParagraph"/>
              <w:spacing w:line="270" w:lineRule="atLeast"/>
              <w:ind w:right="292"/>
              <w:rPr>
                <w:sz w:val="24"/>
              </w:rPr>
            </w:pPr>
            <w:r>
              <w:rPr>
                <w:sz w:val="24"/>
              </w:rPr>
              <w:t>Индивидуальная работа с детьми «группы риска», одареннымидетьми,детьмис ОВЗ и инвалидностью</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line="270" w:lineRule="atLeast"/>
              <w:ind w:left="109" w:right="247"/>
              <w:rPr>
                <w:sz w:val="24"/>
              </w:rPr>
            </w:pPr>
            <w:r>
              <w:rPr>
                <w:spacing w:val="-2"/>
                <w:sz w:val="24"/>
              </w:rPr>
              <w:t xml:space="preserve">Классные руководители, </w:t>
            </w:r>
            <w:r>
              <w:rPr>
                <w:sz w:val="24"/>
              </w:rPr>
              <w:t xml:space="preserve">социальныйпедагог, </w:t>
            </w:r>
            <w:r>
              <w:rPr>
                <w:spacing w:val="-2"/>
                <w:sz w:val="24"/>
              </w:rPr>
              <w:t>педагог-психолог</w:t>
            </w:r>
          </w:p>
        </w:tc>
      </w:tr>
      <w:tr w:rsidR="00937834">
        <w:trPr>
          <w:trHeight w:val="551"/>
        </w:trPr>
        <w:tc>
          <w:tcPr>
            <w:tcW w:w="3590" w:type="dxa"/>
          </w:tcPr>
          <w:p w:rsidR="00937834" w:rsidRDefault="008B2445">
            <w:pPr>
              <w:pStyle w:val="TableParagraph"/>
              <w:spacing w:line="270" w:lineRule="atLeast"/>
              <w:rPr>
                <w:sz w:val="24"/>
              </w:rPr>
            </w:pPr>
            <w:r>
              <w:rPr>
                <w:sz w:val="24"/>
              </w:rPr>
              <w:t xml:space="preserve">Сборинформацииозанятости </w:t>
            </w:r>
            <w:r>
              <w:rPr>
                <w:spacing w:val="-2"/>
                <w:sz w:val="24"/>
              </w:rPr>
              <w:t>учащихся</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pacing w:val="-2"/>
                <w:sz w:val="24"/>
              </w:rPr>
              <w:t>сентябрь</w:t>
            </w:r>
          </w:p>
        </w:tc>
        <w:tc>
          <w:tcPr>
            <w:tcW w:w="2505" w:type="dxa"/>
          </w:tcPr>
          <w:p w:rsidR="00937834" w:rsidRDefault="008B2445">
            <w:pPr>
              <w:pStyle w:val="TableParagraph"/>
              <w:spacing w:line="270" w:lineRule="atLeast"/>
              <w:ind w:left="109" w:right="115"/>
              <w:rPr>
                <w:sz w:val="24"/>
              </w:rPr>
            </w:pPr>
            <w:r>
              <w:rPr>
                <w:spacing w:val="-2"/>
                <w:sz w:val="24"/>
              </w:rPr>
              <w:t>Классные руководители</w:t>
            </w:r>
          </w:p>
        </w:tc>
      </w:tr>
      <w:tr w:rsidR="00937834">
        <w:trPr>
          <w:trHeight w:val="551"/>
        </w:trPr>
        <w:tc>
          <w:tcPr>
            <w:tcW w:w="3590" w:type="dxa"/>
          </w:tcPr>
          <w:p w:rsidR="00937834" w:rsidRDefault="008B2445">
            <w:pPr>
              <w:pStyle w:val="TableParagraph"/>
              <w:tabs>
                <w:tab w:val="left" w:pos="2299"/>
                <w:tab w:val="left" w:pos="3231"/>
              </w:tabs>
              <w:spacing w:line="270" w:lineRule="atLeast"/>
              <w:ind w:right="97"/>
              <w:rPr>
                <w:sz w:val="24"/>
              </w:rPr>
            </w:pPr>
            <w:r>
              <w:rPr>
                <w:spacing w:val="-2"/>
                <w:sz w:val="24"/>
              </w:rPr>
              <w:t>Профилактическая</w:t>
            </w:r>
            <w:r>
              <w:rPr>
                <w:sz w:val="24"/>
              </w:rPr>
              <w:tab/>
            </w:r>
            <w:r>
              <w:rPr>
                <w:spacing w:val="-2"/>
                <w:sz w:val="24"/>
              </w:rPr>
              <w:t>работа</w:t>
            </w:r>
            <w:r>
              <w:rPr>
                <w:sz w:val="24"/>
              </w:rPr>
              <w:tab/>
            </w:r>
            <w:r>
              <w:rPr>
                <w:spacing w:val="-6"/>
                <w:sz w:val="24"/>
              </w:rPr>
              <w:t xml:space="preserve">по </w:t>
            </w:r>
            <w:r>
              <w:rPr>
                <w:sz w:val="24"/>
              </w:rPr>
              <w:t>всем направлениям</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line="270" w:lineRule="atLeast"/>
              <w:ind w:left="109" w:right="115"/>
              <w:rPr>
                <w:sz w:val="24"/>
              </w:rPr>
            </w:pPr>
            <w:r>
              <w:rPr>
                <w:spacing w:val="-2"/>
                <w:sz w:val="24"/>
              </w:rPr>
              <w:t>Классные руководители</w:t>
            </w:r>
          </w:p>
        </w:tc>
      </w:tr>
      <w:tr w:rsidR="00937834">
        <w:trPr>
          <w:trHeight w:val="551"/>
        </w:trPr>
        <w:tc>
          <w:tcPr>
            <w:tcW w:w="3590" w:type="dxa"/>
          </w:tcPr>
          <w:p w:rsidR="00937834" w:rsidRDefault="008B2445">
            <w:pPr>
              <w:pStyle w:val="TableParagraph"/>
              <w:tabs>
                <w:tab w:val="left" w:pos="1129"/>
                <w:tab w:val="left" w:pos="1564"/>
                <w:tab w:val="left" w:pos="3103"/>
              </w:tabs>
              <w:spacing w:line="270" w:lineRule="atLeast"/>
              <w:ind w:right="97"/>
              <w:rPr>
                <w:sz w:val="24"/>
              </w:rPr>
            </w:pPr>
            <w:r>
              <w:rPr>
                <w:spacing w:val="-2"/>
                <w:sz w:val="24"/>
              </w:rPr>
              <w:t>Работа</w:t>
            </w:r>
            <w:r>
              <w:rPr>
                <w:sz w:val="24"/>
              </w:rPr>
              <w:tab/>
            </w:r>
            <w:r>
              <w:rPr>
                <w:spacing w:val="-10"/>
                <w:sz w:val="24"/>
              </w:rPr>
              <w:t>с</w:t>
            </w:r>
            <w:r>
              <w:rPr>
                <w:sz w:val="24"/>
              </w:rPr>
              <w:tab/>
            </w:r>
            <w:r>
              <w:rPr>
                <w:spacing w:val="-2"/>
                <w:sz w:val="24"/>
              </w:rPr>
              <w:t>родителями</w:t>
            </w:r>
            <w:r>
              <w:rPr>
                <w:sz w:val="24"/>
              </w:rPr>
              <w:tab/>
            </w:r>
            <w:r>
              <w:rPr>
                <w:spacing w:val="-4"/>
                <w:sz w:val="24"/>
              </w:rPr>
              <w:t xml:space="preserve">или </w:t>
            </w:r>
            <w:r>
              <w:rPr>
                <w:sz w:val="24"/>
              </w:rPr>
              <w:t>законными представителями</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line="270" w:lineRule="atLeast"/>
              <w:ind w:left="109" w:right="115"/>
              <w:rPr>
                <w:sz w:val="24"/>
              </w:rPr>
            </w:pPr>
            <w:r>
              <w:rPr>
                <w:spacing w:val="-2"/>
                <w:sz w:val="24"/>
              </w:rPr>
              <w:t>Классные руководители</w:t>
            </w:r>
          </w:p>
        </w:tc>
      </w:tr>
      <w:tr w:rsidR="00937834">
        <w:trPr>
          <w:trHeight w:val="551"/>
        </w:trPr>
        <w:tc>
          <w:tcPr>
            <w:tcW w:w="3590" w:type="dxa"/>
          </w:tcPr>
          <w:p w:rsidR="00937834" w:rsidRDefault="008B2445">
            <w:pPr>
              <w:pStyle w:val="TableParagraph"/>
              <w:spacing w:before="5"/>
              <w:rPr>
                <w:sz w:val="24"/>
              </w:rPr>
            </w:pPr>
            <w:r>
              <w:rPr>
                <w:sz w:val="24"/>
              </w:rPr>
              <w:t>Родительские</w:t>
            </w:r>
            <w:r>
              <w:rPr>
                <w:spacing w:val="-2"/>
                <w:sz w:val="24"/>
              </w:rPr>
              <w:t>собрания</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 xml:space="preserve">1раз в </w:t>
            </w:r>
            <w:r>
              <w:rPr>
                <w:spacing w:val="-2"/>
                <w:sz w:val="24"/>
              </w:rPr>
              <w:t>четверть</w:t>
            </w:r>
          </w:p>
        </w:tc>
        <w:tc>
          <w:tcPr>
            <w:tcW w:w="2505" w:type="dxa"/>
          </w:tcPr>
          <w:p w:rsidR="00937834" w:rsidRDefault="008B2445">
            <w:pPr>
              <w:pStyle w:val="TableParagraph"/>
              <w:spacing w:line="270" w:lineRule="atLeast"/>
              <w:ind w:left="109" w:right="115"/>
              <w:rPr>
                <w:sz w:val="24"/>
              </w:rPr>
            </w:pPr>
            <w:r>
              <w:rPr>
                <w:spacing w:val="-2"/>
                <w:sz w:val="24"/>
              </w:rPr>
              <w:t>Классные руководители</w:t>
            </w:r>
          </w:p>
        </w:tc>
      </w:tr>
      <w:tr w:rsidR="00937834">
        <w:trPr>
          <w:trHeight w:val="827"/>
        </w:trPr>
        <w:tc>
          <w:tcPr>
            <w:tcW w:w="3590" w:type="dxa"/>
          </w:tcPr>
          <w:p w:rsidR="00937834" w:rsidRDefault="008B2445">
            <w:pPr>
              <w:pStyle w:val="TableParagraph"/>
              <w:tabs>
                <w:tab w:val="left" w:pos="1502"/>
                <w:tab w:val="left" w:pos="2310"/>
              </w:tabs>
              <w:spacing w:line="270" w:lineRule="atLeast"/>
              <w:ind w:right="97"/>
              <w:jc w:val="both"/>
              <w:rPr>
                <w:sz w:val="24"/>
              </w:rPr>
            </w:pPr>
            <w:r>
              <w:rPr>
                <w:spacing w:val="-2"/>
                <w:sz w:val="24"/>
              </w:rPr>
              <w:t>Работа</w:t>
            </w:r>
            <w:r>
              <w:rPr>
                <w:sz w:val="24"/>
              </w:rPr>
              <w:tab/>
            </w:r>
            <w:r>
              <w:rPr>
                <w:spacing w:val="-10"/>
                <w:sz w:val="24"/>
              </w:rPr>
              <w:t>с</w:t>
            </w:r>
            <w:r>
              <w:rPr>
                <w:sz w:val="24"/>
              </w:rPr>
              <w:tab/>
            </w:r>
            <w:r>
              <w:rPr>
                <w:spacing w:val="-2"/>
                <w:sz w:val="24"/>
              </w:rPr>
              <w:t xml:space="preserve">учителями- </w:t>
            </w:r>
            <w:r>
              <w:rPr>
                <w:sz w:val="24"/>
              </w:rPr>
              <w:t xml:space="preserve">предметниками,работающимив </w:t>
            </w:r>
            <w:r>
              <w:rPr>
                <w:spacing w:val="-2"/>
                <w:sz w:val="24"/>
              </w:rPr>
              <w:t>классе</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before="5"/>
              <w:ind w:left="109" w:right="115"/>
              <w:rPr>
                <w:sz w:val="24"/>
              </w:rPr>
            </w:pPr>
            <w:r>
              <w:rPr>
                <w:spacing w:val="-2"/>
                <w:sz w:val="24"/>
              </w:rPr>
              <w:t>Классные руководители</w:t>
            </w:r>
          </w:p>
        </w:tc>
      </w:tr>
      <w:tr w:rsidR="00937834">
        <w:trPr>
          <w:trHeight w:val="1379"/>
        </w:trPr>
        <w:tc>
          <w:tcPr>
            <w:tcW w:w="3590" w:type="dxa"/>
          </w:tcPr>
          <w:p w:rsidR="00937834" w:rsidRDefault="008B2445">
            <w:pPr>
              <w:pStyle w:val="TableParagraph"/>
              <w:spacing w:before="5"/>
              <w:rPr>
                <w:sz w:val="24"/>
              </w:rPr>
            </w:pPr>
            <w:r>
              <w:rPr>
                <w:sz w:val="24"/>
              </w:rPr>
              <w:t>Участие в мероприятиях различногоуровня(конкурсы, олимпиады, фестивали и т.д.)</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line="270" w:lineRule="atLeast"/>
              <w:ind w:left="109" w:right="153"/>
              <w:rPr>
                <w:sz w:val="24"/>
              </w:rPr>
            </w:pPr>
            <w:r>
              <w:rPr>
                <w:spacing w:val="-2"/>
                <w:sz w:val="24"/>
              </w:rPr>
              <w:t xml:space="preserve">Заместитель </w:t>
            </w:r>
            <w:r>
              <w:rPr>
                <w:sz w:val="24"/>
              </w:rPr>
              <w:t xml:space="preserve">директорапоУВР,ВР </w:t>
            </w:r>
            <w:r>
              <w:rPr>
                <w:spacing w:val="-2"/>
                <w:sz w:val="24"/>
              </w:rPr>
              <w:t>Классные руководители, учителя-предметники</w:t>
            </w:r>
          </w:p>
        </w:tc>
      </w:tr>
      <w:tr w:rsidR="00937834">
        <w:trPr>
          <w:trHeight w:val="1379"/>
        </w:trPr>
        <w:tc>
          <w:tcPr>
            <w:tcW w:w="3590" w:type="dxa"/>
          </w:tcPr>
          <w:p w:rsidR="00937834" w:rsidRDefault="008B2445">
            <w:pPr>
              <w:pStyle w:val="TableParagraph"/>
              <w:spacing w:before="5"/>
              <w:ind w:right="292"/>
              <w:rPr>
                <w:sz w:val="24"/>
              </w:rPr>
            </w:pPr>
            <w:r>
              <w:rPr>
                <w:sz w:val="24"/>
              </w:rPr>
              <w:t>Планированиеиучастиев работе МО классных руководителей школы</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line="270" w:lineRule="atLeast"/>
              <w:ind w:left="109" w:right="277"/>
              <w:rPr>
                <w:sz w:val="24"/>
              </w:rPr>
            </w:pPr>
            <w:r>
              <w:rPr>
                <w:sz w:val="24"/>
              </w:rPr>
              <w:t xml:space="preserve">РуководительШМО </w:t>
            </w:r>
            <w:r>
              <w:rPr>
                <w:spacing w:val="-2"/>
                <w:sz w:val="24"/>
              </w:rPr>
              <w:t>классных руководителей, Классные руководители</w:t>
            </w:r>
          </w:p>
        </w:tc>
      </w:tr>
      <w:tr w:rsidR="00937834">
        <w:trPr>
          <w:trHeight w:val="1379"/>
        </w:trPr>
        <w:tc>
          <w:tcPr>
            <w:tcW w:w="3590" w:type="dxa"/>
          </w:tcPr>
          <w:p w:rsidR="00937834" w:rsidRDefault="008B2445">
            <w:pPr>
              <w:pStyle w:val="TableParagraph"/>
              <w:spacing w:line="270" w:lineRule="atLeast"/>
              <w:ind w:right="95"/>
              <w:rPr>
                <w:sz w:val="24"/>
              </w:rPr>
            </w:pPr>
            <w:r>
              <w:rPr>
                <w:sz w:val="24"/>
              </w:rPr>
              <w:t xml:space="preserve">Участие в конкурсах фотографий,творческихработ, посвященных событиям и памятным датам, оформление </w:t>
            </w:r>
            <w:r>
              <w:rPr>
                <w:spacing w:val="-2"/>
                <w:sz w:val="24"/>
              </w:rPr>
              <w:t>выставки</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before="5"/>
              <w:ind w:left="109" w:right="153"/>
              <w:rPr>
                <w:sz w:val="24"/>
              </w:rPr>
            </w:pPr>
            <w:r>
              <w:rPr>
                <w:spacing w:val="-2"/>
                <w:sz w:val="24"/>
              </w:rPr>
              <w:t>Классные руководители, учителя-предметники</w:t>
            </w:r>
          </w:p>
        </w:tc>
      </w:tr>
      <w:tr w:rsidR="00937834">
        <w:trPr>
          <w:trHeight w:val="551"/>
        </w:trPr>
        <w:tc>
          <w:tcPr>
            <w:tcW w:w="3590" w:type="dxa"/>
          </w:tcPr>
          <w:p w:rsidR="00937834" w:rsidRDefault="008B2445">
            <w:pPr>
              <w:pStyle w:val="TableParagraph"/>
              <w:spacing w:line="270" w:lineRule="atLeast"/>
              <w:ind w:right="1131"/>
              <w:rPr>
                <w:sz w:val="24"/>
              </w:rPr>
            </w:pPr>
            <w:r>
              <w:rPr>
                <w:sz w:val="24"/>
              </w:rPr>
              <w:t xml:space="preserve">Оформлениеклассных </w:t>
            </w:r>
            <w:r>
              <w:rPr>
                <w:spacing w:val="-2"/>
                <w:sz w:val="24"/>
              </w:rPr>
              <w:t>уголков</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line="270" w:lineRule="atLeast"/>
              <w:ind w:left="109" w:right="115"/>
              <w:rPr>
                <w:sz w:val="24"/>
              </w:rPr>
            </w:pPr>
            <w:r>
              <w:rPr>
                <w:spacing w:val="-2"/>
                <w:sz w:val="24"/>
              </w:rPr>
              <w:t>Классные руководители</w:t>
            </w:r>
          </w:p>
        </w:tc>
      </w:tr>
      <w:tr w:rsidR="00937834">
        <w:trPr>
          <w:trHeight w:val="551"/>
        </w:trPr>
        <w:tc>
          <w:tcPr>
            <w:tcW w:w="3590" w:type="dxa"/>
          </w:tcPr>
          <w:p w:rsidR="00937834" w:rsidRDefault="008B2445">
            <w:pPr>
              <w:pStyle w:val="TableParagraph"/>
              <w:spacing w:line="270" w:lineRule="atLeast"/>
              <w:rPr>
                <w:sz w:val="24"/>
              </w:rPr>
            </w:pPr>
            <w:r>
              <w:rPr>
                <w:sz w:val="24"/>
              </w:rPr>
              <w:t>Трудовыедесантыпоуборке территории школы</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line="270" w:lineRule="atLeast"/>
              <w:ind w:left="109" w:right="115"/>
              <w:rPr>
                <w:sz w:val="24"/>
              </w:rPr>
            </w:pPr>
            <w:r>
              <w:rPr>
                <w:spacing w:val="-2"/>
                <w:sz w:val="24"/>
              </w:rPr>
              <w:t>Классные руководители</w:t>
            </w:r>
          </w:p>
        </w:tc>
      </w:tr>
      <w:tr w:rsidR="00937834">
        <w:trPr>
          <w:trHeight w:val="551"/>
        </w:trPr>
        <w:tc>
          <w:tcPr>
            <w:tcW w:w="3590" w:type="dxa"/>
          </w:tcPr>
          <w:p w:rsidR="00937834" w:rsidRDefault="008B2445">
            <w:pPr>
              <w:pStyle w:val="TableParagraph"/>
              <w:spacing w:before="5"/>
              <w:rPr>
                <w:sz w:val="24"/>
              </w:rPr>
            </w:pPr>
            <w:r>
              <w:rPr>
                <w:sz w:val="24"/>
              </w:rPr>
              <w:t>Дежурствопо</w:t>
            </w:r>
            <w:r>
              <w:rPr>
                <w:spacing w:val="-4"/>
                <w:sz w:val="24"/>
              </w:rPr>
              <w:t>школе</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 xml:space="preserve">по </w:t>
            </w:r>
            <w:r>
              <w:rPr>
                <w:spacing w:val="-2"/>
                <w:sz w:val="24"/>
              </w:rPr>
              <w:t>графику</w:t>
            </w:r>
          </w:p>
        </w:tc>
        <w:tc>
          <w:tcPr>
            <w:tcW w:w="2505" w:type="dxa"/>
          </w:tcPr>
          <w:p w:rsidR="00937834" w:rsidRDefault="008B2445">
            <w:pPr>
              <w:pStyle w:val="TableParagraph"/>
              <w:spacing w:line="270" w:lineRule="atLeast"/>
              <w:ind w:left="109" w:right="115"/>
              <w:rPr>
                <w:sz w:val="24"/>
              </w:rPr>
            </w:pPr>
            <w:r>
              <w:rPr>
                <w:spacing w:val="-2"/>
                <w:sz w:val="24"/>
              </w:rPr>
              <w:t>Классные руководители</w:t>
            </w:r>
          </w:p>
        </w:tc>
      </w:tr>
      <w:tr w:rsidR="00937834">
        <w:trPr>
          <w:trHeight w:val="827"/>
        </w:trPr>
        <w:tc>
          <w:tcPr>
            <w:tcW w:w="3590" w:type="dxa"/>
          </w:tcPr>
          <w:p w:rsidR="00937834" w:rsidRDefault="008B2445">
            <w:pPr>
              <w:pStyle w:val="TableParagraph"/>
              <w:spacing w:line="270" w:lineRule="atLeast"/>
              <w:ind w:right="945"/>
              <w:jc w:val="both"/>
              <w:rPr>
                <w:sz w:val="24"/>
              </w:rPr>
            </w:pPr>
            <w:r>
              <w:rPr>
                <w:sz w:val="24"/>
              </w:rPr>
              <w:t xml:space="preserve">Праздничноеукрашение кабинетов, окон, дверей </w:t>
            </w:r>
            <w:r>
              <w:rPr>
                <w:spacing w:val="-2"/>
                <w:sz w:val="24"/>
              </w:rPr>
              <w:t>кабинета</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before="5"/>
              <w:ind w:left="109" w:right="115"/>
              <w:rPr>
                <w:sz w:val="24"/>
              </w:rPr>
            </w:pPr>
            <w:r>
              <w:rPr>
                <w:spacing w:val="-2"/>
                <w:sz w:val="24"/>
              </w:rPr>
              <w:t>Классные руководители</w:t>
            </w:r>
          </w:p>
        </w:tc>
      </w:tr>
      <w:tr w:rsidR="00937834">
        <w:trPr>
          <w:trHeight w:val="551"/>
        </w:trPr>
        <w:tc>
          <w:tcPr>
            <w:tcW w:w="3590" w:type="dxa"/>
          </w:tcPr>
          <w:p w:rsidR="00937834" w:rsidRDefault="008B2445">
            <w:pPr>
              <w:pStyle w:val="TableParagraph"/>
              <w:spacing w:line="270" w:lineRule="atLeast"/>
              <w:rPr>
                <w:sz w:val="24"/>
              </w:rPr>
            </w:pPr>
            <w:r>
              <w:rPr>
                <w:sz w:val="24"/>
              </w:rPr>
              <w:t>Утреннее поздравление, посвященноеДнюУчителя</w:t>
            </w:r>
          </w:p>
        </w:tc>
        <w:tc>
          <w:tcPr>
            <w:tcW w:w="1310"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 xml:space="preserve">5 </w:t>
            </w:r>
            <w:r>
              <w:rPr>
                <w:spacing w:val="-2"/>
                <w:sz w:val="24"/>
              </w:rPr>
              <w:t>октября</w:t>
            </w:r>
          </w:p>
        </w:tc>
        <w:tc>
          <w:tcPr>
            <w:tcW w:w="2505" w:type="dxa"/>
          </w:tcPr>
          <w:p w:rsidR="00937834" w:rsidRDefault="008B2445">
            <w:pPr>
              <w:pStyle w:val="TableParagraph"/>
              <w:spacing w:line="270" w:lineRule="atLeast"/>
              <w:ind w:left="109" w:right="115"/>
              <w:rPr>
                <w:sz w:val="24"/>
              </w:rPr>
            </w:pPr>
            <w:r>
              <w:rPr>
                <w:spacing w:val="-2"/>
                <w:sz w:val="24"/>
              </w:rPr>
              <w:t>Классные руководители</w:t>
            </w:r>
          </w:p>
        </w:tc>
      </w:tr>
    </w:tbl>
    <w:p w:rsidR="00937834" w:rsidRDefault="00937834">
      <w:pPr>
        <w:pStyle w:val="TableParagraph"/>
        <w:spacing w:line="270" w:lineRule="atLeast"/>
        <w:rPr>
          <w:sz w:val="24"/>
        </w:rPr>
        <w:sectPr w:rsidR="00937834">
          <w:headerReference w:type="default" r:id="rId17"/>
          <w:pgSz w:w="11910" w:h="16840"/>
          <w:pgMar w:top="1120" w:right="141" w:bottom="280" w:left="141" w:header="721" w:footer="0" w:gutter="0"/>
          <w:pgNumType w:start="476"/>
          <w:cols w:space="720"/>
        </w:sectPr>
      </w:pPr>
    </w:p>
    <w:p w:rsidR="00937834" w:rsidRDefault="00937834">
      <w:pPr>
        <w:pStyle w:val="a3"/>
        <w:spacing w:before="5"/>
        <w:ind w:left="0" w:firstLine="0"/>
        <w:jc w:val="left"/>
        <w:rPr>
          <w:b/>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6"/>
        <w:gridCol w:w="1295"/>
        <w:gridCol w:w="2437"/>
        <w:gridCol w:w="2497"/>
      </w:tblGrid>
      <w:tr w:rsidR="00937834">
        <w:trPr>
          <w:trHeight w:val="827"/>
        </w:trPr>
        <w:tc>
          <w:tcPr>
            <w:tcW w:w="3626" w:type="dxa"/>
          </w:tcPr>
          <w:p w:rsidR="00937834" w:rsidRDefault="008B2445">
            <w:pPr>
              <w:pStyle w:val="TableParagraph"/>
              <w:spacing w:before="5"/>
              <w:rPr>
                <w:sz w:val="24"/>
              </w:rPr>
            </w:pPr>
            <w:r>
              <w:rPr>
                <w:sz w:val="24"/>
              </w:rPr>
              <w:t>Осеннийпраздникв</w:t>
            </w:r>
            <w:r>
              <w:rPr>
                <w:spacing w:val="-2"/>
                <w:sz w:val="24"/>
              </w:rPr>
              <w:t>школе</w:t>
            </w:r>
          </w:p>
        </w:tc>
        <w:tc>
          <w:tcPr>
            <w:tcW w:w="1295" w:type="dxa"/>
          </w:tcPr>
          <w:p w:rsidR="00937834" w:rsidRDefault="008B2445">
            <w:pPr>
              <w:pStyle w:val="TableParagraph"/>
              <w:spacing w:before="5"/>
              <w:ind w:left="72"/>
              <w:rPr>
                <w:sz w:val="24"/>
              </w:rPr>
            </w:pPr>
            <w:r>
              <w:rPr>
                <w:sz w:val="24"/>
              </w:rPr>
              <w:t>10-</w:t>
            </w:r>
            <w:r>
              <w:rPr>
                <w:spacing w:val="-5"/>
                <w:sz w:val="24"/>
              </w:rPr>
              <w:t>11</w:t>
            </w:r>
          </w:p>
        </w:tc>
        <w:tc>
          <w:tcPr>
            <w:tcW w:w="2437" w:type="dxa"/>
          </w:tcPr>
          <w:p w:rsidR="00937834" w:rsidRDefault="008B2445">
            <w:pPr>
              <w:pStyle w:val="TableParagraph"/>
              <w:spacing w:before="5"/>
              <w:ind w:left="88"/>
              <w:rPr>
                <w:sz w:val="24"/>
              </w:rPr>
            </w:pPr>
            <w:r>
              <w:rPr>
                <w:spacing w:val="-2"/>
                <w:sz w:val="24"/>
              </w:rPr>
              <w:t>октябрь</w:t>
            </w:r>
          </w:p>
        </w:tc>
        <w:tc>
          <w:tcPr>
            <w:tcW w:w="2497" w:type="dxa"/>
          </w:tcPr>
          <w:p w:rsidR="00937834" w:rsidRDefault="008B2445">
            <w:pPr>
              <w:pStyle w:val="TableParagraph"/>
              <w:spacing w:line="270" w:lineRule="atLeast"/>
              <w:ind w:left="98" w:right="119"/>
              <w:rPr>
                <w:sz w:val="24"/>
              </w:rPr>
            </w:pPr>
            <w:r>
              <w:rPr>
                <w:spacing w:val="-2"/>
                <w:sz w:val="24"/>
              </w:rPr>
              <w:t>Педагог-организатор Классные руководители</w:t>
            </w:r>
          </w:p>
        </w:tc>
      </w:tr>
      <w:tr w:rsidR="00937834">
        <w:trPr>
          <w:trHeight w:val="827"/>
        </w:trPr>
        <w:tc>
          <w:tcPr>
            <w:tcW w:w="3626" w:type="dxa"/>
          </w:tcPr>
          <w:p w:rsidR="00937834" w:rsidRDefault="008B2445">
            <w:pPr>
              <w:pStyle w:val="TableParagraph"/>
              <w:spacing w:line="270" w:lineRule="atLeast"/>
              <w:rPr>
                <w:sz w:val="24"/>
              </w:rPr>
            </w:pPr>
            <w:r>
              <w:rPr>
                <w:sz w:val="24"/>
              </w:rPr>
              <w:t>Новыйгодвшколе:украшение кабинетов, оформление окон, конкурс рисунков, поделок</w:t>
            </w:r>
          </w:p>
        </w:tc>
        <w:tc>
          <w:tcPr>
            <w:tcW w:w="1295" w:type="dxa"/>
          </w:tcPr>
          <w:p w:rsidR="00937834" w:rsidRDefault="008B2445">
            <w:pPr>
              <w:pStyle w:val="TableParagraph"/>
              <w:spacing w:before="5"/>
              <w:ind w:left="72"/>
              <w:rPr>
                <w:sz w:val="24"/>
              </w:rPr>
            </w:pPr>
            <w:r>
              <w:rPr>
                <w:sz w:val="24"/>
              </w:rPr>
              <w:t>10-</w:t>
            </w:r>
            <w:r>
              <w:rPr>
                <w:spacing w:val="-5"/>
                <w:sz w:val="24"/>
              </w:rPr>
              <w:t>11</w:t>
            </w:r>
          </w:p>
        </w:tc>
        <w:tc>
          <w:tcPr>
            <w:tcW w:w="2437" w:type="dxa"/>
          </w:tcPr>
          <w:p w:rsidR="00937834" w:rsidRDefault="008B2445">
            <w:pPr>
              <w:pStyle w:val="TableParagraph"/>
              <w:spacing w:before="5"/>
              <w:ind w:left="88"/>
              <w:rPr>
                <w:sz w:val="24"/>
              </w:rPr>
            </w:pPr>
            <w:r>
              <w:rPr>
                <w:spacing w:val="-2"/>
                <w:sz w:val="24"/>
              </w:rPr>
              <w:t>декабрь</w:t>
            </w:r>
          </w:p>
        </w:tc>
        <w:tc>
          <w:tcPr>
            <w:tcW w:w="2497" w:type="dxa"/>
          </w:tcPr>
          <w:p w:rsidR="00937834" w:rsidRDefault="008B2445">
            <w:pPr>
              <w:pStyle w:val="TableParagraph"/>
              <w:spacing w:before="5"/>
              <w:ind w:left="98" w:right="119"/>
              <w:rPr>
                <w:sz w:val="24"/>
              </w:rPr>
            </w:pPr>
            <w:r>
              <w:rPr>
                <w:spacing w:val="-2"/>
                <w:sz w:val="24"/>
              </w:rPr>
              <w:t>Классные руководители</w:t>
            </w:r>
          </w:p>
        </w:tc>
      </w:tr>
      <w:tr w:rsidR="00937834">
        <w:trPr>
          <w:trHeight w:val="1379"/>
        </w:trPr>
        <w:tc>
          <w:tcPr>
            <w:tcW w:w="3626" w:type="dxa"/>
          </w:tcPr>
          <w:p w:rsidR="00937834" w:rsidRDefault="008B2445">
            <w:pPr>
              <w:pStyle w:val="TableParagraph"/>
              <w:spacing w:before="5"/>
              <w:rPr>
                <w:sz w:val="24"/>
              </w:rPr>
            </w:pPr>
            <w:r>
              <w:rPr>
                <w:sz w:val="24"/>
              </w:rPr>
              <w:t>Месячник«Новыйгодуворот!» Проведение Новогодних праздников и мероприятий.</w:t>
            </w:r>
          </w:p>
          <w:p w:rsidR="00937834" w:rsidRDefault="008B2445">
            <w:pPr>
              <w:pStyle w:val="TableParagraph"/>
              <w:spacing w:line="270" w:lineRule="atLeast"/>
              <w:rPr>
                <w:sz w:val="24"/>
              </w:rPr>
            </w:pPr>
            <w:r>
              <w:rPr>
                <w:sz w:val="24"/>
              </w:rPr>
              <w:t xml:space="preserve">Новогоднийбалдля </w:t>
            </w:r>
            <w:r>
              <w:rPr>
                <w:spacing w:val="-2"/>
                <w:sz w:val="24"/>
              </w:rPr>
              <w:t>старшеклассников</w:t>
            </w:r>
          </w:p>
        </w:tc>
        <w:tc>
          <w:tcPr>
            <w:tcW w:w="1295" w:type="dxa"/>
          </w:tcPr>
          <w:p w:rsidR="00937834" w:rsidRDefault="008B2445">
            <w:pPr>
              <w:pStyle w:val="TableParagraph"/>
              <w:spacing w:before="5"/>
              <w:ind w:left="72"/>
              <w:rPr>
                <w:sz w:val="24"/>
              </w:rPr>
            </w:pPr>
            <w:r>
              <w:rPr>
                <w:sz w:val="24"/>
              </w:rPr>
              <w:t>10-</w:t>
            </w:r>
            <w:r>
              <w:rPr>
                <w:spacing w:val="-5"/>
                <w:sz w:val="24"/>
              </w:rPr>
              <w:t>11</w:t>
            </w:r>
          </w:p>
        </w:tc>
        <w:tc>
          <w:tcPr>
            <w:tcW w:w="2437" w:type="dxa"/>
          </w:tcPr>
          <w:p w:rsidR="00937834" w:rsidRDefault="008B2445">
            <w:pPr>
              <w:pStyle w:val="TableParagraph"/>
              <w:spacing w:before="5"/>
              <w:ind w:left="88"/>
              <w:rPr>
                <w:sz w:val="24"/>
              </w:rPr>
            </w:pPr>
            <w:r>
              <w:rPr>
                <w:spacing w:val="-2"/>
                <w:sz w:val="24"/>
              </w:rPr>
              <w:t>27декабря</w:t>
            </w:r>
          </w:p>
        </w:tc>
        <w:tc>
          <w:tcPr>
            <w:tcW w:w="2497" w:type="dxa"/>
          </w:tcPr>
          <w:p w:rsidR="00937834" w:rsidRDefault="008B2445">
            <w:pPr>
              <w:pStyle w:val="TableParagraph"/>
              <w:spacing w:before="5"/>
              <w:ind w:left="98" w:right="119"/>
              <w:rPr>
                <w:sz w:val="24"/>
              </w:rPr>
            </w:pPr>
            <w:r>
              <w:rPr>
                <w:spacing w:val="-2"/>
                <w:sz w:val="24"/>
              </w:rPr>
              <w:t>Педагог-организатор Классные руководители</w:t>
            </w:r>
          </w:p>
        </w:tc>
      </w:tr>
      <w:tr w:rsidR="00937834">
        <w:trPr>
          <w:trHeight w:val="1098"/>
        </w:trPr>
        <w:tc>
          <w:tcPr>
            <w:tcW w:w="3626" w:type="dxa"/>
          </w:tcPr>
          <w:p w:rsidR="00937834" w:rsidRDefault="008B2445">
            <w:pPr>
              <w:pStyle w:val="TableParagraph"/>
              <w:spacing w:line="270" w:lineRule="atLeast"/>
              <w:ind w:right="180"/>
              <w:rPr>
                <w:sz w:val="24"/>
              </w:rPr>
            </w:pPr>
            <w:r>
              <w:rPr>
                <w:sz w:val="24"/>
              </w:rPr>
              <w:t>Конкурсно - познавательная программа «Рождество приходитвгостикнам!»(от Рождества до святок)</w:t>
            </w:r>
          </w:p>
        </w:tc>
        <w:tc>
          <w:tcPr>
            <w:tcW w:w="1295" w:type="dxa"/>
          </w:tcPr>
          <w:p w:rsidR="00937834" w:rsidRDefault="008B2445">
            <w:pPr>
              <w:pStyle w:val="TableParagraph"/>
              <w:ind w:left="72"/>
              <w:rPr>
                <w:sz w:val="24"/>
              </w:rPr>
            </w:pPr>
            <w:r>
              <w:rPr>
                <w:sz w:val="24"/>
              </w:rPr>
              <w:t>10-</w:t>
            </w:r>
            <w:r>
              <w:rPr>
                <w:spacing w:val="-5"/>
                <w:sz w:val="24"/>
              </w:rPr>
              <w:t>11</w:t>
            </w:r>
          </w:p>
        </w:tc>
        <w:tc>
          <w:tcPr>
            <w:tcW w:w="2437" w:type="dxa"/>
          </w:tcPr>
          <w:p w:rsidR="00937834" w:rsidRDefault="008B2445">
            <w:pPr>
              <w:pStyle w:val="TableParagraph"/>
              <w:ind w:left="88"/>
              <w:rPr>
                <w:sz w:val="24"/>
              </w:rPr>
            </w:pPr>
            <w:r>
              <w:rPr>
                <w:spacing w:val="-2"/>
                <w:sz w:val="24"/>
              </w:rPr>
              <w:t>январь</w:t>
            </w:r>
          </w:p>
        </w:tc>
        <w:tc>
          <w:tcPr>
            <w:tcW w:w="2497" w:type="dxa"/>
          </w:tcPr>
          <w:p w:rsidR="00937834" w:rsidRDefault="008B2445">
            <w:pPr>
              <w:pStyle w:val="TableParagraph"/>
              <w:ind w:left="98"/>
              <w:rPr>
                <w:sz w:val="24"/>
              </w:rPr>
            </w:pPr>
            <w:r>
              <w:rPr>
                <w:spacing w:val="-2"/>
                <w:sz w:val="24"/>
              </w:rPr>
              <w:t>Педагог-организатор</w:t>
            </w:r>
          </w:p>
        </w:tc>
      </w:tr>
      <w:tr w:rsidR="00937834">
        <w:trPr>
          <w:trHeight w:val="2202"/>
        </w:trPr>
        <w:tc>
          <w:tcPr>
            <w:tcW w:w="3626" w:type="dxa"/>
          </w:tcPr>
          <w:p w:rsidR="00937834" w:rsidRDefault="008B2445">
            <w:pPr>
              <w:pStyle w:val="TableParagraph"/>
              <w:rPr>
                <w:sz w:val="24"/>
              </w:rPr>
            </w:pPr>
            <w:r>
              <w:rPr>
                <w:sz w:val="24"/>
              </w:rPr>
              <w:t>Поздравлениепедагоговс праздником 8 марта.</w:t>
            </w:r>
          </w:p>
          <w:p w:rsidR="00937834" w:rsidRDefault="008B2445">
            <w:pPr>
              <w:pStyle w:val="TableParagraph"/>
              <w:ind w:right="180"/>
              <w:rPr>
                <w:sz w:val="24"/>
              </w:rPr>
            </w:pPr>
            <w:r>
              <w:rPr>
                <w:sz w:val="24"/>
              </w:rPr>
              <w:t xml:space="preserve">Участие в праздничном концерте,посвященномуДню8 марта «Милым, дорогим, </w:t>
            </w:r>
            <w:r>
              <w:rPr>
                <w:spacing w:val="-2"/>
                <w:sz w:val="24"/>
              </w:rPr>
              <w:t>единственным».</w:t>
            </w:r>
          </w:p>
          <w:p w:rsidR="00937834" w:rsidRDefault="008B2445">
            <w:pPr>
              <w:pStyle w:val="TableParagraph"/>
              <w:spacing w:line="270" w:lineRule="atLeast"/>
              <w:rPr>
                <w:sz w:val="24"/>
              </w:rPr>
            </w:pPr>
            <w:r>
              <w:rPr>
                <w:sz w:val="24"/>
              </w:rPr>
              <w:t xml:space="preserve">Праздничныепоздравлениядля </w:t>
            </w:r>
            <w:r>
              <w:rPr>
                <w:spacing w:val="-2"/>
                <w:sz w:val="24"/>
              </w:rPr>
              <w:t>девочек.</w:t>
            </w:r>
          </w:p>
        </w:tc>
        <w:tc>
          <w:tcPr>
            <w:tcW w:w="1295" w:type="dxa"/>
          </w:tcPr>
          <w:p w:rsidR="00937834" w:rsidRDefault="008B2445">
            <w:pPr>
              <w:pStyle w:val="TableParagraph"/>
              <w:ind w:left="72"/>
              <w:rPr>
                <w:sz w:val="24"/>
              </w:rPr>
            </w:pPr>
            <w:r>
              <w:rPr>
                <w:sz w:val="24"/>
              </w:rPr>
              <w:t>10-</w:t>
            </w:r>
            <w:r>
              <w:rPr>
                <w:spacing w:val="-5"/>
                <w:sz w:val="24"/>
              </w:rPr>
              <w:t>11</w:t>
            </w:r>
          </w:p>
        </w:tc>
        <w:tc>
          <w:tcPr>
            <w:tcW w:w="2437" w:type="dxa"/>
          </w:tcPr>
          <w:p w:rsidR="00937834" w:rsidRDefault="008B2445">
            <w:pPr>
              <w:pStyle w:val="TableParagraph"/>
              <w:ind w:left="88"/>
              <w:rPr>
                <w:sz w:val="24"/>
              </w:rPr>
            </w:pPr>
            <w:r>
              <w:rPr>
                <w:sz w:val="24"/>
              </w:rPr>
              <w:t xml:space="preserve">7 </w:t>
            </w:r>
            <w:r>
              <w:rPr>
                <w:spacing w:val="-2"/>
                <w:sz w:val="24"/>
              </w:rPr>
              <w:t>марта</w:t>
            </w:r>
          </w:p>
        </w:tc>
        <w:tc>
          <w:tcPr>
            <w:tcW w:w="2497" w:type="dxa"/>
          </w:tcPr>
          <w:p w:rsidR="00937834" w:rsidRDefault="008B2445">
            <w:pPr>
              <w:pStyle w:val="TableParagraph"/>
              <w:ind w:left="98"/>
              <w:rPr>
                <w:sz w:val="24"/>
              </w:rPr>
            </w:pPr>
            <w:r>
              <w:rPr>
                <w:spacing w:val="-2"/>
                <w:sz w:val="24"/>
              </w:rPr>
              <w:t>Педагог-организатор</w:t>
            </w:r>
          </w:p>
        </w:tc>
      </w:tr>
      <w:tr w:rsidR="00937834">
        <w:trPr>
          <w:trHeight w:val="822"/>
        </w:trPr>
        <w:tc>
          <w:tcPr>
            <w:tcW w:w="3626" w:type="dxa"/>
          </w:tcPr>
          <w:p w:rsidR="00937834" w:rsidRDefault="008B2445">
            <w:pPr>
              <w:pStyle w:val="TableParagraph"/>
              <w:spacing w:line="270" w:lineRule="atLeast"/>
              <w:ind w:right="577"/>
              <w:jc w:val="both"/>
              <w:rPr>
                <w:sz w:val="24"/>
              </w:rPr>
            </w:pPr>
            <w:r>
              <w:rPr>
                <w:sz w:val="24"/>
              </w:rPr>
              <w:t xml:space="preserve">Посещениемузеев, театров, цирка,картинной галереи, </w:t>
            </w:r>
            <w:r>
              <w:rPr>
                <w:spacing w:val="-2"/>
                <w:sz w:val="24"/>
              </w:rPr>
              <w:t>технопарка</w:t>
            </w:r>
          </w:p>
        </w:tc>
        <w:tc>
          <w:tcPr>
            <w:tcW w:w="1295" w:type="dxa"/>
          </w:tcPr>
          <w:p w:rsidR="00937834" w:rsidRDefault="008B2445">
            <w:pPr>
              <w:pStyle w:val="TableParagraph"/>
              <w:ind w:left="72"/>
              <w:rPr>
                <w:sz w:val="24"/>
              </w:rPr>
            </w:pPr>
            <w:r>
              <w:rPr>
                <w:sz w:val="24"/>
              </w:rPr>
              <w:t>10-</w:t>
            </w:r>
            <w:r>
              <w:rPr>
                <w:spacing w:val="-5"/>
                <w:sz w:val="24"/>
              </w:rPr>
              <w:t>11</w:t>
            </w:r>
          </w:p>
        </w:tc>
        <w:tc>
          <w:tcPr>
            <w:tcW w:w="2437" w:type="dxa"/>
          </w:tcPr>
          <w:p w:rsidR="00937834" w:rsidRDefault="008B2445">
            <w:pPr>
              <w:pStyle w:val="TableParagraph"/>
              <w:ind w:left="88"/>
              <w:rPr>
                <w:sz w:val="24"/>
              </w:rPr>
            </w:pPr>
            <w:r>
              <w:rPr>
                <w:sz w:val="24"/>
              </w:rPr>
              <w:t>втечение</w:t>
            </w:r>
            <w:r>
              <w:rPr>
                <w:spacing w:val="-4"/>
                <w:sz w:val="24"/>
              </w:rPr>
              <w:t>года</w:t>
            </w:r>
          </w:p>
        </w:tc>
        <w:tc>
          <w:tcPr>
            <w:tcW w:w="2497" w:type="dxa"/>
          </w:tcPr>
          <w:p w:rsidR="00937834" w:rsidRDefault="008B2445">
            <w:pPr>
              <w:pStyle w:val="TableParagraph"/>
              <w:ind w:left="98" w:right="119"/>
              <w:rPr>
                <w:sz w:val="24"/>
              </w:rPr>
            </w:pPr>
            <w:r>
              <w:rPr>
                <w:spacing w:val="-2"/>
                <w:sz w:val="24"/>
              </w:rPr>
              <w:t>Классные руководители</w:t>
            </w:r>
          </w:p>
        </w:tc>
      </w:tr>
      <w:tr w:rsidR="00937834">
        <w:trPr>
          <w:trHeight w:val="546"/>
        </w:trPr>
        <w:tc>
          <w:tcPr>
            <w:tcW w:w="3626" w:type="dxa"/>
          </w:tcPr>
          <w:p w:rsidR="00937834" w:rsidRDefault="008B2445">
            <w:pPr>
              <w:pStyle w:val="TableParagraph"/>
              <w:spacing w:line="270" w:lineRule="atLeast"/>
              <w:rPr>
                <w:sz w:val="24"/>
              </w:rPr>
            </w:pPr>
            <w:r>
              <w:rPr>
                <w:sz w:val="24"/>
              </w:rPr>
              <w:t>Пешиепрогулкиилипоходы выходного дня</w:t>
            </w:r>
          </w:p>
        </w:tc>
        <w:tc>
          <w:tcPr>
            <w:tcW w:w="1295" w:type="dxa"/>
          </w:tcPr>
          <w:p w:rsidR="00937834" w:rsidRDefault="008B2445">
            <w:pPr>
              <w:pStyle w:val="TableParagraph"/>
              <w:ind w:left="72"/>
              <w:rPr>
                <w:sz w:val="24"/>
              </w:rPr>
            </w:pPr>
            <w:r>
              <w:rPr>
                <w:sz w:val="24"/>
              </w:rPr>
              <w:t>10-</w:t>
            </w:r>
            <w:r>
              <w:rPr>
                <w:spacing w:val="-5"/>
                <w:sz w:val="24"/>
              </w:rPr>
              <w:t>11</w:t>
            </w:r>
          </w:p>
        </w:tc>
        <w:tc>
          <w:tcPr>
            <w:tcW w:w="2437" w:type="dxa"/>
          </w:tcPr>
          <w:p w:rsidR="00937834" w:rsidRDefault="008B2445">
            <w:pPr>
              <w:pStyle w:val="TableParagraph"/>
              <w:ind w:left="88"/>
              <w:rPr>
                <w:sz w:val="24"/>
              </w:rPr>
            </w:pPr>
            <w:r>
              <w:rPr>
                <w:sz w:val="24"/>
              </w:rPr>
              <w:t>втечение</w:t>
            </w:r>
            <w:r>
              <w:rPr>
                <w:spacing w:val="-4"/>
                <w:sz w:val="24"/>
              </w:rPr>
              <w:t>года</w:t>
            </w:r>
          </w:p>
        </w:tc>
        <w:tc>
          <w:tcPr>
            <w:tcW w:w="2497" w:type="dxa"/>
          </w:tcPr>
          <w:p w:rsidR="00937834" w:rsidRDefault="008B2445">
            <w:pPr>
              <w:pStyle w:val="TableParagraph"/>
              <w:spacing w:line="270" w:lineRule="atLeast"/>
              <w:ind w:left="98" w:right="119"/>
              <w:rPr>
                <w:sz w:val="24"/>
              </w:rPr>
            </w:pPr>
            <w:r>
              <w:rPr>
                <w:spacing w:val="-2"/>
                <w:sz w:val="24"/>
              </w:rPr>
              <w:t>Классные руководители</w:t>
            </w:r>
          </w:p>
        </w:tc>
      </w:tr>
      <w:tr w:rsidR="00937834">
        <w:trPr>
          <w:trHeight w:val="822"/>
        </w:trPr>
        <w:tc>
          <w:tcPr>
            <w:tcW w:w="3626" w:type="dxa"/>
          </w:tcPr>
          <w:p w:rsidR="00937834" w:rsidRDefault="008B2445">
            <w:pPr>
              <w:pStyle w:val="TableParagraph"/>
              <w:rPr>
                <w:sz w:val="24"/>
              </w:rPr>
            </w:pPr>
            <w:r>
              <w:rPr>
                <w:sz w:val="24"/>
              </w:rPr>
              <w:t>Торжественная</w:t>
            </w:r>
            <w:r>
              <w:rPr>
                <w:spacing w:val="-2"/>
                <w:sz w:val="24"/>
              </w:rPr>
              <w:t>линейка</w:t>
            </w:r>
          </w:p>
          <w:p w:rsidR="00937834" w:rsidRDefault="008B2445">
            <w:pPr>
              <w:pStyle w:val="TableParagraph"/>
              <w:rPr>
                <w:sz w:val="24"/>
              </w:rPr>
            </w:pPr>
            <w:r>
              <w:rPr>
                <w:sz w:val="24"/>
              </w:rPr>
              <w:t>«Последний</w:t>
            </w:r>
            <w:r>
              <w:rPr>
                <w:spacing w:val="-2"/>
                <w:sz w:val="24"/>
              </w:rPr>
              <w:t>звонок»</w:t>
            </w:r>
          </w:p>
        </w:tc>
        <w:tc>
          <w:tcPr>
            <w:tcW w:w="1295" w:type="dxa"/>
          </w:tcPr>
          <w:p w:rsidR="00937834" w:rsidRDefault="008B2445">
            <w:pPr>
              <w:pStyle w:val="TableParagraph"/>
              <w:ind w:left="72"/>
              <w:rPr>
                <w:sz w:val="24"/>
              </w:rPr>
            </w:pPr>
            <w:r>
              <w:rPr>
                <w:spacing w:val="-5"/>
                <w:sz w:val="24"/>
              </w:rPr>
              <w:t>11</w:t>
            </w:r>
          </w:p>
        </w:tc>
        <w:tc>
          <w:tcPr>
            <w:tcW w:w="2437" w:type="dxa"/>
          </w:tcPr>
          <w:p w:rsidR="00937834" w:rsidRDefault="008B2445">
            <w:pPr>
              <w:pStyle w:val="TableParagraph"/>
              <w:ind w:left="88"/>
              <w:rPr>
                <w:sz w:val="24"/>
              </w:rPr>
            </w:pPr>
            <w:r>
              <w:rPr>
                <w:spacing w:val="-5"/>
                <w:sz w:val="24"/>
              </w:rPr>
              <w:t>май</w:t>
            </w:r>
          </w:p>
        </w:tc>
        <w:tc>
          <w:tcPr>
            <w:tcW w:w="2497" w:type="dxa"/>
          </w:tcPr>
          <w:p w:rsidR="00937834" w:rsidRDefault="008B2445">
            <w:pPr>
              <w:pStyle w:val="TableParagraph"/>
              <w:spacing w:line="270" w:lineRule="atLeast"/>
              <w:ind w:left="98" w:right="119"/>
              <w:rPr>
                <w:sz w:val="24"/>
              </w:rPr>
            </w:pPr>
            <w:r>
              <w:rPr>
                <w:spacing w:val="-2"/>
                <w:sz w:val="24"/>
              </w:rPr>
              <w:t>Педагог-организатор Классные руководители</w:t>
            </w:r>
          </w:p>
        </w:tc>
      </w:tr>
      <w:tr w:rsidR="00937834">
        <w:trPr>
          <w:trHeight w:val="1098"/>
        </w:trPr>
        <w:tc>
          <w:tcPr>
            <w:tcW w:w="3626" w:type="dxa"/>
          </w:tcPr>
          <w:p w:rsidR="00937834" w:rsidRDefault="008B2445">
            <w:pPr>
              <w:pStyle w:val="TableParagraph"/>
              <w:rPr>
                <w:sz w:val="24"/>
              </w:rPr>
            </w:pPr>
            <w:r>
              <w:rPr>
                <w:sz w:val="24"/>
              </w:rPr>
              <w:t>Торжественное</w:t>
            </w:r>
            <w:r>
              <w:rPr>
                <w:spacing w:val="-2"/>
                <w:sz w:val="24"/>
              </w:rPr>
              <w:t>мероприятие</w:t>
            </w:r>
          </w:p>
          <w:p w:rsidR="00937834" w:rsidRDefault="008B2445">
            <w:pPr>
              <w:pStyle w:val="TableParagraph"/>
              <w:rPr>
                <w:sz w:val="24"/>
              </w:rPr>
            </w:pPr>
            <w:r>
              <w:rPr>
                <w:sz w:val="24"/>
              </w:rPr>
              <w:t>«Вручение</w:t>
            </w:r>
            <w:r>
              <w:rPr>
                <w:spacing w:val="-2"/>
                <w:sz w:val="24"/>
              </w:rPr>
              <w:t>аттестатов»,</w:t>
            </w:r>
          </w:p>
          <w:p w:rsidR="00937834" w:rsidRDefault="008B2445">
            <w:pPr>
              <w:pStyle w:val="TableParagraph"/>
              <w:rPr>
                <w:sz w:val="24"/>
              </w:rPr>
            </w:pPr>
            <w:r>
              <w:rPr>
                <w:spacing w:val="-2"/>
                <w:sz w:val="24"/>
              </w:rPr>
              <w:t>«Выпускной».</w:t>
            </w:r>
          </w:p>
        </w:tc>
        <w:tc>
          <w:tcPr>
            <w:tcW w:w="1295" w:type="dxa"/>
          </w:tcPr>
          <w:p w:rsidR="00937834" w:rsidRDefault="008B2445">
            <w:pPr>
              <w:pStyle w:val="TableParagraph"/>
              <w:ind w:left="72"/>
              <w:rPr>
                <w:sz w:val="24"/>
              </w:rPr>
            </w:pPr>
            <w:r>
              <w:rPr>
                <w:spacing w:val="-5"/>
                <w:sz w:val="24"/>
              </w:rPr>
              <w:t>11</w:t>
            </w:r>
          </w:p>
        </w:tc>
        <w:tc>
          <w:tcPr>
            <w:tcW w:w="2437" w:type="dxa"/>
          </w:tcPr>
          <w:p w:rsidR="00937834" w:rsidRDefault="008B2445">
            <w:pPr>
              <w:pStyle w:val="TableParagraph"/>
              <w:ind w:left="88"/>
              <w:rPr>
                <w:sz w:val="24"/>
              </w:rPr>
            </w:pPr>
            <w:r>
              <w:rPr>
                <w:spacing w:val="-4"/>
                <w:sz w:val="24"/>
              </w:rPr>
              <w:t>июнь</w:t>
            </w:r>
          </w:p>
        </w:tc>
        <w:tc>
          <w:tcPr>
            <w:tcW w:w="2497" w:type="dxa"/>
          </w:tcPr>
          <w:p w:rsidR="00937834" w:rsidRDefault="008B2445">
            <w:pPr>
              <w:pStyle w:val="TableParagraph"/>
              <w:ind w:left="98" w:right="119"/>
              <w:rPr>
                <w:sz w:val="24"/>
              </w:rPr>
            </w:pPr>
            <w:r>
              <w:rPr>
                <w:spacing w:val="-2"/>
                <w:sz w:val="24"/>
              </w:rPr>
              <w:t>Педагог-организатор Классные руководители</w:t>
            </w:r>
          </w:p>
        </w:tc>
      </w:tr>
      <w:tr w:rsidR="00937834">
        <w:trPr>
          <w:trHeight w:val="275"/>
        </w:trPr>
        <w:tc>
          <w:tcPr>
            <w:tcW w:w="9855" w:type="dxa"/>
            <w:gridSpan w:val="4"/>
          </w:tcPr>
          <w:p w:rsidR="00937834" w:rsidRDefault="008B2445">
            <w:pPr>
              <w:pStyle w:val="TableParagraph"/>
              <w:spacing w:before="5" w:line="251" w:lineRule="exact"/>
              <w:rPr>
                <w:b/>
                <w:sz w:val="24"/>
              </w:rPr>
            </w:pPr>
            <w:r>
              <w:rPr>
                <w:b/>
                <w:sz w:val="24"/>
              </w:rPr>
              <w:t>4.Модуль«Основныешкольные</w:t>
            </w:r>
            <w:r>
              <w:rPr>
                <w:b/>
                <w:spacing w:val="-2"/>
                <w:sz w:val="24"/>
              </w:rPr>
              <w:t>дела»</w:t>
            </w:r>
          </w:p>
        </w:tc>
      </w:tr>
      <w:tr w:rsidR="00937834">
        <w:trPr>
          <w:trHeight w:val="551"/>
        </w:trPr>
        <w:tc>
          <w:tcPr>
            <w:tcW w:w="3626" w:type="dxa"/>
          </w:tcPr>
          <w:p w:rsidR="00937834" w:rsidRDefault="008B2445">
            <w:pPr>
              <w:pStyle w:val="TableParagraph"/>
              <w:spacing w:before="5"/>
              <w:ind w:left="46"/>
              <w:jc w:val="center"/>
              <w:rPr>
                <w:b/>
                <w:sz w:val="24"/>
              </w:rPr>
            </w:pPr>
            <w:r>
              <w:rPr>
                <w:b/>
                <w:spacing w:val="-4"/>
                <w:sz w:val="24"/>
              </w:rPr>
              <w:t>Дела</w:t>
            </w:r>
          </w:p>
        </w:tc>
        <w:tc>
          <w:tcPr>
            <w:tcW w:w="1295" w:type="dxa"/>
          </w:tcPr>
          <w:p w:rsidR="00937834" w:rsidRDefault="008B2445">
            <w:pPr>
              <w:pStyle w:val="TableParagraph"/>
              <w:spacing w:before="5"/>
              <w:ind w:left="260"/>
              <w:rPr>
                <w:b/>
                <w:sz w:val="24"/>
              </w:rPr>
            </w:pPr>
            <w:r>
              <w:rPr>
                <w:b/>
                <w:spacing w:val="-2"/>
                <w:sz w:val="24"/>
              </w:rPr>
              <w:t>Классы</w:t>
            </w:r>
          </w:p>
        </w:tc>
        <w:tc>
          <w:tcPr>
            <w:tcW w:w="2437" w:type="dxa"/>
          </w:tcPr>
          <w:p w:rsidR="00937834" w:rsidRDefault="008B2445">
            <w:pPr>
              <w:pStyle w:val="TableParagraph"/>
              <w:spacing w:before="5"/>
              <w:ind w:left="40" w:right="2"/>
              <w:jc w:val="center"/>
              <w:rPr>
                <w:b/>
                <w:sz w:val="24"/>
              </w:rPr>
            </w:pPr>
            <w:r>
              <w:rPr>
                <w:b/>
                <w:spacing w:val="-2"/>
                <w:sz w:val="24"/>
              </w:rPr>
              <w:t>Сроки</w:t>
            </w:r>
          </w:p>
        </w:tc>
        <w:tc>
          <w:tcPr>
            <w:tcW w:w="2497" w:type="dxa"/>
          </w:tcPr>
          <w:p w:rsidR="00937834" w:rsidRDefault="008B2445">
            <w:pPr>
              <w:pStyle w:val="TableParagraph"/>
              <w:spacing w:before="5"/>
              <w:ind w:left="407"/>
              <w:rPr>
                <w:b/>
                <w:sz w:val="24"/>
              </w:rPr>
            </w:pPr>
            <w:r>
              <w:rPr>
                <w:b/>
                <w:spacing w:val="-2"/>
                <w:sz w:val="24"/>
              </w:rPr>
              <w:t>Ответственные</w:t>
            </w:r>
          </w:p>
        </w:tc>
      </w:tr>
      <w:tr w:rsidR="00937834">
        <w:trPr>
          <w:trHeight w:val="551"/>
        </w:trPr>
        <w:tc>
          <w:tcPr>
            <w:tcW w:w="3626" w:type="dxa"/>
          </w:tcPr>
          <w:p w:rsidR="00937834" w:rsidRDefault="008B2445">
            <w:pPr>
              <w:pStyle w:val="TableParagraph"/>
              <w:spacing w:line="270" w:lineRule="atLeast"/>
              <w:rPr>
                <w:sz w:val="24"/>
              </w:rPr>
            </w:pPr>
            <w:r>
              <w:rPr>
                <w:sz w:val="24"/>
              </w:rPr>
              <w:t>Торжественная линейка, посвященнаяДнюЗнаний.</w:t>
            </w:r>
          </w:p>
        </w:tc>
        <w:tc>
          <w:tcPr>
            <w:tcW w:w="1295" w:type="dxa"/>
          </w:tcPr>
          <w:p w:rsidR="00937834" w:rsidRDefault="008B2445">
            <w:pPr>
              <w:pStyle w:val="TableParagraph"/>
              <w:spacing w:before="5"/>
              <w:ind w:left="143"/>
              <w:rPr>
                <w:sz w:val="24"/>
              </w:rPr>
            </w:pPr>
            <w:r>
              <w:rPr>
                <w:sz w:val="24"/>
              </w:rPr>
              <w:t>10-</w:t>
            </w:r>
            <w:r>
              <w:rPr>
                <w:spacing w:val="-5"/>
                <w:sz w:val="24"/>
              </w:rPr>
              <w:t>11</w:t>
            </w:r>
          </w:p>
        </w:tc>
        <w:tc>
          <w:tcPr>
            <w:tcW w:w="2437" w:type="dxa"/>
          </w:tcPr>
          <w:p w:rsidR="00937834" w:rsidRDefault="008B2445">
            <w:pPr>
              <w:pStyle w:val="TableParagraph"/>
              <w:spacing w:before="5"/>
              <w:ind w:left="127"/>
              <w:rPr>
                <w:sz w:val="24"/>
              </w:rPr>
            </w:pPr>
            <w:r>
              <w:rPr>
                <w:spacing w:val="-2"/>
                <w:sz w:val="24"/>
              </w:rPr>
              <w:t>1сентября</w:t>
            </w:r>
          </w:p>
        </w:tc>
        <w:tc>
          <w:tcPr>
            <w:tcW w:w="2497" w:type="dxa"/>
          </w:tcPr>
          <w:p w:rsidR="00937834" w:rsidRDefault="008B2445">
            <w:pPr>
              <w:pStyle w:val="TableParagraph"/>
              <w:spacing w:before="5"/>
              <w:ind w:left="116"/>
              <w:rPr>
                <w:sz w:val="24"/>
              </w:rPr>
            </w:pPr>
            <w:r>
              <w:rPr>
                <w:spacing w:val="-2"/>
                <w:sz w:val="24"/>
              </w:rPr>
              <w:t>Педагог-организатор</w:t>
            </w:r>
          </w:p>
        </w:tc>
      </w:tr>
      <w:tr w:rsidR="00937834">
        <w:trPr>
          <w:trHeight w:val="1103"/>
        </w:trPr>
        <w:tc>
          <w:tcPr>
            <w:tcW w:w="3626" w:type="dxa"/>
          </w:tcPr>
          <w:p w:rsidR="00937834" w:rsidRDefault="008B2445">
            <w:pPr>
              <w:pStyle w:val="TableParagraph"/>
              <w:spacing w:line="270" w:lineRule="atLeast"/>
              <w:ind w:right="426"/>
              <w:rPr>
                <w:sz w:val="24"/>
              </w:rPr>
            </w:pPr>
            <w:r>
              <w:rPr>
                <w:sz w:val="24"/>
              </w:rPr>
              <w:t>Церемония подъема и спуска Государственного флага РФ. Прослушивание(исполнение) Государственного гимна РФ.</w:t>
            </w:r>
          </w:p>
        </w:tc>
        <w:tc>
          <w:tcPr>
            <w:tcW w:w="1295" w:type="dxa"/>
          </w:tcPr>
          <w:p w:rsidR="00937834" w:rsidRDefault="008B2445">
            <w:pPr>
              <w:pStyle w:val="TableParagraph"/>
              <w:spacing w:before="5"/>
              <w:ind w:left="143"/>
              <w:rPr>
                <w:sz w:val="24"/>
              </w:rPr>
            </w:pPr>
            <w:r>
              <w:rPr>
                <w:sz w:val="24"/>
              </w:rPr>
              <w:t>10-</w:t>
            </w:r>
            <w:r>
              <w:rPr>
                <w:spacing w:val="-5"/>
                <w:sz w:val="24"/>
              </w:rPr>
              <w:t>11</w:t>
            </w:r>
          </w:p>
        </w:tc>
        <w:tc>
          <w:tcPr>
            <w:tcW w:w="2437" w:type="dxa"/>
          </w:tcPr>
          <w:p w:rsidR="00937834" w:rsidRDefault="008B2445">
            <w:pPr>
              <w:pStyle w:val="TableParagraph"/>
              <w:spacing w:before="5"/>
              <w:ind w:left="127"/>
              <w:rPr>
                <w:sz w:val="24"/>
              </w:rPr>
            </w:pPr>
            <w:r>
              <w:rPr>
                <w:spacing w:val="-2"/>
                <w:sz w:val="24"/>
              </w:rPr>
              <w:t>еженедельно</w:t>
            </w:r>
          </w:p>
        </w:tc>
        <w:tc>
          <w:tcPr>
            <w:tcW w:w="2497" w:type="dxa"/>
          </w:tcPr>
          <w:p w:rsidR="00937834" w:rsidRDefault="008B2445">
            <w:pPr>
              <w:pStyle w:val="TableParagraph"/>
              <w:spacing w:before="5"/>
              <w:ind w:left="116" w:right="362"/>
              <w:rPr>
                <w:sz w:val="24"/>
              </w:rPr>
            </w:pPr>
            <w:r>
              <w:rPr>
                <w:sz w:val="24"/>
              </w:rPr>
              <w:t xml:space="preserve">Советник.Педагог- </w:t>
            </w:r>
            <w:r>
              <w:rPr>
                <w:spacing w:val="-2"/>
                <w:sz w:val="24"/>
              </w:rPr>
              <w:t>организатор</w:t>
            </w:r>
          </w:p>
        </w:tc>
      </w:tr>
      <w:tr w:rsidR="00937834">
        <w:trPr>
          <w:trHeight w:val="827"/>
        </w:trPr>
        <w:tc>
          <w:tcPr>
            <w:tcW w:w="3626" w:type="dxa"/>
          </w:tcPr>
          <w:p w:rsidR="00937834" w:rsidRDefault="008B2445">
            <w:pPr>
              <w:pStyle w:val="TableParagraph"/>
              <w:spacing w:line="270" w:lineRule="atLeast"/>
              <w:rPr>
                <w:sz w:val="24"/>
              </w:rPr>
            </w:pPr>
            <w:r>
              <w:rPr>
                <w:sz w:val="24"/>
              </w:rPr>
              <w:t xml:space="preserve">Проект Министерства просвещенияРФ«Разговорыо </w:t>
            </w:r>
            <w:r>
              <w:rPr>
                <w:spacing w:val="-2"/>
                <w:sz w:val="24"/>
              </w:rPr>
              <w:t>важном».</w:t>
            </w:r>
          </w:p>
        </w:tc>
        <w:tc>
          <w:tcPr>
            <w:tcW w:w="1295" w:type="dxa"/>
          </w:tcPr>
          <w:p w:rsidR="00937834" w:rsidRDefault="008B2445">
            <w:pPr>
              <w:pStyle w:val="TableParagraph"/>
              <w:spacing w:before="5"/>
              <w:ind w:left="143"/>
              <w:rPr>
                <w:sz w:val="24"/>
              </w:rPr>
            </w:pPr>
            <w:r>
              <w:rPr>
                <w:sz w:val="24"/>
              </w:rPr>
              <w:t>10-</w:t>
            </w:r>
            <w:r>
              <w:rPr>
                <w:spacing w:val="-5"/>
                <w:sz w:val="24"/>
              </w:rPr>
              <w:t>11</w:t>
            </w:r>
          </w:p>
        </w:tc>
        <w:tc>
          <w:tcPr>
            <w:tcW w:w="2437" w:type="dxa"/>
          </w:tcPr>
          <w:p w:rsidR="00937834" w:rsidRDefault="008B2445">
            <w:pPr>
              <w:pStyle w:val="TableParagraph"/>
              <w:spacing w:before="5"/>
              <w:ind w:left="127"/>
              <w:rPr>
                <w:sz w:val="24"/>
              </w:rPr>
            </w:pPr>
            <w:r>
              <w:rPr>
                <w:spacing w:val="-2"/>
                <w:sz w:val="24"/>
              </w:rPr>
              <w:t>еженедельно</w:t>
            </w:r>
          </w:p>
        </w:tc>
        <w:tc>
          <w:tcPr>
            <w:tcW w:w="2497" w:type="dxa"/>
          </w:tcPr>
          <w:p w:rsidR="00937834" w:rsidRDefault="008B2445">
            <w:pPr>
              <w:pStyle w:val="TableParagraph"/>
              <w:spacing w:before="5"/>
              <w:ind w:left="116" w:right="315"/>
              <w:rPr>
                <w:sz w:val="24"/>
              </w:rPr>
            </w:pPr>
            <w:r>
              <w:rPr>
                <w:sz w:val="24"/>
              </w:rPr>
              <w:t xml:space="preserve">Советник,классные </w:t>
            </w:r>
            <w:r>
              <w:rPr>
                <w:spacing w:val="-2"/>
                <w:sz w:val="24"/>
              </w:rPr>
              <w:t>руководители</w:t>
            </w:r>
          </w:p>
        </w:tc>
      </w:tr>
      <w:tr w:rsidR="00937834">
        <w:trPr>
          <w:trHeight w:val="827"/>
        </w:trPr>
        <w:tc>
          <w:tcPr>
            <w:tcW w:w="3626" w:type="dxa"/>
          </w:tcPr>
          <w:p w:rsidR="00937834" w:rsidRDefault="008B2445">
            <w:pPr>
              <w:pStyle w:val="TableParagraph"/>
              <w:spacing w:line="270" w:lineRule="atLeast"/>
              <w:rPr>
                <w:sz w:val="24"/>
              </w:rPr>
            </w:pPr>
            <w:r>
              <w:rPr>
                <w:sz w:val="24"/>
              </w:rPr>
              <w:t>ДеньокончанияВтороймировой войны, День солидарности в борьбе с терроризмом</w:t>
            </w:r>
          </w:p>
        </w:tc>
        <w:tc>
          <w:tcPr>
            <w:tcW w:w="1295" w:type="dxa"/>
          </w:tcPr>
          <w:p w:rsidR="00937834" w:rsidRDefault="008B2445">
            <w:pPr>
              <w:pStyle w:val="TableParagraph"/>
              <w:spacing w:before="5"/>
              <w:ind w:left="143"/>
              <w:rPr>
                <w:sz w:val="24"/>
              </w:rPr>
            </w:pPr>
            <w:r>
              <w:rPr>
                <w:sz w:val="24"/>
              </w:rPr>
              <w:t>10-</w:t>
            </w:r>
            <w:r>
              <w:rPr>
                <w:spacing w:val="-5"/>
                <w:sz w:val="24"/>
              </w:rPr>
              <w:t>11</w:t>
            </w:r>
          </w:p>
        </w:tc>
        <w:tc>
          <w:tcPr>
            <w:tcW w:w="2437" w:type="dxa"/>
          </w:tcPr>
          <w:p w:rsidR="00937834" w:rsidRDefault="008B2445">
            <w:pPr>
              <w:pStyle w:val="TableParagraph"/>
              <w:spacing w:before="5"/>
              <w:ind w:left="127"/>
              <w:rPr>
                <w:sz w:val="24"/>
              </w:rPr>
            </w:pPr>
            <w:r>
              <w:rPr>
                <w:spacing w:val="-2"/>
                <w:sz w:val="24"/>
              </w:rPr>
              <w:t>03.09.2023</w:t>
            </w:r>
          </w:p>
        </w:tc>
        <w:tc>
          <w:tcPr>
            <w:tcW w:w="2497" w:type="dxa"/>
          </w:tcPr>
          <w:p w:rsidR="00937834" w:rsidRDefault="008B2445">
            <w:pPr>
              <w:pStyle w:val="TableParagraph"/>
              <w:spacing w:before="5"/>
              <w:ind w:left="116" w:right="119"/>
              <w:rPr>
                <w:sz w:val="24"/>
              </w:rPr>
            </w:pPr>
            <w:r>
              <w:rPr>
                <w:spacing w:val="-2"/>
                <w:sz w:val="24"/>
              </w:rPr>
              <w:t>Педагог-организатор, Советник</w:t>
            </w:r>
          </w:p>
        </w:tc>
      </w:tr>
    </w:tbl>
    <w:p w:rsidR="00937834" w:rsidRDefault="00937834">
      <w:pPr>
        <w:pStyle w:val="TableParagraph"/>
        <w:rPr>
          <w:sz w:val="24"/>
        </w:rPr>
        <w:sectPr w:rsidR="00937834">
          <w:pgSz w:w="11910" w:h="16840"/>
          <w:pgMar w:top="1120" w:right="141" w:bottom="280" w:left="141" w:header="721" w:footer="0" w:gutter="0"/>
          <w:cols w:space="720"/>
        </w:sectPr>
      </w:pPr>
    </w:p>
    <w:p w:rsidR="00937834" w:rsidRDefault="00937834">
      <w:pPr>
        <w:pStyle w:val="a3"/>
        <w:spacing w:before="5"/>
        <w:ind w:left="0" w:firstLine="0"/>
        <w:jc w:val="left"/>
        <w:rPr>
          <w:b/>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1"/>
        <w:gridCol w:w="1279"/>
        <w:gridCol w:w="2426"/>
        <w:gridCol w:w="2488"/>
      </w:tblGrid>
      <w:tr w:rsidR="00937834">
        <w:trPr>
          <w:trHeight w:val="827"/>
        </w:trPr>
        <w:tc>
          <w:tcPr>
            <w:tcW w:w="3661" w:type="dxa"/>
          </w:tcPr>
          <w:p w:rsidR="00937834" w:rsidRDefault="008B2445">
            <w:pPr>
              <w:pStyle w:val="TableParagraph"/>
              <w:spacing w:before="5"/>
              <w:ind w:right="447"/>
              <w:rPr>
                <w:sz w:val="24"/>
              </w:rPr>
            </w:pPr>
            <w:r>
              <w:rPr>
                <w:sz w:val="24"/>
              </w:rPr>
              <w:t>Международный день распространенияграмотности</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pacing w:val="-2"/>
                <w:sz w:val="24"/>
              </w:rPr>
              <w:t>08.09.2023</w:t>
            </w:r>
          </w:p>
        </w:tc>
        <w:tc>
          <w:tcPr>
            <w:tcW w:w="2488" w:type="dxa"/>
          </w:tcPr>
          <w:p w:rsidR="00937834" w:rsidRDefault="008B2445">
            <w:pPr>
              <w:pStyle w:val="TableParagraph"/>
              <w:spacing w:before="5"/>
              <w:ind w:left="108" w:right="216"/>
              <w:rPr>
                <w:sz w:val="24"/>
              </w:rPr>
            </w:pPr>
            <w:r>
              <w:rPr>
                <w:sz w:val="24"/>
              </w:rPr>
              <w:t xml:space="preserve">Учителя филологи </w:t>
            </w:r>
            <w:r>
              <w:rPr>
                <w:spacing w:val="-2"/>
                <w:sz w:val="24"/>
              </w:rPr>
              <w:t>Педагог-организатор</w:t>
            </w:r>
          </w:p>
        </w:tc>
      </w:tr>
      <w:tr w:rsidR="00937834">
        <w:trPr>
          <w:trHeight w:val="827"/>
        </w:trPr>
        <w:tc>
          <w:tcPr>
            <w:tcW w:w="3661" w:type="dxa"/>
          </w:tcPr>
          <w:p w:rsidR="00937834" w:rsidRDefault="008B2445">
            <w:pPr>
              <w:pStyle w:val="TableParagraph"/>
              <w:spacing w:before="5"/>
              <w:rPr>
                <w:sz w:val="24"/>
              </w:rPr>
            </w:pPr>
            <w:r>
              <w:rPr>
                <w:sz w:val="24"/>
              </w:rPr>
              <w:t>День</w:t>
            </w:r>
            <w:r>
              <w:rPr>
                <w:spacing w:val="-2"/>
                <w:sz w:val="24"/>
              </w:rPr>
              <w:t xml:space="preserve"> здоровья</w:t>
            </w:r>
          </w:p>
          <w:p w:rsidR="00937834" w:rsidRDefault="008B2445">
            <w:pPr>
              <w:pStyle w:val="TableParagraph"/>
              <w:rPr>
                <w:sz w:val="24"/>
              </w:rPr>
            </w:pPr>
            <w:r>
              <w:rPr>
                <w:sz w:val="24"/>
              </w:rPr>
              <w:t>-эстафеты</w:t>
            </w:r>
            <w:r>
              <w:rPr>
                <w:spacing w:val="-2"/>
                <w:sz w:val="24"/>
              </w:rPr>
              <w:t>здоровья</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pacing w:val="-2"/>
                <w:sz w:val="24"/>
              </w:rPr>
              <w:t>сентябрь</w:t>
            </w:r>
          </w:p>
        </w:tc>
        <w:tc>
          <w:tcPr>
            <w:tcW w:w="2488" w:type="dxa"/>
          </w:tcPr>
          <w:p w:rsidR="00937834" w:rsidRDefault="008B2445">
            <w:pPr>
              <w:pStyle w:val="TableParagraph"/>
              <w:spacing w:line="270" w:lineRule="atLeast"/>
              <w:ind w:left="108" w:right="328"/>
              <w:rPr>
                <w:sz w:val="24"/>
              </w:rPr>
            </w:pPr>
            <w:r>
              <w:rPr>
                <w:sz w:val="24"/>
              </w:rPr>
              <w:t xml:space="preserve">РуководительШСК </w:t>
            </w:r>
            <w:r>
              <w:rPr>
                <w:spacing w:val="-2"/>
                <w:sz w:val="24"/>
              </w:rPr>
              <w:t>Классные руководители</w:t>
            </w:r>
          </w:p>
        </w:tc>
      </w:tr>
      <w:tr w:rsidR="00937834">
        <w:trPr>
          <w:trHeight w:val="4967"/>
        </w:trPr>
        <w:tc>
          <w:tcPr>
            <w:tcW w:w="3661" w:type="dxa"/>
          </w:tcPr>
          <w:p w:rsidR="00937834" w:rsidRDefault="008B2445">
            <w:pPr>
              <w:pStyle w:val="TableParagraph"/>
              <w:spacing w:before="5"/>
              <w:ind w:right="221"/>
              <w:rPr>
                <w:sz w:val="24"/>
              </w:rPr>
            </w:pPr>
            <w:r>
              <w:rPr>
                <w:sz w:val="24"/>
              </w:rPr>
              <w:t>Месячник,посвященныйДню пенсионера в АГО Поздравления ветеранов педагогическоготрудасДнем пенсионера и Днем Учителя, вручение цветов и подарков Организациявстречветеранов педагогического труда с учащимися школы.</w:t>
            </w:r>
          </w:p>
          <w:p w:rsidR="00937834" w:rsidRDefault="008B2445">
            <w:pPr>
              <w:pStyle w:val="TableParagraph"/>
              <w:rPr>
                <w:sz w:val="24"/>
              </w:rPr>
            </w:pPr>
            <w:r>
              <w:rPr>
                <w:sz w:val="24"/>
              </w:rPr>
              <w:t>Участие в концерте, посвященномуДнюпенсионера. Проведение акции «Внимание пожилым людям»</w:t>
            </w:r>
          </w:p>
          <w:p w:rsidR="00937834" w:rsidRDefault="008B2445">
            <w:pPr>
              <w:pStyle w:val="TableParagraph"/>
              <w:rPr>
                <w:sz w:val="24"/>
              </w:rPr>
            </w:pPr>
            <w:r>
              <w:rPr>
                <w:sz w:val="24"/>
              </w:rPr>
              <w:t xml:space="preserve">Поздравления ветеранов педагогическоготрудасДнем пожилого человека и Днем </w:t>
            </w:r>
            <w:r>
              <w:rPr>
                <w:spacing w:val="-2"/>
                <w:sz w:val="24"/>
              </w:rPr>
              <w:t>учителя.</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pacing w:val="-2"/>
                <w:sz w:val="24"/>
              </w:rPr>
              <w:t>1октября</w:t>
            </w:r>
          </w:p>
        </w:tc>
        <w:tc>
          <w:tcPr>
            <w:tcW w:w="2488" w:type="dxa"/>
          </w:tcPr>
          <w:p w:rsidR="00937834" w:rsidRDefault="008B2445">
            <w:pPr>
              <w:pStyle w:val="TableParagraph"/>
              <w:spacing w:before="5"/>
              <w:ind w:left="108"/>
              <w:rPr>
                <w:sz w:val="24"/>
              </w:rPr>
            </w:pPr>
            <w:r>
              <w:rPr>
                <w:spacing w:val="-2"/>
                <w:sz w:val="24"/>
              </w:rPr>
              <w:t>Советник</w:t>
            </w:r>
          </w:p>
          <w:p w:rsidR="00937834" w:rsidRDefault="008B2445">
            <w:pPr>
              <w:pStyle w:val="TableParagraph"/>
              <w:ind w:left="108" w:right="216"/>
              <w:rPr>
                <w:sz w:val="24"/>
              </w:rPr>
            </w:pPr>
            <w:r>
              <w:rPr>
                <w:spacing w:val="-2"/>
                <w:sz w:val="24"/>
              </w:rPr>
              <w:t>Педагог-организатор Классные руководители</w:t>
            </w:r>
          </w:p>
        </w:tc>
      </w:tr>
      <w:tr w:rsidR="00937834">
        <w:trPr>
          <w:trHeight w:val="827"/>
        </w:trPr>
        <w:tc>
          <w:tcPr>
            <w:tcW w:w="3661" w:type="dxa"/>
          </w:tcPr>
          <w:p w:rsidR="00937834" w:rsidRDefault="008B2445">
            <w:pPr>
              <w:pStyle w:val="TableParagraph"/>
              <w:spacing w:line="270" w:lineRule="atLeast"/>
              <w:ind w:left="147" w:right="447"/>
              <w:rPr>
                <w:sz w:val="24"/>
              </w:rPr>
            </w:pPr>
            <w:r>
              <w:rPr>
                <w:sz w:val="24"/>
              </w:rPr>
              <w:t xml:space="preserve">ДеньУчителя.Праздничная программа «Спасибо вам, </w:t>
            </w:r>
            <w:r>
              <w:rPr>
                <w:spacing w:val="-2"/>
                <w:sz w:val="24"/>
              </w:rPr>
              <w:t>учителя»</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z w:val="24"/>
              </w:rPr>
              <w:t xml:space="preserve">5 </w:t>
            </w:r>
            <w:r>
              <w:rPr>
                <w:spacing w:val="-2"/>
                <w:sz w:val="24"/>
              </w:rPr>
              <w:t>октября</w:t>
            </w:r>
          </w:p>
        </w:tc>
        <w:tc>
          <w:tcPr>
            <w:tcW w:w="2488" w:type="dxa"/>
          </w:tcPr>
          <w:p w:rsidR="00937834" w:rsidRDefault="008B2445">
            <w:pPr>
              <w:pStyle w:val="TableParagraph"/>
              <w:spacing w:before="5"/>
              <w:ind w:left="108"/>
              <w:rPr>
                <w:sz w:val="24"/>
              </w:rPr>
            </w:pPr>
            <w:r>
              <w:rPr>
                <w:spacing w:val="-2"/>
                <w:sz w:val="24"/>
              </w:rPr>
              <w:t>Советник</w:t>
            </w:r>
          </w:p>
          <w:p w:rsidR="00937834" w:rsidRDefault="008B2445">
            <w:pPr>
              <w:pStyle w:val="TableParagraph"/>
              <w:ind w:left="108"/>
              <w:rPr>
                <w:sz w:val="24"/>
              </w:rPr>
            </w:pPr>
            <w:r>
              <w:rPr>
                <w:spacing w:val="-2"/>
                <w:sz w:val="24"/>
              </w:rPr>
              <w:t>Педагог-организатор</w:t>
            </w:r>
          </w:p>
        </w:tc>
      </w:tr>
      <w:tr w:rsidR="00937834">
        <w:trPr>
          <w:trHeight w:val="551"/>
        </w:trPr>
        <w:tc>
          <w:tcPr>
            <w:tcW w:w="3661" w:type="dxa"/>
          </w:tcPr>
          <w:p w:rsidR="00937834" w:rsidRDefault="008B2445">
            <w:pPr>
              <w:pStyle w:val="TableParagraph"/>
              <w:spacing w:before="5"/>
              <w:rPr>
                <w:sz w:val="24"/>
              </w:rPr>
            </w:pPr>
            <w:r>
              <w:rPr>
                <w:sz w:val="24"/>
              </w:rPr>
              <w:t>Деньзащиты</w:t>
            </w:r>
            <w:r>
              <w:rPr>
                <w:spacing w:val="-2"/>
                <w:sz w:val="24"/>
              </w:rPr>
              <w:t>животных</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z w:val="24"/>
              </w:rPr>
              <w:t xml:space="preserve">4 </w:t>
            </w:r>
            <w:r>
              <w:rPr>
                <w:spacing w:val="-2"/>
                <w:sz w:val="24"/>
              </w:rPr>
              <w:t>октября</w:t>
            </w:r>
          </w:p>
        </w:tc>
        <w:tc>
          <w:tcPr>
            <w:tcW w:w="2488" w:type="dxa"/>
          </w:tcPr>
          <w:p w:rsidR="00937834" w:rsidRDefault="008B2445">
            <w:pPr>
              <w:pStyle w:val="TableParagraph"/>
              <w:spacing w:line="270" w:lineRule="atLeast"/>
              <w:ind w:left="108" w:right="216"/>
              <w:rPr>
                <w:sz w:val="24"/>
              </w:rPr>
            </w:pPr>
            <w:r>
              <w:rPr>
                <w:spacing w:val="-2"/>
                <w:sz w:val="24"/>
              </w:rPr>
              <w:t>Классные руководители</w:t>
            </w:r>
          </w:p>
        </w:tc>
      </w:tr>
      <w:tr w:rsidR="00937834">
        <w:trPr>
          <w:trHeight w:val="1103"/>
        </w:trPr>
        <w:tc>
          <w:tcPr>
            <w:tcW w:w="3661" w:type="dxa"/>
          </w:tcPr>
          <w:p w:rsidR="00937834" w:rsidRDefault="008B2445">
            <w:pPr>
              <w:pStyle w:val="TableParagraph"/>
              <w:spacing w:line="270" w:lineRule="atLeast"/>
              <w:ind w:left="147" w:right="142"/>
              <w:rPr>
                <w:sz w:val="24"/>
              </w:rPr>
            </w:pPr>
            <w:r>
              <w:rPr>
                <w:sz w:val="24"/>
              </w:rPr>
              <w:t>Всероссийский урок «Экология и Энергосбережение» в рамках Всероссийского фестиваля энергосбережения#ВместеЯрче</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pacing w:val="-2"/>
                <w:sz w:val="24"/>
              </w:rPr>
              <w:t>октябрь</w:t>
            </w:r>
          </w:p>
        </w:tc>
        <w:tc>
          <w:tcPr>
            <w:tcW w:w="2488" w:type="dxa"/>
          </w:tcPr>
          <w:p w:rsidR="00937834" w:rsidRDefault="008B2445">
            <w:pPr>
              <w:pStyle w:val="TableParagraph"/>
              <w:spacing w:before="5"/>
              <w:ind w:left="108" w:right="216"/>
              <w:rPr>
                <w:sz w:val="24"/>
              </w:rPr>
            </w:pPr>
            <w:r>
              <w:rPr>
                <w:spacing w:val="-2"/>
                <w:sz w:val="24"/>
              </w:rPr>
              <w:t>Классные руководители</w:t>
            </w:r>
          </w:p>
        </w:tc>
      </w:tr>
      <w:tr w:rsidR="00937834">
        <w:trPr>
          <w:trHeight w:val="827"/>
        </w:trPr>
        <w:tc>
          <w:tcPr>
            <w:tcW w:w="3661" w:type="dxa"/>
          </w:tcPr>
          <w:p w:rsidR="00937834" w:rsidRDefault="008B2445">
            <w:pPr>
              <w:pStyle w:val="TableParagraph"/>
              <w:spacing w:before="5"/>
              <w:rPr>
                <w:sz w:val="24"/>
              </w:rPr>
            </w:pPr>
            <w:r>
              <w:rPr>
                <w:sz w:val="24"/>
              </w:rPr>
              <w:t>Деньотца.</w:t>
            </w:r>
            <w:r>
              <w:rPr>
                <w:spacing w:val="-2"/>
                <w:sz w:val="24"/>
              </w:rPr>
              <w:t xml:space="preserve"> Кинолекторий.</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z w:val="24"/>
              </w:rPr>
              <w:t>15</w:t>
            </w:r>
            <w:r>
              <w:rPr>
                <w:spacing w:val="-2"/>
                <w:sz w:val="24"/>
              </w:rPr>
              <w:t xml:space="preserve"> октября</w:t>
            </w:r>
          </w:p>
        </w:tc>
        <w:tc>
          <w:tcPr>
            <w:tcW w:w="2488" w:type="dxa"/>
          </w:tcPr>
          <w:p w:rsidR="00937834" w:rsidRDefault="008B2445">
            <w:pPr>
              <w:pStyle w:val="TableParagraph"/>
              <w:spacing w:line="270" w:lineRule="atLeast"/>
              <w:ind w:left="108" w:right="448"/>
              <w:rPr>
                <w:sz w:val="24"/>
              </w:rPr>
            </w:pPr>
            <w:r>
              <w:rPr>
                <w:spacing w:val="-2"/>
                <w:sz w:val="24"/>
              </w:rPr>
              <w:t>Советник Классные руководители</w:t>
            </w:r>
          </w:p>
        </w:tc>
      </w:tr>
      <w:tr w:rsidR="00937834">
        <w:trPr>
          <w:trHeight w:val="551"/>
        </w:trPr>
        <w:tc>
          <w:tcPr>
            <w:tcW w:w="3661" w:type="dxa"/>
          </w:tcPr>
          <w:p w:rsidR="00937834" w:rsidRDefault="008B2445">
            <w:pPr>
              <w:pStyle w:val="TableParagraph"/>
              <w:spacing w:line="270" w:lineRule="atLeast"/>
              <w:rPr>
                <w:sz w:val="24"/>
              </w:rPr>
            </w:pPr>
            <w:r>
              <w:rPr>
                <w:sz w:val="24"/>
              </w:rPr>
              <w:t xml:space="preserve">Международныйденьшкольных </w:t>
            </w:r>
            <w:r>
              <w:rPr>
                <w:spacing w:val="-2"/>
                <w:sz w:val="24"/>
              </w:rPr>
              <w:t>библиотек</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z w:val="24"/>
              </w:rPr>
              <w:t>25</w:t>
            </w:r>
            <w:r>
              <w:rPr>
                <w:spacing w:val="-2"/>
                <w:sz w:val="24"/>
              </w:rPr>
              <w:t xml:space="preserve"> октября</w:t>
            </w:r>
          </w:p>
        </w:tc>
        <w:tc>
          <w:tcPr>
            <w:tcW w:w="2488" w:type="dxa"/>
          </w:tcPr>
          <w:p w:rsidR="00937834" w:rsidRDefault="008B2445">
            <w:pPr>
              <w:pStyle w:val="TableParagraph"/>
              <w:spacing w:line="270" w:lineRule="atLeast"/>
              <w:ind w:left="108" w:right="216"/>
              <w:rPr>
                <w:sz w:val="24"/>
              </w:rPr>
            </w:pPr>
            <w:r>
              <w:rPr>
                <w:spacing w:val="-2"/>
                <w:sz w:val="24"/>
              </w:rPr>
              <w:t>Педагог- библиотекарь</w:t>
            </w:r>
          </w:p>
        </w:tc>
      </w:tr>
      <w:tr w:rsidR="00937834">
        <w:trPr>
          <w:trHeight w:val="551"/>
        </w:trPr>
        <w:tc>
          <w:tcPr>
            <w:tcW w:w="3661" w:type="dxa"/>
          </w:tcPr>
          <w:p w:rsidR="00937834" w:rsidRDefault="008B2445">
            <w:pPr>
              <w:pStyle w:val="TableParagraph"/>
              <w:spacing w:before="5"/>
              <w:rPr>
                <w:sz w:val="24"/>
              </w:rPr>
            </w:pPr>
            <w:r>
              <w:rPr>
                <w:sz w:val="24"/>
              </w:rPr>
              <w:t>Деньнародного</w:t>
            </w:r>
            <w:r>
              <w:rPr>
                <w:spacing w:val="-2"/>
                <w:sz w:val="24"/>
              </w:rPr>
              <w:t>единства</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143"/>
              <w:ind w:left="108"/>
              <w:rPr>
                <w:sz w:val="24"/>
              </w:rPr>
            </w:pPr>
            <w:r>
              <w:rPr>
                <w:sz w:val="24"/>
              </w:rPr>
              <w:t xml:space="preserve">4 </w:t>
            </w:r>
            <w:r>
              <w:rPr>
                <w:spacing w:val="-2"/>
                <w:sz w:val="24"/>
              </w:rPr>
              <w:t>ноября</w:t>
            </w:r>
          </w:p>
        </w:tc>
        <w:tc>
          <w:tcPr>
            <w:tcW w:w="2488" w:type="dxa"/>
          </w:tcPr>
          <w:p w:rsidR="00937834" w:rsidRDefault="008B2445">
            <w:pPr>
              <w:pStyle w:val="TableParagraph"/>
              <w:spacing w:before="5"/>
              <w:ind w:left="108"/>
              <w:rPr>
                <w:sz w:val="24"/>
              </w:rPr>
            </w:pPr>
            <w:r>
              <w:rPr>
                <w:spacing w:val="-2"/>
                <w:sz w:val="24"/>
              </w:rPr>
              <w:t>Советник</w:t>
            </w:r>
          </w:p>
          <w:p w:rsidR="00937834" w:rsidRDefault="008B2445">
            <w:pPr>
              <w:pStyle w:val="TableParagraph"/>
              <w:spacing w:line="251" w:lineRule="exact"/>
              <w:ind w:left="108"/>
              <w:rPr>
                <w:sz w:val="24"/>
              </w:rPr>
            </w:pPr>
            <w:r>
              <w:rPr>
                <w:spacing w:val="-2"/>
                <w:sz w:val="24"/>
              </w:rPr>
              <w:t>Педагог-организатор</w:t>
            </w:r>
          </w:p>
        </w:tc>
      </w:tr>
      <w:tr w:rsidR="00937834">
        <w:trPr>
          <w:trHeight w:val="1379"/>
        </w:trPr>
        <w:tc>
          <w:tcPr>
            <w:tcW w:w="3661" w:type="dxa"/>
          </w:tcPr>
          <w:p w:rsidR="00937834" w:rsidRDefault="004D1EB2">
            <w:pPr>
              <w:pStyle w:val="TableParagraph"/>
              <w:spacing w:before="5"/>
              <w:ind w:right="699"/>
              <w:rPr>
                <w:sz w:val="24"/>
              </w:rPr>
            </w:pPr>
            <w:hyperlink r:id="rId18">
              <w:r w:rsidR="008B2445">
                <w:rPr>
                  <w:sz w:val="24"/>
                </w:rPr>
                <w:t>День матери в России.</w:t>
              </w:r>
            </w:hyperlink>
            <w:r w:rsidR="008B2445">
              <w:rPr>
                <w:sz w:val="24"/>
              </w:rPr>
              <w:t xml:space="preserve"> Праздничныемероприятия.</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z w:val="24"/>
              </w:rPr>
              <w:t xml:space="preserve">26 </w:t>
            </w:r>
            <w:r>
              <w:rPr>
                <w:spacing w:val="-2"/>
                <w:sz w:val="24"/>
              </w:rPr>
              <w:t>ноября</w:t>
            </w:r>
          </w:p>
        </w:tc>
        <w:tc>
          <w:tcPr>
            <w:tcW w:w="2488" w:type="dxa"/>
          </w:tcPr>
          <w:p w:rsidR="00937834" w:rsidRDefault="008B2445">
            <w:pPr>
              <w:pStyle w:val="TableParagraph"/>
              <w:spacing w:before="5"/>
              <w:ind w:left="108" w:right="448"/>
              <w:rPr>
                <w:sz w:val="24"/>
              </w:rPr>
            </w:pPr>
            <w:r>
              <w:rPr>
                <w:spacing w:val="-2"/>
                <w:sz w:val="24"/>
              </w:rPr>
              <w:t>Советник Классные руководители,</w:t>
            </w:r>
          </w:p>
          <w:p w:rsidR="00937834" w:rsidRDefault="008B2445">
            <w:pPr>
              <w:pStyle w:val="TableParagraph"/>
              <w:spacing w:line="270" w:lineRule="atLeast"/>
              <w:ind w:left="108"/>
              <w:rPr>
                <w:sz w:val="24"/>
              </w:rPr>
            </w:pPr>
            <w:r>
              <w:rPr>
                <w:spacing w:val="-2"/>
                <w:sz w:val="24"/>
              </w:rPr>
              <w:t xml:space="preserve">педагог-организатор, </w:t>
            </w:r>
            <w:r>
              <w:rPr>
                <w:sz w:val="24"/>
              </w:rPr>
              <w:t>учитель музыки.</w:t>
            </w:r>
          </w:p>
        </w:tc>
      </w:tr>
      <w:tr w:rsidR="00937834">
        <w:trPr>
          <w:trHeight w:val="822"/>
        </w:trPr>
        <w:tc>
          <w:tcPr>
            <w:tcW w:w="3661" w:type="dxa"/>
          </w:tcPr>
          <w:p w:rsidR="00937834" w:rsidRDefault="008B2445">
            <w:pPr>
              <w:pStyle w:val="TableParagraph"/>
              <w:ind w:right="447"/>
              <w:rPr>
                <w:sz w:val="24"/>
              </w:rPr>
            </w:pPr>
            <w:r>
              <w:rPr>
                <w:sz w:val="24"/>
              </w:rPr>
              <w:t>ДеньГосударственногогерба Российской Федерации.</w:t>
            </w:r>
          </w:p>
          <w:p w:rsidR="00937834" w:rsidRDefault="008B2445">
            <w:pPr>
              <w:pStyle w:val="TableParagraph"/>
              <w:spacing w:line="251" w:lineRule="exact"/>
              <w:rPr>
                <w:sz w:val="24"/>
              </w:rPr>
            </w:pPr>
            <w:r>
              <w:rPr>
                <w:sz w:val="24"/>
              </w:rPr>
              <w:t>Тематический</w:t>
            </w:r>
            <w:r>
              <w:rPr>
                <w:spacing w:val="-2"/>
                <w:sz w:val="24"/>
              </w:rPr>
              <w:t>урок.</w:t>
            </w:r>
          </w:p>
        </w:tc>
        <w:tc>
          <w:tcPr>
            <w:tcW w:w="1279" w:type="dxa"/>
          </w:tcPr>
          <w:p w:rsidR="00937834" w:rsidRDefault="008B2445">
            <w:pPr>
              <w:pStyle w:val="TableParagraph"/>
              <w:ind w:left="108"/>
              <w:rPr>
                <w:sz w:val="24"/>
              </w:rPr>
            </w:pPr>
            <w:r>
              <w:rPr>
                <w:sz w:val="24"/>
              </w:rPr>
              <w:t>10-</w:t>
            </w:r>
            <w:r>
              <w:rPr>
                <w:spacing w:val="-5"/>
                <w:sz w:val="24"/>
              </w:rPr>
              <w:t>11</w:t>
            </w:r>
          </w:p>
        </w:tc>
        <w:tc>
          <w:tcPr>
            <w:tcW w:w="2426" w:type="dxa"/>
          </w:tcPr>
          <w:p w:rsidR="00937834" w:rsidRDefault="008B2445">
            <w:pPr>
              <w:pStyle w:val="TableParagraph"/>
              <w:ind w:left="108"/>
              <w:rPr>
                <w:sz w:val="24"/>
              </w:rPr>
            </w:pPr>
            <w:r>
              <w:rPr>
                <w:sz w:val="24"/>
              </w:rPr>
              <w:t xml:space="preserve">30 </w:t>
            </w:r>
            <w:r>
              <w:rPr>
                <w:spacing w:val="-2"/>
                <w:sz w:val="24"/>
              </w:rPr>
              <w:t>ноября</w:t>
            </w:r>
          </w:p>
        </w:tc>
        <w:tc>
          <w:tcPr>
            <w:tcW w:w="2488" w:type="dxa"/>
          </w:tcPr>
          <w:p w:rsidR="00937834" w:rsidRDefault="008B2445">
            <w:pPr>
              <w:pStyle w:val="TableParagraph"/>
              <w:spacing w:line="270" w:lineRule="atLeast"/>
              <w:ind w:left="108" w:right="448"/>
              <w:rPr>
                <w:sz w:val="24"/>
              </w:rPr>
            </w:pPr>
            <w:r>
              <w:rPr>
                <w:spacing w:val="-2"/>
                <w:sz w:val="24"/>
              </w:rPr>
              <w:t>Советник. Классные руководители</w:t>
            </w:r>
          </w:p>
        </w:tc>
      </w:tr>
      <w:tr w:rsidR="00937834">
        <w:trPr>
          <w:trHeight w:val="546"/>
        </w:trPr>
        <w:tc>
          <w:tcPr>
            <w:tcW w:w="3661" w:type="dxa"/>
          </w:tcPr>
          <w:p w:rsidR="00937834" w:rsidRDefault="008B2445">
            <w:pPr>
              <w:pStyle w:val="TableParagraph"/>
              <w:rPr>
                <w:sz w:val="24"/>
              </w:rPr>
            </w:pPr>
            <w:r>
              <w:rPr>
                <w:sz w:val="24"/>
              </w:rPr>
              <w:t>Тематическиеклассные</w:t>
            </w:r>
            <w:r>
              <w:rPr>
                <w:spacing w:val="-2"/>
                <w:sz w:val="24"/>
              </w:rPr>
              <w:t>часы:</w:t>
            </w:r>
          </w:p>
          <w:p w:rsidR="00937834" w:rsidRDefault="008B2445">
            <w:pPr>
              <w:pStyle w:val="TableParagraph"/>
              <w:spacing w:line="251" w:lineRule="exact"/>
              <w:rPr>
                <w:sz w:val="24"/>
              </w:rPr>
            </w:pPr>
            <w:r>
              <w:rPr>
                <w:sz w:val="24"/>
              </w:rPr>
              <w:t>«Постраницамнашей</w:t>
            </w:r>
            <w:r>
              <w:rPr>
                <w:spacing w:val="-2"/>
                <w:sz w:val="24"/>
              </w:rPr>
              <w:t xml:space="preserve"> истории»</w:t>
            </w:r>
          </w:p>
        </w:tc>
        <w:tc>
          <w:tcPr>
            <w:tcW w:w="1279" w:type="dxa"/>
          </w:tcPr>
          <w:p w:rsidR="00937834" w:rsidRDefault="008B2445">
            <w:pPr>
              <w:pStyle w:val="TableParagraph"/>
              <w:ind w:left="108"/>
              <w:rPr>
                <w:sz w:val="24"/>
              </w:rPr>
            </w:pPr>
            <w:r>
              <w:rPr>
                <w:sz w:val="24"/>
              </w:rPr>
              <w:t>10-</w:t>
            </w:r>
            <w:r>
              <w:rPr>
                <w:spacing w:val="-5"/>
                <w:sz w:val="24"/>
              </w:rPr>
              <w:t>11</w:t>
            </w:r>
          </w:p>
        </w:tc>
        <w:tc>
          <w:tcPr>
            <w:tcW w:w="2426" w:type="dxa"/>
          </w:tcPr>
          <w:p w:rsidR="00937834" w:rsidRDefault="008B2445">
            <w:pPr>
              <w:pStyle w:val="TableParagraph"/>
              <w:ind w:left="108"/>
              <w:rPr>
                <w:sz w:val="24"/>
              </w:rPr>
            </w:pPr>
            <w:r>
              <w:rPr>
                <w:spacing w:val="-2"/>
                <w:sz w:val="24"/>
              </w:rPr>
              <w:t>Декабрь</w:t>
            </w:r>
          </w:p>
        </w:tc>
        <w:tc>
          <w:tcPr>
            <w:tcW w:w="2488" w:type="dxa"/>
          </w:tcPr>
          <w:p w:rsidR="00937834" w:rsidRDefault="008B2445">
            <w:pPr>
              <w:pStyle w:val="TableParagraph"/>
              <w:spacing w:line="270" w:lineRule="atLeast"/>
              <w:ind w:left="108" w:right="216"/>
              <w:rPr>
                <w:sz w:val="24"/>
              </w:rPr>
            </w:pPr>
            <w:r>
              <w:rPr>
                <w:spacing w:val="-2"/>
                <w:sz w:val="24"/>
              </w:rPr>
              <w:t>Классные руководители</w:t>
            </w:r>
          </w:p>
        </w:tc>
      </w:tr>
    </w:tbl>
    <w:p w:rsidR="00937834" w:rsidRDefault="00937834">
      <w:pPr>
        <w:pStyle w:val="TableParagraph"/>
        <w:spacing w:line="270" w:lineRule="atLeast"/>
        <w:rPr>
          <w:sz w:val="24"/>
        </w:rPr>
        <w:sectPr w:rsidR="00937834">
          <w:pgSz w:w="11910" w:h="16840"/>
          <w:pgMar w:top="1120" w:right="141" w:bottom="280" w:left="141" w:header="721" w:footer="0" w:gutter="0"/>
          <w:cols w:space="720"/>
        </w:sectPr>
      </w:pPr>
    </w:p>
    <w:p w:rsidR="00937834" w:rsidRDefault="00937834">
      <w:pPr>
        <w:pStyle w:val="a3"/>
        <w:spacing w:before="5"/>
        <w:ind w:left="0" w:firstLine="0"/>
        <w:jc w:val="left"/>
        <w:rPr>
          <w:b/>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1"/>
        <w:gridCol w:w="1279"/>
        <w:gridCol w:w="2426"/>
        <w:gridCol w:w="2488"/>
      </w:tblGrid>
      <w:tr w:rsidR="00937834">
        <w:trPr>
          <w:trHeight w:val="827"/>
        </w:trPr>
        <w:tc>
          <w:tcPr>
            <w:tcW w:w="3661" w:type="dxa"/>
          </w:tcPr>
          <w:p w:rsidR="00937834" w:rsidRDefault="008B2445">
            <w:pPr>
              <w:pStyle w:val="TableParagraph"/>
              <w:spacing w:line="270" w:lineRule="atLeast"/>
              <w:ind w:right="142"/>
              <w:rPr>
                <w:sz w:val="24"/>
              </w:rPr>
            </w:pPr>
            <w:r>
              <w:rPr>
                <w:sz w:val="24"/>
              </w:rPr>
              <w:t>(День Неизвестного солдата, ДеньГероевОтечествавРоссии, День Конституции).</w:t>
            </w:r>
          </w:p>
        </w:tc>
        <w:tc>
          <w:tcPr>
            <w:tcW w:w="1279" w:type="dxa"/>
          </w:tcPr>
          <w:p w:rsidR="00937834" w:rsidRDefault="00937834">
            <w:pPr>
              <w:pStyle w:val="TableParagraph"/>
              <w:ind w:left="0"/>
              <w:rPr>
                <w:sz w:val="24"/>
              </w:rPr>
            </w:pPr>
          </w:p>
        </w:tc>
        <w:tc>
          <w:tcPr>
            <w:tcW w:w="2426" w:type="dxa"/>
          </w:tcPr>
          <w:p w:rsidR="00937834" w:rsidRDefault="008B2445">
            <w:pPr>
              <w:pStyle w:val="TableParagraph"/>
              <w:spacing w:before="5"/>
              <w:ind w:left="108"/>
              <w:rPr>
                <w:sz w:val="24"/>
              </w:rPr>
            </w:pPr>
            <w:r>
              <w:rPr>
                <w:spacing w:val="-4"/>
                <w:sz w:val="24"/>
              </w:rPr>
              <w:t>3.12</w:t>
            </w:r>
          </w:p>
          <w:p w:rsidR="00937834" w:rsidRDefault="008B2445">
            <w:pPr>
              <w:pStyle w:val="TableParagraph"/>
              <w:ind w:left="108"/>
              <w:rPr>
                <w:sz w:val="24"/>
              </w:rPr>
            </w:pPr>
            <w:r>
              <w:rPr>
                <w:spacing w:val="-4"/>
                <w:sz w:val="24"/>
              </w:rPr>
              <w:t>9.12</w:t>
            </w:r>
          </w:p>
          <w:p w:rsidR="00937834" w:rsidRDefault="008B2445">
            <w:pPr>
              <w:pStyle w:val="TableParagraph"/>
              <w:spacing w:line="251" w:lineRule="exact"/>
              <w:ind w:left="108"/>
              <w:rPr>
                <w:sz w:val="24"/>
              </w:rPr>
            </w:pPr>
            <w:r>
              <w:rPr>
                <w:spacing w:val="-2"/>
                <w:sz w:val="24"/>
              </w:rPr>
              <w:t>12.12</w:t>
            </w:r>
          </w:p>
        </w:tc>
        <w:tc>
          <w:tcPr>
            <w:tcW w:w="2488" w:type="dxa"/>
          </w:tcPr>
          <w:p w:rsidR="00937834" w:rsidRDefault="00937834">
            <w:pPr>
              <w:pStyle w:val="TableParagraph"/>
              <w:ind w:left="0"/>
              <w:rPr>
                <w:sz w:val="24"/>
              </w:rPr>
            </w:pPr>
          </w:p>
        </w:tc>
      </w:tr>
      <w:tr w:rsidR="00937834">
        <w:trPr>
          <w:trHeight w:val="551"/>
        </w:trPr>
        <w:tc>
          <w:tcPr>
            <w:tcW w:w="3661" w:type="dxa"/>
          </w:tcPr>
          <w:p w:rsidR="00937834" w:rsidRDefault="008B2445">
            <w:pPr>
              <w:pStyle w:val="TableParagraph"/>
              <w:spacing w:line="270" w:lineRule="atLeast"/>
              <w:rPr>
                <w:sz w:val="24"/>
              </w:rPr>
            </w:pPr>
            <w:r>
              <w:rPr>
                <w:sz w:val="24"/>
              </w:rPr>
              <w:t xml:space="preserve">Деньдобровольца(волонтера)в </w:t>
            </w:r>
            <w:r>
              <w:rPr>
                <w:spacing w:val="-2"/>
                <w:sz w:val="24"/>
              </w:rPr>
              <w:t>России</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z w:val="24"/>
              </w:rPr>
              <w:t xml:space="preserve">5 </w:t>
            </w:r>
            <w:r>
              <w:rPr>
                <w:spacing w:val="-2"/>
                <w:sz w:val="24"/>
              </w:rPr>
              <w:t>декабря</w:t>
            </w:r>
          </w:p>
        </w:tc>
        <w:tc>
          <w:tcPr>
            <w:tcW w:w="2488" w:type="dxa"/>
          </w:tcPr>
          <w:p w:rsidR="00937834" w:rsidRDefault="008B2445">
            <w:pPr>
              <w:pStyle w:val="TableParagraph"/>
              <w:spacing w:line="270" w:lineRule="atLeast"/>
              <w:ind w:left="108" w:right="126"/>
              <w:rPr>
                <w:sz w:val="24"/>
              </w:rPr>
            </w:pPr>
            <w:r>
              <w:rPr>
                <w:spacing w:val="-2"/>
                <w:sz w:val="24"/>
              </w:rPr>
              <w:t xml:space="preserve">Руководитель </w:t>
            </w:r>
            <w:r>
              <w:rPr>
                <w:sz w:val="24"/>
              </w:rPr>
              <w:t>волонтерскогоотряда</w:t>
            </w:r>
          </w:p>
        </w:tc>
      </w:tr>
      <w:tr w:rsidR="00937834">
        <w:trPr>
          <w:trHeight w:val="827"/>
        </w:trPr>
        <w:tc>
          <w:tcPr>
            <w:tcW w:w="3661" w:type="dxa"/>
          </w:tcPr>
          <w:p w:rsidR="00937834" w:rsidRDefault="008B2445">
            <w:pPr>
              <w:pStyle w:val="TableParagraph"/>
              <w:spacing w:line="270" w:lineRule="atLeast"/>
              <w:rPr>
                <w:sz w:val="24"/>
              </w:rPr>
            </w:pPr>
            <w:r>
              <w:rPr>
                <w:sz w:val="24"/>
              </w:rPr>
              <w:t>Новыйгодвшколе:украшение кабинетов, оформление окон, новогодние представления.</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pacing w:val="-2"/>
                <w:sz w:val="24"/>
              </w:rPr>
              <w:t>декабрь</w:t>
            </w:r>
          </w:p>
        </w:tc>
        <w:tc>
          <w:tcPr>
            <w:tcW w:w="2488" w:type="dxa"/>
          </w:tcPr>
          <w:p w:rsidR="00937834" w:rsidRDefault="008B2445">
            <w:pPr>
              <w:pStyle w:val="TableParagraph"/>
              <w:spacing w:before="5"/>
              <w:ind w:left="108" w:right="216"/>
              <w:rPr>
                <w:sz w:val="24"/>
              </w:rPr>
            </w:pPr>
            <w:r>
              <w:rPr>
                <w:spacing w:val="-2"/>
                <w:sz w:val="24"/>
              </w:rPr>
              <w:t>Классные руководители</w:t>
            </w:r>
          </w:p>
        </w:tc>
      </w:tr>
      <w:tr w:rsidR="00937834">
        <w:trPr>
          <w:trHeight w:val="1931"/>
        </w:trPr>
        <w:tc>
          <w:tcPr>
            <w:tcW w:w="3661" w:type="dxa"/>
          </w:tcPr>
          <w:p w:rsidR="00937834" w:rsidRDefault="008B2445">
            <w:pPr>
              <w:pStyle w:val="TableParagraph"/>
              <w:spacing w:before="5"/>
              <w:rPr>
                <w:sz w:val="24"/>
              </w:rPr>
            </w:pPr>
            <w:r>
              <w:rPr>
                <w:sz w:val="24"/>
              </w:rPr>
              <w:t>Месячник«Новыйгодуворот!» Проведение Новогодних праздников и мероприятий.</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z w:val="24"/>
              </w:rPr>
              <w:t xml:space="preserve">27 </w:t>
            </w:r>
            <w:r>
              <w:rPr>
                <w:spacing w:val="-2"/>
                <w:sz w:val="24"/>
              </w:rPr>
              <w:t>декабря</w:t>
            </w:r>
          </w:p>
        </w:tc>
        <w:tc>
          <w:tcPr>
            <w:tcW w:w="2488" w:type="dxa"/>
          </w:tcPr>
          <w:p w:rsidR="00937834" w:rsidRDefault="008B2445">
            <w:pPr>
              <w:pStyle w:val="TableParagraph"/>
              <w:spacing w:before="5"/>
              <w:ind w:left="108" w:right="216"/>
              <w:rPr>
                <w:sz w:val="24"/>
              </w:rPr>
            </w:pPr>
            <w:r>
              <w:rPr>
                <w:spacing w:val="-2"/>
                <w:sz w:val="24"/>
              </w:rPr>
              <w:t>Педагог-организатор Классные руководители</w:t>
            </w:r>
          </w:p>
        </w:tc>
      </w:tr>
      <w:tr w:rsidR="00937834">
        <w:trPr>
          <w:trHeight w:val="1103"/>
        </w:trPr>
        <w:tc>
          <w:tcPr>
            <w:tcW w:w="3661" w:type="dxa"/>
          </w:tcPr>
          <w:p w:rsidR="00937834" w:rsidRDefault="008B2445">
            <w:pPr>
              <w:pStyle w:val="TableParagraph"/>
              <w:spacing w:line="270" w:lineRule="atLeast"/>
              <w:ind w:right="97"/>
              <w:rPr>
                <w:sz w:val="24"/>
              </w:rPr>
            </w:pPr>
            <w:r>
              <w:rPr>
                <w:sz w:val="24"/>
              </w:rPr>
              <w:t xml:space="preserve">Конкурсно - познавательная программа«Рождествоприходит в гости к нам!» (от Рождества до </w:t>
            </w:r>
            <w:r>
              <w:rPr>
                <w:spacing w:val="-2"/>
                <w:sz w:val="24"/>
              </w:rPr>
              <w:t>святок)</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pacing w:val="-2"/>
                <w:sz w:val="24"/>
              </w:rPr>
              <w:t>январь</w:t>
            </w:r>
          </w:p>
        </w:tc>
        <w:tc>
          <w:tcPr>
            <w:tcW w:w="2488" w:type="dxa"/>
          </w:tcPr>
          <w:p w:rsidR="00937834" w:rsidRDefault="008B2445">
            <w:pPr>
              <w:pStyle w:val="TableParagraph"/>
              <w:spacing w:before="5"/>
              <w:ind w:left="108"/>
              <w:rPr>
                <w:sz w:val="24"/>
              </w:rPr>
            </w:pPr>
            <w:r>
              <w:rPr>
                <w:spacing w:val="-2"/>
                <w:sz w:val="24"/>
              </w:rPr>
              <w:t>Педагог-организатор</w:t>
            </w:r>
          </w:p>
        </w:tc>
      </w:tr>
      <w:tr w:rsidR="00937834">
        <w:trPr>
          <w:trHeight w:val="1103"/>
        </w:trPr>
        <w:tc>
          <w:tcPr>
            <w:tcW w:w="3661" w:type="dxa"/>
          </w:tcPr>
          <w:p w:rsidR="00937834" w:rsidRDefault="008B2445">
            <w:pPr>
              <w:pStyle w:val="TableParagraph"/>
              <w:spacing w:before="5"/>
              <w:rPr>
                <w:sz w:val="24"/>
              </w:rPr>
            </w:pPr>
            <w:r>
              <w:rPr>
                <w:sz w:val="24"/>
              </w:rPr>
              <w:t>«Школьныйэтап</w:t>
            </w:r>
            <w:r>
              <w:rPr>
                <w:spacing w:val="-2"/>
                <w:sz w:val="24"/>
              </w:rPr>
              <w:t>конкурса</w:t>
            </w:r>
          </w:p>
          <w:p w:rsidR="00937834" w:rsidRDefault="008B2445">
            <w:pPr>
              <w:pStyle w:val="TableParagraph"/>
              <w:rPr>
                <w:sz w:val="24"/>
              </w:rPr>
            </w:pPr>
            <w:r>
              <w:rPr>
                <w:sz w:val="24"/>
              </w:rPr>
              <w:t>«Живая</w:t>
            </w:r>
            <w:r>
              <w:rPr>
                <w:spacing w:val="-2"/>
                <w:sz w:val="24"/>
              </w:rPr>
              <w:t>классика»»</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pacing w:val="-2"/>
                <w:sz w:val="24"/>
              </w:rPr>
              <w:t>январь</w:t>
            </w:r>
          </w:p>
        </w:tc>
        <w:tc>
          <w:tcPr>
            <w:tcW w:w="2488" w:type="dxa"/>
          </w:tcPr>
          <w:p w:rsidR="00937834" w:rsidRDefault="008B2445">
            <w:pPr>
              <w:pStyle w:val="TableParagraph"/>
              <w:spacing w:before="5"/>
              <w:ind w:left="108" w:right="438"/>
              <w:rPr>
                <w:sz w:val="24"/>
              </w:rPr>
            </w:pPr>
            <w:r>
              <w:rPr>
                <w:spacing w:val="-2"/>
                <w:sz w:val="24"/>
              </w:rPr>
              <w:t>Учителя-филологи Педагог- библиотекарь</w:t>
            </w:r>
          </w:p>
        </w:tc>
      </w:tr>
      <w:tr w:rsidR="00937834">
        <w:trPr>
          <w:trHeight w:val="827"/>
        </w:trPr>
        <w:tc>
          <w:tcPr>
            <w:tcW w:w="3661" w:type="dxa"/>
          </w:tcPr>
          <w:p w:rsidR="00937834" w:rsidRDefault="008B2445">
            <w:pPr>
              <w:pStyle w:val="TableParagraph"/>
              <w:spacing w:line="270" w:lineRule="atLeast"/>
              <w:ind w:right="447"/>
              <w:rPr>
                <w:sz w:val="24"/>
              </w:rPr>
            </w:pPr>
            <w:r>
              <w:rPr>
                <w:sz w:val="24"/>
              </w:rPr>
              <w:t xml:space="preserve">«Татьянин день» - день студенчества.Дискотекана </w:t>
            </w:r>
            <w:r>
              <w:rPr>
                <w:spacing w:val="-2"/>
                <w:sz w:val="24"/>
              </w:rPr>
              <w:t>катке.</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z w:val="24"/>
              </w:rPr>
              <w:t xml:space="preserve">25 </w:t>
            </w:r>
            <w:r>
              <w:rPr>
                <w:spacing w:val="-2"/>
                <w:sz w:val="24"/>
              </w:rPr>
              <w:t>январь</w:t>
            </w:r>
          </w:p>
        </w:tc>
        <w:tc>
          <w:tcPr>
            <w:tcW w:w="2488" w:type="dxa"/>
          </w:tcPr>
          <w:p w:rsidR="00937834" w:rsidRDefault="008B2445">
            <w:pPr>
              <w:pStyle w:val="TableParagraph"/>
              <w:spacing w:line="270" w:lineRule="atLeast"/>
              <w:ind w:left="108" w:right="448"/>
              <w:rPr>
                <w:sz w:val="24"/>
              </w:rPr>
            </w:pPr>
            <w:r>
              <w:rPr>
                <w:spacing w:val="-2"/>
                <w:sz w:val="24"/>
              </w:rPr>
              <w:t>Советник Классные руководители</w:t>
            </w:r>
          </w:p>
        </w:tc>
      </w:tr>
      <w:tr w:rsidR="00937834">
        <w:trPr>
          <w:trHeight w:val="1931"/>
        </w:trPr>
        <w:tc>
          <w:tcPr>
            <w:tcW w:w="3661" w:type="dxa"/>
          </w:tcPr>
          <w:p w:rsidR="00937834" w:rsidRDefault="008B2445">
            <w:pPr>
              <w:pStyle w:val="TableParagraph"/>
              <w:spacing w:before="5"/>
              <w:ind w:right="447"/>
              <w:rPr>
                <w:sz w:val="24"/>
              </w:rPr>
            </w:pPr>
            <w:r>
              <w:rPr>
                <w:sz w:val="24"/>
              </w:rPr>
              <w:t xml:space="preserve">Деньснятияблокады </w:t>
            </w:r>
            <w:r>
              <w:rPr>
                <w:spacing w:val="-2"/>
                <w:sz w:val="24"/>
              </w:rPr>
              <w:t>Ленинграда</w:t>
            </w:r>
          </w:p>
          <w:p w:rsidR="00937834" w:rsidRDefault="008B2445">
            <w:pPr>
              <w:pStyle w:val="TableParagraph"/>
              <w:ind w:right="475"/>
              <w:rPr>
                <w:sz w:val="24"/>
              </w:rPr>
            </w:pPr>
            <w:r>
              <w:rPr>
                <w:sz w:val="24"/>
              </w:rPr>
              <w:t xml:space="preserve">День освобождения Красной Армиейкрупнейшего«лагеря смерти» Аушвиц- Биркенау </w:t>
            </w:r>
            <w:r>
              <w:rPr>
                <w:spacing w:val="-2"/>
                <w:sz w:val="24"/>
              </w:rPr>
              <w:t>(Освенцима)-</w:t>
            </w:r>
          </w:p>
          <w:p w:rsidR="00937834" w:rsidRDefault="008B2445">
            <w:pPr>
              <w:pStyle w:val="TableParagraph"/>
              <w:spacing w:line="251" w:lineRule="exact"/>
              <w:rPr>
                <w:sz w:val="24"/>
              </w:rPr>
            </w:pPr>
            <w:r>
              <w:rPr>
                <w:sz w:val="24"/>
              </w:rPr>
              <w:t>Деньпамятижертв</w:t>
            </w:r>
            <w:r>
              <w:rPr>
                <w:spacing w:val="-2"/>
                <w:sz w:val="24"/>
              </w:rPr>
              <w:t xml:space="preserve"> Холокоста</w:t>
            </w:r>
          </w:p>
        </w:tc>
        <w:tc>
          <w:tcPr>
            <w:tcW w:w="1279" w:type="dxa"/>
          </w:tcPr>
          <w:p w:rsidR="00937834" w:rsidRDefault="008B2445">
            <w:pPr>
              <w:pStyle w:val="TableParagraph"/>
              <w:spacing w:before="5"/>
              <w:ind w:left="108"/>
              <w:rPr>
                <w:sz w:val="24"/>
              </w:rPr>
            </w:pPr>
            <w:r>
              <w:rPr>
                <w:sz w:val="24"/>
              </w:rPr>
              <w:t>1-</w:t>
            </w:r>
            <w:r>
              <w:rPr>
                <w:spacing w:val="-10"/>
                <w:sz w:val="24"/>
              </w:rPr>
              <w:t>4</w:t>
            </w:r>
          </w:p>
        </w:tc>
        <w:tc>
          <w:tcPr>
            <w:tcW w:w="2426" w:type="dxa"/>
          </w:tcPr>
          <w:p w:rsidR="00937834" w:rsidRDefault="008B2445">
            <w:pPr>
              <w:pStyle w:val="TableParagraph"/>
              <w:spacing w:before="5"/>
              <w:ind w:left="108"/>
              <w:rPr>
                <w:sz w:val="24"/>
              </w:rPr>
            </w:pPr>
            <w:r>
              <w:rPr>
                <w:sz w:val="24"/>
              </w:rPr>
              <w:t xml:space="preserve">27 </w:t>
            </w:r>
            <w:r>
              <w:rPr>
                <w:spacing w:val="-2"/>
                <w:sz w:val="24"/>
              </w:rPr>
              <w:t>января</w:t>
            </w:r>
          </w:p>
        </w:tc>
        <w:tc>
          <w:tcPr>
            <w:tcW w:w="2488" w:type="dxa"/>
          </w:tcPr>
          <w:p w:rsidR="00937834" w:rsidRDefault="008B2445">
            <w:pPr>
              <w:pStyle w:val="TableParagraph"/>
              <w:spacing w:before="5"/>
              <w:ind w:left="108" w:right="306"/>
              <w:rPr>
                <w:sz w:val="24"/>
              </w:rPr>
            </w:pPr>
            <w:r>
              <w:rPr>
                <w:sz w:val="24"/>
              </w:rPr>
              <w:t xml:space="preserve">Руководительмузея </w:t>
            </w:r>
            <w:r>
              <w:rPr>
                <w:spacing w:val="-2"/>
                <w:sz w:val="24"/>
              </w:rPr>
              <w:t>Советник</w:t>
            </w:r>
          </w:p>
          <w:p w:rsidR="00937834" w:rsidRDefault="008B2445">
            <w:pPr>
              <w:pStyle w:val="TableParagraph"/>
              <w:ind w:left="108"/>
              <w:rPr>
                <w:sz w:val="24"/>
              </w:rPr>
            </w:pPr>
            <w:r>
              <w:rPr>
                <w:spacing w:val="-2"/>
                <w:sz w:val="24"/>
              </w:rPr>
              <w:t>Педагог-организатор</w:t>
            </w:r>
          </w:p>
        </w:tc>
      </w:tr>
      <w:tr w:rsidR="00937834">
        <w:trPr>
          <w:trHeight w:val="4691"/>
        </w:trPr>
        <w:tc>
          <w:tcPr>
            <w:tcW w:w="3661" w:type="dxa"/>
          </w:tcPr>
          <w:p w:rsidR="00937834" w:rsidRDefault="008B2445">
            <w:pPr>
              <w:pStyle w:val="TableParagraph"/>
              <w:tabs>
                <w:tab w:val="left" w:pos="2462"/>
                <w:tab w:val="left" w:pos="2752"/>
              </w:tabs>
              <w:spacing w:before="5"/>
              <w:ind w:right="96"/>
              <w:jc w:val="both"/>
              <w:rPr>
                <w:sz w:val="24"/>
              </w:rPr>
            </w:pPr>
            <w:r>
              <w:rPr>
                <w:b/>
                <w:spacing w:val="-2"/>
                <w:sz w:val="24"/>
              </w:rPr>
              <w:t>Месячника</w:t>
            </w:r>
            <w:r>
              <w:rPr>
                <w:b/>
                <w:sz w:val="24"/>
              </w:rPr>
              <w:tab/>
            </w:r>
            <w:r>
              <w:rPr>
                <w:b/>
                <w:spacing w:val="-2"/>
                <w:sz w:val="24"/>
              </w:rPr>
              <w:t xml:space="preserve">оборонно- </w:t>
            </w:r>
            <w:r>
              <w:rPr>
                <w:b/>
                <w:sz w:val="24"/>
              </w:rPr>
              <w:t xml:space="preserve">массовой, спортивной и </w:t>
            </w:r>
            <w:r>
              <w:rPr>
                <w:b/>
                <w:spacing w:val="-2"/>
                <w:sz w:val="24"/>
              </w:rPr>
              <w:t>патриотической</w:t>
            </w:r>
            <w:r>
              <w:rPr>
                <w:b/>
                <w:sz w:val="24"/>
              </w:rPr>
              <w:tab/>
            </w:r>
            <w:r>
              <w:rPr>
                <w:b/>
                <w:sz w:val="24"/>
              </w:rPr>
              <w:tab/>
            </w:r>
            <w:r>
              <w:rPr>
                <w:b/>
                <w:spacing w:val="-2"/>
                <w:sz w:val="24"/>
              </w:rPr>
              <w:t xml:space="preserve">работы </w:t>
            </w:r>
            <w:r>
              <w:rPr>
                <w:sz w:val="24"/>
              </w:rPr>
              <w:t>(</w:t>
            </w:r>
            <w:r>
              <w:rPr>
                <w:i/>
                <w:sz w:val="24"/>
              </w:rPr>
              <w:t>Мероприятия по классам и по особому графику)</w:t>
            </w:r>
            <w:r>
              <w:rPr>
                <w:sz w:val="24"/>
              </w:rPr>
              <w:t>.</w:t>
            </w:r>
          </w:p>
          <w:p w:rsidR="00937834" w:rsidRDefault="008B2445">
            <w:pPr>
              <w:pStyle w:val="TableParagraph"/>
              <w:numPr>
                <w:ilvl w:val="0"/>
                <w:numId w:val="5"/>
              </w:numPr>
              <w:tabs>
                <w:tab w:val="left" w:pos="1110"/>
              </w:tabs>
              <w:ind w:left="107" w:right="97" w:firstLine="709"/>
              <w:jc w:val="both"/>
              <w:rPr>
                <w:sz w:val="24"/>
              </w:rPr>
            </w:pPr>
            <w:r>
              <w:rPr>
                <w:sz w:val="24"/>
              </w:rPr>
              <w:t>Дни воинской славы и памятных дат, посвященные 80- летию Победы в Великой Отечественной войне (1945)</w:t>
            </w:r>
          </w:p>
          <w:p w:rsidR="00937834" w:rsidRDefault="008B2445">
            <w:pPr>
              <w:pStyle w:val="TableParagraph"/>
              <w:tabs>
                <w:tab w:val="left" w:pos="2109"/>
                <w:tab w:val="left" w:pos="2634"/>
                <w:tab w:val="left" w:pos="3438"/>
              </w:tabs>
              <w:ind w:right="97" w:firstLine="709"/>
              <w:jc w:val="both"/>
              <w:rPr>
                <w:sz w:val="24"/>
              </w:rPr>
            </w:pPr>
            <w:r>
              <w:rPr>
                <w:spacing w:val="-2"/>
                <w:sz w:val="24"/>
              </w:rPr>
              <w:t>-День</w:t>
            </w:r>
            <w:r>
              <w:rPr>
                <w:sz w:val="24"/>
              </w:rPr>
              <w:tab/>
            </w:r>
            <w:r>
              <w:rPr>
                <w:sz w:val="24"/>
              </w:rPr>
              <w:tab/>
            </w:r>
            <w:r>
              <w:rPr>
                <w:spacing w:val="-2"/>
                <w:sz w:val="24"/>
              </w:rPr>
              <w:t xml:space="preserve">разгрома </w:t>
            </w:r>
            <w:r>
              <w:rPr>
                <w:sz w:val="24"/>
              </w:rPr>
              <w:t xml:space="preserve">советскими войсками немецко- </w:t>
            </w:r>
            <w:r>
              <w:rPr>
                <w:spacing w:val="-2"/>
                <w:sz w:val="24"/>
              </w:rPr>
              <w:t>фашистских</w:t>
            </w:r>
            <w:r>
              <w:rPr>
                <w:sz w:val="24"/>
              </w:rPr>
              <w:tab/>
            </w:r>
            <w:r>
              <w:rPr>
                <w:spacing w:val="-2"/>
                <w:sz w:val="24"/>
              </w:rPr>
              <w:t>войск</w:t>
            </w:r>
            <w:r>
              <w:rPr>
                <w:sz w:val="24"/>
              </w:rPr>
              <w:tab/>
            </w:r>
            <w:r>
              <w:rPr>
                <w:spacing w:val="-10"/>
                <w:sz w:val="24"/>
              </w:rPr>
              <w:t xml:space="preserve">в </w:t>
            </w:r>
            <w:r>
              <w:rPr>
                <w:sz w:val="24"/>
              </w:rPr>
              <w:t xml:space="preserve">Сталинградской битве – 2 </w:t>
            </w:r>
            <w:r>
              <w:rPr>
                <w:spacing w:val="-2"/>
                <w:sz w:val="24"/>
              </w:rPr>
              <w:t>февраля</w:t>
            </w:r>
          </w:p>
          <w:p w:rsidR="00937834" w:rsidRDefault="008B2445">
            <w:pPr>
              <w:pStyle w:val="TableParagraph"/>
              <w:numPr>
                <w:ilvl w:val="0"/>
                <w:numId w:val="5"/>
              </w:numPr>
              <w:tabs>
                <w:tab w:val="left" w:pos="1859"/>
                <w:tab w:val="left" w:pos="2163"/>
              </w:tabs>
              <w:spacing w:line="270" w:lineRule="atLeast"/>
              <w:ind w:left="107" w:right="97" w:firstLine="709"/>
              <w:jc w:val="both"/>
              <w:rPr>
                <w:sz w:val="24"/>
              </w:rPr>
            </w:pPr>
            <w:r>
              <w:rPr>
                <w:spacing w:val="-2"/>
                <w:sz w:val="24"/>
              </w:rPr>
              <w:t xml:space="preserve">Патриотический </w:t>
            </w:r>
            <w:r>
              <w:rPr>
                <w:sz w:val="24"/>
              </w:rPr>
              <w:t xml:space="preserve">классный час вДень памяти о </w:t>
            </w:r>
            <w:r>
              <w:rPr>
                <w:spacing w:val="-2"/>
                <w:sz w:val="24"/>
              </w:rPr>
              <w:t>россиянах,</w:t>
            </w:r>
            <w:r>
              <w:rPr>
                <w:sz w:val="24"/>
              </w:rPr>
              <w:tab/>
            </w:r>
            <w:r>
              <w:rPr>
                <w:sz w:val="24"/>
              </w:rPr>
              <w:tab/>
            </w:r>
            <w:r>
              <w:rPr>
                <w:spacing w:val="-2"/>
                <w:sz w:val="24"/>
              </w:rPr>
              <w:t>исполнявших</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pacing w:val="-2"/>
                <w:sz w:val="24"/>
              </w:rPr>
              <w:t>февраль</w:t>
            </w:r>
          </w:p>
        </w:tc>
        <w:tc>
          <w:tcPr>
            <w:tcW w:w="2488" w:type="dxa"/>
          </w:tcPr>
          <w:p w:rsidR="00937834" w:rsidRDefault="008B2445">
            <w:pPr>
              <w:pStyle w:val="TableParagraph"/>
              <w:spacing w:before="5"/>
              <w:ind w:left="108" w:right="103"/>
              <w:rPr>
                <w:sz w:val="24"/>
              </w:rPr>
            </w:pPr>
            <w:r>
              <w:rPr>
                <w:sz w:val="24"/>
              </w:rPr>
              <w:t xml:space="preserve">Зам.директорапоВР, </w:t>
            </w:r>
            <w:r>
              <w:rPr>
                <w:spacing w:val="-2"/>
                <w:sz w:val="24"/>
              </w:rPr>
              <w:t xml:space="preserve">педагог-организатор </w:t>
            </w:r>
            <w:r>
              <w:rPr>
                <w:sz w:val="24"/>
              </w:rPr>
              <w:t xml:space="preserve">ОБЗР, учитель </w:t>
            </w:r>
            <w:r>
              <w:rPr>
                <w:spacing w:val="-2"/>
                <w:sz w:val="24"/>
              </w:rPr>
              <w:t>физической</w:t>
            </w:r>
            <w:r>
              <w:rPr>
                <w:sz w:val="24"/>
              </w:rPr>
              <w:t xml:space="preserve">культуры, педагог- организатор, учитель музыки, классные </w:t>
            </w:r>
            <w:r>
              <w:rPr>
                <w:spacing w:val="-2"/>
                <w:sz w:val="24"/>
              </w:rPr>
              <w:t>руководители.</w:t>
            </w:r>
          </w:p>
        </w:tc>
      </w:tr>
    </w:tbl>
    <w:p w:rsidR="00937834" w:rsidRDefault="00937834">
      <w:pPr>
        <w:pStyle w:val="TableParagraph"/>
        <w:rPr>
          <w:sz w:val="24"/>
        </w:rPr>
        <w:sectPr w:rsidR="00937834">
          <w:pgSz w:w="11910" w:h="16840"/>
          <w:pgMar w:top="1120" w:right="141" w:bottom="280" w:left="141" w:header="721" w:footer="0" w:gutter="0"/>
          <w:cols w:space="720"/>
        </w:sectPr>
      </w:pPr>
    </w:p>
    <w:p w:rsidR="00937834" w:rsidRDefault="00937834">
      <w:pPr>
        <w:pStyle w:val="a3"/>
        <w:spacing w:before="5"/>
        <w:ind w:left="0" w:firstLine="0"/>
        <w:jc w:val="left"/>
        <w:rPr>
          <w:b/>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1"/>
        <w:gridCol w:w="1279"/>
        <w:gridCol w:w="2426"/>
        <w:gridCol w:w="2488"/>
      </w:tblGrid>
      <w:tr w:rsidR="00937834">
        <w:trPr>
          <w:trHeight w:val="3311"/>
        </w:trPr>
        <w:tc>
          <w:tcPr>
            <w:tcW w:w="3661" w:type="dxa"/>
          </w:tcPr>
          <w:p w:rsidR="00937834" w:rsidRDefault="008B2445">
            <w:pPr>
              <w:pStyle w:val="TableParagraph"/>
              <w:spacing w:before="5"/>
              <w:ind w:right="98"/>
              <w:jc w:val="both"/>
              <w:rPr>
                <w:sz w:val="24"/>
              </w:rPr>
            </w:pPr>
            <w:r>
              <w:rPr>
                <w:sz w:val="24"/>
              </w:rPr>
              <w:t>служебный долг за пределами Отечества – 15 февраля.</w:t>
            </w:r>
          </w:p>
          <w:p w:rsidR="00937834" w:rsidRDefault="008B2445">
            <w:pPr>
              <w:pStyle w:val="TableParagraph"/>
              <w:numPr>
                <w:ilvl w:val="0"/>
                <w:numId w:val="4"/>
              </w:numPr>
              <w:tabs>
                <w:tab w:val="left" w:pos="2162"/>
              </w:tabs>
              <w:ind w:left="107" w:right="97" w:firstLine="709"/>
              <w:jc w:val="both"/>
              <w:rPr>
                <w:sz w:val="24"/>
              </w:rPr>
            </w:pPr>
            <w:r>
              <w:rPr>
                <w:spacing w:val="-2"/>
                <w:sz w:val="24"/>
              </w:rPr>
              <w:t xml:space="preserve">Праздничные </w:t>
            </w:r>
            <w:r>
              <w:rPr>
                <w:sz w:val="24"/>
              </w:rPr>
              <w:t>мероприятия для мальчиков, посвященные Дню</w:t>
            </w:r>
          </w:p>
          <w:p w:rsidR="00937834" w:rsidRDefault="008B2445">
            <w:pPr>
              <w:pStyle w:val="TableParagraph"/>
              <w:ind w:left="816"/>
              <w:jc w:val="both"/>
              <w:rPr>
                <w:sz w:val="24"/>
              </w:rPr>
            </w:pPr>
            <w:r>
              <w:rPr>
                <w:sz w:val="24"/>
              </w:rPr>
              <w:t>Защитника</w:t>
            </w:r>
            <w:r>
              <w:rPr>
                <w:spacing w:val="-2"/>
                <w:sz w:val="24"/>
              </w:rPr>
              <w:t>Отечества.</w:t>
            </w:r>
          </w:p>
          <w:p w:rsidR="00937834" w:rsidRDefault="008B2445">
            <w:pPr>
              <w:pStyle w:val="TableParagraph"/>
              <w:numPr>
                <w:ilvl w:val="0"/>
                <w:numId w:val="4"/>
              </w:numPr>
              <w:tabs>
                <w:tab w:val="left" w:pos="1432"/>
              </w:tabs>
              <w:ind w:left="107" w:right="97" w:firstLine="709"/>
              <w:jc w:val="both"/>
              <w:rPr>
                <w:sz w:val="24"/>
              </w:rPr>
            </w:pPr>
            <w:r>
              <w:rPr>
                <w:sz w:val="24"/>
              </w:rPr>
              <w:t xml:space="preserve">Школьная военно- спортивная игра «Защитник- </w:t>
            </w:r>
            <w:r>
              <w:rPr>
                <w:spacing w:val="-2"/>
                <w:sz w:val="24"/>
              </w:rPr>
              <w:t>2024»</w:t>
            </w:r>
          </w:p>
          <w:p w:rsidR="00937834" w:rsidRDefault="008B2445">
            <w:pPr>
              <w:pStyle w:val="TableParagraph"/>
              <w:spacing w:line="270" w:lineRule="atLeast"/>
              <w:ind w:firstLine="709"/>
              <w:rPr>
                <w:sz w:val="24"/>
              </w:rPr>
            </w:pPr>
            <w:r>
              <w:rPr>
                <w:spacing w:val="-2"/>
                <w:sz w:val="24"/>
              </w:rPr>
              <w:t xml:space="preserve">-Письмо-поздравление </w:t>
            </w:r>
            <w:r>
              <w:rPr>
                <w:sz w:val="24"/>
              </w:rPr>
              <w:t>военнослужащемупопризыву, участникам СВО</w:t>
            </w:r>
          </w:p>
        </w:tc>
        <w:tc>
          <w:tcPr>
            <w:tcW w:w="1279" w:type="dxa"/>
          </w:tcPr>
          <w:p w:rsidR="00937834" w:rsidRDefault="00937834">
            <w:pPr>
              <w:pStyle w:val="TableParagraph"/>
              <w:ind w:left="0"/>
              <w:rPr>
                <w:sz w:val="24"/>
              </w:rPr>
            </w:pPr>
          </w:p>
        </w:tc>
        <w:tc>
          <w:tcPr>
            <w:tcW w:w="2426" w:type="dxa"/>
          </w:tcPr>
          <w:p w:rsidR="00937834" w:rsidRDefault="00937834">
            <w:pPr>
              <w:pStyle w:val="TableParagraph"/>
              <w:ind w:left="0"/>
              <w:rPr>
                <w:sz w:val="24"/>
              </w:rPr>
            </w:pPr>
          </w:p>
        </w:tc>
        <w:tc>
          <w:tcPr>
            <w:tcW w:w="2488" w:type="dxa"/>
          </w:tcPr>
          <w:p w:rsidR="00937834" w:rsidRDefault="00937834">
            <w:pPr>
              <w:pStyle w:val="TableParagraph"/>
              <w:ind w:left="0"/>
              <w:rPr>
                <w:sz w:val="24"/>
              </w:rPr>
            </w:pPr>
          </w:p>
        </w:tc>
      </w:tr>
      <w:tr w:rsidR="00937834">
        <w:trPr>
          <w:trHeight w:val="270"/>
        </w:trPr>
        <w:tc>
          <w:tcPr>
            <w:tcW w:w="3661" w:type="dxa"/>
          </w:tcPr>
          <w:p w:rsidR="00937834" w:rsidRDefault="008B2445">
            <w:pPr>
              <w:pStyle w:val="TableParagraph"/>
              <w:spacing w:line="251" w:lineRule="exact"/>
              <w:rPr>
                <w:sz w:val="24"/>
              </w:rPr>
            </w:pPr>
            <w:r>
              <w:rPr>
                <w:sz w:val="24"/>
              </w:rPr>
              <w:t>Деньроссийской</w:t>
            </w:r>
            <w:r>
              <w:rPr>
                <w:spacing w:val="-4"/>
                <w:sz w:val="24"/>
              </w:rPr>
              <w:t>науки</w:t>
            </w:r>
          </w:p>
        </w:tc>
        <w:tc>
          <w:tcPr>
            <w:tcW w:w="1279" w:type="dxa"/>
          </w:tcPr>
          <w:p w:rsidR="00937834" w:rsidRDefault="008B2445">
            <w:pPr>
              <w:pStyle w:val="TableParagraph"/>
              <w:spacing w:line="251" w:lineRule="exact"/>
              <w:ind w:left="108"/>
              <w:rPr>
                <w:sz w:val="24"/>
              </w:rPr>
            </w:pPr>
            <w:r>
              <w:rPr>
                <w:sz w:val="24"/>
              </w:rPr>
              <w:t>10-</w:t>
            </w:r>
            <w:r>
              <w:rPr>
                <w:spacing w:val="-5"/>
                <w:sz w:val="24"/>
              </w:rPr>
              <w:t>11</w:t>
            </w:r>
          </w:p>
        </w:tc>
        <w:tc>
          <w:tcPr>
            <w:tcW w:w="2426" w:type="dxa"/>
          </w:tcPr>
          <w:p w:rsidR="00937834" w:rsidRDefault="008B2445">
            <w:pPr>
              <w:pStyle w:val="TableParagraph"/>
              <w:spacing w:line="251" w:lineRule="exact"/>
              <w:ind w:left="108"/>
              <w:rPr>
                <w:sz w:val="24"/>
              </w:rPr>
            </w:pPr>
            <w:r>
              <w:rPr>
                <w:sz w:val="24"/>
              </w:rPr>
              <w:t xml:space="preserve">8 </w:t>
            </w:r>
            <w:r>
              <w:rPr>
                <w:spacing w:val="-2"/>
                <w:sz w:val="24"/>
              </w:rPr>
              <w:t>февраля</w:t>
            </w:r>
          </w:p>
        </w:tc>
        <w:tc>
          <w:tcPr>
            <w:tcW w:w="2488" w:type="dxa"/>
          </w:tcPr>
          <w:p w:rsidR="00937834" w:rsidRDefault="008B2445">
            <w:pPr>
              <w:pStyle w:val="TableParagraph"/>
              <w:spacing w:line="251" w:lineRule="exact"/>
              <w:ind w:left="108"/>
              <w:rPr>
                <w:sz w:val="24"/>
              </w:rPr>
            </w:pPr>
            <w:r>
              <w:rPr>
                <w:spacing w:val="-2"/>
                <w:sz w:val="24"/>
              </w:rPr>
              <w:t>Советник</w:t>
            </w:r>
          </w:p>
        </w:tc>
      </w:tr>
      <w:tr w:rsidR="00937834">
        <w:trPr>
          <w:trHeight w:val="551"/>
        </w:trPr>
        <w:tc>
          <w:tcPr>
            <w:tcW w:w="3661" w:type="dxa"/>
          </w:tcPr>
          <w:p w:rsidR="00937834" w:rsidRDefault="008B2445">
            <w:pPr>
              <w:pStyle w:val="TableParagraph"/>
              <w:tabs>
                <w:tab w:val="left" w:pos="2052"/>
                <w:tab w:val="left" w:pos="2722"/>
              </w:tabs>
              <w:spacing w:line="270" w:lineRule="atLeast"/>
              <w:ind w:right="97"/>
              <w:rPr>
                <w:sz w:val="24"/>
              </w:rPr>
            </w:pPr>
            <w:r>
              <w:rPr>
                <w:spacing w:val="-2"/>
                <w:sz w:val="24"/>
              </w:rPr>
              <w:t>Международный</w:t>
            </w:r>
            <w:r>
              <w:rPr>
                <w:sz w:val="24"/>
              </w:rPr>
              <w:tab/>
            </w:r>
            <w:r>
              <w:rPr>
                <w:spacing w:val="-4"/>
                <w:sz w:val="24"/>
              </w:rPr>
              <w:t>день</w:t>
            </w:r>
            <w:r>
              <w:rPr>
                <w:sz w:val="24"/>
              </w:rPr>
              <w:tab/>
            </w:r>
            <w:r>
              <w:rPr>
                <w:spacing w:val="-2"/>
                <w:sz w:val="24"/>
              </w:rPr>
              <w:t xml:space="preserve">родного </w:t>
            </w:r>
            <w:r>
              <w:rPr>
                <w:spacing w:val="-4"/>
                <w:sz w:val="24"/>
              </w:rPr>
              <w:t>языка</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z w:val="24"/>
              </w:rPr>
              <w:t xml:space="preserve">21 </w:t>
            </w:r>
            <w:r>
              <w:rPr>
                <w:spacing w:val="-2"/>
                <w:sz w:val="24"/>
              </w:rPr>
              <w:t>февраля</w:t>
            </w:r>
          </w:p>
        </w:tc>
        <w:tc>
          <w:tcPr>
            <w:tcW w:w="2488" w:type="dxa"/>
          </w:tcPr>
          <w:p w:rsidR="00937834" w:rsidRDefault="008B2445">
            <w:pPr>
              <w:pStyle w:val="TableParagraph"/>
              <w:spacing w:line="270" w:lineRule="atLeast"/>
              <w:ind w:left="108" w:right="216"/>
              <w:rPr>
                <w:sz w:val="24"/>
              </w:rPr>
            </w:pPr>
            <w:r>
              <w:rPr>
                <w:sz w:val="24"/>
              </w:rPr>
              <w:t xml:space="preserve">Учителя – филологи </w:t>
            </w:r>
            <w:r>
              <w:rPr>
                <w:spacing w:val="-2"/>
                <w:sz w:val="24"/>
              </w:rPr>
              <w:t>Педагог-организатор</w:t>
            </w:r>
          </w:p>
        </w:tc>
      </w:tr>
      <w:tr w:rsidR="00937834">
        <w:trPr>
          <w:trHeight w:val="2207"/>
        </w:trPr>
        <w:tc>
          <w:tcPr>
            <w:tcW w:w="3661" w:type="dxa"/>
          </w:tcPr>
          <w:p w:rsidR="00937834" w:rsidRDefault="008B2445">
            <w:pPr>
              <w:pStyle w:val="TableParagraph"/>
              <w:spacing w:before="5"/>
              <w:ind w:right="447"/>
              <w:rPr>
                <w:sz w:val="24"/>
              </w:rPr>
            </w:pPr>
            <w:r>
              <w:rPr>
                <w:sz w:val="24"/>
              </w:rPr>
              <w:t>Поздравлениепедагоговс праздником 8 марта.</w:t>
            </w:r>
          </w:p>
          <w:p w:rsidR="00937834" w:rsidRDefault="008B2445">
            <w:pPr>
              <w:pStyle w:val="TableParagraph"/>
              <w:ind w:right="221"/>
              <w:rPr>
                <w:sz w:val="24"/>
              </w:rPr>
            </w:pPr>
            <w:r>
              <w:rPr>
                <w:sz w:val="24"/>
              </w:rPr>
              <w:t xml:space="preserve">Участие в праздничном концерте,посвященномуДню8 марта «Милым, дорогим, </w:t>
            </w:r>
            <w:r>
              <w:rPr>
                <w:spacing w:val="-2"/>
                <w:sz w:val="24"/>
              </w:rPr>
              <w:t>единственным».</w:t>
            </w:r>
          </w:p>
          <w:p w:rsidR="00937834" w:rsidRDefault="008B2445">
            <w:pPr>
              <w:pStyle w:val="TableParagraph"/>
              <w:spacing w:line="270" w:lineRule="atLeast"/>
              <w:rPr>
                <w:sz w:val="24"/>
              </w:rPr>
            </w:pPr>
            <w:r>
              <w:rPr>
                <w:sz w:val="24"/>
              </w:rPr>
              <w:t xml:space="preserve">Праздничныепоздравлениядля </w:t>
            </w:r>
            <w:r>
              <w:rPr>
                <w:spacing w:val="-2"/>
                <w:sz w:val="24"/>
              </w:rPr>
              <w:t>девочек.</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z w:val="24"/>
              </w:rPr>
              <w:t xml:space="preserve">7 </w:t>
            </w:r>
            <w:r>
              <w:rPr>
                <w:spacing w:val="-2"/>
                <w:sz w:val="24"/>
              </w:rPr>
              <w:t>марта</w:t>
            </w:r>
          </w:p>
        </w:tc>
        <w:tc>
          <w:tcPr>
            <w:tcW w:w="2488" w:type="dxa"/>
          </w:tcPr>
          <w:p w:rsidR="00937834" w:rsidRDefault="008B2445">
            <w:pPr>
              <w:pStyle w:val="TableParagraph"/>
              <w:spacing w:before="5"/>
              <w:ind w:left="108"/>
              <w:rPr>
                <w:sz w:val="24"/>
              </w:rPr>
            </w:pPr>
            <w:r>
              <w:rPr>
                <w:spacing w:val="-2"/>
                <w:sz w:val="24"/>
              </w:rPr>
              <w:t>Педагог-организатор</w:t>
            </w:r>
          </w:p>
        </w:tc>
      </w:tr>
      <w:tr w:rsidR="00937834">
        <w:trPr>
          <w:trHeight w:val="1098"/>
        </w:trPr>
        <w:tc>
          <w:tcPr>
            <w:tcW w:w="3661" w:type="dxa"/>
          </w:tcPr>
          <w:p w:rsidR="00937834" w:rsidRDefault="008B2445">
            <w:pPr>
              <w:pStyle w:val="TableParagraph"/>
              <w:tabs>
                <w:tab w:val="left" w:pos="2340"/>
              </w:tabs>
              <w:spacing w:line="270" w:lineRule="atLeast"/>
              <w:ind w:right="100"/>
              <w:rPr>
                <w:sz w:val="24"/>
              </w:rPr>
            </w:pPr>
            <w:r>
              <w:rPr>
                <w:spacing w:val="-2"/>
                <w:sz w:val="24"/>
              </w:rPr>
              <w:t>Присоединение</w:t>
            </w:r>
            <w:r>
              <w:rPr>
                <w:sz w:val="24"/>
              </w:rPr>
              <w:tab/>
            </w:r>
            <w:r>
              <w:rPr>
                <w:spacing w:val="-2"/>
                <w:sz w:val="24"/>
              </w:rPr>
              <w:t xml:space="preserve">Республики </w:t>
            </w:r>
            <w:r>
              <w:rPr>
                <w:sz w:val="24"/>
              </w:rPr>
              <w:t>Крым к Российской Федерации. Акци «Крымская весна»- классный час.</w:t>
            </w:r>
          </w:p>
        </w:tc>
        <w:tc>
          <w:tcPr>
            <w:tcW w:w="1279" w:type="dxa"/>
          </w:tcPr>
          <w:p w:rsidR="00937834" w:rsidRDefault="008B2445">
            <w:pPr>
              <w:pStyle w:val="TableParagraph"/>
              <w:ind w:left="108"/>
              <w:rPr>
                <w:sz w:val="24"/>
              </w:rPr>
            </w:pPr>
            <w:r>
              <w:rPr>
                <w:sz w:val="24"/>
              </w:rPr>
              <w:t>10-</w:t>
            </w:r>
            <w:r>
              <w:rPr>
                <w:spacing w:val="-5"/>
                <w:sz w:val="24"/>
              </w:rPr>
              <w:t>11</w:t>
            </w:r>
          </w:p>
        </w:tc>
        <w:tc>
          <w:tcPr>
            <w:tcW w:w="2426" w:type="dxa"/>
          </w:tcPr>
          <w:p w:rsidR="00937834" w:rsidRDefault="008B2445">
            <w:pPr>
              <w:pStyle w:val="TableParagraph"/>
              <w:ind w:left="108"/>
              <w:rPr>
                <w:sz w:val="24"/>
              </w:rPr>
            </w:pPr>
            <w:r>
              <w:rPr>
                <w:sz w:val="24"/>
              </w:rPr>
              <w:t xml:space="preserve">15 </w:t>
            </w:r>
            <w:r>
              <w:rPr>
                <w:spacing w:val="-2"/>
                <w:sz w:val="24"/>
              </w:rPr>
              <w:t>марта</w:t>
            </w:r>
          </w:p>
        </w:tc>
        <w:tc>
          <w:tcPr>
            <w:tcW w:w="2488" w:type="dxa"/>
          </w:tcPr>
          <w:p w:rsidR="00937834" w:rsidRDefault="008B2445">
            <w:pPr>
              <w:pStyle w:val="TableParagraph"/>
              <w:ind w:left="108" w:right="216"/>
              <w:rPr>
                <w:sz w:val="24"/>
              </w:rPr>
            </w:pPr>
            <w:r>
              <w:rPr>
                <w:spacing w:val="-2"/>
                <w:sz w:val="24"/>
              </w:rPr>
              <w:t>Классные руководители</w:t>
            </w:r>
          </w:p>
        </w:tc>
      </w:tr>
      <w:tr w:rsidR="00937834">
        <w:trPr>
          <w:trHeight w:val="822"/>
        </w:trPr>
        <w:tc>
          <w:tcPr>
            <w:tcW w:w="3661" w:type="dxa"/>
          </w:tcPr>
          <w:p w:rsidR="00937834" w:rsidRDefault="008B2445">
            <w:pPr>
              <w:pStyle w:val="TableParagraph"/>
              <w:ind w:right="808"/>
              <w:rPr>
                <w:sz w:val="24"/>
              </w:rPr>
            </w:pPr>
            <w:r>
              <w:rPr>
                <w:sz w:val="24"/>
              </w:rPr>
              <w:t>Мероприятия месячника нравственноговоспитания</w:t>
            </w:r>
          </w:p>
          <w:p w:rsidR="00937834" w:rsidRDefault="008B2445">
            <w:pPr>
              <w:pStyle w:val="TableParagraph"/>
              <w:spacing w:line="251" w:lineRule="exact"/>
              <w:rPr>
                <w:sz w:val="24"/>
              </w:rPr>
            </w:pPr>
            <w:r>
              <w:rPr>
                <w:sz w:val="24"/>
              </w:rPr>
              <w:t>«Весенняянеделя</w:t>
            </w:r>
            <w:r>
              <w:rPr>
                <w:spacing w:val="-2"/>
                <w:sz w:val="24"/>
              </w:rPr>
              <w:t>добра»</w:t>
            </w:r>
          </w:p>
        </w:tc>
        <w:tc>
          <w:tcPr>
            <w:tcW w:w="1279" w:type="dxa"/>
          </w:tcPr>
          <w:p w:rsidR="00937834" w:rsidRDefault="008B2445">
            <w:pPr>
              <w:pStyle w:val="TableParagraph"/>
              <w:ind w:left="108"/>
              <w:rPr>
                <w:sz w:val="24"/>
              </w:rPr>
            </w:pPr>
            <w:r>
              <w:rPr>
                <w:sz w:val="24"/>
              </w:rPr>
              <w:t>10-</w:t>
            </w:r>
            <w:r>
              <w:rPr>
                <w:spacing w:val="-5"/>
                <w:sz w:val="24"/>
              </w:rPr>
              <w:t>11</w:t>
            </w:r>
          </w:p>
        </w:tc>
        <w:tc>
          <w:tcPr>
            <w:tcW w:w="2426" w:type="dxa"/>
          </w:tcPr>
          <w:p w:rsidR="00937834" w:rsidRDefault="008B2445">
            <w:pPr>
              <w:pStyle w:val="TableParagraph"/>
              <w:ind w:left="108"/>
              <w:rPr>
                <w:sz w:val="24"/>
              </w:rPr>
            </w:pPr>
            <w:r>
              <w:rPr>
                <w:spacing w:val="-2"/>
                <w:sz w:val="24"/>
              </w:rPr>
              <w:t>апрель</w:t>
            </w:r>
          </w:p>
        </w:tc>
        <w:tc>
          <w:tcPr>
            <w:tcW w:w="2488" w:type="dxa"/>
          </w:tcPr>
          <w:p w:rsidR="00937834" w:rsidRDefault="008B2445">
            <w:pPr>
              <w:pStyle w:val="TableParagraph"/>
              <w:ind w:left="108" w:right="216"/>
              <w:rPr>
                <w:sz w:val="24"/>
              </w:rPr>
            </w:pPr>
            <w:r>
              <w:rPr>
                <w:spacing w:val="-2"/>
                <w:sz w:val="24"/>
              </w:rPr>
              <w:t>Классные руководители</w:t>
            </w:r>
          </w:p>
        </w:tc>
      </w:tr>
      <w:tr w:rsidR="00937834">
        <w:trPr>
          <w:trHeight w:val="551"/>
        </w:trPr>
        <w:tc>
          <w:tcPr>
            <w:tcW w:w="3661" w:type="dxa"/>
          </w:tcPr>
          <w:p w:rsidR="00937834" w:rsidRDefault="008B2445">
            <w:pPr>
              <w:pStyle w:val="TableParagraph"/>
              <w:spacing w:line="270" w:lineRule="atLeast"/>
              <w:rPr>
                <w:sz w:val="24"/>
              </w:rPr>
            </w:pPr>
            <w:r>
              <w:rPr>
                <w:sz w:val="24"/>
              </w:rPr>
              <w:t>«Гагаринскийурок».12апреля- день космонавтики.</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z w:val="24"/>
              </w:rPr>
              <w:t xml:space="preserve">12 </w:t>
            </w:r>
            <w:r>
              <w:rPr>
                <w:spacing w:val="-2"/>
                <w:sz w:val="24"/>
              </w:rPr>
              <w:t>апреля</w:t>
            </w:r>
          </w:p>
        </w:tc>
        <w:tc>
          <w:tcPr>
            <w:tcW w:w="2488" w:type="dxa"/>
          </w:tcPr>
          <w:p w:rsidR="00937834" w:rsidRDefault="008B2445">
            <w:pPr>
              <w:pStyle w:val="TableParagraph"/>
              <w:spacing w:line="270" w:lineRule="atLeast"/>
              <w:ind w:left="108" w:right="216"/>
              <w:rPr>
                <w:sz w:val="24"/>
              </w:rPr>
            </w:pPr>
            <w:r>
              <w:rPr>
                <w:spacing w:val="-2"/>
                <w:sz w:val="24"/>
              </w:rPr>
              <w:t>Классные руководители</w:t>
            </w:r>
          </w:p>
        </w:tc>
      </w:tr>
      <w:tr w:rsidR="00937834">
        <w:trPr>
          <w:trHeight w:val="1103"/>
        </w:trPr>
        <w:tc>
          <w:tcPr>
            <w:tcW w:w="3661" w:type="dxa"/>
          </w:tcPr>
          <w:p w:rsidR="00937834" w:rsidRDefault="008B2445">
            <w:pPr>
              <w:pStyle w:val="TableParagraph"/>
              <w:spacing w:line="270" w:lineRule="atLeast"/>
              <w:ind w:right="221"/>
              <w:rPr>
                <w:sz w:val="24"/>
              </w:rPr>
            </w:pPr>
            <w:r>
              <w:rPr>
                <w:sz w:val="24"/>
              </w:rPr>
              <w:t>Всероссийский день единых действий в память о геноциде советскогонароданацистамии их пособниками в годы ВОВ</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z w:val="24"/>
              </w:rPr>
              <w:t xml:space="preserve">19 </w:t>
            </w:r>
            <w:r>
              <w:rPr>
                <w:spacing w:val="-2"/>
                <w:sz w:val="24"/>
              </w:rPr>
              <w:t>апреля</w:t>
            </w:r>
          </w:p>
        </w:tc>
        <w:tc>
          <w:tcPr>
            <w:tcW w:w="2488" w:type="dxa"/>
          </w:tcPr>
          <w:p w:rsidR="00937834" w:rsidRDefault="008B2445">
            <w:pPr>
              <w:pStyle w:val="TableParagraph"/>
              <w:spacing w:before="5"/>
              <w:ind w:left="108"/>
              <w:rPr>
                <w:sz w:val="24"/>
              </w:rPr>
            </w:pPr>
            <w:r>
              <w:rPr>
                <w:spacing w:val="-2"/>
                <w:sz w:val="24"/>
              </w:rPr>
              <w:t>Советник</w:t>
            </w:r>
          </w:p>
          <w:p w:rsidR="00937834" w:rsidRDefault="008B2445">
            <w:pPr>
              <w:pStyle w:val="TableParagraph"/>
              <w:ind w:left="108"/>
              <w:rPr>
                <w:sz w:val="24"/>
              </w:rPr>
            </w:pPr>
            <w:r>
              <w:rPr>
                <w:spacing w:val="-2"/>
                <w:sz w:val="24"/>
              </w:rPr>
              <w:t>Педагог-организатор</w:t>
            </w:r>
          </w:p>
        </w:tc>
      </w:tr>
      <w:tr w:rsidR="00937834">
        <w:trPr>
          <w:trHeight w:val="827"/>
        </w:trPr>
        <w:tc>
          <w:tcPr>
            <w:tcW w:w="3661" w:type="dxa"/>
          </w:tcPr>
          <w:p w:rsidR="00937834" w:rsidRDefault="008B2445">
            <w:pPr>
              <w:pStyle w:val="TableParagraph"/>
              <w:spacing w:before="5"/>
              <w:rPr>
                <w:sz w:val="24"/>
              </w:rPr>
            </w:pPr>
            <w:r>
              <w:rPr>
                <w:sz w:val="24"/>
              </w:rPr>
              <w:t>Праздниквесныитруда.</w:t>
            </w:r>
            <w:r>
              <w:rPr>
                <w:spacing w:val="-4"/>
                <w:sz w:val="24"/>
              </w:rPr>
              <w:t>Акция</w:t>
            </w:r>
          </w:p>
          <w:p w:rsidR="00937834" w:rsidRDefault="008B2445">
            <w:pPr>
              <w:pStyle w:val="TableParagraph"/>
              <w:rPr>
                <w:sz w:val="24"/>
              </w:rPr>
            </w:pPr>
            <w:r>
              <w:rPr>
                <w:sz w:val="24"/>
              </w:rPr>
              <w:t xml:space="preserve">«Мир </w:t>
            </w:r>
            <w:r>
              <w:rPr>
                <w:spacing w:val="-2"/>
                <w:sz w:val="24"/>
              </w:rPr>
              <w:t>цветов»</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z w:val="24"/>
              </w:rPr>
              <w:t xml:space="preserve">1 </w:t>
            </w:r>
            <w:r>
              <w:rPr>
                <w:spacing w:val="-5"/>
                <w:sz w:val="24"/>
              </w:rPr>
              <w:t>мая</w:t>
            </w:r>
          </w:p>
        </w:tc>
        <w:tc>
          <w:tcPr>
            <w:tcW w:w="2488" w:type="dxa"/>
          </w:tcPr>
          <w:p w:rsidR="00937834" w:rsidRDefault="008B2445">
            <w:pPr>
              <w:pStyle w:val="TableParagraph"/>
              <w:spacing w:line="270" w:lineRule="atLeast"/>
              <w:ind w:left="108" w:right="448"/>
              <w:rPr>
                <w:sz w:val="24"/>
              </w:rPr>
            </w:pPr>
            <w:r>
              <w:rPr>
                <w:spacing w:val="-2"/>
                <w:sz w:val="24"/>
              </w:rPr>
              <w:t>Советник Классные руководители</w:t>
            </w:r>
          </w:p>
        </w:tc>
      </w:tr>
      <w:tr w:rsidR="00937834">
        <w:trPr>
          <w:trHeight w:val="3035"/>
        </w:trPr>
        <w:tc>
          <w:tcPr>
            <w:tcW w:w="3661" w:type="dxa"/>
          </w:tcPr>
          <w:p w:rsidR="00937834" w:rsidRDefault="008B2445">
            <w:pPr>
              <w:pStyle w:val="TableParagraph"/>
              <w:spacing w:before="5"/>
              <w:rPr>
                <w:sz w:val="24"/>
              </w:rPr>
            </w:pPr>
            <w:r>
              <w:rPr>
                <w:b/>
                <w:sz w:val="24"/>
              </w:rPr>
              <w:t>ДнивоинскойславыРоссии</w:t>
            </w:r>
            <w:r>
              <w:rPr>
                <w:sz w:val="24"/>
              </w:rPr>
              <w:t>. Торжественные мероприятия, приуроченныек80годовщине Великой Победы.</w:t>
            </w:r>
          </w:p>
          <w:p w:rsidR="00937834" w:rsidRDefault="008B2445">
            <w:pPr>
              <w:pStyle w:val="TableParagraph"/>
              <w:ind w:right="447"/>
              <w:rPr>
                <w:sz w:val="24"/>
              </w:rPr>
            </w:pPr>
            <w:r>
              <w:rPr>
                <w:sz w:val="24"/>
              </w:rPr>
              <w:t xml:space="preserve">Декада«Праздниквсех </w:t>
            </w:r>
            <w:r>
              <w:rPr>
                <w:spacing w:val="-2"/>
                <w:sz w:val="24"/>
              </w:rPr>
              <w:t>поколений»</w:t>
            </w:r>
          </w:p>
          <w:p w:rsidR="00937834" w:rsidRDefault="008B2445">
            <w:pPr>
              <w:pStyle w:val="TableParagraph"/>
              <w:spacing w:line="270" w:lineRule="atLeast"/>
              <w:ind w:right="221"/>
              <w:rPr>
                <w:sz w:val="24"/>
              </w:rPr>
            </w:pPr>
            <w:r>
              <w:rPr>
                <w:sz w:val="24"/>
              </w:rPr>
              <w:t>Проведение уроков мужества, классных часов, показ кинофильмов,посвященных Дню Победы советского народа вВеликойОтечественнойвойне</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pacing w:val="-5"/>
                <w:sz w:val="24"/>
              </w:rPr>
              <w:t>май</w:t>
            </w:r>
          </w:p>
        </w:tc>
        <w:tc>
          <w:tcPr>
            <w:tcW w:w="2488" w:type="dxa"/>
          </w:tcPr>
          <w:p w:rsidR="00937834" w:rsidRDefault="008B2445">
            <w:pPr>
              <w:pStyle w:val="TableParagraph"/>
              <w:spacing w:before="5"/>
              <w:ind w:left="108" w:right="103"/>
              <w:rPr>
                <w:sz w:val="24"/>
              </w:rPr>
            </w:pPr>
            <w:r>
              <w:rPr>
                <w:sz w:val="24"/>
              </w:rPr>
              <w:t xml:space="preserve">Зам.директорапоВР, </w:t>
            </w:r>
            <w:r>
              <w:rPr>
                <w:spacing w:val="-2"/>
                <w:sz w:val="24"/>
              </w:rPr>
              <w:t>педагог-организатор, руководитель волонтерского</w:t>
            </w:r>
            <w:r>
              <w:rPr>
                <w:sz w:val="24"/>
              </w:rPr>
              <w:t xml:space="preserve">отряда, активисты </w:t>
            </w:r>
            <w:r>
              <w:rPr>
                <w:spacing w:val="-2"/>
                <w:sz w:val="24"/>
              </w:rPr>
              <w:t>РДДМ,учитель физкультуры,</w:t>
            </w:r>
          </w:p>
          <w:p w:rsidR="00937834" w:rsidRDefault="008B2445">
            <w:pPr>
              <w:pStyle w:val="TableParagraph"/>
              <w:spacing w:line="270" w:lineRule="atLeast"/>
              <w:ind w:left="108" w:right="297"/>
              <w:rPr>
                <w:sz w:val="24"/>
              </w:rPr>
            </w:pPr>
            <w:r>
              <w:rPr>
                <w:sz w:val="24"/>
              </w:rPr>
              <w:t>кл. руководители, Уфимскийсельский клуб, Руководитель ККК «Доблесть»</w:t>
            </w:r>
          </w:p>
        </w:tc>
      </w:tr>
    </w:tbl>
    <w:p w:rsidR="00937834" w:rsidRDefault="00937834">
      <w:pPr>
        <w:pStyle w:val="TableParagraph"/>
        <w:spacing w:line="270" w:lineRule="atLeast"/>
        <w:rPr>
          <w:sz w:val="24"/>
        </w:rPr>
        <w:sectPr w:rsidR="00937834">
          <w:pgSz w:w="11910" w:h="16840"/>
          <w:pgMar w:top="1120" w:right="141" w:bottom="280" w:left="141" w:header="721" w:footer="0" w:gutter="0"/>
          <w:cols w:space="720"/>
        </w:sectPr>
      </w:pPr>
    </w:p>
    <w:p w:rsidR="00937834" w:rsidRDefault="00937834">
      <w:pPr>
        <w:pStyle w:val="a3"/>
        <w:spacing w:before="5"/>
        <w:ind w:left="0" w:firstLine="0"/>
        <w:jc w:val="left"/>
        <w:rPr>
          <w:b/>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1"/>
        <w:gridCol w:w="1279"/>
        <w:gridCol w:w="2426"/>
        <w:gridCol w:w="2488"/>
      </w:tblGrid>
      <w:tr w:rsidR="00937834">
        <w:trPr>
          <w:trHeight w:val="551"/>
        </w:trPr>
        <w:tc>
          <w:tcPr>
            <w:tcW w:w="3661" w:type="dxa"/>
          </w:tcPr>
          <w:p w:rsidR="00937834" w:rsidRDefault="008B2445">
            <w:pPr>
              <w:pStyle w:val="TableParagraph"/>
              <w:spacing w:before="5"/>
              <w:rPr>
                <w:sz w:val="24"/>
              </w:rPr>
            </w:pPr>
            <w:r>
              <w:rPr>
                <w:sz w:val="24"/>
              </w:rPr>
              <w:t xml:space="preserve">1941 - 1945 </w:t>
            </w:r>
            <w:r>
              <w:rPr>
                <w:spacing w:val="-2"/>
                <w:sz w:val="24"/>
              </w:rPr>
              <w:t>годов.</w:t>
            </w:r>
          </w:p>
        </w:tc>
        <w:tc>
          <w:tcPr>
            <w:tcW w:w="1279" w:type="dxa"/>
          </w:tcPr>
          <w:p w:rsidR="00937834" w:rsidRDefault="00937834">
            <w:pPr>
              <w:pStyle w:val="TableParagraph"/>
              <w:ind w:left="0"/>
              <w:rPr>
                <w:sz w:val="24"/>
              </w:rPr>
            </w:pPr>
          </w:p>
        </w:tc>
        <w:tc>
          <w:tcPr>
            <w:tcW w:w="2426" w:type="dxa"/>
          </w:tcPr>
          <w:p w:rsidR="00937834" w:rsidRDefault="00937834">
            <w:pPr>
              <w:pStyle w:val="TableParagraph"/>
              <w:ind w:left="0"/>
              <w:rPr>
                <w:sz w:val="24"/>
              </w:rPr>
            </w:pPr>
          </w:p>
        </w:tc>
        <w:tc>
          <w:tcPr>
            <w:tcW w:w="2488" w:type="dxa"/>
          </w:tcPr>
          <w:p w:rsidR="00937834" w:rsidRDefault="00937834">
            <w:pPr>
              <w:pStyle w:val="TableParagraph"/>
              <w:ind w:left="0"/>
              <w:rPr>
                <w:sz w:val="24"/>
              </w:rPr>
            </w:pPr>
          </w:p>
        </w:tc>
      </w:tr>
      <w:tr w:rsidR="00937834">
        <w:trPr>
          <w:trHeight w:val="551"/>
        </w:trPr>
        <w:tc>
          <w:tcPr>
            <w:tcW w:w="3661" w:type="dxa"/>
          </w:tcPr>
          <w:p w:rsidR="00937834" w:rsidRDefault="008B2445">
            <w:pPr>
              <w:pStyle w:val="TableParagraph"/>
              <w:spacing w:line="270" w:lineRule="atLeast"/>
              <w:rPr>
                <w:sz w:val="24"/>
              </w:rPr>
            </w:pPr>
            <w:r>
              <w:rPr>
                <w:sz w:val="24"/>
              </w:rPr>
              <w:t xml:space="preserve">Деньславянскойписьменностии </w:t>
            </w:r>
            <w:r>
              <w:rPr>
                <w:spacing w:val="-2"/>
                <w:sz w:val="24"/>
              </w:rPr>
              <w:t>культуры</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z w:val="24"/>
              </w:rPr>
              <w:t xml:space="preserve">24 </w:t>
            </w:r>
            <w:r>
              <w:rPr>
                <w:spacing w:val="-5"/>
                <w:sz w:val="24"/>
              </w:rPr>
              <w:t>мая</w:t>
            </w:r>
          </w:p>
        </w:tc>
        <w:tc>
          <w:tcPr>
            <w:tcW w:w="2488" w:type="dxa"/>
          </w:tcPr>
          <w:p w:rsidR="00937834" w:rsidRDefault="008B2445">
            <w:pPr>
              <w:pStyle w:val="TableParagraph"/>
              <w:spacing w:before="5"/>
              <w:ind w:left="108"/>
              <w:rPr>
                <w:sz w:val="24"/>
              </w:rPr>
            </w:pPr>
            <w:r>
              <w:rPr>
                <w:sz w:val="24"/>
              </w:rPr>
              <w:t>Учителя</w:t>
            </w:r>
            <w:r>
              <w:rPr>
                <w:spacing w:val="-2"/>
                <w:sz w:val="24"/>
              </w:rPr>
              <w:t>филологи</w:t>
            </w:r>
          </w:p>
        </w:tc>
      </w:tr>
      <w:tr w:rsidR="00937834">
        <w:trPr>
          <w:trHeight w:val="1103"/>
        </w:trPr>
        <w:tc>
          <w:tcPr>
            <w:tcW w:w="3661" w:type="dxa"/>
          </w:tcPr>
          <w:p w:rsidR="00937834" w:rsidRDefault="008B2445">
            <w:pPr>
              <w:pStyle w:val="TableParagraph"/>
              <w:spacing w:before="5"/>
              <w:rPr>
                <w:sz w:val="24"/>
              </w:rPr>
            </w:pPr>
            <w:r>
              <w:rPr>
                <w:sz w:val="24"/>
              </w:rPr>
              <w:t>Деньзащиты</w:t>
            </w:r>
            <w:r>
              <w:rPr>
                <w:spacing w:val="-4"/>
                <w:sz w:val="24"/>
              </w:rPr>
              <w:t>детей</w:t>
            </w:r>
          </w:p>
        </w:tc>
        <w:tc>
          <w:tcPr>
            <w:tcW w:w="1279" w:type="dxa"/>
          </w:tcPr>
          <w:p w:rsidR="00937834" w:rsidRDefault="008B2445">
            <w:pPr>
              <w:pStyle w:val="TableParagraph"/>
              <w:spacing w:before="5"/>
              <w:ind w:left="108"/>
              <w:rPr>
                <w:sz w:val="24"/>
              </w:rPr>
            </w:pPr>
            <w:r>
              <w:rPr>
                <w:spacing w:val="-5"/>
                <w:sz w:val="24"/>
              </w:rPr>
              <w:t>10</w:t>
            </w:r>
          </w:p>
        </w:tc>
        <w:tc>
          <w:tcPr>
            <w:tcW w:w="2426" w:type="dxa"/>
          </w:tcPr>
          <w:p w:rsidR="00937834" w:rsidRDefault="008B2445">
            <w:pPr>
              <w:pStyle w:val="TableParagraph"/>
              <w:spacing w:before="5"/>
              <w:ind w:left="108"/>
              <w:rPr>
                <w:sz w:val="24"/>
              </w:rPr>
            </w:pPr>
            <w:r>
              <w:rPr>
                <w:sz w:val="24"/>
              </w:rPr>
              <w:t xml:space="preserve">1-2 </w:t>
            </w:r>
            <w:r>
              <w:rPr>
                <w:spacing w:val="-4"/>
                <w:sz w:val="24"/>
              </w:rPr>
              <w:t>июня</w:t>
            </w:r>
          </w:p>
        </w:tc>
        <w:tc>
          <w:tcPr>
            <w:tcW w:w="2488" w:type="dxa"/>
          </w:tcPr>
          <w:p w:rsidR="00937834" w:rsidRDefault="008B2445">
            <w:pPr>
              <w:pStyle w:val="TableParagraph"/>
              <w:spacing w:line="270" w:lineRule="atLeast"/>
              <w:ind w:left="108" w:right="163"/>
              <w:rPr>
                <w:sz w:val="24"/>
              </w:rPr>
            </w:pPr>
            <w:r>
              <w:rPr>
                <w:sz w:val="24"/>
              </w:rPr>
              <w:t xml:space="preserve">Начальник лагеря </w:t>
            </w:r>
            <w:r>
              <w:rPr>
                <w:spacing w:val="-2"/>
                <w:sz w:val="24"/>
              </w:rPr>
              <w:t xml:space="preserve">дневного </w:t>
            </w:r>
            <w:r>
              <w:rPr>
                <w:sz w:val="24"/>
              </w:rPr>
              <w:t xml:space="preserve">пребывания,педагог- </w:t>
            </w:r>
            <w:r>
              <w:rPr>
                <w:spacing w:val="-2"/>
                <w:sz w:val="24"/>
              </w:rPr>
              <w:t>организатор</w:t>
            </w:r>
          </w:p>
        </w:tc>
      </w:tr>
      <w:tr w:rsidR="00937834">
        <w:trPr>
          <w:trHeight w:val="1103"/>
        </w:trPr>
        <w:tc>
          <w:tcPr>
            <w:tcW w:w="3661" w:type="dxa"/>
          </w:tcPr>
          <w:p w:rsidR="00937834" w:rsidRDefault="008B2445">
            <w:pPr>
              <w:pStyle w:val="TableParagraph"/>
              <w:spacing w:before="5"/>
              <w:rPr>
                <w:sz w:val="24"/>
              </w:rPr>
            </w:pPr>
            <w:r>
              <w:rPr>
                <w:sz w:val="24"/>
              </w:rPr>
              <w:t>Деньрусского</w:t>
            </w:r>
            <w:r>
              <w:rPr>
                <w:spacing w:val="-4"/>
                <w:sz w:val="24"/>
              </w:rPr>
              <w:t>языка</w:t>
            </w:r>
          </w:p>
        </w:tc>
        <w:tc>
          <w:tcPr>
            <w:tcW w:w="1279" w:type="dxa"/>
          </w:tcPr>
          <w:p w:rsidR="00937834" w:rsidRDefault="008B2445">
            <w:pPr>
              <w:pStyle w:val="TableParagraph"/>
              <w:spacing w:before="5"/>
              <w:ind w:left="108"/>
              <w:rPr>
                <w:sz w:val="24"/>
              </w:rPr>
            </w:pPr>
            <w:r>
              <w:rPr>
                <w:spacing w:val="-5"/>
                <w:sz w:val="24"/>
              </w:rPr>
              <w:t>10</w:t>
            </w:r>
          </w:p>
        </w:tc>
        <w:tc>
          <w:tcPr>
            <w:tcW w:w="2426" w:type="dxa"/>
          </w:tcPr>
          <w:p w:rsidR="00937834" w:rsidRDefault="008B2445">
            <w:pPr>
              <w:pStyle w:val="TableParagraph"/>
              <w:spacing w:before="5"/>
              <w:ind w:left="108"/>
              <w:rPr>
                <w:sz w:val="24"/>
              </w:rPr>
            </w:pPr>
            <w:r>
              <w:rPr>
                <w:sz w:val="24"/>
              </w:rPr>
              <w:t xml:space="preserve">6 </w:t>
            </w:r>
            <w:r>
              <w:rPr>
                <w:spacing w:val="-4"/>
                <w:sz w:val="24"/>
              </w:rPr>
              <w:t>июня</w:t>
            </w:r>
          </w:p>
        </w:tc>
        <w:tc>
          <w:tcPr>
            <w:tcW w:w="2488" w:type="dxa"/>
          </w:tcPr>
          <w:p w:rsidR="00937834" w:rsidRDefault="008B2445">
            <w:pPr>
              <w:pStyle w:val="TableParagraph"/>
              <w:spacing w:line="270" w:lineRule="atLeast"/>
              <w:ind w:left="108" w:right="163"/>
              <w:rPr>
                <w:sz w:val="24"/>
              </w:rPr>
            </w:pPr>
            <w:r>
              <w:rPr>
                <w:sz w:val="24"/>
              </w:rPr>
              <w:t xml:space="preserve">Начальник лагеря </w:t>
            </w:r>
            <w:r>
              <w:rPr>
                <w:spacing w:val="-2"/>
                <w:sz w:val="24"/>
              </w:rPr>
              <w:t xml:space="preserve">дневного </w:t>
            </w:r>
            <w:r>
              <w:rPr>
                <w:sz w:val="24"/>
              </w:rPr>
              <w:t xml:space="preserve">пребывания,педагог- </w:t>
            </w:r>
            <w:r>
              <w:rPr>
                <w:spacing w:val="-2"/>
                <w:sz w:val="24"/>
              </w:rPr>
              <w:t>организатор</w:t>
            </w:r>
          </w:p>
        </w:tc>
      </w:tr>
      <w:tr w:rsidR="00937834">
        <w:trPr>
          <w:trHeight w:val="1103"/>
        </w:trPr>
        <w:tc>
          <w:tcPr>
            <w:tcW w:w="3661" w:type="dxa"/>
          </w:tcPr>
          <w:p w:rsidR="00937834" w:rsidRDefault="008B2445">
            <w:pPr>
              <w:pStyle w:val="TableParagraph"/>
              <w:spacing w:before="5"/>
              <w:rPr>
                <w:sz w:val="24"/>
              </w:rPr>
            </w:pPr>
            <w:r>
              <w:rPr>
                <w:sz w:val="24"/>
              </w:rPr>
              <w:t>День</w:t>
            </w:r>
            <w:r>
              <w:rPr>
                <w:spacing w:val="-2"/>
                <w:sz w:val="24"/>
              </w:rPr>
              <w:t>России</w:t>
            </w:r>
          </w:p>
        </w:tc>
        <w:tc>
          <w:tcPr>
            <w:tcW w:w="1279" w:type="dxa"/>
          </w:tcPr>
          <w:p w:rsidR="00937834" w:rsidRDefault="008B2445">
            <w:pPr>
              <w:pStyle w:val="TableParagraph"/>
              <w:spacing w:before="5"/>
              <w:ind w:left="108"/>
              <w:rPr>
                <w:sz w:val="24"/>
              </w:rPr>
            </w:pPr>
            <w:r>
              <w:rPr>
                <w:spacing w:val="-5"/>
                <w:sz w:val="24"/>
              </w:rPr>
              <w:t>10</w:t>
            </w:r>
          </w:p>
        </w:tc>
        <w:tc>
          <w:tcPr>
            <w:tcW w:w="2426" w:type="dxa"/>
          </w:tcPr>
          <w:p w:rsidR="00937834" w:rsidRDefault="008B2445">
            <w:pPr>
              <w:pStyle w:val="TableParagraph"/>
              <w:spacing w:before="5"/>
              <w:ind w:left="108"/>
              <w:rPr>
                <w:sz w:val="24"/>
              </w:rPr>
            </w:pPr>
            <w:r>
              <w:rPr>
                <w:sz w:val="24"/>
              </w:rPr>
              <w:t xml:space="preserve">12 </w:t>
            </w:r>
            <w:r>
              <w:rPr>
                <w:spacing w:val="-4"/>
                <w:sz w:val="24"/>
              </w:rPr>
              <w:t>июня</w:t>
            </w:r>
          </w:p>
        </w:tc>
        <w:tc>
          <w:tcPr>
            <w:tcW w:w="2488" w:type="dxa"/>
          </w:tcPr>
          <w:p w:rsidR="00937834" w:rsidRDefault="008B2445">
            <w:pPr>
              <w:pStyle w:val="TableParagraph"/>
              <w:spacing w:line="270" w:lineRule="atLeast"/>
              <w:ind w:left="108" w:right="163"/>
              <w:rPr>
                <w:sz w:val="24"/>
              </w:rPr>
            </w:pPr>
            <w:r>
              <w:rPr>
                <w:sz w:val="24"/>
              </w:rPr>
              <w:t xml:space="preserve">Начальник лагеря </w:t>
            </w:r>
            <w:r>
              <w:rPr>
                <w:spacing w:val="-2"/>
                <w:sz w:val="24"/>
              </w:rPr>
              <w:t xml:space="preserve">дневного </w:t>
            </w:r>
            <w:r>
              <w:rPr>
                <w:sz w:val="24"/>
              </w:rPr>
              <w:t xml:space="preserve">пребывания,педагог- </w:t>
            </w:r>
            <w:r>
              <w:rPr>
                <w:spacing w:val="-2"/>
                <w:sz w:val="24"/>
              </w:rPr>
              <w:t>организатор</w:t>
            </w:r>
          </w:p>
        </w:tc>
      </w:tr>
      <w:tr w:rsidR="00937834">
        <w:trPr>
          <w:trHeight w:val="1103"/>
        </w:trPr>
        <w:tc>
          <w:tcPr>
            <w:tcW w:w="3661" w:type="dxa"/>
          </w:tcPr>
          <w:p w:rsidR="00937834" w:rsidRDefault="008B2445">
            <w:pPr>
              <w:pStyle w:val="TableParagraph"/>
              <w:spacing w:before="5"/>
              <w:rPr>
                <w:sz w:val="24"/>
              </w:rPr>
            </w:pPr>
            <w:r>
              <w:rPr>
                <w:sz w:val="24"/>
              </w:rPr>
              <w:t>Деньпамятии</w:t>
            </w:r>
            <w:r>
              <w:rPr>
                <w:spacing w:val="-2"/>
                <w:sz w:val="24"/>
              </w:rPr>
              <w:t>скорби</w:t>
            </w:r>
          </w:p>
        </w:tc>
        <w:tc>
          <w:tcPr>
            <w:tcW w:w="1279" w:type="dxa"/>
          </w:tcPr>
          <w:p w:rsidR="00937834" w:rsidRDefault="008B2445">
            <w:pPr>
              <w:pStyle w:val="TableParagraph"/>
              <w:spacing w:before="5"/>
              <w:ind w:left="108"/>
              <w:rPr>
                <w:sz w:val="24"/>
              </w:rPr>
            </w:pPr>
            <w:r>
              <w:rPr>
                <w:spacing w:val="-5"/>
                <w:sz w:val="24"/>
              </w:rPr>
              <w:t>10</w:t>
            </w:r>
          </w:p>
        </w:tc>
        <w:tc>
          <w:tcPr>
            <w:tcW w:w="2426" w:type="dxa"/>
          </w:tcPr>
          <w:p w:rsidR="00937834" w:rsidRDefault="008B2445">
            <w:pPr>
              <w:pStyle w:val="TableParagraph"/>
              <w:spacing w:before="5"/>
              <w:ind w:left="108"/>
              <w:rPr>
                <w:sz w:val="24"/>
              </w:rPr>
            </w:pPr>
            <w:r>
              <w:rPr>
                <w:sz w:val="24"/>
              </w:rPr>
              <w:t xml:space="preserve">22 </w:t>
            </w:r>
            <w:r>
              <w:rPr>
                <w:spacing w:val="-4"/>
                <w:sz w:val="24"/>
              </w:rPr>
              <w:t>июня</w:t>
            </w:r>
          </w:p>
        </w:tc>
        <w:tc>
          <w:tcPr>
            <w:tcW w:w="2488" w:type="dxa"/>
          </w:tcPr>
          <w:p w:rsidR="00937834" w:rsidRDefault="008B2445">
            <w:pPr>
              <w:pStyle w:val="TableParagraph"/>
              <w:spacing w:line="270" w:lineRule="atLeast"/>
              <w:ind w:left="108" w:right="163"/>
              <w:rPr>
                <w:sz w:val="24"/>
              </w:rPr>
            </w:pPr>
            <w:r>
              <w:rPr>
                <w:sz w:val="24"/>
              </w:rPr>
              <w:t xml:space="preserve">Начальник лагеря </w:t>
            </w:r>
            <w:r>
              <w:rPr>
                <w:spacing w:val="-2"/>
                <w:sz w:val="24"/>
              </w:rPr>
              <w:t xml:space="preserve">дневного </w:t>
            </w:r>
            <w:r>
              <w:rPr>
                <w:sz w:val="24"/>
              </w:rPr>
              <w:t xml:space="preserve">пребывания,педагог- </w:t>
            </w:r>
            <w:r>
              <w:rPr>
                <w:spacing w:val="-2"/>
                <w:sz w:val="24"/>
              </w:rPr>
              <w:t>организатор</w:t>
            </w:r>
          </w:p>
        </w:tc>
      </w:tr>
      <w:tr w:rsidR="00937834">
        <w:trPr>
          <w:trHeight w:val="551"/>
        </w:trPr>
        <w:tc>
          <w:tcPr>
            <w:tcW w:w="3661" w:type="dxa"/>
          </w:tcPr>
          <w:p w:rsidR="00937834" w:rsidRDefault="008B2445">
            <w:pPr>
              <w:pStyle w:val="TableParagraph"/>
              <w:spacing w:line="270" w:lineRule="atLeast"/>
              <w:ind w:right="447"/>
              <w:rPr>
                <w:sz w:val="24"/>
              </w:rPr>
            </w:pPr>
            <w:r>
              <w:rPr>
                <w:sz w:val="24"/>
              </w:rPr>
              <w:t>ДеньГосударственногофлага Российской Федерации</w:t>
            </w:r>
          </w:p>
        </w:tc>
        <w:tc>
          <w:tcPr>
            <w:tcW w:w="1279" w:type="dxa"/>
          </w:tcPr>
          <w:p w:rsidR="00937834" w:rsidRDefault="008B2445">
            <w:pPr>
              <w:pStyle w:val="TableParagraph"/>
              <w:spacing w:before="5"/>
              <w:ind w:left="108"/>
              <w:rPr>
                <w:sz w:val="24"/>
              </w:rPr>
            </w:pPr>
            <w:r>
              <w:rPr>
                <w:spacing w:val="-5"/>
                <w:sz w:val="24"/>
              </w:rPr>
              <w:t>10</w:t>
            </w:r>
          </w:p>
        </w:tc>
        <w:tc>
          <w:tcPr>
            <w:tcW w:w="2426" w:type="dxa"/>
          </w:tcPr>
          <w:p w:rsidR="00937834" w:rsidRDefault="008B2445">
            <w:pPr>
              <w:pStyle w:val="TableParagraph"/>
              <w:spacing w:before="5"/>
              <w:ind w:left="108"/>
              <w:rPr>
                <w:sz w:val="24"/>
              </w:rPr>
            </w:pPr>
            <w:r>
              <w:rPr>
                <w:sz w:val="24"/>
              </w:rPr>
              <w:t xml:space="preserve">22 </w:t>
            </w:r>
            <w:r>
              <w:rPr>
                <w:spacing w:val="-2"/>
                <w:sz w:val="24"/>
              </w:rPr>
              <w:t>августа</w:t>
            </w:r>
          </w:p>
        </w:tc>
        <w:tc>
          <w:tcPr>
            <w:tcW w:w="2488" w:type="dxa"/>
          </w:tcPr>
          <w:p w:rsidR="00937834" w:rsidRDefault="008B2445">
            <w:pPr>
              <w:pStyle w:val="TableParagraph"/>
              <w:spacing w:before="5"/>
              <w:ind w:left="108"/>
              <w:rPr>
                <w:sz w:val="24"/>
              </w:rPr>
            </w:pPr>
            <w:r>
              <w:rPr>
                <w:sz w:val="24"/>
              </w:rPr>
              <w:t>Зам.директорапо</w:t>
            </w:r>
            <w:r>
              <w:rPr>
                <w:spacing w:val="-5"/>
                <w:sz w:val="24"/>
              </w:rPr>
              <w:t>ВР</w:t>
            </w:r>
          </w:p>
        </w:tc>
      </w:tr>
      <w:tr w:rsidR="00937834">
        <w:trPr>
          <w:trHeight w:val="275"/>
        </w:trPr>
        <w:tc>
          <w:tcPr>
            <w:tcW w:w="3661" w:type="dxa"/>
          </w:tcPr>
          <w:p w:rsidR="00937834" w:rsidRDefault="008B2445">
            <w:pPr>
              <w:pStyle w:val="TableParagraph"/>
              <w:spacing w:before="5" w:line="251" w:lineRule="exact"/>
              <w:rPr>
                <w:sz w:val="24"/>
              </w:rPr>
            </w:pPr>
            <w:r>
              <w:rPr>
                <w:sz w:val="24"/>
              </w:rPr>
              <w:t>Деньроссийского</w:t>
            </w:r>
            <w:r>
              <w:rPr>
                <w:spacing w:val="-4"/>
                <w:sz w:val="24"/>
              </w:rPr>
              <w:t>кино</w:t>
            </w:r>
          </w:p>
        </w:tc>
        <w:tc>
          <w:tcPr>
            <w:tcW w:w="1279" w:type="dxa"/>
          </w:tcPr>
          <w:p w:rsidR="00937834" w:rsidRDefault="008B2445">
            <w:pPr>
              <w:pStyle w:val="TableParagraph"/>
              <w:spacing w:before="5" w:line="251" w:lineRule="exact"/>
              <w:ind w:left="108"/>
              <w:rPr>
                <w:sz w:val="24"/>
              </w:rPr>
            </w:pPr>
            <w:r>
              <w:rPr>
                <w:spacing w:val="-5"/>
                <w:sz w:val="24"/>
              </w:rPr>
              <w:t>10</w:t>
            </w:r>
          </w:p>
        </w:tc>
        <w:tc>
          <w:tcPr>
            <w:tcW w:w="2426" w:type="dxa"/>
          </w:tcPr>
          <w:p w:rsidR="00937834" w:rsidRDefault="008B2445">
            <w:pPr>
              <w:pStyle w:val="TableParagraph"/>
              <w:spacing w:before="5" w:line="251" w:lineRule="exact"/>
              <w:ind w:left="108"/>
              <w:rPr>
                <w:sz w:val="24"/>
              </w:rPr>
            </w:pPr>
            <w:r>
              <w:rPr>
                <w:sz w:val="24"/>
              </w:rPr>
              <w:t xml:space="preserve">27 </w:t>
            </w:r>
            <w:r>
              <w:rPr>
                <w:spacing w:val="-2"/>
                <w:sz w:val="24"/>
              </w:rPr>
              <w:t>августа</w:t>
            </w:r>
          </w:p>
        </w:tc>
        <w:tc>
          <w:tcPr>
            <w:tcW w:w="2488" w:type="dxa"/>
          </w:tcPr>
          <w:p w:rsidR="00937834" w:rsidRDefault="008B2445">
            <w:pPr>
              <w:pStyle w:val="TableParagraph"/>
              <w:spacing w:before="5" w:line="251" w:lineRule="exact"/>
              <w:ind w:left="108"/>
              <w:rPr>
                <w:sz w:val="24"/>
              </w:rPr>
            </w:pPr>
            <w:r>
              <w:rPr>
                <w:spacing w:val="-2"/>
                <w:sz w:val="24"/>
              </w:rPr>
              <w:t>Педагог-организатор</w:t>
            </w:r>
          </w:p>
        </w:tc>
      </w:tr>
      <w:tr w:rsidR="00937834">
        <w:trPr>
          <w:trHeight w:val="275"/>
        </w:trPr>
        <w:tc>
          <w:tcPr>
            <w:tcW w:w="3661" w:type="dxa"/>
          </w:tcPr>
          <w:p w:rsidR="00937834" w:rsidRDefault="00937834">
            <w:pPr>
              <w:pStyle w:val="TableParagraph"/>
              <w:ind w:left="0"/>
              <w:rPr>
                <w:sz w:val="20"/>
              </w:rPr>
            </w:pPr>
          </w:p>
        </w:tc>
        <w:tc>
          <w:tcPr>
            <w:tcW w:w="1279" w:type="dxa"/>
          </w:tcPr>
          <w:p w:rsidR="00937834" w:rsidRDefault="00937834">
            <w:pPr>
              <w:pStyle w:val="TableParagraph"/>
              <w:ind w:left="0"/>
              <w:rPr>
                <w:sz w:val="20"/>
              </w:rPr>
            </w:pPr>
          </w:p>
        </w:tc>
        <w:tc>
          <w:tcPr>
            <w:tcW w:w="2426" w:type="dxa"/>
          </w:tcPr>
          <w:p w:rsidR="00937834" w:rsidRDefault="00937834">
            <w:pPr>
              <w:pStyle w:val="TableParagraph"/>
              <w:ind w:left="0"/>
              <w:rPr>
                <w:sz w:val="20"/>
              </w:rPr>
            </w:pPr>
          </w:p>
        </w:tc>
        <w:tc>
          <w:tcPr>
            <w:tcW w:w="2488" w:type="dxa"/>
          </w:tcPr>
          <w:p w:rsidR="00937834" w:rsidRDefault="00937834">
            <w:pPr>
              <w:pStyle w:val="TableParagraph"/>
              <w:ind w:left="0"/>
              <w:rPr>
                <w:sz w:val="20"/>
              </w:rPr>
            </w:pPr>
          </w:p>
        </w:tc>
      </w:tr>
      <w:tr w:rsidR="00937834">
        <w:trPr>
          <w:trHeight w:val="562"/>
        </w:trPr>
        <w:tc>
          <w:tcPr>
            <w:tcW w:w="9854" w:type="dxa"/>
            <w:gridSpan w:val="4"/>
          </w:tcPr>
          <w:p w:rsidR="00937834" w:rsidRDefault="008B2445">
            <w:pPr>
              <w:pStyle w:val="TableParagraph"/>
              <w:spacing w:before="5"/>
              <w:rPr>
                <w:b/>
                <w:sz w:val="24"/>
              </w:rPr>
            </w:pPr>
            <w:r>
              <w:rPr>
                <w:b/>
                <w:sz w:val="24"/>
              </w:rPr>
              <w:t>5.Модуль«Внешкольные</w:t>
            </w:r>
            <w:r>
              <w:rPr>
                <w:b/>
                <w:spacing w:val="-2"/>
                <w:sz w:val="24"/>
              </w:rPr>
              <w:t>мероприятия»</w:t>
            </w:r>
          </w:p>
        </w:tc>
      </w:tr>
      <w:tr w:rsidR="00937834">
        <w:trPr>
          <w:trHeight w:val="551"/>
        </w:trPr>
        <w:tc>
          <w:tcPr>
            <w:tcW w:w="3661" w:type="dxa"/>
          </w:tcPr>
          <w:p w:rsidR="00937834" w:rsidRDefault="008B2445">
            <w:pPr>
              <w:pStyle w:val="TableParagraph"/>
              <w:spacing w:before="5"/>
              <w:ind w:left="263"/>
              <w:rPr>
                <w:b/>
                <w:sz w:val="24"/>
              </w:rPr>
            </w:pPr>
            <w:r>
              <w:rPr>
                <w:b/>
                <w:sz w:val="24"/>
              </w:rPr>
              <w:t xml:space="preserve">Дела, события, </w:t>
            </w:r>
            <w:r>
              <w:rPr>
                <w:b/>
                <w:spacing w:val="-2"/>
                <w:sz w:val="24"/>
              </w:rPr>
              <w:t>мероприятия</w:t>
            </w:r>
          </w:p>
        </w:tc>
        <w:tc>
          <w:tcPr>
            <w:tcW w:w="1279" w:type="dxa"/>
          </w:tcPr>
          <w:p w:rsidR="00937834" w:rsidRDefault="008B2445">
            <w:pPr>
              <w:pStyle w:val="TableParagraph"/>
              <w:spacing w:before="5"/>
              <w:ind w:left="225"/>
              <w:rPr>
                <w:b/>
                <w:sz w:val="24"/>
              </w:rPr>
            </w:pPr>
            <w:r>
              <w:rPr>
                <w:b/>
                <w:spacing w:val="-2"/>
                <w:sz w:val="24"/>
              </w:rPr>
              <w:t>Классы</w:t>
            </w:r>
          </w:p>
        </w:tc>
        <w:tc>
          <w:tcPr>
            <w:tcW w:w="2426" w:type="dxa"/>
          </w:tcPr>
          <w:p w:rsidR="00937834" w:rsidRDefault="008B2445">
            <w:pPr>
              <w:pStyle w:val="TableParagraph"/>
              <w:spacing w:before="5"/>
              <w:ind w:left="11"/>
              <w:jc w:val="center"/>
              <w:rPr>
                <w:b/>
                <w:sz w:val="24"/>
              </w:rPr>
            </w:pPr>
            <w:r>
              <w:rPr>
                <w:b/>
                <w:spacing w:val="-2"/>
                <w:sz w:val="24"/>
              </w:rPr>
              <w:t>Сроки</w:t>
            </w:r>
          </w:p>
        </w:tc>
        <w:tc>
          <w:tcPr>
            <w:tcW w:w="2488" w:type="dxa"/>
          </w:tcPr>
          <w:p w:rsidR="00937834" w:rsidRDefault="008B2445">
            <w:pPr>
              <w:pStyle w:val="TableParagraph"/>
              <w:spacing w:before="5"/>
              <w:ind w:left="399"/>
              <w:rPr>
                <w:b/>
                <w:sz w:val="24"/>
              </w:rPr>
            </w:pPr>
            <w:r>
              <w:rPr>
                <w:b/>
                <w:spacing w:val="-2"/>
                <w:sz w:val="24"/>
              </w:rPr>
              <w:t>Ответственные</w:t>
            </w:r>
          </w:p>
        </w:tc>
      </w:tr>
      <w:tr w:rsidR="00937834">
        <w:trPr>
          <w:trHeight w:val="1103"/>
        </w:trPr>
        <w:tc>
          <w:tcPr>
            <w:tcW w:w="3661" w:type="dxa"/>
          </w:tcPr>
          <w:p w:rsidR="00937834" w:rsidRDefault="008B2445">
            <w:pPr>
              <w:pStyle w:val="TableParagraph"/>
              <w:spacing w:before="5"/>
              <w:ind w:right="797"/>
              <w:rPr>
                <w:sz w:val="24"/>
              </w:rPr>
            </w:pPr>
            <w:r>
              <w:rPr>
                <w:sz w:val="24"/>
              </w:rPr>
              <w:t>Дни милосердия. Благотворительныеакции:</w:t>
            </w:r>
          </w:p>
          <w:p w:rsidR="00937834" w:rsidRDefault="008B2445">
            <w:pPr>
              <w:pStyle w:val="TableParagraph"/>
              <w:spacing w:line="270" w:lineRule="atLeast"/>
              <w:rPr>
                <w:sz w:val="24"/>
              </w:rPr>
            </w:pPr>
            <w:r>
              <w:rPr>
                <w:sz w:val="24"/>
              </w:rPr>
              <w:t>«Доброесердце»,«Милосердие живет в каждом из нас».</w:t>
            </w:r>
          </w:p>
        </w:tc>
        <w:tc>
          <w:tcPr>
            <w:tcW w:w="1279" w:type="dxa"/>
          </w:tcPr>
          <w:p w:rsidR="00937834" w:rsidRDefault="008B2445">
            <w:pPr>
              <w:pStyle w:val="TableParagraph"/>
              <w:spacing w:before="5"/>
              <w:ind w:left="108"/>
              <w:rPr>
                <w:sz w:val="24"/>
              </w:rPr>
            </w:pPr>
            <w:r>
              <w:rPr>
                <w:sz w:val="24"/>
              </w:rPr>
              <w:t>10-</w:t>
            </w:r>
            <w:r>
              <w:rPr>
                <w:spacing w:val="-5"/>
                <w:sz w:val="24"/>
              </w:rPr>
              <w:t>11</w:t>
            </w:r>
          </w:p>
        </w:tc>
        <w:tc>
          <w:tcPr>
            <w:tcW w:w="2426" w:type="dxa"/>
          </w:tcPr>
          <w:p w:rsidR="00937834" w:rsidRDefault="008B2445">
            <w:pPr>
              <w:pStyle w:val="TableParagraph"/>
              <w:spacing w:before="5"/>
              <w:ind w:left="108"/>
              <w:rPr>
                <w:sz w:val="24"/>
              </w:rPr>
            </w:pPr>
            <w:r>
              <w:rPr>
                <w:spacing w:val="-2"/>
                <w:sz w:val="24"/>
              </w:rPr>
              <w:t>ноябрь-декабрь</w:t>
            </w:r>
          </w:p>
        </w:tc>
        <w:tc>
          <w:tcPr>
            <w:tcW w:w="2488" w:type="dxa"/>
          </w:tcPr>
          <w:p w:rsidR="00937834" w:rsidRDefault="008B2445">
            <w:pPr>
              <w:pStyle w:val="TableParagraph"/>
              <w:spacing w:before="5"/>
              <w:ind w:left="108"/>
              <w:rPr>
                <w:sz w:val="24"/>
              </w:rPr>
            </w:pPr>
            <w:r>
              <w:rPr>
                <w:sz w:val="24"/>
              </w:rPr>
              <w:t>зам.директорапо</w:t>
            </w:r>
            <w:r>
              <w:rPr>
                <w:spacing w:val="-5"/>
                <w:sz w:val="24"/>
              </w:rPr>
              <w:t>ВР</w:t>
            </w:r>
          </w:p>
        </w:tc>
      </w:tr>
      <w:tr w:rsidR="00937834">
        <w:trPr>
          <w:trHeight w:val="546"/>
        </w:trPr>
        <w:tc>
          <w:tcPr>
            <w:tcW w:w="3661" w:type="dxa"/>
          </w:tcPr>
          <w:p w:rsidR="00937834" w:rsidRDefault="008B2445">
            <w:pPr>
              <w:pStyle w:val="TableParagraph"/>
              <w:spacing w:line="270" w:lineRule="atLeast"/>
              <w:rPr>
                <w:sz w:val="24"/>
              </w:rPr>
            </w:pPr>
            <w:r>
              <w:rPr>
                <w:sz w:val="24"/>
              </w:rPr>
              <w:t>Экскурсии,походы,городские театры, музеи</w:t>
            </w:r>
          </w:p>
        </w:tc>
        <w:tc>
          <w:tcPr>
            <w:tcW w:w="1279" w:type="dxa"/>
          </w:tcPr>
          <w:p w:rsidR="00937834" w:rsidRDefault="008B2445">
            <w:pPr>
              <w:pStyle w:val="TableParagraph"/>
              <w:ind w:left="108"/>
              <w:rPr>
                <w:sz w:val="24"/>
              </w:rPr>
            </w:pPr>
            <w:r>
              <w:rPr>
                <w:sz w:val="24"/>
              </w:rPr>
              <w:t>10-</w:t>
            </w:r>
            <w:r>
              <w:rPr>
                <w:spacing w:val="-5"/>
                <w:sz w:val="24"/>
              </w:rPr>
              <w:t>11</w:t>
            </w:r>
          </w:p>
        </w:tc>
        <w:tc>
          <w:tcPr>
            <w:tcW w:w="2426" w:type="dxa"/>
          </w:tcPr>
          <w:p w:rsidR="00937834" w:rsidRDefault="008B2445">
            <w:pPr>
              <w:pStyle w:val="TableParagraph"/>
              <w:spacing w:line="270" w:lineRule="atLeast"/>
              <w:ind w:left="108"/>
              <w:rPr>
                <w:sz w:val="24"/>
              </w:rPr>
            </w:pPr>
            <w:r>
              <w:rPr>
                <w:sz w:val="24"/>
              </w:rPr>
              <w:t xml:space="preserve">втечениевсего </w:t>
            </w:r>
            <w:r>
              <w:rPr>
                <w:spacing w:val="-2"/>
                <w:sz w:val="24"/>
              </w:rPr>
              <w:t>периода</w:t>
            </w:r>
          </w:p>
        </w:tc>
        <w:tc>
          <w:tcPr>
            <w:tcW w:w="2488" w:type="dxa"/>
          </w:tcPr>
          <w:p w:rsidR="00937834" w:rsidRDefault="008B2445">
            <w:pPr>
              <w:pStyle w:val="TableParagraph"/>
              <w:spacing w:line="270" w:lineRule="atLeast"/>
              <w:ind w:left="108" w:right="216"/>
              <w:rPr>
                <w:sz w:val="24"/>
              </w:rPr>
            </w:pPr>
            <w:r>
              <w:rPr>
                <w:spacing w:val="-2"/>
                <w:sz w:val="24"/>
              </w:rPr>
              <w:t>Классные руководители</w:t>
            </w:r>
          </w:p>
        </w:tc>
      </w:tr>
      <w:tr w:rsidR="00937834">
        <w:trPr>
          <w:trHeight w:val="546"/>
        </w:trPr>
        <w:tc>
          <w:tcPr>
            <w:tcW w:w="3661" w:type="dxa"/>
          </w:tcPr>
          <w:p w:rsidR="00937834" w:rsidRDefault="008B2445">
            <w:pPr>
              <w:pStyle w:val="TableParagraph"/>
              <w:spacing w:line="270" w:lineRule="atLeast"/>
              <w:ind w:right="447"/>
              <w:rPr>
                <w:sz w:val="24"/>
              </w:rPr>
            </w:pPr>
            <w:r>
              <w:rPr>
                <w:sz w:val="24"/>
              </w:rPr>
              <w:t>Экскурсиипоместамбоевой славы и в музеи</w:t>
            </w:r>
          </w:p>
        </w:tc>
        <w:tc>
          <w:tcPr>
            <w:tcW w:w="1279" w:type="dxa"/>
          </w:tcPr>
          <w:p w:rsidR="00937834" w:rsidRDefault="008B2445">
            <w:pPr>
              <w:pStyle w:val="TableParagraph"/>
              <w:ind w:left="108"/>
              <w:rPr>
                <w:sz w:val="24"/>
              </w:rPr>
            </w:pPr>
            <w:r>
              <w:rPr>
                <w:sz w:val="24"/>
              </w:rPr>
              <w:t>10-</w:t>
            </w:r>
            <w:r>
              <w:rPr>
                <w:spacing w:val="-5"/>
                <w:sz w:val="24"/>
              </w:rPr>
              <w:t>11</w:t>
            </w:r>
          </w:p>
        </w:tc>
        <w:tc>
          <w:tcPr>
            <w:tcW w:w="2426" w:type="dxa"/>
          </w:tcPr>
          <w:p w:rsidR="00937834" w:rsidRDefault="008B2445">
            <w:pPr>
              <w:pStyle w:val="TableParagraph"/>
              <w:ind w:left="108"/>
              <w:rPr>
                <w:sz w:val="24"/>
              </w:rPr>
            </w:pPr>
            <w:r>
              <w:rPr>
                <w:spacing w:val="-2"/>
                <w:sz w:val="24"/>
              </w:rPr>
              <w:t>январь-</w:t>
            </w:r>
            <w:r>
              <w:rPr>
                <w:spacing w:val="-5"/>
                <w:sz w:val="24"/>
              </w:rPr>
              <w:t>май</w:t>
            </w:r>
          </w:p>
        </w:tc>
        <w:tc>
          <w:tcPr>
            <w:tcW w:w="2488" w:type="dxa"/>
          </w:tcPr>
          <w:p w:rsidR="00937834" w:rsidRDefault="008B2445">
            <w:pPr>
              <w:pStyle w:val="TableParagraph"/>
              <w:spacing w:line="270" w:lineRule="atLeast"/>
              <w:ind w:left="108" w:right="216"/>
              <w:rPr>
                <w:sz w:val="24"/>
              </w:rPr>
            </w:pPr>
            <w:r>
              <w:rPr>
                <w:spacing w:val="-2"/>
                <w:sz w:val="24"/>
              </w:rPr>
              <w:t>Классные руководители</w:t>
            </w:r>
          </w:p>
        </w:tc>
      </w:tr>
      <w:tr w:rsidR="00937834">
        <w:trPr>
          <w:trHeight w:val="546"/>
        </w:trPr>
        <w:tc>
          <w:tcPr>
            <w:tcW w:w="3661" w:type="dxa"/>
          </w:tcPr>
          <w:p w:rsidR="00937834" w:rsidRDefault="008B2445">
            <w:pPr>
              <w:pStyle w:val="TableParagraph"/>
              <w:rPr>
                <w:sz w:val="24"/>
              </w:rPr>
            </w:pPr>
            <w:r>
              <w:rPr>
                <w:sz w:val="24"/>
              </w:rPr>
              <w:t>Участиевакциях,</w:t>
            </w:r>
            <w:r>
              <w:rPr>
                <w:spacing w:val="-2"/>
                <w:sz w:val="24"/>
              </w:rPr>
              <w:t>мероприятиях</w:t>
            </w:r>
          </w:p>
        </w:tc>
        <w:tc>
          <w:tcPr>
            <w:tcW w:w="1279" w:type="dxa"/>
          </w:tcPr>
          <w:p w:rsidR="00937834" w:rsidRDefault="008B2445">
            <w:pPr>
              <w:pStyle w:val="TableParagraph"/>
              <w:ind w:left="108"/>
              <w:rPr>
                <w:sz w:val="24"/>
              </w:rPr>
            </w:pPr>
            <w:r>
              <w:rPr>
                <w:sz w:val="24"/>
              </w:rPr>
              <w:t>10-</w:t>
            </w:r>
            <w:r>
              <w:rPr>
                <w:spacing w:val="-5"/>
                <w:sz w:val="24"/>
              </w:rPr>
              <w:t>11</w:t>
            </w:r>
          </w:p>
        </w:tc>
        <w:tc>
          <w:tcPr>
            <w:tcW w:w="2426" w:type="dxa"/>
          </w:tcPr>
          <w:p w:rsidR="00937834" w:rsidRDefault="008B2445">
            <w:pPr>
              <w:pStyle w:val="TableParagraph"/>
              <w:ind w:left="108"/>
              <w:rPr>
                <w:sz w:val="24"/>
              </w:rPr>
            </w:pPr>
            <w:r>
              <w:rPr>
                <w:sz w:val="24"/>
              </w:rPr>
              <w:t>весь</w:t>
            </w:r>
            <w:r>
              <w:rPr>
                <w:spacing w:val="-2"/>
                <w:sz w:val="24"/>
              </w:rPr>
              <w:t>период</w:t>
            </w:r>
          </w:p>
        </w:tc>
        <w:tc>
          <w:tcPr>
            <w:tcW w:w="2488" w:type="dxa"/>
          </w:tcPr>
          <w:p w:rsidR="00937834" w:rsidRDefault="008B2445">
            <w:pPr>
              <w:pStyle w:val="TableParagraph"/>
              <w:spacing w:line="270" w:lineRule="atLeast"/>
              <w:ind w:left="108" w:right="216"/>
              <w:rPr>
                <w:sz w:val="24"/>
              </w:rPr>
            </w:pPr>
            <w:r>
              <w:rPr>
                <w:spacing w:val="-2"/>
                <w:sz w:val="24"/>
              </w:rPr>
              <w:t>Классные руководители</w:t>
            </w:r>
          </w:p>
        </w:tc>
      </w:tr>
      <w:tr w:rsidR="00937834">
        <w:trPr>
          <w:trHeight w:val="546"/>
        </w:trPr>
        <w:tc>
          <w:tcPr>
            <w:tcW w:w="3661" w:type="dxa"/>
          </w:tcPr>
          <w:p w:rsidR="00937834" w:rsidRDefault="008B2445">
            <w:pPr>
              <w:pStyle w:val="TableParagraph"/>
              <w:rPr>
                <w:sz w:val="24"/>
              </w:rPr>
            </w:pPr>
            <w:r>
              <w:rPr>
                <w:sz w:val="24"/>
              </w:rPr>
              <w:t>КроссНаций</w:t>
            </w:r>
            <w:r>
              <w:rPr>
                <w:spacing w:val="-2"/>
                <w:sz w:val="24"/>
              </w:rPr>
              <w:t xml:space="preserve"> (район)</w:t>
            </w:r>
          </w:p>
        </w:tc>
        <w:tc>
          <w:tcPr>
            <w:tcW w:w="1279" w:type="dxa"/>
          </w:tcPr>
          <w:p w:rsidR="00937834" w:rsidRDefault="008B2445">
            <w:pPr>
              <w:pStyle w:val="TableParagraph"/>
              <w:ind w:left="108"/>
              <w:rPr>
                <w:sz w:val="24"/>
              </w:rPr>
            </w:pPr>
            <w:r>
              <w:rPr>
                <w:sz w:val="24"/>
              </w:rPr>
              <w:t>10-</w:t>
            </w:r>
            <w:r>
              <w:rPr>
                <w:spacing w:val="-5"/>
                <w:sz w:val="24"/>
              </w:rPr>
              <w:t>11</w:t>
            </w:r>
          </w:p>
        </w:tc>
        <w:tc>
          <w:tcPr>
            <w:tcW w:w="2426" w:type="dxa"/>
          </w:tcPr>
          <w:p w:rsidR="00937834" w:rsidRDefault="008B2445">
            <w:pPr>
              <w:pStyle w:val="TableParagraph"/>
              <w:ind w:left="108"/>
              <w:rPr>
                <w:sz w:val="24"/>
              </w:rPr>
            </w:pPr>
            <w:r>
              <w:rPr>
                <w:spacing w:val="-2"/>
                <w:sz w:val="24"/>
              </w:rPr>
              <w:t>сентябрь</w:t>
            </w:r>
          </w:p>
        </w:tc>
        <w:tc>
          <w:tcPr>
            <w:tcW w:w="2488" w:type="dxa"/>
          </w:tcPr>
          <w:p w:rsidR="00937834" w:rsidRDefault="008B2445">
            <w:pPr>
              <w:pStyle w:val="TableParagraph"/>
              <w:spacing w:line="270" w:lineRule="atLeast"/>
              <w:ind w:left="108" w:right="239"/>
              <w:rPr>
                <w:sz w:val="24"/>
              </w:rPr>
            </w:pPr>
            <w:r>
              <w:rPr>
                <w:sz w:val="24"/>
              </w:rPr>
              <w:t xml:space="preserve">Учительфизической </w:t>
            </w:r>
            <w:r>
              <w:rPr>
                <w:spacing w:val="-2"/>
                <w:sz w:val="24"/>
              </w:rPr>
              <w:t>культуры</w:t>
            </w:r>
          </w:p>
        </w:tc>
      </w:tr>
      <w:tr w:rsidR="00937834">
        <w:trPr>
          <w:trHeight w:val="546"/>
        </w:trPr>
        <w:tc>
          <w:tcPr>
            <w:tcW w:w="3661" w:type="dxa"/>
          </w:tcPr>
          <w:p w:rsidR="00937834" w:rsidRDefault="008B2445">
            <w:pPr>
              <w:pStyle w:val="TableParagraph"/>
              <w:spacing w:line="270" w:lineRule="atLeast"/>
              <w:ind w:right="447"/>
              <w:rPr>
                <w:sz w:val="24"/>
              </w:rPr>
            </w:pPr>
            <w:r>
              <w:rPr>
                <w:sz w:val="24"/>
              </w:rPr>
              <w:t>Всероссийскаяакция«10000 шагов к здоровью»</w:t>
            </w:r>
          </w:p>
        </w:tc>
        <w:tc>
          <w:tcPr>
            <w:tcW w:w="1279" w:type="dxa"/>
          </w:tcPr>
          <w:p w:rsidR="00937834" w:rsidRDefault="008B2445">
            <w:pPr>
              <w:pStyle w:val="TableParagraph"/>
              <w:ind w:left="108"/>
              <w:rPr>
                <w:sz w:val="24"/>
              </w:rPr>
            </w:pPr>
            <w:r>
              <w:rPr>
                <w:sz w:val="24"/>
              </w:rPr>
              <w:t>10-</w:t>
            </w:r>
            <w:r>
              <w:rPr>
                <w:spacing w:val="-5"/>
                <w:sz w:val="24"/>
              </w:rPr>
              <w:t>11</w:t>
            </w:r>
          </w:p>
        </w:tc>
        <w:tc>
          <w:tcPr>
            <w:tcW w:w="2426" w:type="dxa"/>
          </w:tcPr>
          <w:p w:rsidR="00937834" w:rsidRDefault="008B2445">
            <w:pPr>
              <w:pStyle w:val="TableParagraph"/>
              <w:ind w:left="108"/>
              <w:rPr>
                <w:sz w:val="24"/>
              </w:rPr>
            </w:pPr>
            <w:r>
              <w:rPr>
                <w:spacing w:val="-2"/>
                <w:sz w:val="24"/>
              </w:rPr>
              <w:t>сентябрь</w:t>
            </w:r>
          </w:p>
        </w:tc>
        <w:tc>
          <w:tcPr>
            <w:tcW w:w="2488" w:type="dxa"/>
          </w:tcPr>
          <w:p w:rsidR="00937834" w:rsidRDefault="008B2445">
            <w:pPr>
              <w:pStyle w:val="TableParagraph"/>
              <w:spacing w:line="270" w:lineRule="atLeast"/>
              <w:ind w:left="108" w:right="239"/>
              <w:rPr>
                <w:sz w:val="24"/>
              </w:rPr>
            </w:pPr>
            <w:r>
              <w:rPr>
                <w:sz w:val="24"/>
              </w:rPr>
              <w:t xml:space="preserve">Учительфизической </w:t>
            </w:r>
            <w:r>
              <w:rPr>
                <w:spacing w:val="-2"/>
                <w:sz w:val="24"/>
              </w:rPr>
              <w:t>культуры</w:t>
            </w:r>
          </w:p>
        </w:tc>
      </w:tr>
      <w:tr w:rsidR="00937834">
        <w:trPr>
          <w:trHeight w:val="546"/>
        </w:trPr>
        <w:tc>
          <w:tcPr>
            <w:tcW w:w="3661" w:type="dxa"/>
          </w:tcPr>
          <w:p w:rsidR="00937834" w:rsidRDefault="008B2445">
            <w:pPr>
              <w:pStyle w:val="TableParagraph"/>
              <w:rPr>
                <w:sz w:val="24"/>
              </w:rPr>
            </w:pPr>
            <w:r>
              <w:rPr>
                <w:sz w:val="24"/>
              </w:rPr>
              <w:t>Турслет</w:t>
            </w:r>
            <w:r>
              <w:rPr>
                <w:spacing w:val="-2"/>
                <w:sz w:val="24"/>
              </w:rPr>
              <w:t>(район)</w:t>
            </w:r>
          </w:p>
        </w:tc>
        <w:tc>
          <w:tcPr>
            <w:tcW w:w="1279" w:type="dxa"/>
          </w:tcPr>
          <w:p w:rsidR="00937834" w:rsidRDefault="008B2445">
            <w:pPr>
              <w:pStyle w:val="TableParagraph"/>
              <w:ind w:left="108"/>
              <w:rPr>
                <w:sz w:val="24"/>
              </w:rPr>
            </w:pPr>
            <w:r>
              <w:rPr>
                <w:sz w:val="24"/>
              </w:rPr>
              <w:t>10-</w:t>
            </w:r>
            <w:r>
              <w:rPr>
                <w:spacing w:val="-5"/>
                <w:sz w:val="24"/>
              </w:rPr>
              <w:t>11</w:t>
            </w:r>
          </w:p>
        </w:tc>
        <w:tc>
          <w:tcPr>
            <w:tcW w:w="2426" w:type="dxa"/>
          </w:tcPr>
          <w:p w:rsidR="00937834" w:rsidRDefault="008B2445">
            <w:pPr>
              <w:pStyle w:val="TableParagraph"/>
              <w:ind w:left="108"/>
              <w:rPr>
                <w:sz w:val="24"/>
              </w:rPr>
            </w:pPr>
            <w:r>
              <w:rPr>
                <w:spacing w:val="-2"/>
                <w:sz w:val="24"/>
              </w:rPr>
              <w:t>сентябрь</w:t>
            </w:r>
          </w:p>
        </w:tc>
        <w:tc>
          <w:tcPr>
            <w:tcW w:w="2488" w:type="dxa"/>
          </w:tcPr>
          <w:p w:rsidR="00937834" w:rsidRDefault="008B2445">
            <w:pPr>
              <w:pStyle w:val="TableParagraph"/>
              <w:spacing w:line="270" w:lineRule="atLeast"/>
              <w:ind w:left="108" w:right="216"/>
              <w:rPr>
                <w:sz w:val="24"/>
              </w:rPr>
            </w:pPr>
            <w:r>
              <w:rPr>
                <w:spacing w:val="-2"/>
                <w:sz w:val="24"/>
              </w:rPr>
              <w:t xml:space="preserve">Педагог-организатор </w:t>
            </w:r>
            <w:r>
              <w:rPr>
                <w:spacing w:val="-4"/>
                <w:sz w:val="24"/>
              </w:rPr>
              <w:t>ОБЗР</w:t>
            </w:r>
          </w:p>
        </w:tc>
      </w:tr>
      <w:tr w:rsidR="00937834">
        <w:trPr>
          <w:trHeight w:val="822"/>
        </w:trPr>
        <w:tc>
          <w:tcPr>
            <w:tcW w:w="3661" w:type="dxa"/>
          </w:tcPr>
          <w:p w:rsidR="00937834" w:rsidRDefault="008B2445">
            <w:pPr>
              <w:pStyle w:val="TableParagraph"/>
              <w:spacing w:line="270" w:lineRule="atLeast"/>
              <w:ind w:right="791"/>
              <w:rPr>
                <w:sz w:val="24"/>
              </w:rPr>
            </w:pPr>
            <w:r>
              <w:rPr>
                <w:sz w:val="24"/>
              </w:rPr>
              <w:t xml:space="preserve">Организацияипроведение </w:t>
            </w:r>
            <w:r>
              <w:rPr>
                <w:spacing w:val="-2"/>
                <w:sz w:val="24"/>
              </w:rPr>
              <w:t>спортивно-массовых мероприятий</w:t>
            </w:r>
          </w:p>
        </w:tc>
        <w:tc>
          <w:tcPr>
            <w:tcW w:w="1279" w:type="dxa"/>
          </w:tcPr>
          <w:p w:rsidR="00937834" w:rsidRDefault="008B2445">
            <w:pPr>
              <w:pStyle w:val="TableParagraph"/>
              <w:ind w:left="108"/>
              <w:rPr>
                <w:sz w:val="24"/>
              </w:rPr>
            </w:pPr>
            <w:r>
              <w:rPr>
                <w:sz w:val="24"/>
              </w:rPr>
              <w:t>10-</w:t>
            </w:r>
            <w:r>
              <w:rPr>
                <w:spacing w:val="-5"/>
                <w:sz w:val="24"/>
              </w:rPr>
              <w:t>11</w:t>
            </w:r>
          </w:p>
        </w:tc>
        <w:tc>
          <w:tcPr>
            <w:tcW w:w="2426" w:type="dxa"/>
          </w:tcPr>
          <w:p w:rsidR="00937834" w:rsidRDefault="008B2445">
            <w:pPr>
              <w:pStyle w:val="TableParagraph"/>
              <w:ind w:left="108"/>
              <w:rPr>
                <w:sz w:val="24"/>
              </w:rPr>
            </w:pPr>
            <w:r>
              <w:rPr>
                <w:sz w:val="24"/>
              </w:rPr>
              <w:t>втечение</w:t>
            </w:r>
            <w:r>
              <w:rPr>
                <w:spacing w:val="-4"/>
                <w:sz w:val="24"/>
              </w:rPr>
              <w:t>года</w:t>
            </w:r>
          </w:p>
        </w:tc>
        <w:tc>
          <w:tcPr>
            <w:tcW w:w="2488" w:type="dxa"/>
          </w:tcPr>
          <w:p w:rsidR="00937834" w:rsidRDefault="008B2445">
            <w:pPr>
              <w:pStyle w:val="TableParagraph"/>
              <w:ind w:left="108" w:right="238"/>
              <w:rPr>
                <w:sz w:val="24"/>
              </w:rPr>
            </w:pPr>
            <w:r>
              <w:rPr>
                <w:sz w:val="24"/>
              </w:rPr>
              <w:t xml:space="preserve">Учителяфизической </w:t>
            </w:r>
            <w:r>
              <w:rPr>
                <w:spacing w:val="-2"/>
                <w:sz w:val="24"/>
              </w:rPr>
              <w:t>культуры</w:t>
            </w:r>
          </w:p>
        </w:tc>
      </w:tr>
      <w:tr w:rsidR="00937834">
        <w:trPr>
          <w:trHeight w:val="822"/>
        </w:trPr>
        <w:tc>
          <w:tcPr>
            <w:tcW w:w="3661" w:type="dxa"/>
          </w:tcPr>
          <w:p w:rsidR="00937834" w:rsidRDefault="008B2445">
            <w:pPr>
              <w:pStyle w:val="TableParagraph"/>
              <w:rPr>
                <w:sz w:val="24"/>
              </w:rPr>
            </w:pPr>
            <w:r>
              <w:rPr>
                <w:sz w:val="24"/>
              </w:rPr>
              <w:t>Новогодняяелка</w:t>
            </w:r>
            <w:r>
              <w:rPr>
                <w:spacing w:val="-2"/>
                <w:sz w:val="24"/>
              </w:rPr>
              <w:t>отличников</w:t>
            </w:r>
          </w:p>
          <w:p w:rsidR="00937834" w:rsidRDefault="008B2445">
            <w:pPr>
              <w:pStyle w:val="TableParagraph"/>
              <w:rPr>
                <w:sz w:val="24"/>
              </w:rPr>
            </w:pPr>
            <w:r>
              <w:rPr>
                <w:sz w:val="24"/>
              </w:rPr>
              <w:t>«Лучшиеиз</w:t>
            </w:r>
            <w:r>
              <w:rPr>
                <w:spacing w:val="-2"/>
                <w:sz w:val="24"/>
              </w:rPr>
              <w:t xml:space="preserve"> лучших»</w:t>
            </w:r>
          </w:p>
        </w:tc>
        <w:tc>
          <w:tcPr>
            <w:tcW w:w="1279" w:type="dxa"/>
          </w:tcPr>
          <w:p w:rsidR="00937834" w:rsidRDefault="008B2445">
            <w:pPr>
              <w:pStyle w:val="TableParagraph"/>
              <w:ind w:left="108"/>
              <w:rPr>
                <w:sz w:val="24"/>
              </w:rPr>
            </w:pPr>
            <w:r>
              <w:rPr>
                <w:sz w:val="24"/>
              </w:rPr>
              <w:t>10-</w:t>
            </w:r>
            <w:r>
              <w:rPr>
                <w:spacing w:val="-5"/>
                <w:sz w:val="24"/>
              </w:rPr>
              <w:t>11</w:t>
            </w:r>
          </w:p>
        </w:tc>
        <w:tc>
          <w:tcPr>
            <w:tcW w:w="2426" w:type="dxa"/>
          </w:tcPr>
          <w:p w:rsidR="00937834" w:rsidRDefault="008B2445">
            <w:pPr>
              <w:pStyle w:val="TableParagraph"/>
              <w:ind w:left="108"/>
              <w:rPr>
                <w:sz w:val="24"/>
              </w:rPr>
            </w:pPr>
            <w:r>
              <w:rPr>
                <w:spacing w:val="-2"/>
                <w:sz w:val="24"/>
              </w:rPr>
              <w:t>декабрь</w:t>
            </w:r>
          </w:p>
        </w:tc>
        <w:tc>
          <w:tcPr>
            <w:tcW w:w="2488" w:type="dxa"/>
          </w:tcPr>
          <w:p w:rsidR="00937834" w:rsidRDefault="008B2445">
            <w:pPr>
              <w:pStyle w:val="TableParagraph"/>
              <w:ind w:left="108" w:right="216"/>
              <w:rPr>
                <w:sz w:val="24"/>
              </w:rPr>
            </w:pPr>
            <w:r>
              <w:rPr>
                <w:sz w:val="24"/>
              </w:rPr>
              <w:t xml:space="preserve">Замдиректорапо </w:t>
            </w:r>
            <w:r>
              <w:rPr>
                <w:spacing w:val="-4"/>
                <w:sz w:val="24"/>
              </w:rPr>
              <w:t>УВР</w:t>
            </w:r>
          </w:p>
          <w:p w:rsidR="00937834" w:rsidRDefault="008B2445">
            <w:pPr>
              <w:pStyle w:val="TableParagraph"/>
              <w:spacing w:line="251" w:lineRule="exact"/>
              <w:ind w:left="108"/>
              <w:rPr>
                <w:sz w:val="24"/>
              </w:rPr>
            </w:pPr>
            <w:r>
              <w:rPr>
                <w:spacing w:val="-2"/>
                <w:sz w:val="24"/>
              </w:rPr>
              <w:t>Классные</w:t>
            </w:r>
          </w:p>
        </w:tc>
      </w:tr>
    </w:tbl>
    <w:p w:rsidR="00937834" w:rsidRDefault="00937834">
      <w:pPr>
        <w:pStyle w:val="TableParagraph"/>
        <w:spacing w:line="251" w:lineRule="exact"/>
        <w:rPr>
          <w:sz w:val="24"/>
        </w:rPr>
        <w:sectPr w:rsidR="00937834">
          <w:pgSz w:w="11910" w:h="16840"/>
          <w:pgMar w:top="1120" w:right="141" w:bottom="280" w:left="141" w:header="721" w:footer="0" w:gutter="0"/>
          <w:cols w:space="720"/>
        </w:sectPr>
      </w:pPr>
    </w:p>
    <w:p w:rsidR="00937834" w:rsidRDefault="00937834">
      <w:pPr>
        <w:pStyle w:val="a3"/>
        <w:spacing w:before="5"/>
        <w:ind w:left="0" w:firstLine="0"/>
        <w:jc w:val="left"/>
        <w:rPr>
          <w:b/>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0"/>
        <w:gridCol w:w="1247"/>
        <w:gridCol w:w="2433"/>
        <w:gridCol w:w="2493"/>
      </w:tblGrid>
      <w:tr w:rsidR="00937834">
        <w:trPr>
          <w:trHeight w:val="275"/>
        </w:trPr>
        <w:tc>
          <w:tcPr>
            <w:tcW w:w="3680" w:type="dxa"/>
          </w:tcPr>
          <w:p w:rsidR="00937834" w:rsidRDefault="00937834">
            <w:pPr>
              <w:pStyle w:val="TableParagraph"/>
              <w:ind w:left="0"/>
              <w:rPr>
                <w:sz w:val="20"/>
              </w:rPr>
            </w:pPr>
          </w:p>
        </w:tc>
        <w:tc>
          <w:tcPr>
            <w:tcW w:w="1247" w:type="dxa"/>
          </w:tcPr>
          <w:p w:rsidR="00937834" w:rsidRDefault="00937834">
            <w:pPr>
              <w:pStyle w:val="TableParagraph"/>
              <w:ind w:left="0"/>
              <w:rPr>
                <w:sz w:val="20"/>
              </w:rPr>
            </w:pPr>
          </w:p>
        </w:tc>
        <w:tc>
          <w:tcPr>
            <w:tcW w:w="2433" w:type="dxa"/>
          </w:tcPr>
          <w:p w:rsidR="00937834" w:rsidRDefault="00937834">
            <w:pPr>
              <w:pStyle w:val="TableParagraph"/>
              <w:ind w:left="0"/>
              <w:rPr>
                <w:sz w:val="20"/>
              </w:rPr>
            </w:pPr>
          </w:p>
        </w:tc>
        <w:tc>
          <w:tcPr>
            <w:tcW w:w="2493" w:type="dxa"/>
          </w:tcPr>
          <w:p w:rsidR="00937834" w:rsidRDefault="008B2445">
            <w:pPr>
              <w:pStyle w:val="TableParagraph"/>
              <w:spacing w:before="5" w:line="251" w:lineRule="exact"/>
              <w:ind w:left="114"/>
              <w:rPr>
                <w:sz w:val="24"/>
              </w:rPr>
            </w:pPr>
            <w:r>
              <w:rPr>
                <w:spacing w:val="-2"/>
                <w:sz w:val="24"/>
              </w:rPr>
              <w:t>руководители</w:t>
            </w:r>
          </w:p>
        </w:tc>
      </w:tr>
      <w:tr w:rsidR="00937834">
        <w:trPr>
          <w:trHeight w:val="551"/>
        </w:trPr>
        <w:tc>
          <w:tcPr>
            <w:tcW w:w="3680" w:type="dxa"/>
          </w:tcPr>
          <w:p w:rsidR="00937834" w:rsidRDefault="008B2445">
            <w:pPr>
              <w:pStyle w:val="TableParagraph"/>
              <w:spacing w:before="5"/>
              <w:rPr>
                <w:sz w:val="24"/>
              </w:rPr>
            </w:pPr>
            <w:r>
              <w:rPr>
                <w:sz w:val="24"/>
              </w:rPr>
              <w:t>Открытиелыжного</w:t>
            </w:r>
            <w:r>
              <w:rPr>
                <w:spacing w:val="-2"/>
                <w:sz w:val="24"/>
              </w:rPr>
              <w:t>сезона</w:t>
            </w:r>
          </w:p>
        </w:tc>
        <w:tc>
          <w:tcPr>
            <w:tcW w:w="1247" w:type="dxa"/>
          </w:tcPr>
          <w:p w:rsidR="00937834" w:rsidRDefault="008B2445">
            <w:pPr>
              <w:pStyle w:val="TableParagraph"/>
              <w:spacing w:before="5"/>
              <w:ind w:left="89"/>
              <w:rPr>
                <w:sz w:val="24"/>
              </w:rPr>
            </w:pPr>
            <w:r>
              <w:rPr>
                <w:sz w:val="24"/>
              </w:rPr>
              <w:t>10-</w:t>
            </w:r>
            <w:r>
              <w:rPr>
                <w:spacing w:val="-5"/>
                <w:sz w:val="24"/>
              </w:rPr>
              <w:t>11</w:t>
            </w:r>
          </w:p>
        </w:tc>
        <w:tc>
          <w:tcPr>
            <w:tcW w:w="2433" w:type="dxa"/>
          </w:tcPr>
          <w:p w:rsidR="00937834" w:rsidRDefault="008B2445">
            <w:pPr>
              <w:pStyle w:val="TableParagraph"/>
              <w:spacing w:before="5"/>
              <w:ind w:left="121"/>
              <w:rPr>
                <w:sz w:val="24"/>
              </w:rPr>
            </w:pPr>
            <w:r>
              <w:rPr>
                <w:spacing w:val="-2"/>
                <w:sz w:val="24"/>
              </w:rPr>
              <w:t>январь</w:t>
            </w:r>
          </w:p>
        </w:tc>
        <w:tc>
          <w:tcPr>
            <w:tcW w:w="2493" w:type="dxa"/>
          </w:tcPr>
          <w:p w:rsidR="00937834" w:rsidRDefault="008B2445">
            <w:pPr>
              <w:pStyle w:val="TableParagraph"/>
              <w:spacing w:line="270" w:lineRule="atLeast"/>
              <w:ind w:left="114" w:right="237"/>
              <w:rPr>
                <w:sz w:val="24"/>
              </w:rPr>
            </w:pPr>
            <w:r>
              <w:rPr>
                <w:sz w:val="24"/>
              </w:rPr>
              <w:t xml:space="preserve">Учителяфизической </w:t>
            </w:r>
            <w:r>
              <w:rPr>
                <w:spacing w:val="-2"/>
                <w:sz w:val="24"/>
              </w:rPr>
              <w:t>культуры</w:t>
            </w:r>
          </w:p>
        </w:tc>
      </w:tr>
      <w:tr w:rsidR="00937834">
        <w:trPr>
          <w:trHeight w:val="827"/>
        </w:trPr>
        <w:tc>
          <w:tcPr>
            <w:tcW w:w="3680" w:type="dxa"/>
          </w:tcPr>
          <w:p w:rsidR="00937834" w:rsidRDefault="008B2445">
            <w:pPr>
              <w:pStyle w:val="TableParagraph"/>
              <w:spacing w:line="270" w:lineRule="atLeast"/>
              <w:rPr>
                <w:sz w:val="24"/>
              </w:rPr>
            </w:pPr>
            <w:r>
              <w:rPr>
                <w:sz w:val="24"/>
              </w:rPr>
              <w:t>Муниципальный этап научно- практическойконференциидля обучающихся ОО</w:t>
            </w:r>
          </w:p>
        </w:tc>
        <w:tc>
          <w:tcPr>
            <w:tcW w:w="1247" w:type="dxa"/>
          </w:tcPr>
          <w:p w:rsidR="00937834" w:rsidRDefault="008B2445">
            <w:pPr>
              <w:pStyle w:val="TableParagraph"/>
              <w:spacing w:before="5"/>
              <w:ind w:left="89"/>
              <w:rPr>
                <w:sz w:val="24"/>
              </w:rPr>
            </w:pPr>
            <w:r>
              <w:rPr>
                <w:sz w:val="24"/>
              </w:rPr>
              <w:t>10-</w:t>
            </w:r>
            <w:r>
              <w:rPr>
                <w:spacing w:val="-5"/>
                <w:sz w:val="24"/>
              </w:rPr>
              <w:t>11</w:t>
            </w:r>
          </w:p>
        </w:tc>
        <w:tc>
          <w:tcPr>
            <w:tcW w:w="2433" w:type="dxa"/>
          </w:tcPr>
          <w:p w:rsidR="00937834" w:rsidRDefault="008B2445">
            <w:pPr>
              <w:pStyle w:val="TableParagraph"/>
              <w:spacing w:before="5"/>
              <w:ind w:left="121"/>
              <w:rPr>
                <w:sz w:val="24"/>
              </w:rPr>
            </w:pPr>
            <w:r>
              <w:rPr>
                <w:spacing w:val="-2"/>
                <w:sz w:val="24"/>
              </w:rPr>
              <w:t>февраль-</w:t>
            </w:r>
            <w:r>
              <w:rPr>
                <w:spacing w:val="-4"/>
                <w:sz w:val="24"/>
              </w:rPr>
              <w:t>март</w:t>
            </w:r>
          </w:p>
        </w:tc>
        <w:tc>
          <w:tcPr>
            <w:tcW w:w="2493" w:type="dxa"/>
          </w:tcPr>
          <w:p w:rsidR="00937834" w:rsidRDefault="008B2445">
            <w:pPr>
              <w:pStyle w:val="TableParagraph"/>
              <w:spacing w:before="5"/>
              <w:ind w:left="114" w:right="237"/>
              <w:rPr>
                <w:sz w:val="24"/>
              </w:rPr>
            </w:pPr>
            <w:r>
              <w:rPr>
                <w:spacing w:val="-2"/>
                <w:sz w:val="24"/>
              </w:rPr>
              <w:t>Руководители проектов</w:t>
            </w:r>
          </w:p>
        </w:tc>
      </w:tr>
      <w:tr w:rsidR="00937834">
        <w:trPr>
          <w:trHeight w:val="551"/>
        </w:trPr>
        <w:tc>
          <w:tcPr>
            <w:tcW w:w="3680" w:type="dxa"/>
          </w:tcPr>
          <w:p w:rsidR="00937834" w:rsidRDefault="008B2445">
            <w:pPr>
              <w:pStyle w:val="TableParagraph"/>
              <w:spacing w:before="5"/>
              <w:rPr>
                <w:sz w:val="24"/>
              </w:rPr>
            </w:pPr>
            <w:r>
              <w:rPr>
                <w:sz w:val="24"/>
              </w:rPr>
              <w:t>Соревнования«Лыжня</w:t>
            </w:r>
            <w:r>
              <w:rPr>
                <w:spacing w:val="-2"/>
                <w:sz w:val="24"/>
              </w:rPr>
              <w:t>России»</w:t>
            </w:r>
          </w:p>
        </w:tc>
        <w:tc>
          <w:tcPr>
            <w:tcW w:w="1247" w:type="dxa"/>
          </w:tcPr>
          <w:p w:rsidR="00937834" w:rsidRDefault="008B2445">
            <w:pPr>
              <w:pStyle w:val="TableParagraph"/>
              <w:spacing w:before="5"/>
              <w:ind w:left="89"/>
              <w:rPr>
                <w:sz w:val="24"/>
              </w:rPr>
            </w:pPr>
            <w:r>
              <w:rPr>
                <w:sz w:val="24"/>
              </w:rPr>
              <w:t>10-</w:t>
            </w:r>
            <w:r>
              <w:rPr>
                <w:spacing w:val="-5"/>
                <w:sz w:val="24"/>
              </w:rPr>
              <w:t>11</w:t>
            </w:r>
          </w:p>
        </w:tc>
        <w:tc>
          <w:tcPr>
            <w:tcW w:w="2433" w:type="dxa"/>
          </w:tcPr>
          <w:p w:rsidR="00937834" w:rsidRDefault="008B2445">
            <w:pPr>
              <w:pStyle w:val="TableParagraph"/>
              <w:spacing w:before="5"/>
              <w:ind w:left="121"/>
              <w:rPr>
                <w:sz w:val="24"/>
              </w:rPr>
            </w:pPr>
            <w:r>
              <w:rPr>
                <w:spacing w:val="-2"/>
                <w:sz w:val="24"/>
              </w:rPr>
              <w:t>февраль</w:t>
            </w:r>
          </w:p>
        </w:tc>
        <w:tc>
          <w:tcPr>
            <w:tcW w:w="2493" w:type="dxa"/>
          </w:tcPr>
          <w:p w:rsidR="00937834" w:rsidRDefault="008B2445">
            <w:pPr>
              <w:pStyle w:val="TableParagraph"/>
              <w:spacing w:line="270" w:lineRule="atLeast"/>
              <w:ind w:left="114" w:right="237"/>
              <w:rPr>
                <w:sz w:val="24"/>
              </w:rPr>
            </w:pPr>
            <w:r>
              <w:rPr>
                <w:sz w:val="24"/>
              </w:rPr>
              <w:t xml:space="preserve">Учителяфизической </w:t>
            </w:r>
            <w:r>
              <w:rPr>
                <w:spacing w:val="-2"/>
                <w:sz w:val="24"/>
              </w:rPr>
              <w:t>культуры</w:t>
            </w:r>
          </w:p>
        </w:tc>
      </w:tr>
      <w:tr w:rsidR="00937834">
        <w:trPr>
          <w:trHeight w:val="551"/>
        </w:trPr>
        <w:tc>
          <w:tcPr>
            <w:tcW w:w="3680" w:type="dxa"/>
          </w:tcPr>
          <w:p w:rsidR="00937834" w:rsidRDefault="008B2445">
            <w:pPr>
              <w:pStyle w:val="TableParagraph"/>
              <w:spacing w:line="270" w:lineRule="atLeast"/>
              <w:rPr>
                <w:sz w:val="24"/>
              </w:rPr>
            </w:pPr>
            <w:r>
              <w:rPr>
                <w:sz w:val="24"/>
              </w:rPr>
              <w:t>Всероссийскаяакция«10000 шагов к здоровью»</w:t>
            </w:r>
          </w:p>
        </w:tc>
        <w:tc>
          <w:tcPr>
            <w:tcW w:w="1247" w:type="dxa"/>
          </w:tcPr>
          <w:p w:rsidR="00937834" w:rsidRDefault="008B2445">
            <w:pPr>
              <w:pStyle w:val="TableParagraph"/>
              <w:spacing w:before="5"/>
              <w:ind w:left="89"/>
              <w:rPr>
                <w:sz w:val="24"/>
              </w:rPr>
            </w:pPr>
            <w:r>
              <w:rPr>
                <w:sz w:val="24"/>
              </w:rPr>
              <w:t>10-</w:t>
            </w:r>
            <w:r>
              <w:rPr>
                <w:spacing w:val="-5"/>
                <w:sz w:val="24"/>
              </w:rPr>
              <w:t>11</w:t>
            </w:r>
          </w:p>
        </w:tc>
        <w:tc>
          <w:tcPr>
            <w:tcW w:w="2433" w:type="dxa"/>
          </w:tcPr>
          <w:p w:rsidR="00937834" w:rsidRDefault="008B2445">
            <w:pPr>
              <w:pStyle w:val="TableParagraph"/>
              <w:spacing w:before="5"/>
              <w:ind w:left="121"/>
              <w:rPr>
                <w:sz w:val="24"/>
              </w:rPr>
            </w:pPr>
            <w:r>
              <w:rPr>
                <w:spacing w:val="-2"/>
                <w:sz w:val="24"/>
              </w:rPr>
              <w:t>апрель</w:t>
            </w:r>
          </w:p>
        </w:tc>
        <w:tc>
          <w:tcPr>
            <w:tcW w:w="2493" w:type="dxa"/>
          </w:tcPr>
          <w:p w:rsidR="00937834" w:rsidRDefault="008B2445">
            <w:pPr>
              <w:pStyle w:val="TableParagraph"/>
              <w:spacing w:line="270" w:lineRule="atLeast"/>
              <w:ind w:left="114" w:right="237"/>
              <w:rPr>
                <w:sz w:val="24"/>
              </w:rPr>
            </w:pPr>
            <w:r>
              <w:rPr>
                <w:sz w:val="24"/>
              </w:rPr>
              <w:t xml:space="preserve">Учителяфизической </w:t>
            </w:r>
            <w:r>
              <w:rPr>
                <w:spacing w:val="-2"/>
                <w:sz w:val="24"/>
              </w:rPr>
              <w:t>культуры</w:t>
            </w:r>
          </w:p>
        </w:tc>
      </w:tr>
      <w:tr w:rsidR="00937834">
        <w:trPr>
          <w:trHeight w:val="551"/>
        </w:trPr>
        <w:tc>
          <w:tcPr>
            <w:tcW w:w="3680" w:type="dxa"/>
          </w:tcPr>
          <w:p w:rsidR="00937834" w:rsidRDefault="008B2445">
            <w:pPr>
              <w:pStyle w:val="TableParagraph"/>
              <w:spacing w:line="270" w:lineRule="atLeast"/>
              <w:rPr>
                <w:sz w:val="24"/>
              </w:rPr>
            </w:pPr>
            <w:r>
              <w:rPr>
                <w:sz w:val="24"/>
              </w:rPr>
              <w:t xml:space="preserve">Участиевакции«Бессмертный </w:t>
            </w:r>
            <w:r>
              <w:rPr>
                <w:spacing w:val="-4"/>
                <w:sz w:val="24"/>
              </w:rPr>
              <w:t>полк»</w:t>
            </w:r>
          </w:p>
        </w:tc>
        <w:tc>
          <w:tcPr>
            <w:tcW w:w="1247" w:type="dxa"/>
          </w:tcPr>
          <w:p w:rsidR="00937834" w:rsidRDefault="008B2445">
            <w:pPr>
              <w:pStyle w:val="TableParagraph"/>
              <w:spacing w:before="5"/>
              <w:ind w:left="89"/>
              <w:rPr>
                <w:sz w:val="24"/>
              </w:rPr>
            </w:pPr>
            <w:r>
              <w:rPr>
                <w:sz w:val="24"/>
              </w:rPr>
              <w:t>10-</w:t>
            </w:r>
            <w:r>
              <w:rPr>
                <w:spacing w:val="-5"/>
                <w:sz w:val="24"/>
              </w:rPr>
              <w:t>11</w:t>
            </w:r>
          </w:p>
        </w:tc>
        <w:tc>
          <w:tcPr>
            <w:tcW w:w="2433" w:type="dxa"/>
          </w:tcPr>
          <w:p w:rsidR="00937834" w:rsidRDefault="008B2445">
            <w:pPr>
              <w:pStyle w:val="TableParagraph"/>
              <w:spacing w:before="5"/>
              <w:ind w:left="121"/>
              <w:rPr>
                <w:sz w:val="24"/>
              </w:rPr>
            </w:pPr>
            <w:r>
              <w:rPr>
                <w:spacing w:val="-5"/>
                <w:sz w:val="24"/>
              </w:rPr>
              <w:t>май</w:t>
            </w:r>
          </w:p>
        </w:tc>
        <w:tc>
          <w:tcPr>
            <w:tcW w:w="2493" w:type="dxa"/>
          </w:tcPr>
          <w:p w:rsidR="00937834" w:rsidRDefault="008B2445">
            <w:pPr>
              <w:pStyle w:val="TableParagraph"/>
              <w:spacing w:before="5"/>
              <w:ind w:left="114"/>
              <w:rPr>
                <w:sz w:val="24"/>
              </w:rPr>
            </w:pPr>
            <w:r>
              <w:rPr>
                <w:spacing w:val="-2"/>
                <w:sz w:val="24"/>
              </w:rPr>
              <w:t>Педагог-организатор</w:t>
            </w:r>
          </w:p>
        </w:tc>
      </w:tr>
      <w:tr w:rsidR="00937834">
        <w:trPr>
          <w:trHeight w:val="551"/>
        </w:trPr>
        <w:tc>
          <w:tcPr>
            <w:tcW w:w="3680" w:type="dxa"/>
          </w:tcPr>
          <w:p w:rsidR="00937834" w:rsidRDefault="008B2445">
            <w:pPr>
              <w:pStyle w:val="TableParagraph"/>
              <w:spacing w:line="270" w:lineRule="atLeast"/>
              <w:rPr>
                <w:sz w:val="24"/>
              </w:rPr>
            </w:pPr>
            <w:r>
              <w:rPr>
                <w:sz w:val="24"/>
              </w:rPr>
              <w:t xml:space="preserve">Митинг,посвященныйДню </w:t>
            </w:r>
            <w:r>
              <w:rPr>
                <w:spacing w:val="-2"/>
                <w:sz w:val="24"/>
              </w:rPr>
              <w:t>Победы</w:t>
            </w:r>
          </w:p>
        </w:tc>
        <w:tc>
          <w:tcPr>
            <w:tcW w:w="1247" w:type="dxa"/>
          </w:tcPr>
          <w:p w:rsidR="00937834" w:rsidRDefault="008B2445">
            <w:pPr>
              <w:pStyle w:val="TableParagraph"/>
              <w:spacing w:before="5"/>
              <w:ind w:left="89"/>
              <w:rPr>
                <w:sz w:val="24"/>
              </w:rPr>
            </w:pPr>
            <w:r>
              <w:rPr>
                <w:sz w:val="24"/>
              </w:rPr>
              <w:t>10-</w:t>
            </w:r>
            <w:r>
              <w:rPr>
                <w:spacing w:val="-5"/>
                <w:sz w:val="24"/>
              </w:rPr>
              <w:t>11</w:t>
            </w:r>
          </w:p>
        </w:tc>
        <w:tc>
          <w:tcPr>
            <w:tcW w:w="2433" w:type="dxa"/>
          </w:tcPr>
          <w:p w:rsidR="00937834" w:rsidRDefault="008B2445">
            <w:pPr>
              <w:pStyle w:val="TableParagraph"/>
              <w:spacing w:before="5"/>
              <w:ind w:left="121"/>
              <w:rPr>
                <w:sz w:val="24"/>
              </w:rPr>
            </w:pPr>
            <w:r>
              <w:rPr>
                <w:spacing w:val="-5"/>
                <w:sz w:val="24"/>
              </w:rPr>
              <w:t>май</w:t>
            </w:r>
          </w:p>
        </w:tc>
        <w:tc>
          <w:tcPr>
            <w:tcW w:w="2493" w:type="dxa"/>
          </w:tcPr>
          <w:p w:rsidR="00937834" w:rsidRDefault="008B2445">
            <w:pPr>
              <w:pStyle w:val="TableParagraph"/>
              <w:spacing w:before="5"/>
              <w:ind w:left="114"/>
              <w:rPr>
                <w:sz w:val="24"/>
              </w:rPr>
            </w:pPr>
            <w:r>
              <w:rPr>
                <w:spacing w:val="-2"/>
                <w:sz w:val="24"/>
              </w:rPr>
              <w:t>Педагог-организатор</w:t>
            </w:r>
          </w:p>
        </w:tc>
      </w:tr>
      <w:tr w:rsidR="00937834">
        <w:trPr>
          <w:trHeight w:val="551"/>
        </w:trPr>
        <w:tc>
          <w:tcPr>
            <w:tcW w:w="3680" w:type="dxa"/>
          </w:tcPr>
          <w:p w:rsidR="00937834" w:rsidRDefault="008B2445">
            <w:pPr>
              <w:pStyle w:val="TableParagraph"/>
              <w:spacing w:before="5"/>
              <w:rPr>
                <w:sz w:val="24"/>
              </w:rPr>
            </w:pPr>
            <w:r>
              <w:rPr>
                <w:sz w:val="24"/>
              </w:rPr>
              <w:t>Легкоатлетическая</w:t>
            </w:r>
            <w:r>
              <w:rPr>
                <w:spacing w:val="-2"/>
                <w:sz w:val="24"/>
              </w:rPr>
              <w:t>эстафета</w:t>
            </w:r>
          </w:p>
          <w:p w:rsidR="00937834" w:rsidRDefault="008B2445">
            <w:pPr>
              <w:pStyle w:val="TableParagraph"/>
              <w:spacing w:line="251" w:lineRule="exact"/>
              <w:rPr>
                <w:sz w:val="24"/>
              </w:rPr>
            </w:pPr>
            <w:r>
              <w:rPr>
                <w:sz w:val="24"/>
              </w:rPr>
              <w:t>«ВнукиПобеды-</w:t>
            </w:r>
            <w:r>
              <w:rPr>
                <w:spacing w:val="-2"/>
                <w:sz w:val="24"/>
              </w:rPr>
              <w:t>2024»</w:t>
            </w:r>
          </w:p>
        </w:tc>
        <w:tc>
          <w:tcPr>
            <w:tcW w:w="1247" w:type="dxa"/>
          </w:tcPr>
          <w:p w:rsidR="00937834" w:rsidRDefault="008B2445">
            <w:pPr>
              <w:pStyle w:val="TableParagraph"/>
              <w:spacing w:before="5"/>
              <w:ind w:left="89"/>
              <w:rPr>
                <w:sz w:val="24"/>
              </w:rPr>
            </w:pPr>
            <w:r>
              <w:rPr>
                <w:sz w:val="24"/>
              </w:rPr>
              <w:t>10-</w:t>
            </w:r>
            <w:r>
              <w:rPr>
                <w:spacing w:val="-5"/>
                <w:sz w:val="24"/>
              </w:rPr>
              <w:t>11</w:t>
            </w:r>
          </w:p>
        </w:tc>
        <w:tc>
          <w:tcPr>
            <w:tcW w:w="2433" w:type="dxa"/>
          </w:tcPr>
          <w:p w:rsidR="00937834" w:rsidRDefault="008B2445">
            <w:pPr>
              <w:pStyle w:val="TableParagraph"/>
              <w:spacing w:before="5"/>
              <w:ind w:left="121"/>
              <w:rPr>
                <w:sz w:val="24"/>
              </w:rPr>
            </w:pPr>
            <w:r>
              <w:rPr>
                <w:spacing w:val="-5"/>
                <w:sz w:val="24"/>
              </w:rPr>
              <w:t>май</w:t>
            </w:r>
          </w:p>
        </w:tc>
        <w:tc>
          <w:tcPr>
            <w:tcW w:w="2493" w:type="dxa"/>
          </w:tcPr>
          <w:p w:rsidR="00937834" w:rsidRDefault="008B2445">
            <w:pPr>
              <w:pStyle w:val="TableParagraph"/>
              <w:spacing w:line="270" w:lineRule="atLeast"/>
              <w:ind w:left="114" w:right="237"/>
              <w:rPr>
                <w:sz w:val="24"/>
              </w:rPr>
            </w:pPr>
            <w:r>
              <w:rPr>
                <w:sz w:val="24"/>
              </w:rPr>
              <w:t xml:space="preserve">Учителяфизической </w:t>
            </w:r>
            <w:r>
              <w:rPr>
                <w:spacing w:val="-2"/>
                <w:sz w:val="24"/>
              </w:rPr>
              <w:t>культуры</w:t>
            </w:r>
          </w:p>
        </w:tc>
      </w:tr>
      <w:tr w:rsidR="00937834">
        <w:trPr>
          <w:trHeight w:val="275"/>
        </w:trPr>
        <w:tc>
          <w:tcPr>
            <w:tcW w:w="9853" w:type="dxa"/>
            <w:gridSpan w:val="4"/>
          </w:tcPr>
          <w:p w:rsidR="00937834" w:rsidRDefault="008B2445">
            <w:pPr>
              <w:pStyle w:val="TableParagraph"/>
              <w:spacing w:before="5" w:line="251" w:lineRule="exact"/>
              <w:rPr>
                <w:b/>
                <w:sz w:val="24"/>
              </w:rPr>
            </w:pPr>
            <w:r>
              <w:rPr>
                <w:b/>
                <w:sz w:val="24"/>
              </w:rPr>
              <w:t>6.Модуль«Организацияпредметно-пространственной</w:t>
            </w:r>
            <w:r>
              <w:rPr>
                <w:b/>
                <w:spacing w:val="-2"/>
                <w:sz w:val="24"/>
              </w:rPr>
              <w:t>среды»</w:t>
            </w:r>
          </w:p>
        </w:tc>
      </w:tr>
      <w:tr w:rsidR="00937834">
        <w:trPr>
          <w:trHeight w:val="551"/>
        </w:trPr>
        <w:tc>
          <w:tcPr>
            <w:tcW w:w="3680" w:type="dxa"/>
          </w:tcPr>
          <w:p w:rsidR="00937834" w:rsidRDefault="008B2445">
            <w:pPr>
              <w:pStyle w:val="TableParagraph"/>
              <w:spacing w:before="5"/>
              <w:rPr>
                <w:sz w:val="24"/>
              </w:rPr>
            </w:pPr>
            <w:r>
              <w:rPr>
                <w:sz w:val="24"/>
              </w:rPr>
              <w:t>Оформлениеклассных</w:t>
            </w:r>
            <w:r>
              <w:rPr>
                <w:spacing w:val="-2"/>
                <w:sz w:val="24"/>
              </w:rPr>
              <w:t>уголков</w:t>
            </w:r>
          </w:p>
        </w:tc>
        <w:tc>
          <w:tcPr>
            <w:tcW w:w="1247" w:type="dxa"/>
          </w:tcPr>
          <w:p w:rsidR="00937834" w:rsidRDefault="008B2445">
            <w:pPr>
              <w:pStyle w:val="TableParagraph"/>
              <w:spacing w:before="5"/>
              <w:ind w:left="89"/>
              <w:rPr>
                <w:sz w:val="24"/>
              </w:rPr>
            </w:pPr>
            <w:r>
              <w:rPr>
                <w:sz w:val="24"/>
              </w:rPr>
              <w:t>10-</w:t>
            </w:r>
            <w:r>
              <w:rPr>
                <w:spacing w:val="-5"/>
                <w:sz w:val="24"/>
              </w:rPr>
              <w:t>11</w:t>
            </w:r>
          </w:p>
        </w:tc>
        <w:tc>
          <w:tcPr>
            <w:tcW w:w="2433" w:type="dxa"/>
          </w:tcPr>
          <w:p w:rsidR="00937834" w:rsidRDefault="008B2445">
            <w:pPr>
              <w:pStyle w:val="TableParagraph"/>
              <w:spacing w:before="5"/>
              <w:ind w:left="121"/>
              <w:rPr>
                <w:sz w:val="24"/>
              </w:rPr>
            </w:pPr>
            <w:r>
              <w:rPr>
                <w:spacing w:val="-2"/>
                <w:sz w:val="24"/>
              </w:rPr>
              <w:t>Сентябрь</w:t>
            </w:r>
          </w:p>
        </w:tc>
        <w:tc>
          <w:tcPr>
            <w:tcW w:w="2493" w:type="dxa"/>
          </w:tcPr>
          <w:p w:rsidR="00937834" w:rsidRDefault="008B2445">
            <w:pPr>
              <w:pStyle w:val="TableParagraph"/>
              <w:spacing w:line="270" w:lineRule="atLeast"/>
              <w:ind w:left="114" w:right="237"/>
              <w:rPr>
                <w:sz w:val="24"/>
              </w:rPr>
            </w:pPr>
            <w:r>
              <w:rPr>
                <w:spacing w:val="-2"/>
                <w:sz w:val="24"/>
              </w:rPr>
              <w:t>Классные руководители</w:t>
            </w:r>
          </w:p>
        </w:tc>
      </w:tr>
      <w:tr w:rsidR="00937834">
        <w:trPr>
          <w:trHeight w:val="551"/>
        </w:trPr>
        <w:tc>
          <w:tcPr>
            <w:tcW w:w="3680" w:type="dxa"/>
          </w:tcPr>
          <w:p w:rsidR="00937834" w:rsidRDefault="008B2445">
            <w:pPr>
              <w:pStyle w:val="TableParagraph"/>
              <w:spacing w:before="5"/>
              <w:rPr>
                <w:sz w:val="24"/>
              </w:rPr>
            </w:pPr>
            <w:r>
              <w:rPr>
                <w:sz w:val="24"/>
              </w:rPr>
              <w:t>Трудовой</w:t>
            </w:r>
            <w:r>
              <w:rPr>
                <w:spacing w:val="-2"/>
                <w:sz w:val="24"/>
              </w:rPr>
              <w:t>десант</w:t>
            </w:r>
          </w:p>
        </w:tc>
        <w:tc>
          <w:tcPr>
            <w:tcW w:w="1247" w:type="dxa"/>
          </w:tcPr>
          <w:p w:rsidR="00937834" w:rsidRDefault="008B2445">
            <w:pPr>
              <w:pStyle w:val="TableParagraph"/>
              <w:spacing w:before="5"/>
              <w:ind w:left="89"/>
              <w:rPr>
                <w:sz w:val="24"/>
              </w:rPr>
            </w:pPr>
            <w:r>
              <w:rPr>
                <w:sz w:val="24"/>
              </w:rPr>
              <w:t>10-</w:t>
            </w:r>
            <w:r>
              <w:rPr>
                <w:spacing w:val="-5"/>
                <w:sz w:val="24"/>
              </w:rPr>
              <w:t>11</w:t>
            </w:r>
          </w:p>
        </w:tc>
        <w:tc>
          <w:tcPr>
            <w:tcW w:w="2433" w:type="dxa"/>
          </w:tcPr>
          <w:p w:rsidR="00937834" w:rsidRDefault="008B2445">
            <w:pPr>
              <w:pStyle w:val="TableParagraph"/>
              <w:spacing w:before="5"/>
              <w:ind w:left="121"/>
              <w:rPr>
                <w:sz w:val="24"/>
              </w:rPr>
            </w:pPr>
            <w:r>
              <w:rPr>
                <w:sz w:val="24"/>
              </w:rPr>
              <w:t>Сентябрь,</w:t>
            </w:r>
            <w:r>
              <w:rPr>
                <w:spacing w:val="-5"/>
                <w:sz w:val="24"/>
              </w:rPr>
              <w:t>май</w:t>
            </w:r>
          </w:p>
        </w:tc>
        <w:tc>
          <w:tcPr>
            <w:tcW w:w="2493" w:type="dxa"/>
          </w:tcPr>
          <w:p w:rsidR="00937834" w:rsidRDefault="008B2445">
            <w:pPr>
              <w:pStyle w:val="TableParagraph"/>
              <w:spacing w:line="270" w:lineRule="atLeast"/>
              <w:ind w:left="114" w:right="237"/>
              <w:rPr>
                <w:sz w:val="24"/>
              </w:rPr>
            </w:pPr>
            <w:r>
              <w:rPr>
                <w:spacing w:val="-2"/>
                <w:sz w:val="24"/>
              </w:rPr>
              <w:t>Классные руководители</w:t>
            </w:r>
          </w:p>
        </w:tc>
      </w:tr>
      <w:tr w:rsidR="00937834">
        <w:trPr>
          <w:trHeight w:val="551"/>
        </w:trPr>
        <w:tc>
          <w:tcPr>
            <w:tcW w:w="3680" w:type="dxa"/>
          </w:tcPr>
          <w:p w:rsidR="00937834" w:rsidRDefault="008B2445">
            <w:pPr>
              <w:pStyle w:val="TableParagraph"/>
              <w:spacing w:before="5"/>
              <w:rPr>
                <w:sz w:val="24"/>
              </w:rPr>
            </w:pPr>
            <w:r>
              <w:rPr>
                <w:sz w:val="24"/>
              </w:rPr>
              <w:t>Участиев</w:t>
            </w:r>
            <w:r>
              <w:rPr>
                <w:spacing w:val="-2"/>
                <w:sz w:val="24"/>
              </w:rPr>
              <w:t>субботниках</w:t>
            </w:r>
          </w:p>
          <w:p w:rsidR="00937834" w:rsidRDefault="008B2445">
            <w:pPr>
              <w:pStyle w:val="TableParagraph"/>
              <w:spacing w:line="251" w:lineRule="exact"/>
              <w:rPr>
                <w:sz w:val="24"/>
              </w:rPr>
            </w:pPr>
            <w:r>
              <w:rPr>
                <w:sz w:val="24"/>
              </w:rPr>
              <w:t>«Школьный</w:t>
            </w:r>
            <w:r>
              <w:rPr>
                <w:spacing w:val="-2"/>
                <w:sz w:val="24"/>
              </w:rPr>
              <w:t>двор».</w:t>
            </w:r>
          </w:p>
        </w:tc>
        <w:tc>
          <w:tcPr>
            <w:tcW w:w="1247" w:type="dxa"/>
          </w:tcPr>
          <w:p w:rsidR="00937834" w:rsidRDefault="008B2445">
            <w:pPr>
              <w:pStyle w:val="TableParagraph"/>
              <w:spacing w:before="5"/>
              <w:ind w:left="89"/>
              <w:rPr>
                <w:sz w:val="24"/>
              </w:rPr>
            </w:pPr>
            <w:r>
              <w:rPr>
                <w:sz w:val="24"/>
              </w:rPr>
              <w:t>10-</w:t>
            </w:r>
            <w:r>
              <w:rPr>
                <w:spacing w:val="-5"/>
                <w:sz w:val="24"/>
              </w:rPr>
              <w:t>11</w:t>
            </w:r>
          </w:p>
        </w:tc>
        <w:tc>
          <w:tcPr>
            <w:tcW w:w="2433" w:type="dxa"/>
          </w:tcPr>
          <w:p w:rsidR="00937834" w:rsidRDefault="008B2445">
            <w:pPr>
              <w:pStyle w:val="TableParagraph"/>
              <w:spacing w:before="5"/>
              <w:ind w:left="121"/>
              <w:rPr>
                <w:sz w:val="24"/>
              </w:rPr>
            </w:pPr>
            <w:r>
              <w:rPr>
                <w:sz w:val="24"/>
              </w:rPr>
              <w:t>Сентябрь,</w:t>
            </w:r>
            <w:r>
              <w:rPr>
                <w:spacing w:val="-5"/>
                <w:sz w:val="24"/>
              </w:rPr>
              <w:t>май</w:t>
            </w:r>
          </w:p>
        </w:tc>
        <w:tc>
          <w:tcPr>
            <w:tcW w:w="2493" w:type="dxa"/>
          </w:tcPr>
          <w:p w:rsidR="00937834" w:rsidRDefault="008B2445">
            <w:pPr>
              <w:pStyle w:val="TableParagraph"/>
              <w:spacing w:line="270" w:lineRule="atLeast"/>
              <w:ind w:left="114" w:right="237"/>
              <w:rPr>
                <w:sz w:val="24"/>
              </w:rPr>
            </w:pPr>
            <w:r>
              <w:rPr>
                <w:spacing w:val="-2"/>
                <w:sz w:val="24"/>
              </w:rPr>
              <w:t>Классные руководители</w:t>
            </w:r>
          </w:p>
        </w:tc>
      </w:tr>
      <w:tr w:rsidR="00937834">
        <w:trPr>
          <w:trHeight w:val="827"/>
        </w:trPr>
        <w:tc>
          <w:tcPr>
            <w:tcW w:w="3680" w:type="dxa"/>
          </w:tcPr>
          <w:p w:rsidR="00937834" w:rsidRDefault="008B2445">
            <w:pPr>
              <w:pStyle w:val="TableParagraph"/>
              <w:spacing w:line="270" w:lineRule="atLeast"/>
              <w:rPr>
                <w:sz w:val="24"/>
              </w:rPr>
            </w:pPr>
            <w:r>
              <w:rPr>
                <w:sz w:val="24"/>
              </w:rPr>
              <w:t>Выставкифотографий,плакатов, посвященных событиям и памятным датам</w:t>
            </w:r>
          </w:p>
        </w:tc>
        <w:tc>
          <w:tcPr>
            <w:tcW w:w="1247" w:type="dxa"/>
          </w:tcPr>
          <w:p w:rsidR="00937834" w:rsidRDefault="008B2445">
            <w:pPr>
              <w:pStyle w:val="TableParagraph"/>
              <w:spacing w:before="5"/>
              <w:ind w:left="89"/>
              <w:rPr>
                <w:sz w:val="24"/>
              </w:rPr>
            </w:pPr>
            <w:r>
              <w:rPr>
                <w:sz w:val="24"/>
              </w:rPr>
              <w:t>10-</w:t>
            </w:r>
            <w:r>
              <w:rPr>
                <w:spacing w:val="-5"/>
                <w:sz w:val="24"/>
              </w:rPr>
              <w:t>11</w:t>
            </w:r>
          </w:p>
        </w:tc>
        <w:tc>
          <w:tcPr>
            <w:tcW w:w="2433" w:type="dxa"/>
          </w:tcPr>
          <w:p w:rsidR="00937834" w:rsidRDefault="008B2445">
            <w:pPr>
              <w:pStyle w:val="TableParagraph"/>
              <w:spacing w:before="5"/>
              <w:ind w:left="121"/>
              <w:rPr>
                <w:sz w:val="24"/>
              </w:rPr>
            </w:pPr>
            <w:r>
              <w:rPr>
                <w:sz w:val="24"/>
              </w:rPr>
              <w:t>Втечение</w:t>
            </w:r>
            <w:r>
              <w:rPr>
                <w:spacing w:val="-4"/>
                <w:sz w:val="24"/>
              </w:rPr>
              <w:t>года</w:t>
            </w:r>
          </w:p>
        </w:tc>
        <w:tc>
          <w:tcPr>
            <w:tcW w:w="2493" w:type="dxa"/>
          </w:tcPr>
          <w:p w:rsidR="00937834" w:rsidRDefault="008B2445">
            <w:pPr>
              <w:pStyle w:val="TableParagraph"/>
              <w:spacing w:before="5"/>
              <w:ind w:left="114" w:right="237"/>
              <w:rPr>
                <w:sz w:val="24"/>
              </w:rPr>
            </w:pPr>
            <w:r>
              <w:rPr>
                <w:spacing w:val="-2"/>
                <w:sz w:val="24"/>
              </w:rPr>
              <w:t>Классные руководители</w:t>
            </w:r>
          </w:p>
        </w:tc>
      </w:tr>
      <w:tr w:rsidR="00937834">
        <w:trPr>
          <w:trHeight w:val="1103"/>
        </w:trPr>
        <w:tc>
          <w:tcPr>
            <w:tcW w:w="3680" w:type="dxa"/>
          </w:tcPr>
          <w:p w:rsidR="00937834" w:rsidRDefault="008B2445">
            <w:pPr>
              <w:pStyle w:val="TableParagraph"/>
              <w:spacing w:line="270" w:lineRule="atLeast"/>
              <w:ind w:right="108"/>
              <w:rPr>
                <w:sz w:val="24"/>
              </w:rPr>
            </w:pPr>
            <w:r>
              <w:rPr>
                <w:sz w:val="24"/>
              </w:rPr>
              <w:t>Оформлениездания,внутреннее оформление, оконное оформление школы к праздничным мероприятиям.</w:t>
            </w:r>
          </w:p>
        </w:tc>
        <w:tc>
          <w:tcPr>
            <w:tcW w:w="1247" w:type="dxa"/>
          </w:tcPr>
          <w:p w:rsidR="00937834" w:rsidRDefault="008B2445">
            <w:pPr>
              <w:pStyle w:val="TableParagraph"/>
              <w:spacing w:before="5"/>
              <w:ind w:left="89"/>
              <w:rPr>
                <w:sz w:val="24"/>
              </w:rPr>
            </w:pPr>
            <w:r>
              <w:rPr>
                <w:sz w:val="24"/>
              </w:rPr>
              <w:t>10-</w:t>
            </w:r>
            <w:r>
              <w:rPr>
                <w:spacing w:val="-5"/>
                <w:sz w:val="24"/>
              </w:rPr>
              <w:t>11</w:t>
            </w:r>
          </w:p>
        </w:tc>
        <w:tc>
          <w:tcPr>
            <w:tcW w:w="2433" w:type="dxa"/>
          </w:tcPr>
          <w:p w:rsidR="00937834" w:rsidRDefault="008B2445">
            <w:pPr>
              <w:pStyle w:val="TableParagraph"/>
              <w:spacing w:before="5"/>
              <w:ind w:left="121"/>
              <w:rPr>
                <w:sz w:val="24"/>
              </w:rPr>
            </w:pPr>
            <w:r>
              <w:rPr>
                <w:sz w:val="24"/>
              </w:rPr>
              <w:t>Втечение</w:t>
            </w:r>
            <w:r>
              <w:rPr>
                <w:spacing w:val="-4"/>
                <w:sz w:val="24"/>
              </w:rPr>
              <w:t>года</w:t>
            </w:r>
          </w:p>
        </w:tc>
        <w:tc>
          <w:tcPr>
            <w:tcW w:w="2493" w:type="dxa"/>
          </w:tcPr>
          <w:p w:rsidR="00937834" w:rsidRDefault="008B2445">
            <w:pPr>
              <w:pStyle w:val="TableParagraph"/>
              <w:spacing w:before="5"/>
              <w:ind w:left="114" w:right="237"/>
              <w:rPr>
                <w:sz w:val="24"/>
              </w:rPr>
            </w:pPr>
            <w:r>
              <w:rPr>
                <w:spacing w:val="-2"/>
                <w:sz w:val="24"/>
              </w:rPr>
              <w:t>Классные руководители</w:t>
            </w:r>
          </w:p>
        </w:tc>
      </w:tr>
      <w:tr w:rsidR="00937834">
        <w:trPr>
          <w:trHeight w:val="1379"/>
        </w:trPr>
        <w:tc>
          <w:tcPr>
            <w:tcW w:w="3680" w:type="dxa"/>
          </w:tcPr>
          <w:p w:rsidR="00937834" w:rsidRDefault="008B2445">
            <w:pPr>
              <w:pStyle w:val="TableParagraph"/>
              <w:spacing w:line="270" w:lineRule="atLeast"/>
              <w:ind w:right="108"/>
              <w:rPr>
                <w:sz w:val="24"/>
              </w:rPr>
            </w:pPr>
            <w:r>
              <w:rPr>
                <w:sz w:val="24"/>
              </w:rPr>
              <w:t xml:space="preserve">Стартакции«Украсимлюбимый школьный двор». Подготовка цветочной рассады для озеленения пришкольной </w:t>
            </w:r>
            <w:r>
              <w:rPr>
                <w:spacing w:val="-2"/>
                <w:sz w:val="24"/>
              </w:rPr>
              <w:t>территории.</w:t>
            </w:r>
          </w:p>
        </w:tc>
        <w:tc>
          <w:tcPr>
            <w:tcW w:w="1247" w:type="dxa"/>
          </w:tcPr>
          <w:p w:rsidR="00937834" w:rsidRDefault="008B2445">
            <w:pPr>
              <w:pStyle w:val="TableParagraph"/>
              <w:spacing w:before="5"/>
              <w:ind w:left="89"/>
              <w:rPr>
                <w:sz w:val="24"/>
              </w:rPr>
            </w:pPr>
            <w:r>
              <w:rPr>
                <w:sz w:val="24"/>
              </w:rPr>
              <w:t>10-</w:t>
            </w:r>
            <w:r>
              <w:rPr>
                <w:spacing w:val="-5"/>
                <w:sz w:val="24"/>
              </w:rPr>
              <w:t>11</w:t>
            </w:r>
          </w:p>
        </w:tc>
        <w:tc>
          <w:tcPr>
            <w:tcW w:w="2433" w:type="dxa"/>
          </w:tcPr>
          <w:p w:rsidR="00937834" w:rsidRDefault="008B2445">
            <w:pPr>
              <w:pStyle w:val="TableParagraph"/>
              <w:spacing w:before="5"/>
              <w:ind w:left="121"/>
              <w:rPr>
                <w:sz w:val="24"/>
              </w:rPr>
            </w:pPr>
            <w:r>
              <w:rPr>
                <w:spacing w:val="-2"/>
                <w:sz w:val="24"/>
              </w:rPr>
              <w:t>Февраль-</w:t>
            </w:r>
            <w:r>
              <w:rPr>
                <w:spacing w:val="-5"/>
                <w:sz w:val="24"/>
              </w:rPr>
              <w:t>май</w:t>
            </w:r>
          </w:p>
        </w:tc>
        <w:tc>
          <w:tcPr>
            <w:tcW w:w="2493" w:type="dxa"/>
          </w:tcPr>
          <w:p w:rsidR="00937834" w:rsidRDefault="008B2445">
            <w:pPr>
              <w:pStyle w:val="TableParagraph"/>
              <w:spacing w:before="5"/>
              <w:ind w:left="114" w:right="237"/>
              <w:rPr>
                <w:sz w:val="24"/>
              </w:rPr>
            </w:pPr>
            <w:r>
              <w:rPr>
                <w:spacing w:val="-2"/>
                <w:sz w:val="24"/>
              </w:rPr>
              <w:t>Классные руководители</w:t>
            </w:r>
          </w:p>
        </w:tc>
      </w:tr>
      <w:tr w:rsidR="00937834">
        <w:trPr>
          <w:trHeight w:val="551"/>
        </w:trPr>
        <w:tc>
          <w:tcPr>
            <w:tcW w:w="3680" w:type="dxa"/>
          </w:tcPr>
          <w:p w:rsidR="00937834" w:rsidRDefault="008B2445">
            <w:pPr>
              <w:pStyle w:val="TableParagraph"/>
              <w:spacing w:before="5"/>
              <w:rPr>
                <w:sz w:val="24"/>
              </w:rPr>
            </w:pPr>
            <w:r>
              <w:rPr>
                <w:sz w:val="24"/>
              </w:rPr>
              <w:t>Акция«Весенняянеделя</w:t>
            </w:r>
            <w:r>
              <w:rPr>
                <w:spacing w:val="-2"/>
                <w:sz w:val="24"/>
              </w:rPr>
              <w:t>добра»</w:t>
            </w:r>
          </w:p>
        </w:tc>
        <w:tc>
          <w:tcPr>
            <w:tcW w:w="1247" w:type="dxa"/>
          </w:tcPr>
          <w:p w:rsidR="00937834" w:rsidRDefault="008B2445">
            <w:pPr>
              <w:pStyle w:val="TableParagraph"/>
              <w:spacing w:before="5"/>
              <w:ind w:left="89"/>
              <w:rPr>
                <w:sz w:val="24"/>
              </w:rPr>
            </w:pPr>
            <w:r>
              <w:rPr>
                <w:sz w:val="24"/>
              </w:rPr>
              <w:t>10-</w:t>
            </w:r>
            <w:r>
              <w:rPr>
                <w:spacing w:val="-5"/>
                <w:sz w:val="24"/>
              </w:rPr>
              <w:t>11</w:t>
            </w:r>
          </w:p>
        </w:tc>
        <w:tc>
          <w:tcPr>
            <w:tcW w:w="2433" w:type="dxa"/>
          </w:tcPr>
          <w:p w:rsidR="00937834" w:rsidRDefault="008B2445">
            <w:pPr>
              <w:pStyle w:val="TableParagraph"/>
              <w:spacing w:before="5"/>
              <w:ind w:left="121"/>
              <w:rPr>
                <w:sz w:val="24"/>
              </w:rPr>
            </w:pPr>
            <w:r>
              <w:rPr>
                <w:spacing w:val="-2"/>
                <w:sz w:val="24"/>
              </w:rPr>
              <w:t>Апрель-</w:t>
            </w:r>
            <w:r>
              <w:rPr>
                <w:spacing w:val="-5"/>
                <w:sz w:val="24"/>
              </w:rPr>
              <w:t>май</w:t>
            </w:r>
          </w:p>
        </w:tc>
        <w:tc>
          <w:tcPr>
            <w:tcW w:w="2493" w:type="dxa"/>
          </w:tcPr>
          <w:p w:rsidR="00937834" w:rsidRDefault="008B2445">
            <w:pPr>
              <w:pStyle w:val="TableParagraph"/>
              <w:spacing w:line="270" w:lineRule="atLeast"/>
              <w:ind w:left="114" w:right="237"/>
              <w:rPr>
                <w:sz w:val="24"/>
              </w:rPr>
            </w:pPr>
            <w:r>
              <w:rPr>
                <w:spacing w:val="-2"/>
                <w:sz w:val="24"/>
              </w:rPr>
              <w:t>Классные руководители</w:t>
            </w:r>
          </w:p>
        </w:tc>
      </w:tr>
      <w:tr w:rsidR="00937834">
        <w:trPr>
          <w:trHeight w:val="827"/>
        </w:trPr>
        <w:tc>
          <w:tcPr>
            <w:tcW w:w="3680" w:type="dxa"/>
          </w:tcPr>
          <w:p w:rsidR="00937834" w:rsidRDefault="008B2445">
            <w:pPr>
              <w:pStyle w:val="TableParagraph"/>
              <w:spacing w:line="270" w:lineRule="atLeast"/>
              <w:ind w:right="501"/>
              <w:rPr>
                <w:sz w:val="24"/>
              </w:rPr>
            </w:pPr>
            <w:r>
              <w:rPr>
                <w:sz w:val="24"/>
              </w:rPr>
              <w:t xml:space="preserve">Всероссийскаяэкологическая акция (субботник) «Зеленая </w:t>
            </w:r>
            <w:r>
              <w:rPr>
                <w:spacing w:val="-2"/>
                <w:sz w:val="24"/>
              </w:rPr>
              <w:t>Весна»</w:t>
            </w:r>
          </w:p>
        </w:tc>
        <w:tc>
          <w:tcPr>
            <w:tcW w:w="1247" w:type="dxa"/>
          </w:tcPr>
          <w:p w:rsidR="00937834" w:rsidRDefault="008B2445">
            <w:pPr>
              <w:pStyle w:val="TableParagraph"/>
              <w:spacing w:before="5"/>
              <w:ind w:left="89"/>
              <w:rPr>
                <w:sz w:val="24"/>
              </w:rPr>
            </w:pPr>
            <w:r>
              <w:rPr>
                <w:sz w:val="24"/>
              </w:rPr>
              <w:t>10-</w:t>
            </w:r>
            <w:r>
              <w:rPr>
                <w:spacing w:val="-5"/>
                <w:sz w:val="24"/>
              </w:rPr>
              <w:t>11</w:t>
            </w:r>
          </w:p>
        </w:tc>
        <w:tc>
          <w:tcPr>
            <w:tcW w:w="2433" w:type="dxa"/>
          </w:tcPr>
          <w:p w:rsidR="00937834" w:rsidRDefault="008B2445">
            <w:pPr>
              <w:pStyle w:val="TableParagraph"/>
              <w:spacing w:before="5"/>
              <w:ind w:left="121"/>
              <w:rPr>
                <w:sz w:val="24"/>
              </w:rPr>
            </w:pPr>
            <w:r>
              <w:rPr>
                <w:spacing w:val="-2"/>
                <w:sz w:val="24"/>
              </w:rPr>
              <w:t>Апрель-</w:t>
            </w:r>
            <w:r>
              <w:rPr>
                <w:spacing w:val="-5"/>
                <w:sz w:val="24"/>
              </w:rPr>
              <w:t>май</w:t>
            </w:r>
          </w:p>
        </w:tc>
        <w:tc>
          <w:tcPr>
            <w:tcW w:w="2493" w:type="dxa"/>
          </w:tcPr>
          <w:p w:rsidR="00937834" w:rsidRDefault="008B2445">
            <w:pPr>
              <w:pStyle w:val="TableParagraph"/>
              <w:spacing w:before="5"/>
              <w:ind w:left="114" w:right="237"/>
              <w:rPr>
                <w:sz w:val="24"/>
              </w:rPr>
            </w:pPr>
            <w:r>
              <w:rPr>
                <w:spacing w:val="-2"/>
                <w:sz w:val="24"/>
              </w:rPr>
              <w:t>Классные руководители</w:t>
            </w:r>
          </w:p>
        </w:tc>
      </w:tr>
      <w:tr w:rsidR="00937834">
        <w:trPr>
          <w:trHeight w:val="275"/>
        </w:trPr>
        <w:tc>
          <w:tcPr>
            <w:tcW w:w="9853" w:type="dxa"/>
            <w:gridSpan w:val="4"/>
          </w:tcPr>
          <w:p w:rsidR="00937834" w:rsidRDefault="008B2445">
            <w:pPr>
              <w:pStyle w:val="TableParagraph"/>
              <w:spacing w:before="5" w:line="251" w:lineRule="exact"/>
              <w:rPr>
                <w:b/>
                <w:sz w:val="24"/>
              </w:rPr>
            </w:pPr>
            <w:r>
              <w:rPr>
                <w:b/>
                <w:sz w:val="24"/>
              </w:rPr>
              <w:t>7.Модуль«Взаимодействиес</w:t>
            </w:r>
            <w:r>
              <w:rPr>
                <w:b/>
                <w:spacing w:val="-2"/>
                <w:sz w:val="24"/>
              </w:rPr>
              <w:t>родителями»</w:t>
            </w:r>
          </w:p>
        </w:tc>
      </w:tr>
      <w:tr w:rsidR="00937834">
        <w:trPr>
          <w:trHeight w:val="551"/>
        </w:trPr>
        <w:tc>
          <w:tcPr>
            <w:tcW w:w="3680" w:type="dxa"/>
          </w:tcPr>
          <w:p w:rsidR="00937834" w:rsidRDefault="008B2445">
            <w:pPr>
              <w:pStyle w:val="TableParagraph"/>
              <w:spacing w:before="5"/>
              <w:ind w:left="291"/>
              <w:rPr>
                <w:b/>
                <w:sz w:val="24"/>
              </w:rPr>
            </w:pPr>
            <w:r>
              <w:rPr>
                <w:b/>
                <w:sz w:val="24"/>
              </w:rPr>
              <w:t xml:space="preserve">Дела, события, </w:t>
            </w:r>
            <w:r>
              <w:rPr>
                <w:b/>
                <w:spacing w:val="-2"/>
                <w:sz w:val="24"/>
              </w:rPr>
              <w:t>мероприятия</w:t>
            </w:r>
          </w:p>
        </w:tc>
        <w:tc>
          <w:tcPr>
            <w:tcW w:w="1247" w:type="dxa"/>
          </w:tcPr>
          <w:p w:rsidR="00937834" w:rsidRDefault="008B2445">
            <w:pPr>
              <w:pStyle w:val="TableParagraph"/>
              <w:spacing w:before="5"/>
              <w:ind w:left="215"/>
              <w:rPr>
                <w:b/>
                <w:sz w:val="24"/>
              </w:rPr>
            </w:pPr>
            <w:r>
              <w:rPr>
                <w:b/>
                <w:spacing w:val="-2"/>
                <w:sz w:val="24"/>
              </w:rPr>
              <w:t>Классы</w:t>
            </w:r>
          </w:p>
        </w:tc>
        <w:tc>
          <w:tcPr>
            <w:tcW w:w="2433" w:type="dxa"/>
          </w:tcPr>
          <w:p w:rsidR="00937834" w:rsidRDefault="008B2445">
            <w:pPr>
              <w:pStyle w:val="TableParagraph"/>
              <w:spacing w:before="5"/>
              <w:ind w:left="0" w:right="24"/>
              <w:jc w:val="center"/>
              <w:rPr>
                <w:b/>
                <w:sz w:val="24"/>
              </w:rPr>
            </w:pPr>
            <w:r>
              <w:rPr>
                <w:b/>
                <w:spacing w:val="-2"/>
                <w:sz w:val="24"/>
              </w:rPr>
              <w:t>Сроки</w:t>
            </w:r>
          </w:p>
        </w:tc>
        <w:tc>
          <w:tcPr>
            <w:tcW w:w="2493" w:type="dxa"/>
          </w:tcPr>
          <w:p w:rsidR="00937834" w:rsidRDefault="008B2445">
            <w:pPr>
              <w:pStyle w:val="TableParagraph"/>
              <w:spacing w:before="5"/>
              <w:ind w:left="397"/>
              <w:rPr>
                <w:b/>
                <w:sz w:val="24"/>
              </w:rPr>
            </w:pPr>
            <w:r>
              <w:rPr>
                <w:b/>
                <w:spacing w:val="-2"/>
                <w:sz w:val="24"/>
              </w:rPr>
              <w:t>Ответственные</w:t>
            </w:r>
          </w:p>
        </w:tc>
      </w:tr>
      <w:tr w:rsidR="00937834">
        <w:trPr>
          <w:trHeight w:val="827"/>
        </w:trPr>
        <w:tc>
          <w:tcPr>
            <w:tcW w:w="3680" w:type="dxa"/>
          </w:tcPr>
          <w:p w:rsidR="00937834" w:rsidRDefault="008B2445">
            <w:pPr>
              <w:pStyle w:val="TableParagraph"/>
              <w:spacing w:line="270" w:lineRule="atLeast"/>
              <w:rPr>
                <w:sz w:val="24"/>
              </w:rPr>
            </w:pPr>
            <w:r>
              <w:rPr>
                <w:sz w:val="24"/>
              </w:rPr>
              <w:t xml:space="preserve">Участиеродителейвпроведении общешкольных, классных </w:t>
            </w:r>
            <w:r>
              <w:rPr>
                <w:spacing w:val="-2"/>
                <w:sz w:val="24"/>
              </w:rPr>
              <w:t>мероприятий</w:t>
            </w:r>
          </w:p>
        </w:tc>
        <w:tc>
          <w:tcPr>
            <w:tcW w:w="1247" w:type="dxa"/>
          </w:tcPr>
          <w:p w:rsidR="00937834" w:rsidRDefault="008B2445">
            <w:pPr>
              <w:pStyle w:val="TableParagraph"/>
              <w:spacing w:before="5"/>
              <w:ind w:left="145"/>
              <w:rPr>
                <w:sz w:val="24"/>
              </w:rPr>
            </w:pPr>
            <w:r>
              <w:rPr>
                <w:sz w:val="24"/>
              </w:rPr>
              <w:t>10-</w:t>
            </w:r>
            <w:r>
              <w:rPr>
                <w:spacing w:val="-5"/>
                <w:sz w:val="24"/>
              </w:rPr>
              <w:t>11</w:t>
            </w:r>
          </w:p>
        </w:tc>
        <w:tc>
          <w:tcPr>
            <w:tcW w:w="2433" w:type="dxa"/>
          </w:tcPr>
          <w:p w:rsidR="00937834" w:rsidRDefault="008B2445">
            <w:pPr>
              <w:pStyle w:val="TableParagraph"/>
              <w:spacing w:before="5"/>
              <w:ind w:left="82"/>
              <w:rPr>
                <w:sz w:val="24"/>
              </w:rPr>
            </w:pPr>
            <w:r>
              <w:rPr>
                <w:sz w:val="24"/>
              </w:rPr>
              <w:t>втечение</w:t>
            </w:r>
            <w:r>
              <w:rPr>
                <w:spacing w:val="-4"/>
                <w:sz w:val="24"/>
              </w:rPr>
              <w:t>года</w:t>
            </w:r>
          </w:p>
        </w:tc>
        <w:tc>
          <w:tcPr>
            <w:tcW w:w="2493" w:type="dxa"/>
          </w:tcPr>
          <w:p w:rsidR="00937834" w:rsidRDefault="008B2445">
            <w:pPr>
              <w:pStyle w:val="TableParagraph"/>
              <w:spacing w:before="5"/>
              <w:ind w:left="96" w:right="237"/>
              <w:rPr>
                <w:sz w:val="24"/>
              </w:rPr>
            </w:pPr>
            <w:r>
              <w:rPr>
                <w:spacing w:val="-2"/>
                <w:sz w:val="24"/>
              </w:rPr>
              <w:t>Классные руководители</w:t>
            </w:r>
          </w:p>
        </w:tc>
      </w:tr>
      <w:tr w:rsidR="00937834">
        <w:trPr>
          <w:trHeight w:val="827"/>
        </w:trPr>
        <w:tc>
          <w:tcPr>
            <w:tcW w:w="3680" w:type="dxa"/>
          </w:tcPr>
          <w:p w:rsidR="00937834" w:rsidRDefault="008B2445">
            <w:pPr>
              <w:pStyle w:val="TableParagraph"/>
              <w:spacing w:before="5"/>
              <w:ind w:right="475"/>
              <w:rPr>
                <w:sz w:val="24"/>
              </w:rPr>
            </w:pPr>
            <w:r>
              <w:rPr>
                <w:sz w:val="24"/>
              </w:rPr>
              <w:t xml:space="preserve">Общешкольныеродительские </w:t>
            </w:r>
            <w:r>
              <w:rPr>
                <w:spacing w:val="-2"/>
                <w:sz w:val="24"/>
              </w:rPr>
              <w:t>собрания</w:t>
            </w:r>
          </w:p>
        </w:tc>
        <w:tc>
          <w:tcPr>
            <w:tcW w:w="1247" w:type="dxa"/>
          </w:tcPr>
          <w:p w:rsidR="00937834" w:rsidRDefault="008B2445">
            <w:pPr>
              <w:pStyle w:val="TableParagraph"/>
              <w:spacing w:before="5"/>
              <w:ind w:left="145"/>
              <w:rPr>
                <w:sz w:val="24"/>
              </w:rPr>
            </w:pPr>
            <w:r>
              <w:rPr>
                <w:sz w:val="24"/>
              </w:rPr>
              <w:t>10-</w:t>
            </w:r>
            <w:r>
              <w:rPr>
                <w:spacing w:val="-5"/>
                <w:sz w:val="24"/>
              </w:rPr>
              <w:t>11</w:t>
            </w:r>
          </w:p>
        </w:tc>
        <w:tc>
          <w:tcPr>
            <w:tcW w:w="2433" w:type="dxa"/>
          </w:tcPr>
          <w:p w:rsidR="00937834" w:rsidRDefault="008B2445">
            <w:pPr>
              <w:pStyle w:val="TableParagraph"/>
              <w:spacing w:before="5"/>
              <w:ind w:left="82"/>
              <w:rPr>
                <w:sz w:val="24"/>
              </w:rPr>
            </w:pPr>
            <w:r>
              <w:rPr>
                <w:sz w:val="24"/>
              </w:rPr>
              <w:t xml:space="preserve">1раз в </w:t>
            </w:r>
            <w:r>
              <w:rPr>
                <w:spacing w:val="-2"/>
                <w:sz w:val="24"/>
              </w:rPr>
              <w:t>четверть</w:t>
            </w:r>
          </w:p>
        </w:tc>
        <w:tc>
          <w:tcPr>
            <w:tcW w:w="2493" w:type="dxa"/>
          </w:tcPr>
          <w:p w:rsidR="00937834" w:rsidRDefault="008B2445">
            <w:pPr>
              <w:pStyle w:val="TableParagraph"/>
              <w:spacing w:line="270" w:lineRule="atLeast"/>
              <w:ind w:left="96" w:right="579"/>
              <w:rPr>
                <w:sz w:val="24"/>
              </w:rPr>
            </w:pPr>
            <w:r>
              <w:rPr>
                <w:sz w:val="24"/>
              </w:rPr>
              <w:t xml:space="preserve">Директоршколы, </w:t>
            </w:r>
            <w:r>
              <w:rPr>
                <w:spacing w:val="-2"/>
                <w:sz w:val="24"/>
              </w:rPr>
              <w:t>классные руководители</w:t>
            </w:r>
          </w:p>
        </w:tc>
      </w:tr>
      <w:tr w:rsidR="00937834">
        <w:trPr>
          <w:trHeight w:val="275"/>
        </w:trPr>
        <w:tc>
          <w:tcPr>
            <w:tcW w:w="3680" w:type="dxa"/>
          </w:tcPr>
          <w:p w:rsidR="00937834" w:rsidRDefault="008B2445">
            <w:pPr>
              <w:pStyle w:val="TableParagraph"/>
              <w:spacing w:before="5" w:line="251" w:lineRule="exact"/>
              <w:rPr>
                <w:sz w:val="24"/>
              </w:rPr>
            </w:pPr>
            <w:r>
              <w:rPr>
                <w:sz w:val="24"/>
              </w:rPr>
              <w:t>Участиев</w:t>
            </w:r>
            <w:r>
              <w:rPr>
                <w:spacing w:val="-2"/>
                <w:sz w:val="24"/>
              </w:rPr>
              <w:t>заседаниях</w:t>
            </w:r>
          </w:p>
        </w:tc>
        <w:tc>
          <w:tcPr>
            <w:tcW w:w="1247" w:type="dxa"/>
          </w:tcPr>
          <w:p w:rsidR="00937834" w:rsidRDefault="008B2445">
            <w:pPr>
              <w:pStyle w:val="TableParagraph"/>
              <w:spacing w:before="5" w:line="251" w:lineRule="exact"/>
              <w:ind w:left="145"/>
              <w:rPr>
                <w:sz w:val="24"/>
              </w:rPr>
            </w:pPr>
            <w:r>
              <w:rPr>
                <w:sz w:val="24"/>
              </w:rPr>
              <w:t>10-</w:t>
            </w:r>
            <w:r>
              <w:rPr>
                <w:spacing w:val="-5"/>
                <w:sz w:val="24"/>
              </w:rPr>
              <w:t>11</w:t>
            </w:r>
          </w:p>
        </w:tc>
        <w:tc>
          <w:tcPr>
            <w:tcW w:w="2433" w:type="dxa"/>
          </w:tcPr>
          <w:p w:rsidR="00937834" w:rsidRDefault="008B2445">
            <w:pPr>
              <w:pStyle w:val="TableParagraph"/>
              <w:spacing w:before="5" w:line="251" w:lineRule="exact"/>
              <w:ind w:left="82"/>
              <w:rPr>
                <w:sz w:val="24"/>
              </w:rPr>
            </w:pPr>
            <w:r>
              <w:rPr>
                <w:sz w:val="24"/>
              </w:rPr>
              <w:t>втечение</w:t>
            </w:r>
            <w:r>
              <w:rPr>
                <w:spacing w:val="-4"/>
                <w:sz w:val="24"/>
              </w:rPr>
              <w:t>года</w:t>
            </w:r>
          </w:p>
        </w:tc>
        <w:tc>
          <w:tcPr>
            <w:tcW w:w="2493" w:type="dxa"/>
          </w:tcPr>
          <w:p w:rsidR="00937834" w:rsidRDefault="008B2445">
            <w:pPr>
              <w:pStyle w:val="TableParagraph"/>
              <w:spacing w:before="5" w:line="251" w:lineRule="exact"/>
              <w:ind w:left="96"/>
              <w:rPr>
                <w:sz w:val="24"/>
              </w:rPr>
            </w:pPr>
            <w:r>
              <w:rPr>
                <w:spacing w:val="-2"/>
                <w:sz w:val="24"/>
              </w:rPr>
              <w:t>Советник.</w:t>
            </w:r>
          </w:p>
        </w:tc>
      </w:tr>
    </w:tbl>
    <w:p w:rsidR="00937834" w:rsidRDefault="00937834">
      <w:pPr>
        <w:pStyle w:val="TableParagraph"/>
        <w:spacing w:line="251" w:lineRule="exact"/>
        <w:rPr>
          <w:sz w:val="24"/>
        </w:rPr>
        <w:sectPr w:rsidR="00937834">
          <w:pgSz w:w="11910" w:h="16840"/>
          <w:pgMar w:top="1120" w:right="141" w:bottom="280" w:left="141" w:header="721" w:footer="0" w:gutter="0"/>
          <w:cols w:space="720"/>
        </w:sectPr>
      </w:pPr>
    </w:p>
    <w:p w:rsidR="00937834" w:rsidRDefault="00937834">
      <w:pPr>
        <w:pStyle w:val="a3"/>
        <w:spacing w:before="5"/>
        <w:ind w:left="0" w:firstLine="0"/>
        <w:jc w:val="left"/>
        <w:rPr>
          <w:b/>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8"/>
        <w:gridCol w:w="1183"/>
        <w:gridCol w:w="2448"/>
        <w:gridCol w:w="2506"/>
      </w:tblGrid>
      <w:tr w:rsidR="00937834">
        <w:trPr>
          <w:trHeight w:val="551"/>
        </w:trPr>
        <w:tc>
          <w:tcPr>
            <w:tcW w:w="3718" w:type="dxa"/>
          </w:tcPr>
          <w:p w:rsidR="00937834" w:rsidRDefault="008B2445">
            <w:pPr>
              <w:pStyle w:val="TableParagraph"/>
              <w:spacing w:line="270" w:lineRule="atLeast"/>
              <w:rPr>
                <w:sz w:val="24"/>
              </w:rPr>
            </w:pPr>
            <w:r>
              <w:rPr>
                <w:sz w:val="24"/>
              </w:rPr>
              <w:t>родительскихкомитетов,советов общешкольных и классных.</w:t>
            </w:r>
          </w:p>
        </w:tc>
        <w:tc>
          <w:tcPr>
            <w:tcW w:w="1183" w:type="dxa"/>
          </w:tcPr>
          <w:p w:rsidR="00937834" w:rsidRDefault="00937834">
            <w:pPr>
              <w:pStyle w:val="TableParagraph"/>
              <w:ind w:left="0"/>
              <w:rPr>
                <w:sz w:val="24"/>
              </w:rPr>
            </w:pPr>
          </w:p>
        </w:tc>
        <w:tc>
          <w:tcPr>
            <w:tcW w:w="2448" w:type="dxa"/>
          </w:tcPr>
          <w:p w:rsidR="00937834" w:rsidRDefault="00937834">
            <w:pPr>
              <w:pStyle w:val="TableParagraph"/>
              <w:ind w:left="0"/>
              <w:rPr>
                <w:sz w:val="24"/>
              </w:rPr>
            </w:pPr>
          </w:p>
        </w:tc>
        <w:tc>
          <w:tcPr>
            <w:tcW w:w="2506" w:type="dxa"/>
          </w:tcPr>
          <w:p w:rsidR="00937834" w:rsidRDefault="00937834">
            <w:pPr>
              <w:pStyle w:val="TableParagraph"/>
              <w:ind w:left="0"/>
              <w:rPr>
                <w:sz w:val="24"/>
              </w:rPr>
            </w:pPr>
          </w:p>
        </w:tc>
      </w:tr>
      <w:tr w:rsidR="00937834">
        <w:trPr>
          <w:trHeight w:val="551"/>
        </w:trPr>
        <w:tc>
          <w:tcPr>
            <w:tcW w:w="3718" w:type="dxa"/>
          </w:tcPr>
          <w:p w:rsidR="00937834" w:rsidRDefault="008B2445">
            <w:pPr>
              <w:pStyle w:val="TableParagraph"/>
              <w:spacing w:before="5"/>
              <w:rPr>
                <w:sz w:val="24"/>
              </w:rPr>
            </w:pPr>
            <w:r>
              <w:rPr>
                <w:sz w:val="24"/>
              </w:rPr>
              <w:t>Классныеродительские</w:t>
            </w:r>
            <w:r>
              <w:rPr>
                <w:spacing w:val="-2"/>
                <w:sz w:val="24"/>
              </w:rPr>
              <w:t>собрания</w:t>
            </w:r>
          </w:p>
        </w:tc>
        <w:tc>
          <w:tcPr>
            <w:tcW w:w="1183" w:type="dxa"/>
          </w:tcPr>
          <w:p w:rsidR="00937834" w:rsidRDefault="008B2445">
            <w:pPr>
              <w:pStyle w:val="TableParagraph"/>
              <w:spacing w:before="5"/>
              <w:rPr>
                <w:sz w:val="24"/>
              </w:rPr>
            </w:pPr>
            <w:r>
              <w:rPr>
                <w:sz w:val="24"/>
              </w:rPr>
              <w:t>10-</w:t>
            </w:r>
            <w:r>
              <w:rPr>
                <w:spacing w:val="-5"/>
                <w:sz w:val="24"/>
              </w:rPr>
              <w:t>11</w:t>
            </w:r>
          </w:p>
        </w:tc>
        <w:tc>
          <w:tcPr>
            <w:tcW w:w="2448" w:type="dxa"/>
          </w:tcPr>
          <w:p w:rsidR="00937834" w:rsidRDefault="008B2445">
            <w:pPr>
              <w:pStyle w:val="TableParagraph"/>
              <w:spacing w:before="5"/>
              <w:ind w:left="108"/>
              <w:rPr>
                <w:sz w:val="24"/>
              </w:rPr>
            </w:pPr>
            <w:r>
              <w:rPr>
                <w:sz w:val="24"/>
              </w:rPr>
              <w:t xml:space="preserve">по </w:t>
            </w:r>
            <w:r>
              <w:rPr>
                <w:spacing w:val="-2"/>
                <w:sz w:val="24"/>
              </w:rPr>
              <w:t>плану</w:t>
            </w:r>
          </w:p>
        </w:tc>
        <w:tc>
          <w:tcPr>
            <w:tcW w:w="2506" w:type="dxa"/>
          </w:tcPr>
          <w:p w:rsidR="00937834" w:rsidRDefault="008B2445">
            <w:pPr>
              <w:pStyle w:val="TableParagraph"/>
              <w:spacing w:line="270" w:lineRule="atLeast"/>
              <w:ind w:right="280"/>
              <w:rPr>
                <w:sz w:val="24"/>
              </w:rPr>
            </w:pPr>
            <w:r>
              <w:rPr>
                <w:spacing w:val="-2"/>
                <w:sz w:val="24"/>
              </w:rPr>
              <w:t>Классные руководители</w:t>
            </w:r>
          </w:p>
        </w:tc>
      </w:tr>
      <w:tr w:rsidR="00937834">
        <w:trPr>
          <w:trHeight w:val="1655"/>
        </w:trPr>
        <w:tc>
          <w:tcPr>
            <w:tcW w:w="3718" w:type="dxa"/>
          </w:tcPr>
          <w:p w:rsidR="00937834" w:rsidRDefault="008B2445">
            <w:pPr>
              <w:pStyle w:val="TableParagraph"/>
              <w:spacing w:line="270" w:lineRule="atLeast"/>
              <w:ind w:right="145"/>
              <w:rPr>
                <w:sz w:val="24"/>
              </w:rPr>
            </w:pPr>
            <w:r>
              <w:rPr>
                <w:sz w:val="24"/>
              </w:rPr>
              <w:t xml:space="preserve">Участие родителей в психолого- педагогическом консилиуме, в случае возникновения острых проблем,связанныхсобучением и воспитанием конкретного </w:t>
            </w:r>
            <w:r>
              <w:rPr>
                <w:spacing w:val="-2"/>
                <w:sz w:val="24"/>
              </w:rPr>
              <w:t>ребенка</w:t>
            </w:r>
          </w:p>
        </w:tc>
        <w:tc>
          <w:tcPr>
            <w:tcW w:w="1183" w:type="dxa"/>
          </w:tcPr>
          <w:p w:rsidR="00937834" w:rsidRDefault="008B2445">
            <w:pPr>
              <w:pStyle w:val="TableParagraph"/>
              <w:spacing w:before="5"/>
              <w:rPr>
                <w:sz w:val="24"/>
              </w:rPr>
            </w:pPr>
            <w:r>
              <w:rPr>
                <w:sz w:val="24"/>
              </w:rPr>
              <w:t>10-</w:t>
            </w:r>
            <w:r>
              <w:rPr>
                <w:spacing w:val="-5"/>
                <w:sz w:val="24"/>
              </w:rPr>
              <w:t>11</w:t>
            </w:r>
          </w:p>
        </w:tc>
        <w:tc>
          <w:tcPr>
            <w:tcW w:w="2448" w:type="dxa"/>
          </w:tcPr>
          <w:p w:rsidR="00937834" w:rsidRDefault="008B2445">
            <w:pPr>
              <w:pStyle w:val="TableParagraph"/>
              <w:spacing w:before="5"/>
              <w:ind w:left="108"/>
              <w:rPr>
                <w:sz w:val="24"/>
              </w:rPr>
            </w:pPr>
            <w:r>
              <w:rPr>
                <w:sz w:val="24"/>
              </w:rPr>
              <w:t xml:space="preserve">по </w:t>
            </w:r>
            <w:r>
              <w:rPr>
                <w:spacing w:val="-2"/>
                <w:sz w:val="24"/>
              </w:rPr>
              <w:t>необходимости</w:t>
            </w:r>
          </w:p>
        </w:tc>
        <w:tc>
          <w:tcPr>
            <w:tcW w:w="2506" w:type="dxa"/>
          </w:tcPr>
          <w:p w:rsidR="00937834" w:rsidRDefault="008B2445">
            <w:pPr>
              <w:pStyle w:val="TableParagraph"/>
              <w:spacing w:before="5"/>
              <w:rPr>
                <w:sz w:val="24"/>
              </w:rPr>
            </w:pPr>
            <w:r>
              <w:rPr>
                <w:sz w:val="24"/>
              </w:rPr>
              <w:t>Социальный</w:t>
            </w:r>
            <w:r>
              <w:rPr>
                <w:spacing w:val="-2"/>
                <w:sz w:val="24"/>
              </w:rPr>
              <w:t>педагог</w:t>
            </w:r>
          </w:p>
        </w:tc>
      </w:tr>
      <w:tr w:rsidR="00937834">
        <w:trPr>
          <w:trHeight w:val="1103"/>
        </w:trPr>
        <w:tc>
          <w:tcPr>
            <w:tcW w:w="3718" w:type="dxa"/>
          </w:tcPr>
          <w:p w:rsidR="00937834" w:rsidRDefault="008B2445">
            <w:pPr>
              <w:pStyle w:val="TableParagraph"/>
              <w:spacing w:line="270" w:lineRule="atLeast"/>
              <w:ind w:right="145"/>
              <w:rPr>
                <w:sz w:val="24"/>
              </w:rPr>
            </w:pPr>
            <w:r>
              <w:rPr>
                <w:sz w:val="24"/>
              </w:rPr>
              <w:t>Информирование и взаимодействиесродителями посредством электронного журнала и школьного сайта</w:t>
            </w:r>
          </w:p>
        </w:tc>
        <w:tc>
          <w:tcPr>
            <w:tcW w:w="1183" w:type="dxa"/>
          </w:tcPr>
          <w:p w:rsidR="00937834" w:rsidRDefault="008B2445">
            <w:pPr>
              <w:pStyle w:val="TableParagraph"/>
              <w:spacing w:before="5"/>
              <w:rPr>
                <w:sz w:val="24"/>
              </w:rPr>
            </w:pPr>
            <w:r>
              <w:rPr>
                <w:sz w:val="24"/>
              </w:rPr>
              <w:t>10-</w:t>
            </w:r>
            <w:r>
              <w:rPr>
                <w:spacing w:val="-5"/>
                <w:sz w:val="24"/>
              </w:rPr>
              <w:t>11</w:t>
            </w:r>
          </w:p>
        </w:tc>
        <w:tc>
          <w:tcPr>
            <w:tcW w:w="2448" w:type="dxa"/>
          </w:tcPr>
          <w:p w:rsidR="00937834" w:rsidRDefault="008B2445">
            <w:pPr>
              <w:pStyle w:val="TableParagraph"/>
              <w:spacing w:before="5"/>
              <w:ind w:left="108"/>
              <w:rPr>
                <w:sz w:val="24"/>
              </w:rPr>
            </w:pPr>
            <w:r>
              <w:rPr>
                <w:sz w:val="24"/>
              </w:rPr>
              <w:t>втечение</w:t>
            </w:r>
            <w:r>
              <w:rPr>
                <w:spacing w:val="-4"/>
                <w:sz w:val="24"/>
              </w:rPr>
              <w:t>года</w:t>
            </w:r>
          </w:p>
        </w:tc>
        <w:tc>
          <w:tcPr>
            <w:tcW w:w="2506" w:type="dxa"/>
          </w:tcPr>
          <w:p w:rsidR="00937834" w:rsidRDefault="008B2445">
            <w:pPr>
              <w:pStyle w:val="TableParagraph"/>
              <w:spacing w:before="5"/>
              <w:ind w:right="280"/>
              <w:rPr>
                <w:sz w:val="24"/>
              </w:rPr>
            </w:pPr>
            <w:r>
              <w:rPr>
                <w:spacing w:val="-2"/>
                <w:sz w:val="24"/>
              </w:rPr>
              <w:t>Администрация школы</w:t>
            </w:r>
          </w:p>
        </w:tc>
      </w:tr>
      <w:tr w:rsidR="00937834">
        <w:trPr>
          <w:trHeight w:val="551"/>
        </w:trPr>
        <w:tc>
          <w:tcPr>
            <w:tcW w:w="3718" w:type="dxa"/>
          </w:tcPr>
          <w:p w:rsidR="00937834" w:rsidRDefault="008B2445">
            <w:pPr>
              <w:pStyle w:val="TableParagraph"/>
              <w:spacing w:before="5"/>
              <w:rPr>
                <w:sz w:val="24"/>
              </w:rPr>
            </w:pPr>
            <w:r>
              <w:rPr>
                <w:sz w:val="24"/>
              </w:rPr>
              <w:t>Индивидуальные</w:t>
            </w:r>
            <w:r>
              <w:rPr>
                <w:spacing w:val="-2"/>
                <w:sz w:val="24"/>
              </w:rPr>
              <w:t>консультации</w:t>
            </w:r>
          </w:p>
        </w:tc>
        <w:tc>
          <w:tcPr>
            <w:tcW w:w="1183" w:type="dxa"/>
          </w:tcPr>
          <w:p w:rsidR="00937834" w:rsidRDefault="008B2445">
            <w:pPr>
              <w:pStyle w:val="TableParagraph"/>
              <w:spacing w:before="5"/>
              <w:rPr>
                <w:sz w:val="24"/>
              </w:rPr>
            </w:pPr>
            <w:r>
              <w:rPr>
                <w:sz w:val="24"/>
              </w:rPr>
              <w:t>10-</w:t>
            </w:r>
            <w:r>
              <w:rPr>
                <w:spacing w:val="-5"/>
                <w:sz w:val="24"/>
              </w:rPr>
              <w:t>11</w:t>
            </w:r>
          </w:p>
        </w:tc>
        <w:tc>
          <w:tcPr>
            <w:tcW w:w="2448" w:type="dxa"/>
          </w:tcPr>
          <w:p w:rsidR="00937834" w:rsidRDefault="008B2445">
            <w:pPr>
              <w:pStyle w:val="TableParagraph"/>
              <w:spacing w:before="5"/>
              <w:ind w:left="108"/>
              <w:rPr>
                <w:sz w:val="24"/>
              </w:rPr>
            </w:pPr>
            <w:r>
              <w:rPr>
                <w:sz w:val="24"/>
              </w:rPr>
              <w:t>втечение</w:t>
            </w:r>
            <w:r>
              <w:rPr>
                <w:spacing w:val="-4"/>
                <w:sz w:val="24"/>
              </w:rPr>
              <w:t>года</w:t>
            </w:r>
          </w:p>
        </w:tc>
        <w:tc>
          <w:tcPr>
            <w:tcW w:w="2506" w:type="dxa"/>
          </w:tcPr>
          <w:p w:rsidR="00937834" w:rsidRDefault="008B2445">
            <w:pPr>
              <w:pStyle w:val="TableParagraph"/>
              <w:spacing w:line="270" w:lineRule="atLeast"/>
              <w:ind w:right="280"/>
              <w:rPr>
                <w:sz w:val="24"/>
              </w:rPr>
            </w:pPr>
            <w:r>
              <w:rPr>
                <w:spacing w:val="-2"/>
                <w:sz w:val="24"/>
              </w:rPr>
              <w:t>Классные руководители</w:t>
            </w:r>
          </w:p>
        </w:tc>
      </w:tr>
      <w:tr w:rsidR="00937834">
        <w:trPr>
          <w:trHeight w:val="551"/>
        </w:trPr>
        <w:tc>
          <w:tcPr>
            <w:tcW w:w="3718" w:type="dxa"/>
          </w:tcPr>
          <w:p w:rsidR="00937834" w:rsidRDefault="008B2445">
            <w:pPr>
              <w:pStyle w:val="TableParagraph"/>
              <w:spacing w:line="270" w:lineRule="atLeast"/>
              <w:rPr>
                <w:sz w:val="24"/>
              </w:rPr>
            </w:pPr>
            <w:r>
              <w:rPr>
                <w:sz w:val="24"/>
              </w:rPr>
              <w:t xml:space="preserve">Совместныесдетьмипоходы, </w:t>
            </w:r>
            <w:r>
              <w:rPr>
                <w:spacing w:val="-2"/>
                <w:sz w:val="24"/>
              </w:rPr>
              <w:t>экскурсии.</w:t>
            </w:r>
          </w:p>
        </w:tc>
        <w:tc>
          <w:tcPr>
            <w:tcW w:w="1183" w:type="dxa"/>
          </w:tcPr>
          <w:p w:rsidR="00937834" w:rsidRDefault="008B2445">
            <w:pPr>
              <w:pStyle w:val="TableParagraph"/>
              <w:spacing w:before="5"/>
              <w:rPr>
                <w:sz w:val="24"/>
              </w:rPr>
            </w:pPr>
            <w:r>
              <w:rPr>
                <w:sz w:val="24"/>
              </w:rPr>
              <w:t>10-</w:t>
            </w:r>
            <w:r>
              <w:rPr>
                <w:spacing w:val="-5"/>
                <w:sz w:val="24"/>
              </w:rPr>
              <w:t>11</w:t>
            </w:r>
          </w:p>
        </w:tc>
        <w:tc>
          <w:tcPr>
            <w:tcW w:w="2448" w:type="dxa"/>
          </w:tcPr>
          <w:p w:rsidR="00937834" w:rsidRDefault="008B2445">
            <w:pPr>
              <w:pStyle w:val="TableParagraph"/>
              <w:spacing w:line="270" w:lineRule="atLeast"/>
              <w:ind w:left="108"/>
              <w:rPr>
                <w:sz w:val="24"/>
              </w:rPr>
            </w:pPr>
            <w:r>
              <w:rPr>
                <w:sz w:val="24"/>
              </w:rPr>
              <w:t xml:space="preserve">поплануклассных </w:t>
            </w:r>
            <w:r>
              <w:rPr>
                <w:spacing w:val="-2"/>
                <w:sz w:val="24"/>
              </w:rPr>
              <w:t>руководителей</w:t>
            </w:r>
          </w:p>
        </w:tc>
        <w:tc>
          <w:tcPr>
            <w:tcW w:w="2506" w:type="dxa"/>
          </w:tcPr>
          <w:p w:rsidR="00937834" w:rsidRDefault="008B2445">
            <w:pPr>
              <w:pStyle w:val="TableParagraph"/>
              <w:spacing w:line="270" w:lineRule="atLeast"/>
              <w:ind w:right="280"/>
              <w:rPr>
                <w:sz w:val="24"/>
              </w:rPr>
            </w:pPr>
            <w:r>
              <w:rPr>
                <w:spacing w:val="-2"/>
                <w:sz w:val="24"/>
              </w:rPr>
              <w:t>Классные руководители</w:t>
            </w:r>
          </w:p>
        </w:tc>
      </w:tr>
      <w:tr w:rsidR="00937834">
        <w:trPr>
          <w:trHeight w:val="1103"/>
        </w:trPr>
        <w:tc>
          <w:tcPr>
            <w:tcW w:w="3718" w:type="dxa"/>
          </w:tcPr>
          <w:p w:rsidR="00937834" w:rsidRDefault="008B2445">
            <w:pPr>
              <w:pStyle w:val="TableParagraph"/>
              <w:spacing w:line="270" w:lineRule="atLeast"/>
              <w:rPr>
                <w:sz w:val="24"/>
              </w:rPr>
            </w:pPr>
            <w:r>
              <w:rPr>
                <w:sz w:val="24"/>
              </w:rPr>
              <w:t xml:space="preserve">Совет профилактики с </w:t>
            </w:r>
            <w:r>
              <w:rPr>
                <w:spacing w:val="-4"/>
                <w:sz w:val="24"/>
              </w:rPr>
              <w:t xml:space="preserve">неблагополучнымисемьямипо </w:t>
            </w:r>
            <w:r>
              <w:rPr>
                <w:spacing w:val="-6"/>
                <w:sz w:val="24"/>
              </w:rPr>
              <w:t xml:space="preserve">вопросамвоспитания,обучения </w:t>
            </w:r>
            <w:r>
              <w:rPr>
                <w:spacing w:val="-2"/>
                <w:sz w:val="24"/>
              </w:rPr>
              <w:t>детей</w:t>
            </w:r>
          </w:p>
        </w:tc>
        <w:tc>
          <w:tcPr>
            <w:tcW w:w="1183" w:type="dxa"/>
          </w:tcPr>
          <w:p w:rsidR="00937834" w:rsidRDefault="008B2445">
            <w:pPr>
              <w:pStyle w:val="TableParagraph"/>
              <w:spacing w:before="5"/>
              <w:rPr>
                <w:sz w:val="24"/>
              </w:rPr>
            </w:pPr>
            <w:r>
              <w:rPr>
                <w:sz w:val="24"/>
              </w:rPr>
              <w:t>10-</w:t>
            </w:r>
            <w:r>
              <w:rPr>
                <w:spacing w:val="-5"/>
                <w:sz w:val="24"/>
              </w:rPr>
              <w:t>11</w:t>
            </w:r>
          </w:p>
        </w:tc>
        <w:tc>
          <w:tcPr>
            <w:tcW w:w="2448" w:type="dxa"/>
          </w:tcPr>
          <w:p w:rsidR="00937834" w:rsidRDefault="008B2445">
            <w:pPr>
              <w:pStyle w:val="TableParagraph"/>
              <w:spacing w:before="5"/>
              <w:ind w:left="108"/>
              <w:rPr>
                <w:sz w:val="24"/>
              </w:rPr>
            </w:pPr>
            <w:r>
              <w:rPr>
                <w:sz w:val="24"/>
              </w:rPr>
              <w:t xml:space="preserve">по </w:t>
            </w:r>
            <w:r>
              <w:rPr>
                <w:spacing w:val="-2"/>
                <w:sz w:val="24"/>
              </w:rPr>
              <w:t>необходимости</w:t>
            </w:r>
          </w:p>
        </w:tc>
        <w:tc>
          <w:tcPr>
            <w:tcW w:w="2506" w:type="dxa"/>
          </w:tcPr>
          <w:p w:rsidR="00937834" w:rsidRDefault="008B2445">
            <w:pPr>
              <w:pStyle w:val="TableParagraph"/>
              <w:spacing w:before="5"/>
              <w:rPr>
                <w:sz w:val="24"/>
              </w:rPr>
            </w:pPr>
            <w:r>
              <w:rPr>
                <w:sz w:val="24"/>
              </w:rPr>
              <w:t>Социальный</w:t>
            </w:r>
            <w:r>
              <w:rPr>
                <w:spacing w:val="-2"/>
                <w:sz w:val="24"/>
              </w:rPr>
              <w:t>педагог</w:t>
            </w:r>
          </w:p>
        </w:tc>
      </w:tr>
      <w:tr w:rsidR="00937834">
        <w:trPr>
          <w:trHeight w:val="1655"/>
        </w:trPr>
        <w:tc>
          <w:tcPr>
            <w:tcW w:w="3718" w:type="dxa"/>
          </w:tcPr>
          <w:p w:rsidR="00937834" w:rsidRDefault="008B2445">
            <w:pPr>
              <w:pStyle w:val="TableParagraph"/>
              <w:spacing w:line="270" w:lineRule="atLeast"/>
              <w:ind w:right="226"/>
              <w:rPr>
                <w:sz w:val="24"/>
              </w:rPr>
            </w:pPr>
            <w:r>
              <w:rPr>
                <w:sz w:val="24"/>
              </w:rPr>
              <w:t xml:space="preserve">Встречи родителейс приглашеннымиспециалистами: социальными работниками, врачами, инспекторамиПДН, ГИБДД, работниками </w:t>
            </w:r>
            <w:r>
              <w:rPr>
                <w:spacing w:val="-2"/>
                <w:sz w:val="24"/>
              </w:rPr>
              <w:t>прокуратуры.</w:t>
            </w:r>
          </w:p>
        </w:tc>
        <w:tc>
          <w:tcPr>
            <w:tcW w:w="1183" w:type="dxa"/>
          </w:tcPr>
          <w:p w:rsidR="00937834" w:rsidRDefault="008B2445">
            <w:pPr>
              <w:pStyle w:val="TableParagraph"/>
              <w:spacing w:before="5"/>
              <w:rPr>
                <w:sz w:val="24"/>
              </w:rPr>
            </w:pPr>
            <w:r>
              <w:rPr>
                <w:sz w:val="24"/>
              </w:rPr>
              <w:t>10-</w:t>
            </w:r>
            <w:r>
              <w:rPr>
                <w:spacing w:val="-5"/>
                <w:sz w:val="24"/>
              </w:rPr>
              <w:t>11</w:t>
            </w:r>
          </w:p>
        </w:tc>
        <w:tc>
          <w:tcPr>
            <w:tcW w:w="2448" w:type="dxa"/>
          </w:tcPr>
          <w:p w:rsidR="00937834" w:rsidRDefault="008B2445">
            <w:pPr>
              <w:pStyle w:val="TableParagraph"/>
              <w:spacing w:before="5"/>
              <w:ind w:left="108"/>
              <w:rPr>
                <w:sz w:val="24"/>
              </w:rPr>
            </w:pPr>
            <w:r>
              <w:rPr>
                <w:sz w:val="24"/>
              </w:rPr>
              <w:t>втечение</w:t>
            </w:r>
            <w:r>
              <w:rPr>
                <w:spacing w:val="-4"/>
                <w:sz w:val="24"/>
              </w:rPr>
              <w:t>года</w:t>
            </w:r>
          </w:p>
        </w:tc>
        <w:tc>
          <w:tcPr>
            <w:tcW w:w="2506" w:type="dxa"/>
          </w:tcPr>
          <w:p w:rsidR="00937834" w:rsidRDefault="008B2445">
            <w:pPr>
              <w:pStyle w:val="TableParagraph"/>
              <w:spacing w:before="5"/>
              <w:rPr>
                <w:sz w:val="24"/>
              </w:rPr>
            </w:pPr>
            <w:r>
              <w:rPr>
                <w:sz w:val="24"/>
              </w:rPr>
              <w:t>Социальный</w:t>
            </w:r>
            <w:r>
              <w:rPr>
                <w:spacing w:val="-2"/>
                <w:sz w:val="24"/>
              </w:rPr>
              <w:t>педагог</w:t>
            </w:r>
          </w:p>
        </w:tc>
      </w:tr>
      <w:tr w:rsidR="00937834">
        <w:trPr>
          <w:trHeight w:val="275"/>
        </w:trPr>
        <w:tc>
          <w:tcPr>
            <w:tcW w:w="9855" w:type="dxa"/>
            <w:gridSpan w:val="4"/>
          </w:tcPr>
          <w:p w:rsidR="00937834" w:rsidRDefault="008B2445">
            <w:pPr>
              <w:pStyle w:val="TableParagraph"/>
              <w:spacing w:before="5" w:line="251" w:lineRule="exact"/>
              <w:rPr>
                <w:b/>
                <w:sz w:val="24"/>
              </w:rPr>
            </w:pPr>
            <w:r>
              <w:rPr>
                <w:b/>
                <w:sz w:val="24"/>
              </w:rPr>
              <w:t>8.Модуль</w:t>
            </w:r>
            <w:r>
              <w:rPr>
                <w:b/>
                <w:spacing w:val="-2"/>
                <w:sz w:val="24"/>
              </w:rPr>
              <w:t>«Самоуправление»</w:t>
            </w:r>
          </w:p>
        </w:tc>
      </w:tr>
      <w:tr w:rsidR="00937834">
        <w:trPr>
          <w:trHeight w:val="551"/>
        </w:trPr>
        <w:tc>
          <w:tcPr>
            <w:tcW w:w="3718" w:type="dxa"/>
          </w:tcPr>
          <w:p w:rsidR="00937834" w:rsidRDefault="00937834">
            <w:pPr>
              <w:pStyle w:val="TableParagraph"/>
              <w:spacing w:before="5"/>
              <w:ind w:left="0"/>
              <w:rPr>
                <w:b/>
                <w:sz w:val="24"/>
              </w:rPr>
            </w:pPr>
          </w:p>
          <w:p w:rsidR="00937834" w:rsidRDefault="008B2445">
            <w:pPr>
              <w:pStyle w:val="TableParagraph"/>
              <w:spacing w:line="251" w:lineRule="exact"/>
              <w:ind w:left="291"/>
              <w:rPr>
                <w:b/>
                <w:sz w:val="24"/>
              </w:rPr>
            </w:pPr>
            <w:r>
              <w:rPr>
                <w:b/>
                <w:sz w:val="24"/>
              </w:rPr>
              <w:t xml:space="preserve">Дела, события, </w:t>
            </w:r>
            <w:r>
              <w:rPr>
                <w:b/>
                <w:spacing w:val="-2"/>
                <w:sz w:val="24"/>
              </w:rPr>
              <w:t>мероприятия</w:t>
            </w:r>
          </w:p>
        </w:tc>
        <w:tc>
          <w:tcPr>
            <w:tcW w:w="1183" w:type="dxa"/>
          </w:tcPr>
          <w:p w:rsidR="00937834" w:rsidRDefault="00937834">
            <w:pPr>
              <w:pStyle w:val="TableParagraph"/>
              <w:spacing w:before="5"/>
              <w:ind w:left="0"/>
              <w:rPr>
                <w:b/>
                <w:sz w:val="24"/>
              </w:rPr>
            </w:pPr>
          </w:p>
          <w:p w:rsidR="00937834" w:rsidRDefault="008B2445">
            <w:pPr>
              <w:pStyle w:val="TableParagraph"/>
              <w:spacing w:line="251" w:lineRule="exact"/>
              <w:ind w:left="177"/>
              <w:rPr>
                <w:b/>
                <w:sz w:val="24"/>
              </w:rPr>
            </w:pPr>
            <w:r>
              <w:rPr>
                <w:b/>
                <w:spacing w:val="-2"/>
                <w:sz w:val="24"/>
              </w:rPr>
              <w:t>Классы</w:t>
            </w:r>
          </w:p>
        </w:tc>
        <w:tc>
          <w:tcPr>
            <w:tcW w:w="2448" w:type="dxa"/>
          </w:tcPr>
          <w:p w:rsidR="00937834" w:rsidRDefault="00937834">
            <w:pPr>
              <w:pStyle w:val="TableParagraph"/>
              <w:spacing w:before="5"/>
              <w:ind w:left="0"/>
              <w:rPr>
                <w:b/>
                <w:sz w:val="24"/>
              </w:rPr>
            </w:pPr>
          </w:p>
          <w:p w:rsidR="00937834" w:rsidRDefault="008B2445">
            <w:pPr>
              <w:pStyle w:val="TableParagraph"/>
              <w:spacing w:line="251" w:lineRule="exact"/>
              <w:ind w:left="10"/>
              <w:jc w:val="center"/>
              <w:rPr>
                <w:b/>
                <w:sz w:val="24"/>
              </w:rPr>
            </w:pPr>
            <w:r>
              <w:rPr>
                <w:b/>
                <w:spacing w:val="-2"/>
                <w:sz w:val="24"/>
              </w:rPr>
              <w:t>Сроки</w:t>
            </w:r>
          </w:p>
        </w:tc>
        <w:tc>
          <w:tcPr>
            <w:tcW w:w="2506" w:type="dxa"/>
          </w:tcPr>
          <w:p w:rsidR="00937834" w:rsidRDefault="00937834">
            <w:pPr>
              <w:pStyle w:val="TableParagraph"/>
              <w:spacing w:before="5"/>
              <w:ind w:left="0"/>
              <w:rPr>
                <w:b/>
                <w:sz w:val="24"/>
              </w:rPr>
            </w:pPr>
          </w:p>
          <w:p w:rsidR="00937834" w:rsidRDefault="008B2445">
            <w:pPr>
              <w:pStyle w:val="TableParagraph"/>
              <w:spacing w:line="251" w:lineRule="exact"/>
              <w:ind w:left="408"/>
              <w:rPr>
                <w:b/>
                <w:sz w:val="24"/>
              </w:rPr>
            </w:pPr>
            <w:r>
              <w:rPr>
                <w:b/>
                <w:spacing w:val="-2"/>
                <w:sz w:val="24"/>
              </w:rPr>
              <w:t>Ответственные</w:t>
            </w:r>
          </w:p>
        </w:tc>
      </w:tr>
      <w:tr w:rsidR="00937834">
        <w:trPr>
          <w:trHeight w:val="827"/>
        </w:trPr>
        <w:tc>
          <w:tcPr>
            <w:tcW w:w="3718" w:type="dxa"/>
          </w:tcPr>
          <w:p w:rsidR="00937834" w:rsidRDefault="008B2445">
            <w:pPr>
              <w:pStyle w:val="TableParagraph"/>
              <w:spacing w:line="270" w:lineRule="atLeast"/>
              <w:ind w:right="145"/>
              <w:rPr>
                <w:sz w:val="24"/>
              </w:rPr>
            </w:pPr>
            <w:r>
              <w:rPr>
                <w:sz w:val="24"/>
              </w:rPr>
              <w:t xml:space="preserve">Выборылидеров,активов классов, распределение </w:t>
            </w:r>
            <w:r>
              <w:rPr>
                <w:spacing w:val="-2"/>
                <w:sz w:val="24"/>
              </w:rPr>
              <w:t>обязанностей.</w:t>
            </w:r>
          </w:p>
        </w:tc>
        <w:tc>
          <w:tcPr>
            <w:tcW w:w="1183" w:type="dxa"/>
          </w:tcPr>
          <w:p w:rsidR="00937834" w:rsidRDefault="008B2445">
            <w:pPr>
              <w:pStyle w:val="TableParagraph"/>
              <w:spacing w:before="5"/>
              <w:rPr>
                <w:sz w:val="24"/>
              </w:rPr>
            </w:pPr>
            <w:r>
              <w:rPr>
                <w:sz w:val="24"/>
              </w:rPr>
              <w:t>10-</w:t>
            </w:r>
            <w:r>
              <w:rPr>
                <w:spacing w:val="-5"/>
                <w:sz w:val="24"/>
              </w:rPr>
              <w:t>11</w:t>
            </w:r>
          </w:p>
        </w:tc>
        <w:tc>
          <w:tcPr>
            <w:tcW w:w="2448" w:type="dxa"/>
          </w:tcPr>
          <w:p w:rsidR="00937834" w:rsidRDefault="008B2445">
            <w:pPr>
              <w:pStyle w:val="TableParagraph"/>
              <w:spacing w:before="5"/>
              <w:ind w:left="108"/>
              <w:rPr>
                <w:sz w:val="24"/>
              </w:rPr>
            </w:pPr>
            <w:r>
              <w:rPr>
                <w:spacing w:val="-2"/>
                <w:sz w:val="24"/>
              </w:rPr>
              <w:t>сентябрь</w:t>
            </w:r>
          </w:p>
        </w:tc>
        <w:tc>
          <w:tcPr>
            <w:tcW w:w="2506" w:type="dxa"/>
          </w:tcPr>
          <w:p w:rsidR="00937834" w:rsidRDefault="008B2445">
            <w:pPr>
              <w:pStyle w:val="TableParagraph"/>
              <w:spacing w:before="5"/>
              <w:ind w:right="280"/>
              <w:rPr>
                <w:sz w:val="24"/>
              </w:rPr>
            </w:pPr>
            <w:r>
              <w:rPr>
                <w:spacing w:val="-2"/>
                <w:sz w:val="24"/>
              </w:rPr>
              <w:t>Классные руководители</w:t>
            </w:r>
          </w:p>
        </w:tc>
      </w:tr>
      <w:tr w:rsidR="00937834">
        <w:trPr>
          <w:trHeight w:val="1103"/>
        </w:trPr>
        <w:tc>
          <w:tcPr>
            <w:tcW w:w="3718" w:type="dxa"/>
          </w:tcPr>
          <w:p w:rsidR="00937834" w:rsidRDefault="008B2445">
            <w:pPr>
              <w:pStyle w:val="TableParagraph"/>
              <w:spacing w:line="270" w:lineRule="atLeast"/>
              <w:ind w:right="145"/>
              <w:rPr>
                <w:sz w:val="24"/>
              </w:rPr>
            </w:pPr>
            <w:r>
              <w:rPr>
                <w:sz w:val="24"/>
              </w:rPr>
              <w:t>Выдвижениекандидатурклассов в Совет учащихся школы обсуждение вопросов, голосование и т.п.</w:t>
            </w:r>
          </w:p>
        </w:tc>
        <w:tc>
          <w:tcPr>
            <w:tcW w:w="1183" w:type="dxa"/>
          </w:tcPr>
          <w:p w:rsidR="00937834" w:rsidRDefault="008B2445">
            <w:pPr>
              <w:pStyle w:val="TableParagraph"/>
              <w:spacing w:before="5"/>
              <w:rPr>
                <w:sz w:val="24"/>
              </w:rPr>
            </w:pPr>
            <w:r>
              <w:rPr>
                <w:sz w:val="24"/>
              </w:rPr>
              <w:t>10-</w:t>
            </w:r>
            <w:r>
              <w:rPr>
                <w:spacing w:val="-5"/>
                <w:sz w:val="24"/>
              </w:rPr>
              <w:t>11</w:t>
            </w:r>
          </w:p>
        </w:tc>
        <w:tc>
          <w:tcPr>
            <w:tcW w:w="2448" w:type="dxa"/>
          </w:tcPr>
          <w:p w:rsidR="00937834" w:rsidRDefault="008B2445">
            <w:pPr>
              <w:pStyle w:val="TableParagraph"/>
              <w:spacing w:before="5"/>
              <w:ind w:left="108"/>
              <w:rPr>
                <w:sz w:val="24"/>
              </w:rPr>
            </w:pPr>
            <w:r>
              <w:rPr>
                <w:spacing w:val="-2"/>
                <w:sz w:val="24"/>
              </w:rPr>
              <w:t>сентябрь</w:t>
            </w:r>
          </w:p>
        </w:tc>
        <w:tc>
          <w:tcPr>
            <w:tcW w:w="2506" w:type="dxa"/>
          </w:tcPr>
          <w:p w:rsidR="00937834" w:rsidRDefault="008B2445">
            <w:pPr>
              <w:pStyle w:val="TableParagraph"/>
              <w:spacing w:before="5"/>
              <w:rPr>
                <w:sz w:val="24"/>
              </w:rPr>
            </w:pPr>
            <w:r>
              <w:rPr>
                <w:spacing w:val="-2"/>
                <w:sz w:val="24"/>
              </w:rPr>
              <w:t>педагог-организатор</w:t>
            </w:r>
          </w:p>
        </w:tc>
      </w:tr>
      <w:tr w:rsidR="00937834">
        <w:trPr>
          <w:trHeight w:val="827"/>
        </w:trPr>
        <w:tc>
          <w:tcPr>
            <w:tcW w:w="3718" w:type="dxa"/>
          </w:tcPr>
          <w:p w:rsidR="00937834" w:rsidRDefault="008B2445">
            <w:pPr>
              <w:pStyle w:val="TableParagraph"/>
              <w:spacing w:before="5"/>
              <w:ind w:right="233"/>
              <w:rPr>
                <w:sz w:val="24"/>
              </w:rPr>
            </w:pPr>
            <w:r>
              <w:rPr>
                <w:sz w:val="24"/>
              </w:rPr>
              <w:t xml:space="preserve">Рейдпопроверкевнешнеговида </w:t>
            </w:r>
            <w:r>
              <w:rPr>
                <w:spacing w:val="-2"/>
                <w:sz w:val="24"/>
              </w:rPr>
              <w:t>уч-ся</w:t>
            </w:r>
          </w:p>
        </w:tc>
        <w:tc>
          <w:tcPr>
            <w:tcW w:w="1183" w:type="dxa"/>
          </w:tcPr>
          <w:p w:rsidR="00937834" w:rsidRDefault="008B2445">
            <w:pPr>
              <w:pStyle w:val="TableParagraph"/>
              <w:spacing w:before="5"/>
              <w:rPr>
                <w:sz w:val="24"/>
              </w:rPr>
            </w:pPr>
            <w:r>
              <w:rPr>
                <w:sz w:val="24"/>
              </w:rPr>
              <w:t>10-</w:t>
            </w:r>
            <w:r>
              <w:rPr>
                <w:spacing w:val="-5"/>
                <w:sz w:val="24"/>
              </w:rPr>
              <w:t>11</w:t>
            </w:r>
          </w:p>
        </w:tc>
        <w:tc>
          <w:tcPr>
            <w:tcW w:w="2448" w:type="dxa"/>
          </w:tcPr>
          <w:p w:rsidR="00937834" w:rsidRDefault="008B2445">
            <w:pPr>
              <w:pStyle w:val="TableParagraph"/>
              <w:spacing w:before="5"/>
              <w:ind w:left="108"/>
              <w:rPr>
                <w:sz w:val="24"/>
              </w:rPr>
            </w:pPr>
            <w:r>
              <w:rPr>
                <w:sz w:val="24"/>
              </w:rPr>
              <w:t>втечение</w:t>
            </w:r>
            <w:r>
              <w:rPr>
                <w:spacing w:val="-4"/>
                <w:sz w:val="24"/>
              </w:rPr>
              <w:t>года</w:t>
            </w:r>
          </w:p>
        </w:tc>
        <w:tc>
          <w:tcPr>
            <w:tcW w:w="2506" w:type="dxa"/>
          </w:tcPr>
          <w:p w:rsidR="00937834" w:rsidRDefault="008B2445">
            <w:pPr>
              <w:pStyle w:val="TableParagraph"/>
              <w:spacing w:line="270" w:lineRule="atLeast"/>
              <w:ind w:right="280"/>
              <w:rPr>
                <w:sz w:val="24"/>
              </w:rPr>
            </w:pPr>
            <w:r>
              <w:rPr>
                <w:spacing w:val="-2"/>
                <w:sz w:val="24"/>
              </w:rPr>
              <w:t xml:space="preserve">Заместитель </w:t>
            </w:r>
            <w:r>
              <w:rPr>
                <w:sz w:val="24"/>
              </w:rPr>
              <w:t xml:space="preserve">директора по ВР, </w:t>
            </w:r>
            <w:r>
              <w:rPr>
                <w:spacing w:val="-2"/>
                <w:sz w:val="24"/>
              </w:rPr>
              <w:t>педагог-организатор</w:t>
            </w:r>
          </w:p>
        </w:tc>
      </w:tr>
      <w:tr w:rsidR="00937834">
        <w:trPr>
          <w:trHeight w:val="551"/>
        </w:trPr>
        <w:tc>
          <w:tcPr>
            <w:tcW w:w="3718" w:type="dxa"/>
          </w:tcPr>
          <w:p w:rsidR="00937834" w:rsidRDefault="008B2445">
            <w:pPr>
              <w:pStyle w:val="TableParagraph"/>
              <w:spacing w:line="270" w:lineRule="atLeast"/>
              <w:rPr>
                <w:sz w:val="24"/>
              </w:rPr>
            </w:pPr>
            <w:r>
              <w:rPr>
                <w:sz w:val="24"/>
              </w:rPr>
              <w:t xml:space="preserve">Работавсоответствиис </w:t>
            </w:r>
            <w:r>
              <w:rPr>
                <w:spacing w:val="-2"/>
                <w:sz w:val="24"/>
              </w:rPr>
              <w:t>обязанностями</w:t>
            </w:r>
          </w:p>
        </w:tc>
        <w:tc>
          <w:tcPr>
            <w:tcW w:w="1183" w:type="dxa"/>
          </w:tcPr>
          <w:p w:rsidR="00937834" w:rsidRDefault="008B2445">
            <w:pPr>
              <w:pStyle w:val="TableParagraph"/>
              <w:spacing w:before="5"/>
              <w:rPr>
                <w:sz w:val="24"/>
              </w:rPr>
            </w:pPr>
            <w:r>
              <w:rPr>
                <w:sz w:val="24"/>
              </w:rPr>
              <w:t>10-</w:t>
            </w:r>
            <w:r>
              <w:rPr>
                <w:spacing w:val="-5"/>
                <w:sz w:val="24"/>
              </w:rPr>
              <w:t>11</w:t>
            </w:r>
          </w:p>
        </w:tc>
        <w:tc>
          <w:tcPr>
            <w:tcW w:w="2448" w:type="dxa"/>
          </w:tcPr>
          <w:p w:rsidR="00937834" w:rsidRDefault="008B2445">
            <w:pPr>
              <w:pStyle w:val="TableParagraph"/>
              <w:spacing w:before="5"/>
              <w:ind w:left="108"/>
              <w:rPr>
                <w:sz w:val="24"/>
              </w:rPr>
            </w:pPr>
            <w:r>
              <w:rPr>
                <w:sz w:val="24"/>
              </w:rPr>
              <w:t>втечение</w:t>
            </w:r>
            <w:r>
              <w:rPr>
                <w:spacing w:val="-4"/>
                <w:sz w:val="24"/>
              </w:rPr>
              <w:t>года</w:t>
            </w:r>
          </w:p>
        </w:tc>
        <w:tc>
          <w:tcPr>
            <w:tcW w:w="2506" w:type="dxa"/>
          </w:tcPr>
          <w:p w:rsidR="00937834" w:rsidRDefault="008B2445">
            <w:pPr>
              <w:pStyle w:val="TableParagraph"/>
              <w:spacing w:line="270" w:lineRule="atLeast"/>
              <w:ind w:right="280"/>
              <w:rPr>
                <w:sz w:val="24"/>
              </w:rPr>
            </w:pPr>
            <w:r>
              <w:rPr>
                <w:spacing w:val="-2"/>
                <w:sz w:val="24"/>
              </w:rPr>
              <w:t>Классные руководители</w:t>
            </w:r>
          </w:p>
        </w:tc>
      </w:tr>
      <w:tr w:rsidR="00937834">
        <w:trPr>
          <w:trHeight w:val="827"/>
        </w:trPr>
        <w:tc>
          <w:tcPr>
            <w:tcW w:w="3718" w:type="dxa"/>
          </w:tcPr>
          <w:p w:rsidR="00937834" w:rsidRDefault="008B2445">
            <w:pPr>
              <w:pStyle w:val="TableParagraph"/>
              <w:spacing w:before="5"/>
              <w:ind w:right="145"/>
              <w:rPr>
                <w:sz w:val="24"/>
              </w:rPr>
            </w:pPr>
            <w:r>
              <w:rPr>
                <w:sz w:val="24"/>
              </w:rPr>
              <w:t>Отчетпередклассомо проведенной работе</w:t>
            </w:r>
          </w:p>
        </w:tc>
        <w:tc>
          <w:tcPr>
            <w:tcW w:w="1183" w:type="dxa"/>
          </w:tcPr>
          <w:p w:rsidR="00937834" w:rsidRDefault="008B2445">
            <w:pPr>
              <w:pStyle w:val="TableParagraph"/>
              <w:spacing w:before="5"/>
              <w:rPr>
                <w:sz w:val="24"/>
              </w:rPr>
            </w:pPr>
            <w:r>
              <w:rPr>
                <w:sz w:val="24"/>
              </w:rPr>
              <w:t>10-</w:t>
            </w:r>
            <w:r>
              <w:rPr>
                <w:spacing w:val="-5"/>
                <w:sz w:val="24"/>
              </w:rPr>
              <w:t>11</w:t>
            </w:r>
          </w:p>
        </w:tc>
        <w:tc>
          <w:tcPr>
            <w:tcW w:w="2448" w:type="dxa"/>
          </w:tcPr>
          <w:p w:rsidR="00937834" w:rsidRDefault="008B2445">
            <w:pPr>
              <w:pStyle w:val="TableParagraph"/>
              <w:spacing w:before="5"/>
              <w:ind w:left="108"/>
              <w:rPr>
                <w:sz w:val="24"/>
              </w:rPr>
            </w:pPr>
            <w:r>
              <w:rPr>
                <w:spacing w:val="-5"/>
                <w:sz w:val="24"/>
              </w:rPr>
              <w:t>май</w:t>
            </w:r>
          </w:p>
        </w:tc>
        <w:tc>
          <w:tcPr>
            <w:tcW w:w="2506" w:type="dxa"/>
          </w:tcPr>
          <w:p w:rsidR="00937834" w:rsidRDefault="008B2445">
            <w:pPr>
              <w:pStyle w:val="TableParagraph"/>
              <w:spacing w:before="5"/>
              <w:ind w:right="280"/>
              <w:rPr>
                <w:sz w:val="24"/>
              </w:rPr>
            </w:pPr>
            <w:r>
              <w:rPr>
                <w:spacing w:val="-2"/>
                <w:sz w:val="24"/>
              </w:rPr>
              <w:t>Классные руководители</w:t>
            </w:r>
          </w:p>
        </w:tc>
      </w:tr>
      <w:tr w:rsidR="00937834">
        <w:trPr>
          <w:trHeight w:val="1103"/>
        </w:trPr>
        <w:tc>
          <w:tcPr>
            <w:tcW w:w="3718" w:type="dxa"/>
          </w:tcPr>
          <w:p w:rsidR="00937834" w:rsidRDefault="008B2445">
            <w:pPr>
              <w:pStyle w:val="TableParagraph"/>
              <w:spacing w:before="5"/>
              <w:rPr>
                <w:sz w:val="24"/>
              </w:rPr>
            </w:pPr>
            <w:r>
              <w:rPr>
                <w:sz w:val="24"/>
              </w:rPr>
              <w:t>Отчеты обучающихся школы о проделаннойработе.Подведение итогов работы за год</w:t>
            </w:r>
          </w:p>
        </w:tc>
        <w:tc>
          <w:tcPr>
            <w:tcW w:w="1183" w:type="dxa"/>
          </w:tcPr>
          <w:p w:rsidR="00937834" w:rsidRDefault="008B2445">
            <w:pPr>
              <w:pStyle w:val="TableParagraph"/>
              <w:spacing w:before="5"/>
              <w:rPr>
                <w:sz w:val="24"/>
              </w:rPr>
            </w:pPr>
            <w:r>
              <w:rPr>
                <w:sz w:val="24"/>
              </w:rPr>
              <w:t>10-</w:t>
            </w:r>
            <w:r>
              <w:rPr>
                <w:spacing w:val="-5"/>
                <w:sz w:val="24"/>
              </w:rPr>
              <w:t>11</w:t>
            </w:r>
          </w:p>
        </w:tc>
        <w:tc>
          <w:tcPr>
            <w:tcW w:w="2448" w:type="dxa"/>
          </w:tcPr>
          <w:p w:rsidR="00937834" w:rsidRDefault="008B2445">
            <w:pPr>
              <w:pStyle w:val="TableParagraph"/>
              <w:spacing w:before="5"/>
              <w:ind w:left="108"/>
              <w:rPr>
                <w:sz w:val="24"/>
              </w:rPr>
            </w:pPr>
            <w:r>
              <w:rPr>
                <w:spacing w:val="-5"/>
                <w:sz w:val="24"/>
              </w:rPr>
              <w:t>май</w:t>
            </w:r>
          </w:p>
        </w:tc>
        <w:tc>
          <w:tcPr>
            <w:tcW w:w="2506" w:type="dxa"/>
          </w:tcPr>
          <w:p w:rsidR="00937834" w:rsidRDefault="00937834">
            <w:pPr>
              <w:pStyle w:val="TableParagraph"/>
              <w:ind w:left="0"/>
              <w:rPr>
                <w:sz w:val="24"/>
              </w:rPr>
            </w:pPr>
          </w:p>
        </w:tc>
      </w:tr>
    </w:tbl>
    <w:p w:rsidR="00937834" w:rsidRDefault="00937834">
      <w:pPr>
        <w:pStyle w:val="TableParagraph"/>
        <w:rPr>
          <w:sz w:val="24"/>
        </w:rPr>
        <w:sectPr w:rsidR="00937834">
          <w:pgSz w:w="11910" w:h="16840"/>
          <w:pgMar w:top="1120" w:right="141" w:bottom="280" w:left="141" w:header="721" w:footer="0" w:gutter="0"/>
          <w:cols w:space="720"/>
        </w:sectPr>
      </w:pPr>
    </w:p>
    <w:p w:rsidR="00937834" w:rsidRDefault="00937834">
      <w:pPr>
        <w:pStyle w:val="a3"/>
        <w:spacing w:before="5"/>
        <w:ind w:left="0" w:firstLine="0"/>
        <w:jc w:val="left"/>
        <w:rPr>
          <w:b/>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6"/>
        <w:gridCol w:w="1564"/>
        <w:gridCol w:w="2447"/>
        <w:gridCol w:w="2505"/>
      </w:tblGrid>
      <w:tr w:rsidR="00937834">
        <w:trPr>
          <w:trHeight w:val="275"/>
        </w:trPr>
        <w:tc>
          <w:tcPr>
            <w:tcW w:w="9852" w:type="dxa"/>
            <w:gridSpan w:val="4"/>
          </w:tcPr>
          <w:p w:rsidR="00937834" w:rsidRDefault="008B2445">
            <w:pPr>
              <w:pStyle w:val="TableParagraph"/>
              <w:spacing w:before="5" w:line="251" w:lineRule="exact"/>
              <w:rPr>
                <w:b/>
                <w:sz w:val="24"/>
              </w:rPr>
            </w:pPr>
            <w:r>
              <w:rPr>
                <w:b/>
                <w:sz w:val="24"/>
              </w:rPr>
              <w:t>9.Модуль«Детскиеобщественныеобъединения»</w:t>
            </w:r>
            <w:r>
              <w:rPr>
                <w:b/>
                <w:spacing w:val="-4"/>
                <w:sz w:val="24"/>
              </w:rPr>
              <w:t>РДДМ</w:t>
            </w:r>
          </w:p>
        </w:tc>
      </w:tr>
      <w:tr w:rsidR="00937834">
        <w:trPr>
          <w:trHeight w:val="827"/>
        </w:trPr>
        <w:tc>
          <w:tcPr>
            <w:tcW w:w="3336" w:type="dxa"/>
          </w:tcPr>
          <w:p w:rsidR="00937834" w:rsidRDefault="008B2445">
            <w:pPr>
              <w:pStyle w:val="TableParagraph"/>
              <w:spacing w:before="256" w:line="270" w:lineRule="atLeast"/>
              <w:ind w:left="944" w:right="839" w:hanging="89"/>
              <w:rPr>
                <w:b/>
                <w:sz w:val="24"/>
              </w:rPr>
            </w:pPr>
            <w:r>
              <w:rPr>
                <w:b/>
                <w:sz w:val="24"/>
              </w:rPr>
              <w:t xml:space="preserve">Дела,события, </w:t>
            </w:r>
            <w:r>
              <w:rPr>
                <w:b/>
                <w:spacing w:val="-2"/>
                <w:sz w:val="24"/>
              </w:rPr>
              <w:t>мероприятия</w:t>
            </w:r>
          </w:p>
        </w:tc>
        <w:tc>
          <w:tcPr>
            <w:tcW w:w="1564" w:type="dxa"/>
          </w:tcPr>
          <w:p w:rsidR="00937834" w:rsidRDefault="00937834">
            <w:pPr>
              <w:pStyle w:val="TableParagraph"/>
              <w:spacing w:before="5"/>
              <w:ind w:left="0"/>
              <w:rPr>
                <w:b/>
                <w:sz w:val="24"/>
              </w:rPr>
            </w:pPr>
          </w:p>
          <w:p w:rsidR="00937834" w:rsidRDefault="008B2445">
            <w:pPr>
              <w:pStyle w:val="TableParagraph"/>
              <w:ind w:left="0" w:right="354"/>
              <w:jc w:val="right"/>
              <w:rPr>
                <w:b/>
                <w:sz w:val="24"/>
              </w:rPr>
            </w:pPr>
            <w:r>
              <w:rPr>
                <w:b/>
                <w:spacing w:val="-2"/>
                <w:sz w:val="24"/>
              </w:rPr>
              <w:t>Классы</w:t>
            </w:r>
          </w:p>
        </w:tc>
        <w:tc>
          <w:tcPr>
            <w:tcW w:w="2447" w:type="dxa"/>
          </w:tcPr>
          <w:p w:rsidR="00937834" w:rsidRDefault="00937834">
            <w:pPr>
              <w:pStyle w:val="TableParagraph"/>
              <w:spacing w:before="5"/>
              <w:ind w:left="0"/>
              <w:rPr>
                <w:b/>
                <w:sz w:val="24"/>
              </w:rPr>
            </w:pPr>
          </w:p>
          <w:p w:rsidR="00937834" w:rsidRDefault="008B2445">
            <w:pPr>
              <w:pStyle w:val="TableParagraph"/>
              <w:ind w:left="0" w:right="858"/>
              <w:jc w:val="right"/>
              <w:rPr>
                <w:b/>
                <w:sz w:val="24"/>
              </w:rPr>
            </w:pPr>
            <w:r>
              <w:rPr>
                <w:b/>
                <w:spacing w:val="-2"/>
                <w:sz w:val="24"/>
              </w:rPr>
              <w:t>Сроки</w:t>
            </w:r>
          </w:p>
        </w:tc>
        <w:tc>
          <w:tcPr>
            <w:tcW w:w="2505" w:type="dxa"/>
          </w:tcPr>
          <w:p w:rsidR="00937834" w:rsidRDefault="00937834">
            <w:pPr>
              <w:pStyle w:val="TableParagraph"/>
              <w:spacing w:before="5"/>
              <w:ind w:left="0"/>
              <w:rPr>
                <w:b/>
                <w:sz w:val="24"/>
              </w:rPr>
            </w:pPr>
          </w:p>
          <w:p w:rsidR="00937834" w:rsidRDefault="008B2445">
            <w:pPr>
              <w:pStyle w:val="TableParagraph"/>
              <w:ind w:left="410"/>
              <w:rPr>
                <w:b/>
                <w:sz w:val="24"/>
              </w:rPr>
            </w:pPr>
            <w:r>
              <w:rPr>
                <w:b/>
                <w:spacing w:val="-2"/>
                <w:sz w:val="24"/>
              </w:rPr>
              <w:t>Ответственные</w:t>
            </w:r>
          </w:p>
        </w:tc>
      </w:tr>
      <w:tr w:rsidR="00937834">
        <w:trPr>
          <w:trHeight w:val="1103"/>
        </w:trPr>
        <w:tc>
          <w:tcPr>
            <w:tcW w:w="3336" w:type="dxa"/>
          </w:tcPr>
          <w:p w:rsidR="00937834" w:rsidRDefault="008B2445">
            <w:pPr>
              <w:pStyle w:val="TableParagraph"/>
              <w:spacing w:line="270" w:lineRule="atLeast"/>
              <w:ind w:right="176"/>
              <w:rPr>
                <w:sz w:val="24"/>
              </w:rPr>
            </w:pPr>
            <w:r>
              <w:rPr>
                <w:sz w:val="24"/>
              </w:rPr>
              <w:t>Подготовкамероприятийпо реализации проектов и программ детских и молодежных объединений.</w:t>
            </w:r>
          </w:p>
        </w:tc>
        <w:tc>
          <w:tcPr>
            <w:tcW w:w="1564"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before="5"/>
              <w:ind w:left="109"/>
              <w:rPr>
                <w:sz w:val="24"/>
              </w:rPr>
            </w:pPr>
            <w:r>
              <w:rPr>
                <w:spacing w:val="-2"/>
                <w:sz w:val="24"/>
              </w:rPr>
              <w:t>Советник</w:t>
            </w:r>
          </w:p>
        </w:tc>
      </w:tr>
      <w:tr w:rsidR="00937834">
        <w:trPr>
          <w:trHeight w:val="1931"/>
        </w:trPr>
        <w:tc>
          <w:tcPr>
            <w:tcW w:w="3336" w:type="dxa"/>
          </w:tcPr>
          <w:p w:rsidR="00937834" w:rsidRDefault="008B2445">
            <w:pPr>
              <w:pStyle w:val="TableParagraph"/>
              <w:spacing w:before="5"/>
              <w:ind w:right="176"/>
              <w:rPr>
                <w:sz w:val="24"/>
              </w:rPr>
            </w:pPr>
            <w:r>
              <w:rPr>
                <w:sz w:val="24"/>
              </w:rPr>
              <w:t>Подготовка и участие в социально значимых проектахдляшкольников</w:t>
            </w:r>
          </w:p>
          <w:p w:rsidR="00937834" w:rsidRDefault="008B2445">
            <w:pPr>
              <w:pStyle w:val="TableParagraph"/>
              <w:spacing w:line="270" w:lineRule="atLeast"/>
              <w:ind w:right="504"/>
              <w:rPr>
                <w:sz w:val="24"/>
              </w:rPr>
            </w:pPr>
            <w:r>
              <w:rPr>
                <w:sz w:val="24"/>
              </w:rPr>
              <w:t xml:space="preserve">«Россия - Страна возможностей»,«Большая перемена», акциях, </w:t>
            </w:r>
            <w:r>
              <w:rPr>
                <w:spacing w:val="-2"/>
                <w:sz w:val="24"/>
              </w:rPr>
              <w:t>конкурсах.</w:t>
            </w:r>
          </w:p>
        </w:tc>
        <w:tc>
          <w:tcPr>
            <w:tcW w:w="1564"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before="5"/>
              <w:ind w:left="109"/>
              <w:rPr>
                <w:sz w:val="24"/>
              </w:rPr>
            </w:pPr>
            <w:r>
              <w:rPr>
                <w:spacing w:val="-2"/>
                <w:sz w:val="24"/>
              </w:rPr>
              <w:t>Советник</w:t>
            </w:r>
          </w:p>
        </w:tc>
      </w:tr>
      <w:tr w:rsidR="00937834">
        <w:trPr>
          <w:trHeight w:val="1098"/>
        </w:trPr>
        <w:tc>
          <w:tcPr>
            <w:tcW w:w="3336" w:type="dxa"/>
          </w:tcPr>
          <w:p w:rsidR="00937834" w:rsidRDefault="008B2445">
            <w:pPr>
              <w:pStyle w:val="TableParagraph"/>
              <w:rPr>
                <w:sz w:val="24"/>
              </w:rPr>
            </w:pPr>
            <w:r>
              <w:rPr>
                <w:sz w:val="24"/>
              </w:rPr>
              <w:t>Акцияпосбору</w:t>
            </w:r>
            <w:r>
              <w:rPr>
                <w:spacing w:val="-2"/>
                <w:sz w:val="24"/>
              </w:rPr>
              <w:t>макулатуры</w:t>
            </w:r>
          </w:p>
        </w:tc>
        <w:tc>
          <w:tcPr>
            <w:tcW w:w="1564" w:type="dxa"/>
          </w:tcPr>
          <w:p w:rsidR="00937834" w:rsidRDefault="008B2445">
            <w:pPr>
              <w:pStyle w:val="TableParagraph"/>
              <w:ind w:left="108"/>
              <w:rPr>
                <w:sz w:val="24"/>
              </w:rPr>
            </w:pPr>
            <w:r>
              <w:rPr>
                <w:sz w:val="24"/>
              </w:rPr>
              <w:t>10-</w:t>
            </w:r>
            <w:r>
              <w:rPr>
                <w:spacing w:val="-5"/>
                <w:sz w:val="24"/>
              </w:rPr>
              <w:t>11</w:t>
            </w:r>
          </w:p>
        </w:tc>
        <w:tc>
          <w:tcPr>
            <w:tcW w:w="2447" w:type="dxa"/>
          </w:tcPr>
          <w:p w:rsidR="00937834" w:rsidRDefault="008B2445">
            <w:pPr>
              <w:pStyle w:val="TableParagraph"/>
              <w:ind w:left="109"/>
              <w:rPr>
                <w:sz w:val="24"/>
              </w:rPr>
            </w:pPr>
            <w:r>
              <w:rPr>
                <w:sz w:val="24"/>
              </w:rPr>
              <w:t>втечение</w:t>
            </w:r>
            <w:r>
              <w:rPr>
                <w:spacing w:val="-4"/>
                <w:sz w:val="24"/>
              </w:rPr>
              <w:t>года</w:t>
            </w:r>
          </w:p>
        </w:tc>
        <w:tc>
          <w:tcPr>
            <w:tcW w:w="2505" w:type="dxa"/>
          </w:tcPr>
          <w:p w:rsidR="00937834" w:rsidRDefault="008B2445">
            <w:pPr>
              <w:pStyle w:val="TableParagraph"/>
              <w:spacing w:line="270" w:lineRule="atLeast"/>
              <w:ind w:left="109" w:right="142"/>
              <w:rPr>
                <w:sz w:val="24"/>
              </w:rPr>
            </w:pPr>
            <w:r>
              <w:rPr>
                <w:spacing w:val="-2"/>
                <w:sz w:val="24"/>
              </w:rPr>
              <w:t xml:space="preserve">Руководитель </w:t>
            </w:r>
            <w:r>
              <w:rPr>
                <w:sz w:val="24"/>
              </w:rPr>
              <w:t xml:space="preserve">волонтерскогоотряда </w:t>
            </w:r>
            <w:r>
              <w:rPr>
                <w:spacing w:val="-2"/>
                <w:sz w:val="24"/>
              </w:rPr>
              <w:t>Классные руководители</w:t>
            </w:r>
          </w:p>
        </w:tc>
      </w:tr>
      <w:tr w:rsidR="00937834">
        <w:trPr>
          <w:trHeight w:val="822"/>
        </w:trPr>
        <w:tc>
          <w:tcPr>
            <w:tcW w:w="3336" w:type="dxa"/>
          </w:tcPr>
          <w:p w:rsidR="00937834" w:rsidRDefault="008B2445">
            <w:pPr>
              <w:pStyle w:val="TableParagraph"/>
              <w:spacing w:line="270" w:lineRule="atLeast"/>
              <w:ind w:right="176"/>
              <w:rPr>
                <w:sz w:val="24"/>
              </w:rPr>
            </w:pPr>
            <w:r>
              <w:rPr>
                <w:sz w:val="24"/>
              </w:rPr>
              <w:t xml:space="preserve">5декабря–Национальный день добровольца </w:t>
            </w:r>
            <w:r>
              <w:rPr>
                <w:spacing w:val="-2"/>
                <w:sz w:val="24"/>
              </w:rPr>
              <w:t>(волонтера).</w:t>
            </w:r>
          </w:p>
        </w:tc>
        <w:tc>
          <w:tcPr>
            <w:tcW w:w="1564" w:type="dxa"/>
          </w:tcPr>
          <w:p w:rsidR="00937834" w:rsidRDefault="008B2445">
            <w:pPr>
              <w:pStyle w:val="TableParagraph"/>
              <w:ind w:left="108"/>
              <w:rPr>
                <w:sz w:val="24"/>
              </w:rPr>
            </w:pPr>
            <w:r>
              <w:rPr>
                <w:sz w:val="24"/>
              </w:rPr>
              <w:t>10-</w:t>
            </w:r>
            <w:r>
              <w:rPr>
                <w:spacing w:val="-5"/>
                <w:sz w:val="24"/>
              </w:rPr>
              <w:t>11</w:t>
            </w:r>
          </w:p>
        </w:tc>
        <w:tc>
          <w:tcPr>
            <w:tcW w:w="2447" w:type="dxa"/>
          </w:tcPr>
          <w:p w:rsidR="00937834" w:rsidRDefault="008B2445">
            <w:pPr>
              <w:pStyle w:val="TableParagraph"/>
              <w:ind w:left="109"/>
              <w:rPr>
                <w:sz w:val="24"/>
              </w:rPr>
            </w:pPr>
            <w:r>
              <w:rPr>
                <w:sz w:val="24"/>
              </w:rPr>
              <w:t xml:space="preserve">5 </w:t>
            </w:r>
            <w:r>
              <w:rPr>
                <w:spacing w:val="-2"/>
                <w:sz w:val="24"/>
              </w:rPr>
              <w:t>декабря</w:t>
            </w:r>
          </w:p>
        </w:tc>
        <w:tc>
          <w:tcPr>
            <w:tcW w:w="2505" w:type="dxa"/>
          </w:tcPr>
          <w:p w:rsidR="00937834" w:rsidRDefault="008B2445">
            <w:pPr>
              <w:pStyle w:val="TableParagraph"/>
              <w:ind w:left="109" w:right="142"/>
              <w:rPr>
                <w:sz w:val="24"/>
              </w:rPr>
            </w:pPr>
            <w:r>
              <w:rPr>
                <w:spacing w:val="-2"/>
                <w:sz w:val="24"/>
              </w:rPr>
              <w:t xml:space="preserve">Руководитель </w:t>
            </w:r>
            <w:r>
              <w:rPr>
                <w:sz w:val="24"/>
              </w:rPr>
              <w:t>волонтерскогоотряда</w:t>
            </w:r>
          </w:p>
        </w:tc>
      </w:tr>
      <w:tr w:rsidR="00937834">
        <w:trPr>
          <w:trHeight w:val="822"/>
        </w:trPr>
        <w:tc>
          <w:tcPr>
            <w:tcW w:w="3336" w:type="dxa"/>
          </w:tcPr>
          <w:p w:rsidR="00937834" w:rsidRDefault="008B2445">
            <w:pPr>
              <w:pStyle w:val="TableParagraph"/>
              <w:rPr>
                <w:sz w:val="24"/>
              </w:rPr>
            </w:pPr>
            <w:r>
              <w:rPr>
                <w:sz w:val="24"/>
              </w:rPr>
              <w:t xml:space="preserve">Участиевреализациипроекта </w:t>
            </w:r>
            <w:r>
              <w:rPr>
                <w:spacing w:val="-4"/>
                <w:sz w:val="24"/>
              </w:rPr>
              <w:t>РДДМ</w:t>
            </w:r>
          </w:p>
        </w:tc>
        <w:tc>
          <w:tcPr>
            <w:tcW w:w="1564" w:type="dxa"/>
          </w:tcPr>
          <w:p w:rsidR="00937834" w:rsidRDefault="008B2445">
            <w:pPr>
              <w:pStyle w:val="TableParagraph"/>
              <w:ind w:left="108"/>
              <w:rPr>
                <w:sz w:val="24"/>
              </w:rPr>
            </w:pPr>
            <w:r>
              <w:rPr>
                <w:sz w:val="24"/>
              </w:rPr>
              <w:t>10-</w:t>
            </w:r>
            <w:r>
              <w:rPr>
                <w:spacing w:val="-5"/>
                <w:sz w:val="24"/>
              </w:rPr>
              <w:t>11</w:t>
            </w:r>
          </w:p>
        </w:tc>
        <w:tc>
          <w:tcPr>
            <w:tcW w:w="2447" w:type="dxa"/>
          </w:tcPr>
          <w:p w:rsidR="00937834" w:rsidRDefault="008B2445">
            <w:pPr>
              <w:pStyle w:val="TableParagraph"/>
              <w:ind w:left="109"/>
              <w:rPr>
                <w:sz w:val="24"/>
              </w:rPr>
            </w:pPr>
            <w:r>
              <w:rPr>
                <w:sz w:val="24"/>
              </w:rPr>
              <w:t>втечение</w:t>
            </w:r>
            <w:r>
              <w:rPr>
                <w:spacing w:val="-4"/>
                <w:sz w:val="24"/>
              </w:rPr>
              <w:t>года</w:t>
            </w:r>
          </w:p>
        </w:tc>
        <w:tc>
          <w:tcPr>
            <w:tcW w:w="2505" w:type="dxa"/>
          </w:tcPr>
          <w:p w:rsidR="00937834" w:rsidRDefault="008B2445">
            <w:pPr>
              <w:pStyle w:val="TableParagraph"/>
              <w:ind w:left="109"/>
              <w:rPr>
                <w:sz w:val="24"/>
              </w:rPr>
            </w:pPr>
            <w:r>
              <w:rPr>
                <w:spacing w:val="-2"/>
                <w:sz w:val="24"/>
              </w:rPr>
              <w:t>Советник.</w:t>
            </w:r>
          </w:p>
        </w:tc>
      </w:tr>
      <w:tr w:rsidR="00937834">
        <w:trPr>
          <w:trHeight w:val="827"/>
        </w:trPr>
        <w:tc>
          <w:tcPr>
            <w:tcW w:w="3336" w:type="dxa"/>
          </w:tcPr>
          <w:p w:rsidR="00937834" w:rsidRDefault="008B2445">
            <w:pPr>
              <w:pStyle w:val="TableParagraph"/>
              <w:spacing w:before="5"/>
              <w:rPr>
                <w:sz w:val="24"/>
              </w:rPr>
            </w:pPr>
            <w:r>
              <w:rPr>
                <w:sz w:val="24"/>
              </w:rPr>
              <w:t>Акции«Память»,</w:t>
            </w:r>
            <w:r>
              <w:rPr>
                <w:spacing w:val="-2"/>
                <w:sz w:val="24"/>
              </w:rPr>
              <w:t>«Родник»</w:t>
            </w:r>
          </w:p>
        </w:tc>
        <w:tc>
          <w:tcPr>
            <w:tcW w:w="1564"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before="5"/>
              <w:ind w:left="109" w:right="115"/>
              <w:rPr>
                <w:sz w:val="24"/>
              </w:rPr>
            </w:pPr>
            <w:r>
              <w:rPr>
                <w:spacing w:val="-2"/>
                <w:sz w:val="24"/>
              </w:rPr>
              <w:t>Классные руководители</w:t>
            </w:r>
          </w:p>
        </w:tc>
      </w:tr>
      <w:tr w:rsidR="00937834">
        <w:trPr>
          <w:trHeight w:val="551"/>
        </w:trPr>
        <w:tc>
          <w:tcPr>
            <w:tcW w:w="3336" w:type="dxa"/>
          </w:tcPr>
          <w:p w:rsidR="00937834" w:rsidRDefault="008B2445">
            <w:pPr>
              <w:pStyle w:val="TableParagraph"/>
              <w:spacing w:line="270" w:lineRule="atLeast"/>
              <w:ind w:right="176"/>
              <w:rPr>
                <w:sz w:val="24"/>
              </w:rPr>
            </w:pPr>
            <w:r>
              <w:rPr>
                <w:sz w:val="24"/>
              </w:rPr>
              <w:t xml:space="preserve">Деньдетскихобщественных </w:t>
            </w:r>
            <w:r>
              <w:rPr>
                <w:spacing w:val="-2"/>
                <w:sz w:val="24"/>
              </w:rPr>
              <w:t>организаций</w:t>
            </w:r>
          </w:p>
        </w:tc>
        <w:tc>
          <w:tcPr>
            <w:tcW w:w="1564"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 xml:space="preserve">19 </w:t>
            </w:r>
            <w:r>
              <w:rPr>
                <w:spacing w:val="-5"/>
                <w:sz w:val="24"/>
              </w:rPr>
              <w:t>мая</w:t>
            </w:r>
          </w:p>
        </w:tc>
        <w:tc>
          <w:tcPr>
            <w:tcW w:w="2505" w:type="dxa"/>
          </w:tcPr>
          <w:p w:rsidR="00937834" w:rsidRDefault="008B2445">
            <w:pPr>
              <w:pStyle w:val="TableParagraph"/>
              <w:spacing w:before="5"/>
              <w:ind w:left="109"/>
              <w:rPr>
                <w:sz w:val="24"/>
              </w:rPr>
            </w:pPr>
            <w:r>
              <w:rPr>
                <w:spacing w:val="-2"/>
                <w:sz w:val="24"/>
              </w:rPr>
              <w:t>Советник</w:t>
            </w:r>
          </w:p>
          <w:p w:rsidR="00937834" w:rsidRDefault="008B2445">
            <w:pPr>
              <w:pStyle w:val="TableParagraph"/>
              <w:spacing w:line="251" w:lineRule="exact"/>
              <w:ind w:left="109"/>
              <w:rPr>
                <w:sz w:val="24"/>
              </w:rPr>
            </w:pPr>
            <w:r>
              <w:rPr>
                <w:spacing w:val="-2"/>
                <w:sz w:val="24"/>
              </w:rPr>
              <w:t>Педагог-организатор</w:t>
            </w:r>
          </w:p>
        </w:tc>
      </w:tr>
      <w:tr w:rsidR="00937834">
        <w:trPr>
          <w:trHeight w:val="275"/>
        </w:trPr>
        <w:tc>
          <w:tcPr>
            <w:tcW w:w="9852" w:type="dxa"/>
            <w:gridSpan w:val="4"/>
          </w:tcPr>
          <w:p w:rsidR="00937834" w:rsidRDefault="008B2445">
            <w:pPr>
              <w:pStyle w:val="TableParagraph"/>
              <w:spacing w:before="5" w:line="251" w:lineRule="exact"/>
              <w:rPr>
                <w:b/>
                <w:sz w:val="24"/>
              </w:rPr>
            </w:pPr>
            <w:r>
              <w:rPr>
                <w:b/>
                <w:sz w:val="24"/>
              </w:rPr>
              <w:t>10.Модуль«Профилактикаи</w:t>
            </w:r>
            <w:r>
              <w:rPr>
                <w:b/>
                <w:spacing w:val="-2"/>
                <w:sz w:val="24"/>
              </w:rPr>
              <w:t>безопасность»</w:t>
            </w:r>
          </w:p>
        </w:tc>
      </w:tr>
      <w:tr w:rsidR="00937834">
        <w:trPr>
          <w:trHeight w:val="827"/>
        </w:trPr>
        <w:tc>
          <w:tcPr>
            <w:tcW w:w="3336" w:type="dxa"/>
          </w:tcPr>
          <w:p w:rsidR="00937834" w:rsidRDefault="008B2445">
            <w:pPr>
              <w:pStyle w:val="TableParagraph"/>
              <w:spacing w:before="256" w:line="270" w:lineRule="atLeast"/>
              <w:ind w:left="944" w:right="839" w:hanging="89"/>
              <w:rPr>
                <w:b/>
                <w:sz w:val="24"/>
              </w:rPr>
            </w:pPr>
            <w:r>
              <w:rPr>
                <w:b/>
                <w:sz w:val="24"/>
              </w:rPr>
              <w:t xml:space="preserve">Дела,события, </w:t>
            </w:r>
            <w:r>
              <w:rPr>
                <w:b/>
                <w:spacing w:val="-2"/>
                <w:sz w:val="24"/>
              </w:rPr>
              <w:t>мероприятия</w:t>
            </w:r>
          </w:p>
        </w:tc>
        <w:tc>
          <w:tcPr>
            <w:tcW w:w="1564" w:type="dxa"/>
          </w:tcPr>
          <w:p w:rsidR="00937834" w:rsidRDefault="00937834">
            <w:pPr>
              <w:pStyle w:val="TableParagraph"/>
              <w:spacing w:before="5"/>
              <w:ind w:left="0"/>
              <w:rPr>
                <w:b/>
                <w:sz w:val="24"/>
              </w:rPr>
            </w:pPr>
          </w:p>
          <w:p w:rsidR="00937834" w:rsidRDefault="008B2445">
            <w:pPr>
              <w:pStyle w:val="TableParagraph"/>
              <w:ind w:left="0" w:right="354"/>
              <w:jc w:val="right"/>
              <w:rPr>
                <w:b/>
                <w:sz w:val="24"/>
              </w:rPr>
            </w:pPr>
            <w:r>
              <w:rPr>
                <w:b/>
                <w:spacing w:val="-2"/>
                <w:sz w:val="24"/>
              </w:rPr>
              <w:t>Классы</w:t>
            </w:r>
          </w:p>
        </w:tc>
        <w:tc>
          <w:tcPr>
            <w:tcW w:w="2447" w:type="dxa"/>
          </w:tcPr>
          <w:p w:rsidR="00937834" w:rsidRDefault="00937834">
            <w:pPr>
              <w:pStyle w:val="TableParagraph"/>
              <w:spacing w:before="5"/>
              <w:ind w:left="0"/>
              <w:rPr>
                <w:b/>
                <w:sz w:val="24"/>
              </w:rPr>
            </w:pPr>
          </w:p>
          <w:p w:rsidR="00937834" w:rsidRDefault="008B2445">
            <w:pPr>
              <w:pStyle w:val="TableParagraph"/>
              <w:ind w:left="0" w:right="858"/>
              <w:jc w:val="right"/>
              <w:rPr>
                <w:b/>
                <w:sz w:val="24"/>
              </w:rPr>
            </w:pPr>
            <w:r>
              <w:rPr>
                <w:b/>
                <w:spacing w:val="-2"/>
                <w:sz w:val="24"/>
              </w:rPr>
              <w:t>Сроки</w:t>
            </w:r>
          </w:p>
        </w:tc>
        <w:tc>
          <w:tcPr>
            <w:tcW w:w="2505" w:type="dxa"/>
          </w:tcPr>
          <w:p w:rsidR="00937834" w:rsidRDefault="00937834">
            <w:pPr>
              <w:pStyle w:val="TableParagraph"/>
              <w:spacing w:before="5"/>
              <w:ind w:left="0"/>
              <w:rPr>
                <w:b/>
                <w:sz w:val="24"/>
              </w:rPr>
            </w:pPr>
          </w:p>
          <w:p w:rsidR="00937834" w:rsidRDefault="008B2445">
            <w:pPr>
              <w:pStyle w:val="TableParagraph"/>
              <w:ind w:left="410"/>
              <w:rPr>
                <w:b/>
                <w:sz w:val="24"/>
              </w:rPr>
            </w:pPr>
            <w:r>
              <w:rPr>
                <w:b/>
                <w:spacing w:val="-2"/>
                <w:sz w:val="24"/>
              </w:rPr>
              <w:t>Ответственные</w:t>
            </w:r>
          </w:p>
        </w:tc>
      </w:tr>
      <w:tr w:rsidR="00937834">
        <w:trPr>
          <w:trHeight w:val="551"/>
        </w:trPr>
        <w:tc>
          <w:tcPr>
            <w:tcW w:w="3336" w:type="dxa"/>
          </w:tcPr>
          <w:p w:rsidR="00937834" w:rsidRDefault="008B2445">
            <w:pPr>
              <w:pStyle w:val="TableParagraph"/>
              <w:spacing w:line="270" w:lineRule="atLeast"/>
              <w:ind w:right="176"/>
              <w:rPr>
                <w:sz w:val="24"/>
              </w:rPr>
            </w:pPr>
            <w:r>
              <w:rPr>
                <w:sz w:val="24"/>
              </w:rPr>
              <w:t>Составлениебазыданных семей СОП</w:t>
            </w:r>
          </w:p>
        </w:tc>
        <w:tc>
          <w:tcPr>
            <w:tcW w:w="1564"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line="270" w:lineRule="atLeast"/>
              <w:ind w:left="109" w:right="115"/>
              <w:rPr>
                <w:sz w:val="24"/>
              </w:rPr>
            </w:pPr>
            <w:r>
              <w:rPr>
                <w:spacing w:val="-2"/>
                <w:sz w:val="24"/>
              </w:rPr>
              <w:t>Классные руководители</w:t>
            </w:r>
          </w:p>
        </w:tc>
      </w:tr>
      <w:tr w:rsidR="00937834">
        <w:trPr>
          <w:trHeight w:val="1379"/>
        </w:trPr>
        <w:tc>
          <w:tcPr>
            <w:tcW w:w="3336" w:type="dxa"/>
          </w:tcPr>
          <w:p w:rsidR="00937834" w:rsidRDefault="008B2445">
            <w:pPr>
              <w:pStyle w:val="TableParagraph"/>
              <w:spacing w:before="5"/>
              <w:ind w:right="176"/>
              <w:rPr>
                <w:sz w:val="24"/>
              </w:rPr>
            </w:pPr>
            <w:r>
              <w:rPr>
                <w:sz w:val="24"/>
              </w:rPr>
              <w:t>Всероссийский день солидарностивборьбес терроризмом. Линейка:</w:t>
            </w:r>
          </w:p>
          <w:p w:rsidR="00937834" w:rsidRDefault="008B2445">
            <w:pPr>
              <w:pStyle w:val="TableParagraph"/>
              <w:spacing w:line="270" w:lineRule="atLeast"/>
              <w:ind w:right="839"/>
              <w:rPr>
                <w:b/>
                <w:sz w:val="24"/>
              </w:rPr>
            </w:pPr>
            <w:r>
              <w:rPr>
                <w:b/>
                <w:sz w:val="24"/>
              </w:rPr>
              <w:t>«ЛучшебвБесланне пришла эта осень…»</w:t>
            </w:r>
          </w:p>
        </w:tc>
        <w:tc>
          <w:tcPr>
            <w:tcW w:w="1564"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 xml:space="preserve">3 </w:t>
            </w:r>
            <w:r>
              <w:rPr>
                <w:spacing w:val="-2"/>
                <w:sz w:val="24"/>
              </w:rPr>
              <w:t>сентября</w:t>
            </w:r>
          </w:p>
        </w:tc>
        <w:tc>
          <w:tcPr>
            <w:tcW w:w="2505" w:type="dxa"/>
          </w:tcPr>
          <w:p w:rsidR="00937834" w:rsidRDefault="008B2445">
            <w:pPr>
              <w:pStyle w:val="TableParagraph"/>
              <w:spacing w:before="5"/>
              <w:ind w:left="109"/>
              <w:rPr>
                <w:sz w:val="24"/>
              </w:rPr>
            </w:pPr>
            <w:r>
              <w:rPr>
                <w:spacing w:val="-2"/>
                <w:sz w:val="24"/>
              </w:rPr>
              <w:t>Педагог-организатор</w:t>
            </w:r>
          </w:p>
        </w:tc>
      </w:tr>
      <w:tr w:rsidR="00937834">
        <w:trPr>
          <w:trHeight w:val="822"/>
        </w:trPr>
        <w:tc>
          <w:tcPr>
            <w:tcW w:w="3336" w:type="dxa"/>
          </w:tcPr>
          <w:p w:rsidR="00937834" w:rsidRDefault="008B2445">
            <w:pPr>
              <w:pStyle w:val="TableParagraph"/>
              <w:ind w:right="176"/>
              <w:rPr>
                <w:sz w:val="24"/>
              </w:rPr>
            </w:pPr>
            <w:r>
              <w:rPr>
                <w:sz w:val="24"/>
              </w:rPr>
              <w:t xml:space="preserve">Контрользапосещаемостью </w:t>
            </w:r>
            <w:r>
              <w:rPr>
                <w:spacing w:val="-2"/>
                <w:sz w:val="24"/>
              </w:rPr>
              <w:t>обучающихся</w:t>
            </w:r>
          </w:p>
        </w:tc>
        <w:tc>
          <w:tcPr>
            <w:tcW w:w="1564" w:type="dxa"/>
          </w:tcPr>
          <w:p w:rsidR="00937834" w:rsidRDefault="008B2445">
            <w:pPr>
              <w:pStyle w:val="TableParagraph"/>
              <w:ind w:left="108"/>
              <w:rPr>
                <w:sz w:val="24"/>
              </w:rPr>
            </w:pPr>
            <w:r>
              <w:rPr>
                <w:sz w:val="24"/>
              </w:rPr>
              <w:t>10-</w:t>
            </w:r>
            <w:r>
              <w:rPr>
                <w:spacing w:val="-5"/>
                <w:sz w:val="24"/>
              </w:rPr>
              <w:t>11</w:t>
            </w:r>
          </w:p>
        </w:tc>
        <w:tc>
          <w:tcPr>
            <w:tcW w:w="2447" w:type="dxa"/>
          </w:tcPr>
          <w:p w:rsidR="00937834" w:rsidRDefault="008B2445">
            <w:pPr>
              <w:pStyle w:val="TableParagraph"/>
              <w:ind w:left="109"/>
              <w:rPr>
                <w:sz w:val="24"/>
              </w:rPr>
            </w:pPr>
            <w:r>
              <w:rPr>
                <w:sz w:val="24"/>
              </w:rPr>
              <w:t>втечение</w:t>
            </w:r>
            <w:r>
              <w:rPr>
                <w:spacing w:val="-4"/>
                <w:sz w:val="24"/>
              </w:rPr>
              <w:t>года</w:t>
            </w:r>
          </w:p>
        </w:tc>
        <w:tc>
          <w:tcPr>
            <w:tcW w:w="2505" w:type="dxa"/>
          </w:tcPr>
          <w:p w:rsidR="00937834" w:rsidRDefault="008B2445">
            <w:pPr>
              <w:pStyle w:val="TableParagraph"/>
              <w:spacing w:line="270" w:lineRule="atLeast"/>
              <w:ind w:left="109" w:right="249"/>
              <w:rPr>
                <w:sz w:val="24"/>
              </w:rPr>
            </w:pPr>
            <w:r>
              <w:rPr>
                <w:spacing w:val="-2"/>
                <w:sz w:val="24"/>
              </w:rPr>
              <w:t xml:space="preserve">Классные руководители </w:t>
            </w:r>
            <w:r>
              <w:rPr>
                <w:sz w:val="24"/>
              </w:rPr>
              <w:t>Социальныйпедагог</w:t>
            </w:r>
          </w:p>
        </w:tc>
      </w:tr>
      <w:tr w:rsidR="00937834">
        <w:trPr>
          <w:trHeight w:val="1374"/>
        </w:trPr>
        <w:tc>
          <w:tcPr>
            <w:tcW w:w="3336" w:type="dxa"/>
          </w:tcPr>
          <w:p w:rsidR="00937834" w:rsidRDefault="008B2445">
            <w:pPr>
              <w:pStyle w:val="TableParagraph"/>
              <w:spacing w:line="270" w:lineRule="atLeast"/>
              <w:ind w:right="176"/>
              <w:rPr>
                <w:sz w:val="24"/>
              </w:rPr>
            </w:pPr>
            <w:r>
              <w:rPr>
                <w:spacing w:val="-2"/>
                <w:sz w:val="24"/>
              </w:rPr>
              <w:t xml:space="preserve">Индивидульная </w:t>
            </w:r>
            <w:r>
              <w:rPr>
                <w:sz w:val="24"/>
              </w:rPr>
              <w:t>профилактическаяработас детьми «группы риска» и детьми, находящимися на классном контроле</w:t>
            </w:r>
          </w:p>
        </w:tc>
        <w:tc>
          <w:tcPr>
            <w:tcW w:w="1564" w:type="dxa"/>
          </w:tcPr>
          <w:p w:rsidR="00937834" w:rsidRDefault="008B2445">
            <w:pPr>
              <w:pStyle w:val="TableParagraph"/>
              <w:ind w:left="108"/>
              <w:rPr>
                <w:sz w:val="24"/>
              </w:rPr>
            </w:pPr>
            <w:r>
              <w:rPr>
                <w:sz w:val="24"/>
              </w:rPr>
              <w:t>10-</w:t>
            </w:r>
            <w:r>
              <w:rPr>
                <w:spacing w:val="-5"/>
                <w:sz w:val="24"/>
              </w:rPr>
              <w:t>11</w:t>
            </w:r>
          </w:p>
        </w:tc>
        <w:tc>
          <w:tcPr>
            <w:tcW w:w="2447" w:type="dxa"/>
          </w:tcPr>
          <w:p w:rsidR="00937834" w:rsidRDefault="008B2445">
            <w:pPr>
              <w:pStyle w:val="TableParagraph"/>
              <w:ind w:left="109"/>
              <w:rPr>
                <w:sz w:val="24"/>
              </w:rPr>
            </w:pPr>
            <w:r>
              <w:rPr>
                <w:sz w:val="24"/>
              </w:rPr>
              <w:t>втечение</w:t>
            </w:r>
            <w:r>
              <w:rPr>
                <w:spacing w:val="-4"/>
                <w:sz w:val="24"/>
              </w:rPr>
              <w:t>года</w:t>
            </w:r>
          </w:p>
        </w:tc>
        <w:tc>
          <w:tcPr>
            <w:tcW w:w="2505" w:type="dxa"/>
          </w:tcPr>
          <w:p w:rsidR="00937834" w:rsidRDefault="008B2445">
            <w:pPr>
              <w:pStyle w:val="TableParagraph"/>
              <w:ind w:left="109"/>
              <w:rPr>
                <w:sz w:val="24"/>
              </w:rPr>
            </w:pPr>
            <w:r>
              <w:rPr>
                <w:sz w:val="24"/>
              </w:rPr>
              <w:t>Социальный</w:t>
            </w:r>
            <w:r>
              <w:rPr>
                <w:spacing w:val="-2"/>
                <w:sz w:val="24"/>
              </w:rPr>
              <w:t>педагог</w:t>
            </w:r>
          </w:p>
        </w:tc>
      </w:tr>
      <w:tr w:rsidR="00937834">
        <w:trPr>
          <w:trHeight w:val="270"/>
        </w:trPr>
        <w:tc>
          <w:tcPr>
            <w:tcW w:w="3336" w:type="dxa"/>
          </w:tcPr>
          <w:p w:rsidR="00937834" w:rsidRDefault="008B2445">
            <w:pPr>
              <w:pStyle w:val="TableParagraph"/>
              <w:spacing w:line="251" w:lineRule="exact"/>
              <w:rPr>
                <w:sz w:val="24"/>
              </w:rPr>
            </w:pPr>
            <w:r>
              <w:rPr>
                <w:sz w:val="24"/>
              </w:rPr>
              <w:t>Участиевтестировании</w:t>
            </w:r>
            <w:r>
              <w:rPr>
                <w:spacing w:val="-5"/>
                <w:sz w:val="24"/>
              </w:rPr>
              <w:t>СПТ</w:t>
            </w:r>
          </w:p>
        </w:tc>
        <w:tc>
          <w:tcPr>
            <w:tcW w:w="1564" w:type="dxa"/>
          </w:tcPr>
          <w:p w:rsidR="00937834" w:rsidRDefault="008B2445">
            <w:pPr>
              <w:pStyle w:val="TableParagraph"/>
              <w:spacing w:line="251" w:lineRule="exact"/>
              <w:ind w:left="108"/>
              <w:rPr>
                <w:sz w:val="24"/>
              </w:rPr>
            </w:pPr>
            <w:r>
              <w:rPr>
                <w:sz w:val="24"/>
              </w:rPr>
              <w:t>10-</w:t>
            </w:r>
            <w:r>
              <w:rPr>
                <w:spacing w:val="-5"/>
                <w:sz w:val="24"/>
              </w:rPr>
              <w:t>11</w:t>
            </w:r>
          </w:p>
        </w:tc>
        <w:tc>
          <w:tcPr>
            <w:tcW w:w="2447" w:type="dxa"/>
          </w:tcPr>
          <w:p w:rsidR="00937834" w:rsidRDefault="008B2445">
            <w:pPr>
              <w:pStyle w:val="TableParagraph"/>
              <w:spacing w:line="251" w:lineRule="exact"/>
              <w:ind w:left="109"/>
              <w:rPr>
                <w:sz w:val="24"/>
              </w:rPr>
            </w:pPr>
            <w:r>
              <w:rPr>
                <w:spacing w:val="-2"/>
                <w:sz w:val="24"/>
              </w:rPr>
              <w:t>сентябрь</w:t>
            </w:r>
          </w:p>
        </w:tc>
        <w:tc>
          <w:tcPr>
            <w:tcW w:w="2505" w:type="dxa"/>
          </w:tcPr>
          <w:p w:rsidR="00937834" w:rsidRDefault="008B2445">
            <w:pPr>
              <w:pStyle w:val="TableParagraph"/>
              <w:spacing w:line="251" w:lineRule="exact"/>
              <w:ind w:left="109"/>
              <w:rPr>
                <w:sz w:val="24"/>
              </w:rPr>
            </w:pPr>
            <w:r>
              <w:rPr>
                <w:sz w:val="24"/>
              </w:rPr>
              <w:t>Социальный</w:t>
            </w:r>
            <w:r>
              <w:rPr>
                <w:spacing w:val="-2"/>
                <w:sz w:val="24"/>
              </w:rPr>
              <w:t>педагог,</w:t>
            </w:r>
          </w:p>
        </w:tc>
      </w:tr>
    </w:tbl>
    <w:p w:rsidR="00937834" w:rsidRDefault="00937834">
      <w:pPr>
        <w:pStyle w:val="TableParagraph"/>
        <w:spacing w:line="251" w:lineRule="exact"/>
        <w:rPr>
          <w:sz w:val="24"/>
        </w:rPr>
        <w:sectPr w:rsidR="00937834">
          <w:pgSz w:w="11910" w:h="16840"/>
          <w:pgMar w:top="1120" w:right="141" w:bottom="280" w:left="141" w:header="721" w:footer="0" w:gutter="0"/>
          <w:cols w:space="720"/>
        </w:sectPr>
      </w:pPr>
    </w:p>
    <w:p w:rsidR="00937834" w:rsidRDefault="00937834">
      <w:pPr>
        <w:pStyle w:val="a3"/>
        <w:spacing w:before="5"/>
        <w:ind w:left="0" w:firstLine="0"/>
        <w:jc w:val="left"/>
        <w:rPr>
          <w:b/>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6"/>
        <w:gridCol w:w="1564"/>
        <w:gridCol w:w="2447"/>
        <w:gridCol w:w="2505"/>
      </w:tblGrid>
      <w:tr w:rsidR="00937834">
        <w:trPr>
          <w:trHeight w:val="827"/>
        </w:trPr>
        <w:tc>
          <w:tcPr>
            <w:tcW w:w="3336" w:type="dxa"/>
          </w:tcPr>
          <w:p w:rsidR="00937834" w:rsidRDefault="008B2445">
            <w:pPr>
              <w:pStyle w:val="TableParagraph"/>
              <w:spacing w:line="270" w:lineRule="atLeast"/>
              <w:ind w:right="839" w:firstLine="709"/>
              <w:rPr>
                <w:sz w:val="24"/>
              </w:rPr>
            </w:pPr>
            <w:r>
              <w:rPr>
                <w:spacing w:val="-2"/>
                <w:sz w:val="24"/>
              </w:rPr>
              <w:t>(социально- психологическом тестировании)</w:t>
            </w:r>
          </w:p>
        </w:tc>
        <w:tc>
          <w:tcPr>
            <w:tcW w:w="1564" w:type="dxa"/>
          </w:tcPr>
          <w:p w:rsidR="00937834" w:rsidRDefault="00937834">
            <w:pPr>
              <w:pStyle w:val="TableParagraph"/>
              <w:ind w:left="0"/>
              <w:rPr>
                <w:sz w:val="24"/>
              </w:rPr>
            </w:pPr>
          </w:p>
        </w:tc>
        <w:tc>
          <w:tcPr>
            <w:tcW w:w="2447" w:type="dxa"/>
          </w:tcPr>
          <w:p w:rsidR="00937834" w:rsidRDefault="00937834">
            <w:pPr>
              <w:pStyle w:val="TableParagraph"/>
              <w:ind w:left="0"/>
              <w:rPr>
                <w:sz w:val="24"/>
              </w:rPr>
            </w:pPr>
          </w:p>
        </w:tc>
        <w:tc>
          <w:tcPr>
            <w:tcW w:w="2505" w:type="dxa"/>
          </w:tcPr>
          <w:p w:rsidR="00937834" w:rsidRDefault="008B2445">
            <w:pPr>
              <w:pStyle w:val="TableParagraph"/>
              <w:spacing w:before="5"/>
              <w:ind w:left="109"/>
              <w:rPr>
                <w:sz w:val="24"/>
              </w:rPr>
            </w:pPr>
            <w:r>
              <w:rPr>
                <w:spacing w:val="-2"/>
                <w:sz w:val="24"/>
              </w:rPr>
              <w:t>педагог-психолог</w:t>
            </w:r>
          </w:p>
        </w:tc>
      </w:tr>
      <w:tr w:rsidR="00937834">
        <w:trPr>
          <w:trHeight w:val="1655"/>
        </w:trPr>
        <w:tc>
          <w:tcPr>
            <w:tcW w:w="3336" w:type="dxa"/>
          </w:tcPr>
          <w:p w:rsidR="00937834" w:rsidRDefault="008B2445">
            <w:pPr>
              <w:pStyle w:val="TableParagraph"/>
              <w:spacing w:line="270" w:lineRule="atLeast"/>
              <w:ind w:right="176"/>
              <w:rPr>
                <w:sz w:val="24"/>
              </w:rPr>
            </w:pPr>
            <w:r>
              <w:rPr>
                <w:sz w:val="24"/>
              </w:rPr>
              <w:t>Неделя безопасности (профилактика ДДТТ, пожарной безопасности, экстремизма,терроризма, беседы,классныечасыпо ПДД, ОЖЗ)</w:t>
            </w:r>
          </w:p>
        </w:tc>
        <w:tc>
          <w:tcPr>
            <w:tcW w:w="1564"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pacing w:val="-2"/>
                <w:sz w:val="24"/>
              </w:rPr>
              <w:t>сентябрь</w:t>
            </w:r>
          </w:p>
        </w:tc>
        <w:tc>
          <w:tcPr>
            <w:tcW w:w="2505" w:type="dxa"/>
          </w:tcPr>
          <w:p w:rsidR="00937834" w:rsidRDefault="008B2445">
            <w:pPr>
              <w:pStyle w:val="TableParagraph"/>
              <w:spacing w:before="5"/>
              <w:ind w:left="109" w:right="232"/>
              <w:jc w:val="both"/>
              <w:rPr>
                <w:sz w:val="24"/>
              </w:rPr>
            </w:pPr>
            <w:r>
              <w:rPr>
                <w:sz w:val="24"/>
              </w:rPr>
              <w:t xml:space="preserve">Зам.директорапоВР </w:t>
            </w:r>
            <w:r>
              <w:rPr>
                <w:spacing w:val="-2"/>
                <w:sz w:val="24"/>
              </w:rPr>
              <w:t xml:space="preserve">Педагог-организатор </w:t>
            </w:r>
            <w:r>
              <w:rPr>
                <w:spacing w:val="-4"/>
                <w:sz w:val="24"/>
              </w:rPr>
              <w:t>ОБЖ</w:t>
            </w:r>
          </w:p>
        </w:tc>
      </w:tr>
      <w:tr w:rsidR="00937834">
        <w:trPr>
          <w:trHeight w:val="827"/>
        </w:trPr>
        <w:tc>
          <w:tcPr>
            <w:tcW w:w="3336" w:type="dxa"/>
          </w:tcPr>
          <w:p w:rsidR="00937834" w:rsidRDefault="008B2445">
            <w:pPr>
              <w:pStyle w:val="TableParagraph"/>
              <w:spacing w:line="270" w:lineRule="atLeast"/>
              <w:ind w:right="843"/>
              <w:jc w:val="both"/>
              <w:rPr>
                <w:sz w:val="24"/>
              </w:rPr>
            </w:pPr>
            <w:r>
              <w:rPr>
                <w:spacing w:val="-2"/>
                <w:sz w:val="24"/>
              </w:rPr>
              <w:t xml:space="preserve">Учебно-тренировочная </w:t>
            </w:r>
            <w:r>
              <w:rPr>
                <w:sz w:val="24"/>
              </w:rPr>
              <w:t xml:space="preserve">эвакуацияучащихсяиз </w:t>
            </w:r>
            <w:r>
              <w:rPr>
                <w:spacing w:val="-2"/>
                <w:sz w:val="24"/>
              </w:rPr>
              <w:t>здания</w:t>
            </w:r>
          </w:p>
        </w:tc>
        <w:tc>
          <w:tcPr>
            <w:tcW w:w="1564"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pacing w:val="-2"/>
                <w:sz w:val="24"/>
              </w:rPr>
              <w:t>сентябрь</w:t>
            </w:r>
          </w:p>
        </w:tc>
        <w:tc>
          <w:tcPr>
            <w:tcW w:w="2505" w:type="dxa"/>
          </w:tcPr>
          <w:p w:rsidR="00937834" w:rsidRDefault="008B2445">
            <w:pPr>
              <w:pStyle w:val="TableParagraph"/>
              <w:spacing w:line="270" w:lineRule="atLeast"/>
              <w:ind w:left="109" w:right="896"/>
              <w:rPr>
                <w:sz w:val="24"/>
              </w:rPr>
            </w:pPr>
            <w:r>
              <w:rPr>
                <w:sz w:val="24"/>
              </w:rPr>
              <w:t xml:space="preserve">УчительОБЗР </w:t>
            </w:r>
            <w:r>
              <w:rPr>
                <w:spacing w:val="-2"/>
                <w:sz w:val="24"/>
              </w:rPr>
              <w:t>Классные руководители</w:t>
            </w:r>
          </w:p>
        </w:tc>
      </w:tr>
      <w:tr w:rsidR="00937834">
        <w:trPr>
          <w:trHeight w:val="7451"/>
        </w:trPr>
        <w:tc>
          <w:tcPr>
            <w:tcW w:w="3336" w:type="dxa"/>
          </w:tcPr>
          <w:p w:rsidR="00937834" w:rsidRDefault="008B2445">
            <w:pPr>
              <w:pStyle w:val="TableParagraph"/>
              <w:spacing w:before="5"/>
              <w:ind w:right="176"/>
              <w:rPr>
                <w:sz w:val="24"/>
              </w:rPr>
            </w:pPr>
            <w:r>
              <w:rPr>
                <w:sz w:val="24"/>
              </w:rPr>
              <w:t>Участиевпрофилактических неделях«Подростоки</w:t>
            </w:r>
            <w:r>
              <w:rPr>
                <w:spacing w:val="-2"/>
                <w:sz w:val="24"/>
              </w:rPr>
              <w:t>закон»</w:t>
            </w:r>
          </w:p>
          <w:p w:rsidR="00937834" w:rsidRDefault="008B2445">
            <w:pPr>
              <w:pStyle w:val="TableParagraph"/>
              <w:ind w:right="554"/>
              <w:rPr>
                <w:sz w:val="24"/>
              </w:rPr>
            </w:pPr>
            <w:r>
              <w:rPr>
                <w:sz w:val="24"/>
              </w:rPr>
              <w:t xml:space="preserve">- профилактика </w:t>
            </w:r>
            <w:r>
              <w:rPr>
                <w:spacing w:val="-2"/>
                <w:sz w:val="24"/>
              </w:rPr>
              <w:t xml:space="preserve">безнадзорности, беспризорности, правонарушений, </w:t>
            </w:r>
            <w:r>
              <w:rPr>
                <w:sz w:val="24"/>
              </w:rPr>
              <w:t>асоциальныхпроявлений, суицидального риска;</w:t>
            </w:r>
          </w:p>
          <w:p w:rsidR="00937834" w:rsidRDefault="008B2445">
            <w:pPr>
              <w:pStyle w:val="TableParagraph"/>
              <w:ind w:right="154"/>
              <w:rPr>
                <w:sz w:val="24"/>
              </w:rPr>
            </w:pPr>
            <w:r>
              <w:rPr>
                <w:sz w:val="24"/>
              </w:rPr>
              <w:t>«Будущее своими руками»- профилактика зависимого поведения, профилактика употреблениянаркотических, психотропных веществ, алкоголя,профилактикаВИЧ – инфекции, табакокурения;</w:t>
            </w:r>
          </w:p>
          <w:p w:rsidR="00937834" w:rsidRDefault="008B2445">
            <w:pPr>
              <w:pStyle w:val="TableParagraph"/>
              <w:spacing w:line="270" w:lineRule="atLeast"/>
              <w:ind w:right="84"/>
              <w:rPr>
                <w:sz w:val="24"/>
              </w:rPr>
            </w:pPr>
            <w:r>
              <w:rPr>
                <w:sz w:val="24"/>
              </w:rPr>
              <w:t xml:space="preserve">«Свобода мнений»- профилактика экстремизма, профилактика зависимого поведения в сети Интернет, влияниядеструктивныхгрупп (сообществ) на </w:t>
            </w:r>
            <w:r>
              <w:rPr>
                <w:spacing w:val="-2"/>
                <w:sz w:val="24"/>
              </w:rPr>
              <w:t xml:space="preserve">несовершеннолетних, </w:t>
            </w:r>
            <w:r>
              <w:rPr>
                <w:sz w:val="24"/>
              </w:rPr>
              <w:t xml:space="preserve">экстремистских проявлений в подростковой среде, развитие у детей и молодежи непринятия идеологии </w:t>
            </w:r>
            <w:r>
              <w:rPr>
                <w:spacing w:val="-2"/>
                <w:sz w:val="24"/>
              </w:rPr>
              <w:t>терроризма.</w:t>
            </w:r>
          </w:p>
        </w:tc>
        <w:tc>
          <w:tcPr>
            <w:tcW w:w="1564"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before="5"/>
              <w:ind w:left="109"/>
              <w:rPr>
                <w:sz w:val="24"/>
              </w:rPr>
            </w:pPr>
            <w:r>
              <w:rPr>
                <w:sz w:val="24"/>
              </w:rPr>
              <w:t>Социальный</w:t>
            </w:r>
            <w:r>
              <w:rPr>
                <w:spacing w:val="-2"/>
                <w:sz w:val="24"/>
              </w:rPr>
              <w:t>педагог</w:t>
            </w:r>
          </w:p>
        </w:tc>
      </w:tr>
      <w:tr w:rsidR="00937834">
        <w:trPr>
          <w:trHeight w:val="546"/>
        </w:trPr>
        <w:tc>
          <w:tcPr>
            <w:tcW w:w="3336" w:type="dxa"/>
          </w:tcPr>
          <w:p w:rsidR="00937834" w:rsidRDefault="008B2445">
            <w:pPr>
              <w:pStyle w:val="TableParagraph"/>
              <w:spacing w:line="270" w:lineRule="atLeast"/>
              <w:ind w:right="1410"/>
              <w:rPr>
                <w:sz w:val="24"/>
              </w:rPr>
            </w:pPr>
            <w:r>
              <w:rPr>
                <w:sz w:val="24"/>
              </w:rPr>
              <w:t xml:space="preserve">ЗаседаниеСовета </w:t>
            </w:r>
            <w:r>
              <w:rPr>
                <w:spacing w:val="-2"/>
                <w:sz w:val="24"/>
              </w:rPr>
              <w:t>профилактики</w:t>
            </w:r>
          </w:p>
        </w:tc>
        <w:tc>
          <w:tcPr>
            <w:tcW w:w="1564" w:type="dxa"/>
          </w:tcPr>
          <w:p w:rsidR="00937834" w:rsidRDefault="008B2445">
            <w:pPr>
              <w:pStyle w:val="TableParagraph"/>
              <w:ind w:left="108"/>
              <w:rPr>
                <w:sz w:val="24"/>
              </w:rPr>
            </w:pPr>
            <w:r>
              <w:rPr>
                <w:sz w:val="24"/>
              </w:rPr>
              <w:t>10-</w:t>
            </w:r>
            <w:r>
              <w:rPr>
                <w:spacing w:val="-5"/>
                <w:sz w:val="24"/>
              </w:rPr>
              <w:t>11</w:t>
            </w:r>
          </w:p>
        </w:tc>
        <w:tc>
          <w:tcPr>
            <w:tcW w:w="2447" w:type="dxa"/>
          </w:tcPr>
          <w:p w:rsidR="00937834" w:rsidRDefault="008B2445">
            <w:pPr>
              <w:pStyle w:val="TableParagraph"/>
              <w:ind w:left="109"/>
              <w:rPr>
                <w:sz w:val="24"/>
              </w:rPr>
            </w:pPr>
            <w:r>
              <w:rPr>
                <w:sz w:val="24"/>
              </w:rPr>
              <w:t>втечение</w:t>
            </w:r>
            <w:r>
              <w:rPr>
                <w:spacing w:val="-4"/>
                <w:sz w:val="24"/>
              </w:rPr>
              <w:t>года</w:t>
            </w:r>
          </w:p>
        </w:tc>
        <w:tc>
          <w:tcPr>
            <w:tcW w:w="2505" w:type="dxa"/>
          </w:tcPr>
          <w:p w:rsidR="00937834" w:rsidRDefault="008B2445">
            <w:pPr>
              <w:pStyle w:val="TableParagraph"/>
              <w:ind w:left="109"/>
              <w:rPr>
                <w:sz w:val="24"/>
              </w:rPr>
            </w:pPr>
            <w:r>
              <w:rPr>
                <w:sz w:val="24"/>
              </w:rPr>
              <w:t>Социальный</w:t>
            </w:r>
            <w:r>
              <w:rPr>
                <w:spacing w:val="-2"/>
                <w:sz w:val="24"/>
              </w:rPr>
              <w:t>педагог</w:t>
            </w:r>
          </w:p>
        </w:tc>
      </w:tr>
      <w:tr w:rsidR="00937834">
        <w:trPr>
          <w:trHeight w:val="1098"/>
        </w:trPr>
        <w:tc>
          <w:tcPr>
            <w:tcW w:w="3336" w:type="dxa"/>
          </w:tcPr>
          <w:p w:rsidR="00937834" w:rsidRDefault="008B2445">
            <w:pPr>
              <w:pStyle w:val="TableParagraph"/>
              <w:rPr>
                <w:sz w:val="24"/>
              </w:rPr>
            </w:pPr>
            <w:r>
              <w:rPr>
                <w:sz w:val="24"/>
              </w:rPr>
              <w:t>Мониторинг</w:t>
            </w:r>
            <w:r>
              <w:rPr>
                <w:spacing w:val="-2"/>
                <w:sz w:val="24"/>
              </w:rPr>
              <w:t>аккаунтов</w:t>
            </w:r>
          </w:p>
        </w:tc>
        <w:tc>
          <w:tcPr>
            <w:tcW w:w="1564" w:type="dxa"/>
          </w:tcPr>
          <w:p w:rsidR="00937834" w:rsidRDefault="008B2445">
            <w:pPr>
              <w:pStyle w:val="TableParagraph"/>
              <w:ind w:left="108"/>
              <w:rPr>
                <w:sz w:val="24"/>
              </w:rPr>
            </w:pPr>
            <w:r>
              <w:rPr>
                <w:sz w:val="24"/>
              </w:rPr>
              <w:t>10-</w:t>
            </w:r>
            <w:r>
              <w:rPr>
                <w:spacing w:val="-5"/>
                <w:sz w:val="24"/>
              </w:rPr>
              <w:t>11</w:t>
            </w:r>
          </w:p>
        </w:tc>
        <w:tc>
          <w:tcPr>
            <w:tcW w:w="2447" w:type="dxa"/>
          </w:tcPr>
          <w:p w:rsidR="00937834" w:rsidRDefault="008B2445">
            <w:pPr>
              <w:pStyle w:val="TableParagraph"/>
              <w:ind w:left="109"/>
              <w:rPr>
                <w:sz w:val="24"/>
              </w:rPr>
            </w:pPr>
            <w:r>
              <w:rPr>
                <w:sz w:val="24"/>
              </w:rPr>
              <w:t>Втечение</w:t>
            </w:r>
            <w:r>
              <w:rPr>
                <w:spacing w:val="-4"/>
                <w:sz w:val="24"/>
              </w:rPr>
              <w:t>года</w:t>
            </w:r>
          </w:p>
        </w:tc>
        <w:tc>
          <w:tcPr>
            <w:tcW w:w="2505" w:type="dxa"/>
          </w:tcPr>
          <w:p w:rsidR="00937834" w:rsidRDefault="008B2445">
            <w:pPr>
              <w:pStyle w:val="TableParagraph"/>
              <w:ind w:left="109" w:right="115"/>
              <w:rPr>
                <w:sz w:val="24"/>
              </w:rPr>
            </w:pPr>
            <w:r>
              <w:rPr>
                <w:sz w:val="24"/>
              </w:rPr>
              <w:t xml:space="preserve">Зам.директорапоВР </w:t>
            </w:r>
            <w:r>
              <w:rPr>
                <w:spacing w:val="-2"/>
                <w:sz w:val="24"/>
              </w:rPr>
              <w:t>Классные руководители</w:t>
            </w:r>
          </w:p>
        </w:tc>
      </w:tr>
      <w:tr w:rsidR="00937834">
        <w:trPr>
          <w:trHeight w:val="1379"/>
        </w:trPr>
        <w:tc>
          <w:tcPr>
            <w:tcW w:w="3336" w:type="dxa"/>
          </w:tcPr>
          <w:p w:rsidR="00937834" w:rsidRDefault="008B2445">
            <w:pPr>
              <w:pStyle w:val="TableParagraph"/>
              <w:spacing w:before="5"/>
              <w:rPr>
                <w:sz w:val="24"/>
              </w:rPr>
            </w:pPr>
            <w:r>
              <w:rPr>
                <w:sz w:val="24"/>
              </w:rPr>
              <w:t>Месячник</w:t>
            </w:r>
            <w:r>
              <w:rPr>
                <w:spacing w:val="-2"/>
                <w:sz w:val="24"/>
              </w:rPr>
              <w:t>безопасности</w:t>
            </w:r>
          </w:p>
          <w:p w:rsidR="00937834" w:rsidRDefault="008B2445">
            <w:pPr>
              <w:pStyle w:val="TableParagraph"/>
              <w:spacing w:line="270" w:lineRule="atLeast"/>
              <w:ind w:right="176"/>
              <w:rPr>
                <w:sz w:val="24"/>
              </w:rPr>
            </w:pPr>
            <w:r>
              <w:rPr>
                <w:sz w:val="24"/>
              </w:rPr>
              <w:t>«Единыйденьдорожной безопасности - 2024» Мероприятия с детьми, направленные на</w:t>
            </w:r>
          </w:p>
        </w:tc>
        <w:tc>
          <w:tcPr>
            <w:tcW w:w="1564"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pacing w:val="-2"/>
                <w:sz w:val="24"/>
              </w:rPr>
              <w:t>Сентябрь</w:t>
            </w:r>
          </w:p>
        </w:tc>
        <w:tc>
          <w:tcPr>
            <w:tcW w:w="2505" w:type="dxa"/>
          </w:tcPr>
          <w:p w:rsidR="00937834" w:rsidRDefault="008B2445">
            <w:pPr>
              <w:pStyle w:val="TableParagraph"/>
              <w:spacing w:before="5"/>
              <w:ind w:left="109"/>
              <w:rPr>
                <w:sz w:val="24"/>
              </w:rPr>
            </w:pPr>
            <w:r>
              <w:rPr>
                <w:spacing w:val="-2"/>
                <w:sz w:val="24"/>
              </w:rPr>
              <w:t xml:space="preserve">Педагог-организатор </w:t>
            </w:r>
            <w:r>
              <w:rPr>
                <w:spacing w:val="-4"/>
                <w:sz w:val="24"/>
              </w:rPr>
              <w:t>ОБЗР</w:t>
            </w:r>
          </w:p>
          <w:p w:rsidR="00937834" w:rsidRDefault="008B2445">
            <w:pPr>
              <w:pStyle w:val="TableParagraph"/>
              <w:ind w:left="109" w:right="115"/>
              <w:rPr>
                <w:sz w:val="24"/>
              </w:rPr>
            </w:pPr>
            <w:r>
              <w:rPr>
                <w:spacing w:val="-2"/>
                <w:sz w:val="24"/>
              </w:rPr>
              <w:t>Классные руководители</w:t>
            </w:r>
          </w:p>
        </w:tc>
      </w:tr>
    </w:tbl>
    <w:p w:rsidR="00937834" w:rsidRDefault="00937834">
      <w:pPr>
        <w:pStyle w:val="TableParagraph"/>
        <w:rPr>
          <w:sz w:val="24"/>
        </w:rPr>
        <w:sectPr w:rsidR="00937834">
          <w:pgSz w:w="11910" w:h="16840"/>
          <w:pgMar w:top="1120" w:right="141" w:bottom="280" w:left="141" w:header="721" w:footer="0" w:gutter="0"/>
          <w:cols w:space="720"/>
        </w:sectPr>
      </w:pPr>
    </w:p>
    <w:p w:rsidR="00937834" w:rsidRDefault="00937834">
      <w:pPr>
        <w:pStyle w:val="a3"/>
        <w:spacing w:before="5"/>
        <w:ind w:left="0" w:firstLine="0"/>
        <w:jc w:val="left"/>
        <w:rPr>
          <w:b/>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6"/>
        <w:gridCol w:w="1564"/>
        <w:gridCol w:w="2447"/>
        <w:gridCol w:w="2505"/>
      </w:tblGrid>
      <w:tr w:rsidR="00937834">
        <w:trPr>
          <w:trHeight w:val="7727"/>
        </w:trPr>
        <w:tc>
          <w:tcPr>
            <w:tcW w:w="3336" w:type="dxa"/>
          </w:tcPr>
          <w:p w:rsidR="00937834" w:rsidRDefault="008B2445">
            <w:pPr>
              <w:pStyle w:val="TableParagraph"/>
              <w:spacing w:before="5"/>
              <w:ind w:right="403"/>
              <w:rPr>
                <w:sz w:val="24"/>
              </w:rPr>
            </w:pPr>
            <w:r>
              <w:rPr>
                <w:sz w:val="24"/>
              </w:rPr>
              <w:t xml:space="preserve">формированиебезопасного поведения на дорогах, и в </w:t>
            </w:r>
            <w:r>
              <w:rPr>
                <w:spacing w:val="-2"/>
                <w:sz w:val="24"/>
              </w:rPr>
              <w:t>транспорте.</w:t>
            </w:r>
          </w:p>
          <w:p w:rsidR="00937834" w:rsidRDefault="008B2445">
            <w:pPr>
              <w:pStyle w:val="TableParagraph"/>
              <w:rPr>
                <w:sz w:val="24"/>
              </w:rPr>
            </w:pPr>
            <w:r>
              <w:rPr>
                <w:spacing w:val="-2"/>
                <w:sz w:val="24"/>
              </w:rPr>
              <w:t>Безопасность:</w:t>
            </w:r>
          </w:p>
          <w:p w:rsidR="00937834" w:rsidRDefault="008B2445">
            <w:pPr>
              <w:pStyle w:val="TableParagraph"/>
              <w:ind w:right="176"/>
              <w:rPr>
                <w:sz w:val="24"/>
              </w:rPr>
            </w:pPr>
            <w:r>
              <w:rPr>
                <w:sz w:val="24"/>
              </w:rPr>
              <w:t xml:space="preserve">Тематическиеклассныечасы по охране жизни и здоровья учащихся, тренировочная эвакуация, мероприятия с приглашением сотрудников </w:t>
            </w:r>
            <w:r>
              <w:rPr>
                <w:spacing w:val="-4"/>
                <w:sz w:val="24"/>
              </w:rPr>
              <w:t>ПЧ,</w:t>
            </w:r>
          </w:p>
          <w:p w:rsidR="00937834" w:rsidRDefault="008B2445">
            <w:pPr>
              <w:pStyle w:val="TableParagraph"/>
              <w:ind w:right="84"/>
              <w:rPr>
                <w:sz w:val="24"/>
              </w:rPr>
            </w:pPr>
            <w:r>
              <w:rPr>
                <w:sz w:val="24"/>
              </w:rPr>
              <w:t>ГИБДД,операция«Внимание – дети!»</w:t>
            </w:r>
          </w:p>
          <w:p w:rsidR="00937834" w:rsidRDefault="008B2445">
            <w:pPr>
              <w:pStyle w:val="TableParagraph"/>
              <w:ind w:right="84"/>
              <w:rPr>
                <w:sz w:val="24"/>
              </w:rPr>
            </w:pPr>
            <w:r>
              <w:rPr>
                <w:sz w:val="24"/>
              </w:rPr>
              <w:t>Классныечасы«Безопасность в пути»,</w:t>
            </w:r>
          </w:p>
          <w:p w:rsidR="00937834" w:rsidRDefault="008B2445">
            <w:pPr>
              <w:pStyle w:val="TableParagraph"/>
              <w:ind w:left="22" w:right="502" w:firstLine="85"/>
              <w:rPr>
                <w:sz w:val="24"/>
              </w:rPr>
            </w:pPr>
            <w:r>
              <w:rPr>
                <w:sz w:val="24"/>
              </w:rPr>
              <w:t xml:space="preserve">Акция «Единый день </w:t>
            </w:r>
            <w:r>
              <w:rPr>
                <w:spacing w:val="-2"/>
                <w:sz w:val="24"/>
              </w:rPr>
              <w:t xml:space="preserve">световозвращателя» </w:t>
            </w:r>
            <w:r>
              <w:rPr>
                <w:sz w:val="24"/>
              </w:rPr>
              <w:t>Мероприятия с детьми, направленные на формирование навыков пожарной безопасности Внеклассныемероприятия, классные часы по теме.</w:t>
            </w:r>
          </w:p>
          <w:p w:rsidR="00937834" w:rsidRDefault="008B2445">
            <w:pPr>
              <w:pStyle w:val="TableParagraph"/>
              <w:spacing w:line="270" w:lineRule="atLeast"/>
              <w:ind w:right="799"/>
              <w:rPr>
                <w:sz w:val="24"/>
              </w:rPr>
            </w:pPr>
            <w:r>
              <w:rPr>
                <w:sz w:val="24"/>
              </w:rPr>
              <w:t xml:space="preserve">Мероприятиясдетьми, направленные на формированиенавыков </w:t>
            </w:r>
            <w:r>
              <w:rPr>
                <w:spacing w:val="-2"/>
                <w:sz w:val="24"/>
              </w:rPr>
              <w:t>санитарно- эпидемиологической безопасности.</w:t>
            </w:r>
          </w:p>
        </w:tc>
        <w:tc>
          <w:tcPr>
            <w:tcW w:w="1564" w:type="dxa"/>
          </w:tcPr>
          <w:p w:rsidR="00937834" w:rsidRDefault="00937834">
            <w:pPr>
              <w:pStyle w:val="TableParagraph"/>
              <w:ind w:left="0"/>
              <w:rPr>
                <w:sz w:val="24"/>
              </w:rPr>
            </w:pPr>
          </w:p>
        </w:tc>
        <w:tc>
          <w:tcPr>
            <w:tcW w:w="2447" w:type="dxa"/>
          </w:tcPr>
          <w:p w:rsidR="00937834" w:rsidRDefault="00937834">
            <w:pPr>
              <w:pStyle w:val="TableParagraph"/>
              <w:ind w:left="0"/>
              <w:rPr>
                <w:sz w:val="24"/>
              </w:rPr>
            </w:pPr>
          </w:p>
        </w:tc>
        <w:tc>
          <w:tcPr>
            <w:tcW w:w="2505" w:type="dxa"/>
          </w:tcPr>
          <w:p w:rsidR="00937834" w:rsidRDefault="00937834">
            <w:pPr>
              <w:pStyle w:val="TableParagraph"/>
              <w:ind w:left="0"/>
              <w:rPr>
                <w:sz w:val="24"/>
              </w:rPr>
            </w:pPr>
          </w:p>
        </w:tc>
      </w:tr>
      <w:tr w:rsidR="00937834">
        <w:trPr>
          <w:trHeight w:val="546"/>
        </w:trPr>
        <w:tc>
          <w:tcPr>
            <w:tcW w:w="3336" w:type="dxa"/>
          </w:tcPr>
          <w:p w:rsidR="00937834" w:rsidRDefault="008B2445">
            <w:pPr>
              <w:pStyle w:val="TableParagraph"/>
              <w:spacing w:line="270" w:lineRule="atLeast"/>
              <w:ind w:right="176"/>
              <w:rPr>
                <w:sz w:val="24"/>
              </w:rPr>
            </w:pPr>
            <w:r>
              <w:rPr>
                <w:color w:val="1B1B1B"/>
                <w:sz w:val="24"/>
              </w:rPr>
              <w:t>«Международный день детскогоТелефонадоверия»</w:t>
            </w:r>
          </w:p>
        </w:tc>
        <w:tc>
          <w:tcPr>
            <w:tcW w:w="1564" w:type="dxa"/>
          </w:tcPr>
          <w:p w:rsidR="00937834" w:rsidRDefault="008B2445">
            <w:pPr>
              <w:pStyle w:val="TableParagraph"/>
              <w:ind w:left="108"/>
              <w:rPr>
                <w:sz w:val="24"/>
              </w:rPr>
            </w:pPr>
            <w:r>
              <w:rPr>
                <w:sz w:val="24"/>
              </w:rPr>
              <w:t>10-</w:t>
            </w:r>
            <w:r>
              <w:rPr>
                <w:spacing w:val="-5"/>
                <w:sz w:val="24"/>
              </w:rPr>
              <w:t>11</w:t>
            </w:r>
          </w:p>
        </w:tc>
        <w:tc>
          <w:tcPr>
            <w:tcW w:w="2447" w:type="dxa"/>
          </w:tcPr>
          <w:p w:rsidR="00937834" w:rsidRDefault="008B2445">
            <w:pPr>
              <w:pStyle w:val="TableParagraph"/>
              <w:ind w:left="109"/>
              <w:rPr>
                <w:sz w:val="24"/>
              </w:rPr>
            </w:pPr>
            <w:r>
              <w:rPr>
                <w:sz w:val="24"/>
              </w:rPr>
              <w:t xml:space="preserve">17 </w:t>
            </w:r>
            <w:r>
              <w:rPr>
                <w:spacing w:val="-5"/>
                <w:sz w:val="24"/>
              </w:rPr>
              <w:t>мая</w:t>
            </w:r>
          </w:p>
        </w:tc>
        <w:tc>
          <w:tcPr>
            <w:tcW w:w="2505" w:type="dxa"/>
          </w:tcPr>
          <w:p w:rsidR="00937834" w:rsidRDefault="008B2445">
            <w:pPr>
              <w:pStyle w:val="TableParagraph"/>
              <w:ind w:left="109"/>
              <w:rPr>
                <w:sz w:val="24"/>
              </w:rPr>
            </w:pPr>
            <w:r>
              <w:rPr>
                <w:spacing w:val="-2"/>
                <w:sz w:val="24"/>
              </w:rPr>
              <w:t>Педагог-организатор</w:t>
            </w:r>
          </w:p>
        </w:tc>
      </w:tr>
      <w:tr w:rsidR="00937834">
        <w:trPr>
          <w:trHeight w:val="270"/>
        </w:trPr>
        <w:tc>
          <w:tcPr>
            <w:tcW w:w="9852" w:type="dxa"/>
            <w:gridSpan w:val="4"/>
          </w:tcPr>
          <w:p w:rsidR="00937834" w:rsidRDefault="008B2445">
            <w:pPr>
              <w:pStyle w:val="TableParagraph"/>
              <w:spacing w:line="251" w:lineRule="exact"/>
              <w:rPr>
                <w:b/>
                <w:sz w:val="24"/>
              </w:rPr>
            </w:pPr>
            <w:r>
              <w:rPr>
                <w:b/>
                <w:sz w:val="24"/>
              </w:rPr>
              <w:t>11.Модуль«Социальное</w:t>
            </w:r>
            <w:r>
              <w:rPr>
                <w:b/>
                <w:spacing w:val="-2"/>
                <w:sz w:val="24"/>
              </w:rPr>
              <w:t>партнерство»</w:t>
            </w:r>
          </w:p>
        </w:tc>
      </w:tr>
      <w:tr w:rsidR="00937834">
        <w:trPr>
          <w:trHeight w:val="827"/>
        </w:trPr>
        <w:tc>
          <w:tcPr>
            <w:tcW w:w="3336" w:type="dxa"/>
          </w:tcPr>
          <w:p w:rsidR="00937834" w:rsidRDefault="008B2445">
            <w:pPr>
              <w:pStyle w:val="TableParagraph"/>
              <w:spacing w:before="256" w:line="270" w:lineRule="atLeast"/>
              <w:ind w:left="944" w:right="839" w:hanging="89"/>
              <w:rPr>
                <w:b/>
                <w:sz w:val="24"/>
              </w:rPr>
            </w:pPr>
            <w:r>
              <w:rPr>
                <w:b/>
                <w:sz w:val="24"/>
              </w:rPr>
              <w:t xml:space="preserve">Дела,события, </w:t>
            </w:r>
            <w:r>
              <w:rPr>
                <w:b/>
                <w:spacing w:val="-2"/>
                <w:sz w:val="24"/>
              </w:rPr>
              <w:t>мероприятия</w:t>
            </w:r>
          </w:p>
        </w:tc>
        <w:tc>
          <w:tcPr>
            <w:tcW w:w="1564" w:type="dxa"/>
          </w:tcPr>
          <w:p w:rsidR="00937834" w:rsidRDefault="00937834">
            <w:pPr>
              <w:pStyle w:val="TableParagraph"/>
              <w:spacing w:before="5"/>
              <w:ind w:left="0"/>
              <w:rPr>
                <w:b/>
                <w:sz w:val="24"/>
              </w:rPr>
            </w:pPr>
          </w:p>
          <w:p w:rsidR="00937834" w:rsidRDefault="008B2445">
            <w:pPr>
              <w:pStyle w:val="TableParagraph"/>
              <w:ind w:left="368"/>
              <w:rPr>
                <w:b/>
                <w:sz w:val="24"/>
              </w:rPr>
            </w:pPr>
            <w:r>
              <w:rPr>
                <w:b/>
                <w:spacing w:val="-2"/>
                <w:sz w:val="24"/>
              </w:rPr>
              <w:t>Классы</w:t>
            </w:r>
          </w:p>
        </w:tc>
        <w:tc>
          <w:tcPr>
            <w:tcW w:w="2447" w:type="dxa"/>
          </w:tcPr>
          <w:p w:rsidR="00937834" w:rsidRDefault="00937834">
            <w:pPr>
              <w:pStyle w:val="TableParagraph"/>
              <w:spacing w:before="5"/>
              <w:ind w:left="0"/>
              <w:rPr>
                <w:b/>
                <w:sz w:val="24"/>
              </w:rPr>
            </w:pPr>
          </w:p>
          <w:p w:rsidR="00937834" w:rsidRDefault="008B2445">
            <w:pPr>
              <w:pStyle w:val="TableParagraph"/>
              <w:ind w:left="321" w:right="308"/>
              <w:jc w:val="center"/>
              <w:rPr>
                <w:b/>
                <w:sz w:val="24"/>
              </w:rPr>
            </w:pPr>
            <w:r>
              <w:rPr>
                <w:b/>
                <w:spacing w:val="-2"/>
                <w:sz w:val="24"/>
              </w:rPr>
              <w:t>Сроки</w:t>
            </w:r>
          </w:p>
        </w:tc>
        <w:tc>
          <w:tcPr>
            <w:tcW w:w="2505" w:type="dxa"/>
          </w:tcPr>
          <w:p w:rsidR="00937834" w:rsidRDefault="00937834">
            <w:pPr>
              <w:pStyle w:val="TableParagraph"/>
              <w:spacing w:before="5"/>
              <w:ind w:left="0"/>
              <w:rPr>
                <w:b/>
                <w:sz w:val="24"/>
              </w:rPr>
            </w:pPr>
          </w:p>
          <w:p w:rsidR="00937834" w:rsidRDefault="008B2445">
            <w:pPr>
              <w:pStyle w:val="TableParagraph"/>
              <w:ind w:left="410"/>
              <w:rPr>
                <w:b/>
                <w:sz w:val="24"/>
              </w:rPr>
            </w:pPr>
            <w:r>
              <w:rPr>
                <w:b/>
                <w:spacing w:val="-2"/>
                <w:sz w:val="24"/>
              </w:rPr>
              <w:t>Ответственные</w:t>
            </w:r>
          </w:p>
        </w:tc>
      </w:tr>
      <w:tr w:rsidR="00937834">
        <w:trPr>
          <w:trHeight w:val="1379"/>
        </w:trPr>
        <w:tc>
          <w:tcPr>
            <w:tcW w:w="3336" w:type="dxa"/>
          </w:tcPr>
          <w:p w:rsidR="00937834" w:rsidRDefault="008B2445">
            <w:pPr>
              <w:pStyle w:val="TableParagraph"/>
              <w:spacing w:line="270" w:lineRule="atLeast"/>
              <w:ind w:right="839"/>
              <w:rPr>
                <w:sz w:val="24"/>
              </w:rPr>
            </w:pPr>
            <w:r>
              <w:rPr>
                <w:sz w:val="24"/>
              </w:rPr>
              <w:t xml:space="preserve">Участиевсовместных мероприятиях с </w:t>
            </w:r>
            <w:r>
              <w:rPr>
                <w:spacing w:val="-2"/>
                <w:sz w:val="24"/>
              </w:rPr>
              <w:t xml:space="preserve">муниципальными </w:t>
            </w:r>
            <w:r>
              <w:rPr>
                <w:sz w:val="24"/>
              </w:rPr>
              <w:t xml:space="preserve">организациями и </w:t>
            </w:r>
            <w:r>
              <w:rPr>
                <w:spacing w:val="-2"/>
                <w:sz w:val="24"/>
              </w:rPr>
              <w:t>объединениями.</w:t>
            </w:r>
          </w:p>
        </w:tc>
        <w:tc>
          <w:tcPr>
            <w:tcW w:w="1564"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before="5"/>
              <w:ind w:left="109"/>
              <w:rPr>
                <w:sz w:val="24"/>
              </w:rPr>
            </w:pPr>
            <w:r>
              <w:rPr>
                <w:spacing w:val="-2"/>
                <w:sz w:val="24"/>
              </w:rPr>
              <w:t>Советник</w:t>
            </w:r>
          </w:p>
        </w:tc>
      </w:tr>
      <w:tr w:rsidR="00937834">
        <w:trPr>
          <w:trHeight w:val="551"/>
        </w:trPr>
        <w:tc>
          <w:tcPr>
            <w:tcW w:w="3336" w:type="dxa"/>
          </w:tcPr>
          <w:p w:rsidR="00937834" w:rsidRDefault="008B2445">
            <w:pPr>
              <w:pStyle w:val="TableParagraph"/>
              <w:spacing w:line="270" w:lineRule="atLeast"/>
              <w:ind w:right="176"/>
              <w:rPr>
                <w:sz w:val="24"/>
              </w:rPr>
            </w:pPr>
            <w:r>
              <w:rPr>
                <w:sz w:val="24"/>
              </w:rPr>
              <w:t xml:space="preserve">Мероприятияссоциальными </w:t>
            </w:r>
            <w:r>
              <w:rPr>
                <w:spacing w:val="-2"/>
                <w:sz w:val="24"/>
              </w:rPr>
              <w:t>партнерами.</w:t>
            </w:r>
          </w:p>
        </w:tc>
        <w:tc>
          <w:tcPr>
            <w:tcW w:w="1564"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Втечение</w:t>
            </w:r>
            <w:r>
              <w:rPr>
                <w:spacing w:val="-4"/>
                <w:sz w:val="24"/>
              </w:rPr>
              <w:t>года</w:t>
            </w:r>
          </w:p>
        </w:tc>
        <w:tc>
          <w:tcPr>
            <w:tcW w:w="2505" w:type="dxa"/>
          </w:tcPr>
          <w:p w:rsidR="00937834" w:rsidRDefault="008B2445">
            <w:pPr>
              <w:pStyle w:val="TableParagraph"/>
              <w:spacing w:before="5"/>
              <w:ind w:left="109"/>
              <w:rPr>
                <w:sz w:val="24"/>
              </w:rPr>
            </w:pPr>
            <w:r>
              <w:rPr>
                <w:spacing w:val="-2"/>
                <w:sz w:val="24"/>
              </w:rPr>
              <w:t>Советник</w:t>
            </w:r>
          </w:p>
        </w:tc>
      </w:tr>
      <w:tr w:rsidR="00937834">
        <w:trPr>
          <w:trHeight w:val="2207"/>
        </w:trPr>
        <w:tc>
          <w:tcPr>
            <w:tcW w:w="3336" w:type="dxa"/>
          </w:tcPr>
          <w:p w:rsidR="00937834" w:rsidRDefault="008B2445">
            <w:pPr>
              <w:pStyle w:val="TableParagraph"/>
              <w:spacing w:before="5"/>
              <w:ind w:right="84"/>
              <w:rPr>
                <w:sz w:val="24"/>
              </w:rPr>
            </w:pPr>
            <w:r>
              <w:rPr>
                <w:sz w:val="24"/>
              </w:rPr>
              <w:t xml:space="preserve">3 декабря </w:t>
            </w:r>
            <w:r>
              <w:rPr>
                <w:b/>
                <w:sz w:val="24"/>
              </w:rPr>
              <w:t xml:space="preserve">– </w:t>
            </w:r>
            <w:r>
              <w:rPr>
                <w:sz w:val="24"/>
              </w:rPr>
              <w:t>Международный день инвалидов. Участие в мероприятии, посвященное Международному дню инвалида» (Совместно с МКУКАГО«АчитскийРДК»</w:t>
            </w:r>
          </w:p>
          <w:p w:rsidR="00937834" w:rsidRDefault="008B2445">
            <w:pPr>
              <w:pStyle w:val="TableParagraph"/>
              <w:spacing w:line="270" w:lineRule="atLeast"/>
              <w:ind w:right="839"/>
              <w:rPr>
                <w:sz w:val="24"/>
              </w:rPr>
            </w:pPr>
            <w:r>
              <w:rPr>
                <w:sz w:val="24"/>
              </w:rPr>
              <w:t>-филиал«Уфимский сельский клуб»)</w:t>
            </w:r>
          </w:p>
        </w:tc>
        <w:tc>
          <w:tcPr>
            <w:tcW w:w="1564" w:type="dxa"/>
          </w:tcPr>
          <w:p w:rsidR="00937834" w:rsidRDefault="008B2445">
            <w:pPr>
              <w:pStyle w:val="TableParagraph"/>
              <w:spacing w:before="5"/>
              <w:ind w:left="108"/>
              <w:rPr>
                <w:sz w:val="24"/>
              </w:rPr>
            </w:pPr>
            <w:r>
              <w:rPr>
                <w:sz w:val="24"/>
              </w:rPr>
              <w:t>10-</w:t>
            </w:r>
            <w:r>
              <w:rPr>
                <w:spacing w:val="-5"/>
                <w:sz w:val="24"/>
              </w:rPr>
              <w:t>11</w:t>
            </w:r>
          </w:p>
        </w:tc>
        <w:tc>
          <w:tcPr>
            <w:tcW w:w="2447" w:type="dxa"/>
          </w:tcPr>
          <w:p w:rsidR="00937834" w:rsidRDefault="008B2445">
            <w:pPr>
              <w:pStyle w:val="TableParagraph"/>
              <w:spacing w:before="5"/>
              <w:ind w:left="109"/>
              <w:rPr>
                <w:sz w:val="24"/>
              </w:rPr>
            </w:pPr>
            <w:r>
              <w:rPr>
                <w:sz w:val="24"/>
              </w:rPr>
              <w:t xml:space="preserve">3 </w:t>
            </w:r>
            <w:r>
              <w:rPr>
                <w:spacing w:val="-2"/>
                <w:sz w:val="24"/>
              </w:rPr>
              <w:t>декабря</w:t>
            </w:r>
          </w:p>
        </w:tc>
        <w:tc>
          <w:tcPr>
            <w:tcW w:w="2505" w:type="dxa"/>
          </w:tcPr>
          <w:p w:rsidR="00937834" w:rsidRDefault="008B2445">
            <w:pPr>
              <w:pStyle w:val="TableParagraph"/>
              <w:spacing w:before="5"/>
              <w:ind w:left="109"/>
              <w:rPr>
                <w:sz w:val="24"/>
              </w:rPr>
            </w:pPr>
            <w:r>
              <w:rPr>
                <w:spacing w:val="-2"/>
                <w:sz w:val="24"/>
              </w:rPr>
              <w:t>Педагог-организатор, Советник</w:t>
            </w:r>
          </w:p>
        </w:tc>
      </w:tr>
      <w:tr w:rsidR="00937834">
        <w:trPr>
          <w:trHeight w:val="270"/>
        </w:trPr>
        <w:tc>
          <w:tcPr>
            <w:tcW w:w="3336" w:type="dxa"/>
          </w:tcPr>
          <w:p w:rsidR="00937834" w:rsidRDefault="008B2445">
            <w:pPr>
              <w:pStyle w:val="TableParagraph"/>
              <w:spacing w:line="251" w:lineRule="exact"/>
              <w:rPr>
                <w:sz w:val="24"/>
              </w:rPr>
            </w:pPr>
            <w:r>
              <w:rPr>
                <w:sz w:val="24"/>
              </w:rPr>
              <w:t>Дни</w:t>
            </w:r>
            <w:r>
              <w:rPr>
                <w:spacing w:val="-2"/>
                <w:sz w:val="24"/>
              </w:rPr>
              <w:t xml:space="preserve"> милосердия.</w:t>
            </w:r>
          </w:p>
        </w:tc>
        <w:tc>
          <w:tcPr>
            <w:tcW w:w="1564" w:type="dxa"/>
          </w:tcPr>
          <w:p w:rsidR="00937834" w:rsidRDefault="008B2445">
            <w:pPr>
              <w:pStyle w:val="TableParagraph"/>
              <w:spacing w:line="251" w:lineRule="exact"/>
              <w:ind w:left="108"/>
              <w:rPr>
                <w:sz w:val="24"/>
              </w:rPr>
            </w:pPr>
            <w:r>
              <w:rPr>
                <w:sz w:val="24"/>
              </w:rPr>
              <w:t>10-</w:t>
            </w:r>
            <w:r>
              <w:rPr>
                <w:spacing w:val="-5"/>
                <w:sz w:val="24"/>
              </w:rPr>
              <w:t>11</w:t>
            </w:r>
          </w:p>
        </w:tc>
        <w:tc>
          <w:tcPr>
            <w:tcW w:w="2447" w:type="dxa"/>
          </w:tcPr>
          <w:p w:rsidR="00937834" w:rsidRDefault="008B2445">
            <w:pPr>
              <w:pStyle w:val="TableParagraph"/>
              <w:spacing w:line="251" w:lineRule="exact"/>
              <w:ind w:left="109"/>
              <w:rPr>
                <w:sz w:val="24"/>
              </w:rPr>
            </w:pPr>
            <w:r>
              <w:rPr>
                <w:spacing w:val="-2"/>
                <w:sz w:val="24"/>
              </w:rPr>
              <w:t>ноябрь-декабрь</w:t>
            </w:r>
          </w:p>
        </w:tc>
        <w:tc>
          <w:tcPr>
            <w:tcW w:w="2505" w:type="dxa"/>
          </w:tcPr>
          <w:p w:rsidR="00937834" w:rsidRDefault="008B2445">
            <w:pPr>
              <w:pStyle w:val="TableParagraph"/>
              <w:spacing w:line="251" w:lineRule="exact"/>
              <w:ind w:left="109"/>
              <w:rPr>
                <w:sz w:val="24"/>
              </w:rPr>
            </w:pPr>
            <w:r>
              <w:rPr>
                <w:spacing w:val="-2"/>
                <w:sz w:val="24"/>
              </w:rPr>
              <w:t>Руководитель</w:t>
            </w:r>
          </w:p>
        </w:tc>
      </w:tr>
    </w:tbl>
    <w:p w:rsidR="00937834" w:rsidRDefault="00937834">
      <w:pPr>
        <w:pStyle w:val="TableParagraph"/>
        <w:spacing w:line="251" w:lineRule="exact"/>
        <w:rPr>
          <w:sz w:val="24"/>
        </w:rPr>
        <w:sectPr w:rsidR="00937834">
          <w:pgSz w:w="11910" w:h="16840"/>
          <w:pgMar w:top="1120" w:right="141" w:bottom="280" w:left="141" w:header="721" w:footer="0" w:gutter="0"/>
          <w:cols w:space="720"/>
        </w:sectPr>
      </w:pPr>
    </w:p>
    <w:p w:rsidR="00937834" w:rsidRDefault="00937834">
      <w:pPr>
        <w:pStyle w:val="a3"/>
        <w:spacing w:before="5"/>
        <w:ind w:left="0" w:firstLine="0"/>
        <w:jc w:val="left"/>
        <w:rPr>
          <w:b/>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6"/>
        <w:gridCol w:w="1584"/>
        <w:gridCol w:w="2437"/>
        <w:gridCol w:w="2497"/>
      </w:tblGrid>
      <w:tr w:rsidR="00937834">
        <w:trPr>
          <w:trHeight w:val="2759"/>
        </w:trPr>
        <w:tc>
          <w:tcPr>
            <w:tcW w:w="3336" w:type="dxa"/>
          </w:tcPr>
          <w:p w:rsidR="00937834" w:rsidRDefault="008B2445">
            <w:pPr>
              <w:pStyle w:val="TableParagraph"/>
              <w:spacing w:before="5"/>
              <w:ind w:right="176"/>
              <w:rPr>
                <w:sz w:val="24"/>
              </w:rPr>
            </w:pPr>
            <w:r>
              <w:rPr>
                <w:sz w:val="24"/>
              </w:rPr>
              <w:t>Акция«10000добрыхделв один день».</w:t>
            </w:r>
          </w:p>
          <w:p w:rsidR="00937834" w:rsidRDefault="008B2445">
            <w:pPr>
              <w:pStyle w:val="TableParagraph"/>
              <w:ind w:right="176"/>
              <w:rPr>
                <w:sz w:val="24"/>
              </w:rPr>
            </w:pPr>
            <w:r>
              <w:rPr>
                <w:sz w:val="24"/>
              </w:rPr>
              <w:t>Акция«10000добрыхделв один день» Благотворительные акции:</w:t>
            </w:r>
          </w:p>
          <w:p w:rsidR="00937834" w:rsidRDefault="008B2445">
            <w:pPr>
              <w:pStyle w:val="TableParagraph"/>
              <w:rPr>
                <w:sz w:val="24"/>
              </w:rPr>
            </w:pPr>
            <w:r>
              <w:rPr>
                <w:sz w:val="24"/>
              </w:rPr>
              <w:t>«Доброе</w:t>
            </w:r>
            <w:r>
              <w:rPr>
                <w:spacing w:val="-2"/>
                <w:sz w:val="24"/>
              </w:rPr>
              <w:t>сердце»,</w:t>
            </w:r>
          </w:p>
          <w:p w:rsidR="00937834" w:rsidRDefault="008B2445">
            <w:pPr>
              <w:pStyle w:val="TableParagraph"/>
              <w:spacing w:line="270" w:lineRule="atLeast"/>
              <w:ind w:right="116"/>
              <w:rPr>
                <w:sz w:val="24"/>
              </w:rPr>
            </w:pPr>
            <w:r>
              <w:rPr>
                <w:sz w:val="24"/>
              </w:rPr>
              <w:t xml:space="preserve">«Милосердиеживетвкаждом из нас» (совместно с ГБУ СОН СО «СРЦН Ачитского </w:t>
            </w:r>
            <w:r>
              <w:rPr>
                <w:spacing w:val="-2"/>
                <w:sz w:val="24"/>
              </w:rPr>
              <w:t>района»)</w:t>
            </w:r>
          </w:p>
        </w:tc>
        <w:tc>
          <w:tcPr>
            <w:tcW w:w="1584" w:type="dxa"/>
          </w:tcPr>
          <w:p w:rsidR="00937834" w:rsidRDefault="00937834">
            <w:pPr>
              <w:pStyle w:val="TableParagraph"/>
              <w:ind w:left="0"/>
              <w:rPr>
                <w:sz w:val="24"/>
              </w:rPr>
            </w:pPr>
          </w:p>
        </w:tc>
        <w:tc>
          <w:tcPr>
            <w:tcW w:w="2437" w:type="dxa"/>
          </w:tcPr>
          <w:p w:rsidR="00937834" w:rsidRDefault="00937834">
            <w:pPr>
              <w:pStyle w:val="TableParagraph"/>
              <w:ind w:left="0"/>
              <w:rPr>
                <w:sz w:val="24"/>
              </w:rPr>
            </w:pPr>
          </w:p>
        </w:tc>
        <w:tc>
          <w:tcPr>
            <w:tcW w:w="2497" w:type="dxa"/>
          </w:tcPr>
          <w:p w:rsidR="00937834" w:rsidRDefault="008B2445">
            <w:pPr>
              <w:pStyle w:val="TableParagraph"/>
              <w:spacing w:before="5"/>
              <w:ind w:left="99"/>
              <w:rPr>
                <w:sz w:val="24"/>
              </w:rPr>
            </w:pPr>
            <w:r>
              <w:rPr>
                <w:sz w:val="24"/>
              </w:rPr>
              <w:t>волонтерского</w:t>
            </w:r>
            <w:r>
              <w:rPr>
                <w:spacing w:val="-2"/>
                <w:sz w:val="24"/>
              </w:rPr>
              <w:t>отряда</w:t>
            </w:r>
          </w:p>
        </w:tc>
      </w:tr>
      <w:tr w:rsidR="00937834">
        <w:trPr>
          <w:trHeight w:val="822"/>
        </w:trPr>
        <w:tc>
          <w:tcPr>
            <w:tcW w:w="3336" w:type="dxa"/>
          </w:tcPr>
          <w:p w:rsidR="00937834" w:rsidRDefault="008B2445">
            <w:pPr>
              <w:pStyle w:val="TableParagraph"/>
              <w:spacing w:line="270" w:lineRule="atLeast"/>
              <w:ind w:right="658"/>
              <w:jc w:val="both"/>
              <w:rPr>
                <w:sz w:val="24"/>
              </w:rPr>
            </w:pPr>
            <w:r>
              <w:rPr>
                <w:sz w:val="24"/>
              </w:rPr>
              <w:t>Участиевмероприятиях сельскойбиблиотеки(по отдельному плану)</w:t>
            </w:r>
          </w:p>
        </w:tc>
        <w:tc>
          <w:tcPr>
            <w:tcW w:w="1584" w:type="dxa"/>
          </w:tcPr>
          <w:p w:rsidR="00937834" w:rsidRDefault="008B2445">
            <w:pPr>
              <w:pStyle w:val="TableParagraph"/>
              <w:ind w:left="108"/>
              <w:rPr>
                <w:sz w:val="24"/>
              </w:rPr>
            </w:pPr>
            <w:r>
              <w:rPr>
                <w:sz w:val="24"/>
              </w:rPr>
              <w:t>5-</w:t>
            </w:r>
            <w:r>
              <w:rPr>
                <w:spacing w:val="-10"/>
                <w:sz w:val="24"/>
              </w:rPr>
              <w:t>9</w:t>
            </w:r>
          </w:p>
        </w:tc>
        <w:tc>
          <w:tcPr>
            <w:tcW w:w="2437" w:type="dxa"/>
          </w:tcPr>
          <w:p w:rsidR="00937834" w:rsidRDefault="008B2445">
            <w:pPr>
              <w:pStyle w:val="TableParagraph"/>
              <w:ind w:left="89"/>
              <w:rPr>
                <w:sz w:val="24"/>
              </w:rPr>
            </w:pPr>
            <w:r>
              <w:rPr>
                <w:sz w:val="24"/>
              </w:rPr>
              <w:t>втечение</w:t>
            </w:r>
            <w:r>
              <w:rPr>
                <w:spacing w:val="-4"/>
                <w:sz w:val="24"/>
              </w:rPr>
              <w:t>года</w:t>
            </w:r>
          </w:p>
        </w:tc>
        <w:tc>
          <w:tcPr>
            <w:tcW w:w="2497" w:type="dxa"/>
          </w:tcPr>
          <w:p w:rsidR="00937834" w:rsidRDefault="008B2445">
            <w:pPr>
              <w:pStyle w:val="TableParagraph"/>
              <w:ind w:left="99" w:right="119"/>
              <w:rPr>
                <w:sz w:val="24"/>
              </w:rPr>
            </w:pPr>
            <w:r>
              <w:rPr>
                <w:spacing w:val="-2"/>
                <w:sz w:val="24"/>
              </w:rPr>
              <w:t xml:space="preserve">Заместитель </w:t>
            </w:r>
            <w:r>
              <w:rPr>
                <w:sz w:val="24"/>
              </w:rPr>
              <w:t>директорапоВР</w:t>
            </w:r>
          </w:p>
        </w:tc>
      </w:tr>
      <w:tr w:rsidR="00937834">
        <w:trPr>
          <w:trHeight w:val="546"/>
        </w:trPr>
        <w:tc>
          <w:tcPr>
            <w:tcW w:w="3336" w:type="dxa"/>
          </w:tcPr>
          <w:p w:rsidR="00937834" w:rsidRDefault="008B2445">
            <w:pPr>
              <w:pStyle w:val="TableParagraph"/>
              <w:rPr>
                <w:sz w:val="24"/>
              </w:rPr>
            </w:pPr>
            <w:r>
              <w:rPr>
                <w:sz w:val="24"/>
              </w:rPr>
              <w:t>Участиев</w:t>
            </w:r>
            <w:r>
              <w:rPr>
                <w:spacing w:val="-2"/>
                <w:sz w:val="24"/>
              </w:rPr>
              <w:t>акции</w:t>
            </w:r>
          </w:p>
          <w:p w:rsidR="00937834" w:rsidRDefault="008B2445">
            <w:pPr>
              <w:pStyle w:val="TableParagraph"/>
              <w:spacing w:line="251" w:lineRule="exact"/>
              <w:rPr>
                <w:sz w:val="24"/>
              </w:rPr>
            </w:pPr>
            <w:r>
              <w:rPr>
                <w:sz w:val="24"/>
              </w:rPr>
              <w:t>«Бессмертный</w:t>
            </w:r>
            <w:r>
              <w:rPr>
                <w:spacing w:val="-2"/>
                <w:sz w:val="24"/>
              </w:rPr>
              <w:t>полк»</w:t>
            </w:r>
          </w:p>
        </w:tc>
        <w:tc>
          <w:tcPr>
            <w:tcW w:w="1584" w:type="dxa"/>
          </w:tcPr>
          <w:p w:rsidR="00937834" w:rsidRDefault="008B2445">
            <w:pPr>
              <w:pStyle w:val="TableParagraph"/>
              <w:ind w:left="108"/>
              <w:rPr>
                <w:sz w:val="24"/>
              </w:rPr>
            </w:pPr>
            <w:r>
              <w:rPr>
                <w:sz w:val="24"/>
              </w:rPr>
              <w:t>10-</w:t>
            </w:r>
            <w:r>
              <w:rPr>
                <w:spacing w:val="-5"/>
                <w:sz w:val="24"/>
              </w:rPr>
              <w:t>11</w:t>
            </w:r>
          </w:p>
        </w:tc>
        <w:tc>
          <w:tcPr>
            <w:tcW w:w="2437" w:type="dxa"/>
          </w:tcPr>
          <w:p w:rsidR="00937834" w:rsidRDefault="008B2445">
            <w:pPr>
              <w:pStyle w:val="TableParagraph"/>
              <w:ind w:left="89"/>
              <w:rPr>
                <w:sz w:val="24"/>
              </w:rPr>
            </w:pPr>
            <w:r>
              <w:rPr>
                <w:spacing w:val="-5"/>
                <w:sz w:val="24"/>
              </w:rPr>
              <w:t>май</w:t>
            </w:r>
          </w:p>
        </w:tc>
        <w:tc>
          <w:tcPr>
            <w:tcW w:w="2497" w:type="dxa"/>
          </w:tcPr>
          <w:p w:rsidR="00937834" w:rsidRDefault="00937834">
            <w:pPr>
              <w:pStyle w:val="TableParagraph"/>
              <w:ind w:left="0"/>
              <w:rPr>
                <w:sz w:val="24"/>
              </w:rPr>
            </w:pPr>
          </w:p>
        </w:tc>
      </w:tr>
      <w:tr w:rsidR="00937834">
        <w:trPr>
          <w:trHeight w:val="827"/>
        </w:trPr>
        <w:tc>
          <w:tcPr>
            <w:tcW w:w="3336" w:type="dxa"/>
          </w:tcPr>
          <w:p w:rsidR="00937834" w:rsidRDefault="008B2445">
            <w:pPr>
              <w:pStyle w:val="TableParagraph"/>
              <w:spacing w:before="5"/>
              <w:ind w:right="176"/>
              <w:rPr>
                <w:sz w:val="24"/>
              </w:rPr>
            </w:pPr>
            <w:r>
              <w:rPr>
                <w:sz w:val="24"/>
              </w:rPr>
              <w:t xml:space="preserve">Митинг,посвященныйДню </w:t>
            </w:r>
            <w:r>
              <w:rPr>
                <w:spacing w:val="-2"/>
                <w:sz w:val="24"/>
              </w:rPr>
              <w:t>Победы</w:t>
            </w:r>
          </w:p>
        </w:tc>
        <w:tc>
          <w:tcPr>
            <w:tcW w:w="1584" w:type="dxa"/>
          </w:tcPr>
          <w:p w:rsidR="00937834" w:rsidRDefault="008B2445">
            <w:pPr>
              <w:pStyle w:val="TableParagraph"/>
              <w:spacing w:before="5"/>
              <w:ind w:left="108"/>
              <w:rPr>
                <w:sz w:val="24"/>
              </w:rPr>
            </w:pPr>
            <w:r>
              <w:rPr>
                <w:sz w:val="24"/>
              </w:rPr>
              <w:t>10-</w:t>
            </w:r>
            <w:r>
              <w:rPr>
                <w:spacing w:val="-5"/>
                <w:sz w:val="24"/>
              </w:rPr>
              <w:t>11</w:t>
            </w:r>
          </w:p>
        </w:tc>
        <w:tc>
          <w:tcPr>
            <w:tcW w:w="2437" w:type="dxa"/>
          </w:tcPr>
          <w:p w:rsidR="00937834" w:rsidRDefault="008B2445">
            <w:pPr>
              <w:pStyle w:val="TableParagraph"/>
              <w:spacing w:before="5"/>
              <w:ind w:left="89"/>
              <w:rPr>
                <w:sz w:val="24"/>
              </w:rPr>
            </w:pPr>
            <w:r>
              <w:rPr>
                <w:spacing w:val="-5"/>
                <w:sz w:val="24"/>
              </w:rPr>
              <w:t>май</w:t>
            </w:r>
          </w:p>
        </w:tc>
        <w:tc>
          <w:tcPr>
            <w:tcW w:w="2497" w:type="dxa"/>
          </w:tcPr>
          <w:p w:rsidR="00937834" w:rsidRDefault="008B2445">
            <w:pPr>
              <w:pStyle w:val="TableParagraph"/>
              <w:spacing w:line="270" w:lineRule="atLeast"/>
              <w:ind w:left="99" w:right="279"/>
              <w:rPr>
                <w:sz w:val="24"/>
              </w:rPr>
            </w:pPr>
            <w:r>
              <w:rPr>
                <w:spacing w:val="-2"/>
                <w:sz w:val="24"/>
              </w:rPr>
              <w:t xml:space="preserve">Заместитель </w:t>
            </w:r>
            <w:r>
              <w:rPr>
                <w:sz w:val="24"/>
              </w:rPr>
              <w:t xml:space="preserve">директора по ВР, </w:t>
            </w:r>
            <w:r>
              <w:rPr>
                <w:spacing w:val="-2"/>
                <w:sz w:val="24"/>
              </w:rPr>
              <w:t>педагог-организатор</w:t>
            </w:r>
          </w:p>
        </w:tc>
      </w:tr>
      <w:tr w:rsidR="00937834">
        <w:trPr>
          <w:trHeight w:val="1379"/>
        </w:trPr>
        <w:tc>
          <w:tcPr>
            <w:tcW w:w="3336" w:type="dxa"/>
          </w:tcPr>
          <w:p w:rsidR="00937834" w:rsidRDefault="008B2445">
            <w:pPr>
              <w:pStyle w:val="TableParagraph"/>
              <w:spacing w:before="5"/>
              <w:ind w:right="176"/>
              <w:rPr>
                <w:sz w:val="24"/>
              </w:rPr>
            </w:pPr>
            <w:r>
              <w:rPr>
                <w:sz w:val="24"/>
              </w:rPr>
              <w:t>Участие в концертах совместносМКУКАГО</w:t>
            </w:r>
          </w:p>
          <w:p w:rsidR="00937834" w:rsidRDefault="008B2445">
            <w:pPr>
              <w:pStyle w:val="TableParagraph"/>
              <w:spacing w:line="270" w:lineRule="atLeast"/>
              <w:ind w:right="310"/>
              <w:jc w:val="both"/>
              <w:rPr>
                <w:sz w:val="24"/>
              </w:rPr>
            </w:pPr>
            <w:r>
              <w:rPr>
                <w:sz w:val="24"/>
              </w:rPr>
              <w:t xml:space="preserve">«Уфимскийсельскийклуб», посвященнымпраздничным </w:t>
            </w:r>
            <w:r>
              <w:rPr>
                <w:spacing w:val="-2"/>
                <w:sz w:val="24"/>
              </w:rPr>
              <w:t>датам.</w:t>
            </w:r>
          </w:p>
        </w:tc>
        <w:tc>
          <w:tcPr>
            <w:tcW w:w="1584" w:type="dxa"/>
          </w:tcPr>
          <w:p w:rsidR="00937834" w:rsidRDefault="008B2445">
            <w:pPr>
              <w:pStyle w:val="TableParagraph"/>
              <w:spacing w:before="5"/>
              <w:ind w:left="108"/>
              <w:rPr>
                <w:sz w:val="24"/>
              </w:rPr>
            </w:pPr>
            <w:r>
              <w:rPr>
                <w:sz w:val="24"/>
              </w:rPr>
              <w:t>10-</w:t>
            </w:r>
            <w:r>
              <w:rPr>
                <w:spacing w:val="-5"/>
                <w:sz w:val="24"/>
              </w:rPr>
              <w:t>11</w:t>
            </w:r>
          </w:p>
        </w:tc>
        <w:tc>
          <w:tcPr>
            <w:tcW w:w="2437" w:type="dxa"/>
          </w:tcPr>
          <w:p w:rsidR="00937834" w:rsidRDefault="008B2445">
            <w:pPr>
              <w:pStyle w:val="TableParagraph"/>
              <w:spacing w:before="5"/>
              <w:ind w:left="89"/>
              <w:rPr>
                <w:sz w:val="24"/>
              </w:rPr>
            </w:pPr>
            <w:r>
              <w:rPr>
                <w:sz w:val="24"/>
              </w:rPr>
              <w:t>втечение</w:t>
            </w:r>
            <w:r>
              <w:rPr>
                <w:spacing w:val="-4"/>
                <w:sz w:val="24"/>
              </w:rPr>
              <w:t>года</w:t>
            </w:r>
          </w:p>
        </w:tc>
        <w:tc>
          <w:tcPr>
            <w:tcW w:w="2497" w:type="dxa"/>
          </w:tcPr>
          <w:p w:rsidR="00937834" w:rsidRDefault="008B2445">
            <w:pPr>
              <w:pStyle w:val="TableParagraph"/>
              <w:spacing w:before="5"/>
              <w:ind w:left="99" w:right="119"/>
              <w:rPr>
                <w:sz w:val="24"/>
              </w:rPr>
            </w:pPr>
            <w:r>
              <w:rPr>
                <w:spacing w:val="-2"/>
                <w:sz w:val="24"/>
              </w:rPr>
              <w:t xml:space="preserve">Педагог-организатор, </w:t>
            </w:r>
            <w:r>
              <w:rPr>
                <w:sz w:val="24"/>
              </w:rPr>
              <w:t>учитель музыки</w:t>
            </w:r>
          </w:p>
        </w:tc>
      </w:tr>
      <w:tr w:rsidR="00937834">
        <w:trPr>
          <w:trHeight w:val="270"/>
        </w:trPr>
        <w:tc>
          <w:tcPr>
            <w:tcW w:w="9854" w:type="dxa"/>
            <w:gridSpan w:val="4"/>
          </w:tcPr>
          <w:p w:rsidR="00937834" w:rsidRDefault="008B2445">
            <w:pPr>
              <w:pStyle w:val="TableParagraph"/>
              <w:spacing w:line="251" w:lineRule="exact"/>
              <w:rPr>
                <w:b/>
                <w:sz w:val="24"/>
              </w:rPr>
            </w:pPr>
            <w:r>
              <w:rPr>
                <w:b/>
                <w:sz w:val="24"/>
              </w:rPr>
              <w:t>12.Модуль</w:t>
            </w:r>
            <w:r>
              <w:rPr>
                <w:b/>
                <w:spacing w:val="-2"/>
                <w:sz w:val="24"/>
              </w:rPr>
              <w:t>«Профориентация»</w:t>
            </w:r>
          </w:p>
        </w:tc>
      </w:tr>
      <w:tr w:rsidR="00937834">
        <w:trPr>
          <w:trHeight w:val="827"/>
        </w:trPr>
        <w:tc>
          <w:tcPr>
            <w:tcW w:w="3336" w:type="dxa"/>
          </w:tcPr>
          <w:p w:rsidR="00937834" w:rsidRDefault="008B2445">
            <w:pPr>
              <w:pStyle w:val="TableParagraph"/>
              <w:spacing w:before="256" w:line="270" w:lineRule="atLeast"/>
              <w:ind w:left="944" w:right="839" w:hanging="89"/>
              <w:rPr>
                <w:b/>
                <w:sz w:val="24"/>
              </w:rPr>
            </w:pPr>
            <w:r>
              <w:rPr>
                <w:b/>
                <w:sz w:val="24"/>
              </w:rPr>
              <w:t xml:space="preserve">Дела,события, </w:t>
            </w:r>
            <w:r>
              <w:rPr>
                <w:b/>
                <w:spacing w:val="-2"/>
                <w:sz w:val="24"/>
              </w:rPr>
              <w:t>мероприятия</w:t>
            </w:r>
          </w:p>
        </w:tc>
        <w:tc>
          <w:tcPr>
            <w:tcW w:w="1584" w:type="dxa"/>
          </w:tcPr>
          <w:p w:rsidR="00937834" w:rsidRDefault="00937834">
            <w:pPr>
              <w:pStyle w:val="TableParagraph"/>
              <w:spacing w:before="5"/>
              <w:ind w:left="0"/>
              <w:rPr>
                <w:b/>
                <w:sz w:val="24"/>
              </w:rPr>
            </w:pPr>
          </w:p>
          <w:p w:rsidR="00937834" w:rsidRDefault="008B2445">
            <w:pPr>
              <w:pStyle w:val="TableParagraph"/>
              <w:ind w:left="388"/>
              <w:rPr>
                <w:b/>
                <w:sz w:val="24"/>
              </w:rPr>
            </w:pPr>
            <w:r>
              <w:rPr>
                <w:b/>
                <w:spacing w:val="-2"/>
                <w:sz w:val="24"/>
              </w:rPr>
              <w:t>Классы</w:t>
            </w:r>
          </w:p>
        </w:tc>
        <w:tc>
          <w:tcPr>
            <w:tcW w:w="2437" w:type="dxa"/>
          </w:tcPr>
          <w:p w:rsidR="00937834" w:rsidRDefault="00937834">
            <w:pPr>
              <w:pStyle w:val="TableParagraph"/>
              <w:spacing w:before="5"/>
              <w:ind w:left="0"/>
              <w:rPr>
                <w:b/>
                <w:sz w:val="24"/>
              </w:rPr>
            </w:pPr>
          </w:p>
          <w:p w:rsidR="00937834" w:rsidRDefault="008B2445">
            <w:pPr>
              <w:pStyle w:val="TableParagraph"/>
              <w:ind w:left="40"/>
              <w:jc w:val="center"/>
              <w:rPr>
                <w:b/>
                <w:sz w:val="24"/>
              </w:rPr>
            </w:pPr>
            <w:r>
              <w:rPr>
                <w:b/>
                <w:spacing w:val="-2"/>
                <w:sz w:val="24"/>
              </w:rPr>
              <w:t>Сроки</w:t>
            </w:r>
          </w:p>
        </w:tc>
        <w:tc>
          <w:tcPr>
            <w:tcW w:w="2497" w:type="dxa"/>
          </w:tcPr>
          <w:p w:rsidR="00937834" w:rsidRDefault="00937834">
            <w:pPr>
              <w:pStyle w:val="TableParagraph"/>
              <w:spacing w:before="5"/>
              <w:ind w:left="0"/>
              <w:rPr>
                <w:b/>
                <w:sz w:val="24"/>
              </w:rPr>
            </w:pPr>
          </w:p>
          <w:p w:rsidR="00937834" w:rsidRDefault="008B2445">
            <w:pPr>
              <w:pStyle w:val="TableParagraph"/>
              <w:ind w:left="408"/>
              <w:rPr>
                <w:b/>
                <w:sz w:val="24"/>
              </w:rPr>
            </w:pPr>
            <w:r>
              <w:rPr>
                <w:b/>
                <w:spacing w:val="-2"/>
                <w:sz w:val="24"/>
              </w:rPr>
              <w:t>Ответственные</w:t>
            </w:r>
          </w:p>
        </w:tc>
      </w:tr>
      <w:tr w:rsidR="00937834">
        <w:trPr>
          <w:trHeight w:val="275"/>
        </w:trPr>
        <w:tc>
          <w:tcPr>
            <w:tcW w:w="3336" w:type="dxa"/>
          </w:tcPr>
          <w:p w:rsidR="00937834" w:rsidRDefault="008B2445">
            <w:pPr>
              <w:pStyle w:val="TableParagraph"/>
              <w:spacing w:before="5" w:line="251" w:lineRule="exact"/>
              <w:rPr>
                <w:i/>
                <w:sz w:val="24"/>
              </w:rPr>
            </w:pPr>
            <w:r>
              <w:rPr>
                <w:i/>
                <w:sz w:val="24"/>
              </w:rPr>
              <w:t xml:space="preserve">Россия–мои </w:t>
            </w:r>
            <w:r>
              <w:rPr>
                <w:i/>
                <w:spacing w:val="-2"/>
                <w:sz w:val="24"/>
              </w:rPr>
              <w:t>горизонты</w:t>
            </w:r>
          </w:p>
        </w:tc>
        <w:tc>
          <w:tcPr>
            <w:tcW w:w="1584" w:type="dxa"/>
          </w:tcPr>
          <w:p w:rsidR="00937834" w:rsidRDefault="008B2445">
            <w:pPr>
              <w:pStyle w:val="TableParagraph"/>
              <w:spacing w:before="5" w:line="251" w:lineRule="exact"/>
              <w:ind w:left="108"/>
              <w:rPr>
                <w:sz w:val="24"/>
              </w:rPr>
            </w:pPr>
            <w:r>
              <w:rPr>
                <w:sz w:val="24"/>
              </w:rPr>
              <w:t>10-</w:t>
            </w:r>
            <w:r>
              <w:rPr>
                <w:spacing w:val="-5"/>
                <w:sz w:val="24"/>
              </w:rPr>
              <w:t>11</w:t>
            </w:r>
          </w:p>
        </w:tc>
        <w:tc>
          <w:tcPr>
            <w:tcW w:w="2437" w:type="dxa"/>
          </w:tcPr>
          <w:p w:rsidR="00937834" w:rsidRDefault="008B2445">
            <w:pPr>
              <w:pStyle w:val="TableParagraph"/>
              <w:spacing w:before="5" w:line="251" w:lineRule="exact"/>
              <w:ind w:left="128"/>
              <w:rPr>
                <w:sz w:val="24"/>
              </w:rPr>
            </w:pPr>
            <w:r>
              <w:rPr>
                <w:sz w:val="24"/>
              </w:rPr>
              <w:t>втечение</w:t>
            </w:r>
            <w:r>
              <w:rPr>
                <w:spacing w:val="-4"/>
                <w:sz w:val="24"/>
              </w:rPr>
              <w:t>года</w:t>
            </w:r>
          </w:p>
        </w:tc>
        <w:tc>
          <w:tcPr>
            <w:tcW w:w="2497" w:type="dxa"/>
          </w:tcPr>
          <w:p w:rsidR="00937834" w:rsidRDefault="008B2445">
            <w:pPr>
              <w:pStyle w:val="TableParagraph"/>
              <w:spacing w:before="5" w:line="251" w:lineRule="exact"/>
              <w:ind w:left="117"/>
              <w:rPr>
                <w:sz w:val="24"/>
              </w:rPr>
            </w:pPr>
            <w:r>
              <w:rPr>
                <w:spacing w:val="-2"/>
                <w:sz w:val="24"/>
              </w:rPr>
              <w:t>Кл.руководители</w:t>
            </w:r>
          </w:p>
        </w:tc>
      </w:tr>
      <w:tr w:rsidR="00937834">
        <w:trPr>
          <w:trHeight w:val="827"/>
        </w:trPr>
        <w:tc>
          <w:tcPr>
            <w:tcW w:w="3336" w:type="dxa"/>
          </w:tcPr>
          <w:p w:rsidR="00937834" w:rsidRDefault="008B2445">
            <w:pPr>
              <w:pStyle w:val="TableParagraph"/>
              <w:spacing w:before="5"/>
              <w:rPr>
                <w:sz w:val="24"/>
              </w:rPr>
            </w:pPr>
            <w:r>
              <w:rPr>
                <w:spacing w:val="-2"/>
                <w:sz w:val="24"/>
              </w:rPr>
              <w:t>Онлайн-трансляция</w:t>
            </w:r>
          </w:p>
          <w:p w:rsidR="00937834" w:rsidRDefault="008B2445">
            <w:pPr>
              <w:pStyle w:val="TableParagraph"/>
              <w:rPr>
                <w:sz w:val="24"/>
              </w:rPr>
            </w:pPr>
            <w:r>
              <w:rPr>
                <w:sz w:val="24"/>
              </w:rPr>
              <w:t>«Инструкцияк</w:t>
            </w:r>
            <w:r>
              <w:rPr>
                <w:spacing w:val="-2"/>
                <w:sz w:val="24"/>
              </w:rPr>
              <w:t>успеху»</w:t>
            </w:r>
          </w:p>
        </w:tc>
        <w:tc>
          <w:tcPr>
            <w:tcW w:w="1584" w:type="dxa"/>
          </w:tcPr>
          <w:p w:rsidR="00937834" w:rsidRDefault="008B2445">
            <w:pPr>
              <w:pStyle w:val="TableParagraph"/>
              <w:spacing w:before="5"/>
              <w:ind w:left="108"/>
              <w:rPr>
                <w:sz w:val="24"/>
              </w:rPr>
            </w:pPr>
            <w:r>
              <w:rPr>
                <w:sz w:val="24"/>
              </w:rPr>
              <w:t>10-</w:t>
            </w:r>
            <w:r>
              <w:rPr>
                <w:spacing w:val="-5"/>
                <w:sz w:val="24"/>
              </w:rPr>
              <w:t>11</w:t>
            </w:r>
          </w:p>
        </w:tc>
        <w:tc>
          <w:tcPr>
            <w:tcW w:w="2437" w:type="dxa"/>
          </w:tcPr>
          <w:p w:rsidR="00937834" w:rsidRDefault="008B2445">
            <w:pPr>
              <w:pStyle w:val="TableParagraph"/>
              <w:spacing w:before="5"/>
              <w:ind w:left="128"/>
              <w:rPr>
                <w:sz w:val="24"/>
              </w:rPr>
            </w:pPr>
            <w:r>
              <w:rPr>
                <w:sz w:val="24"/>
              </w:rPr>
              <w:t xml:space="preserve">15 </w:t>
            </w:r>
            <w:r>
              <w:rPr>
                <w:spacing w:val="-2"/>
                <w:sz w:val="24"/>
              </w:rPr>
              <w:t>сентября</w:t>
            </w:r>
          </w:p>
        </w:tc>
        <w:tc>
          <w:tcPr>
            <w:tcW w:w="2497" w:type="dxa"/>
          </w:tcPr>
          <w:p w:rsidR="00937834" w:rsidRDefault="008B2445">
            <w:pPr>
              <w:pStyle w:val="TableParagraph"/>
              <w:spacing w:line="270" w:lineRule="atLeast"/>
              <w:ind w:left="117"/>
              <w:rPr>
                <w:sz w:val="24"/>
              </w:rPr>
            </w:pPr>
            <w:r>
              <w:rPr>
                <w:sz w:val="24"/>
              </w:rPr>
              <w:t xml:space="preserve">Ответственный за </w:t>
            </w:r>
            <w:r>
              <w:rPr>
                <w:spacing w:val="-2"/>
                <w:sz w:val="24"/>
              </w:rPr>
              <w:t>профориентационную работу</w:t>
            </w:r>
          </w:p>
        </w:tc>
      </w:tr>
      <w:tr w:rsidR="00937834">
        <w:trPr>
          <w:trHeight w:val="827"/>
        </w:trPr>
        <w:tc>
          <w:tcPr>
            <w:tcW w:w="3336" w:type="dxa"/>
          </w:tcPr>
          <w:p w:rsidR="00937834" w:rsidRDefault="008B2445">
            <w:pPr>
              <w:pStyle w:val="TableParagraph"/>
              <w:spacing w:before="5"/>
              <w:ind w:right="176"/>
              <w:rPr>
                <w:sz w:val="24"/>
              </w:rPr>
            </w:pPr>
            <w:r>
              <w:rPr>
                <w:sz w:val="24"/>
              </w:rPr>
              <w:t>«ШоуПрофессий»открытые онлайн уроки</w:t>
            </w:r>
          </w:p>
        </w:tc>
        <w:tc>
          <w:tcPr>
            <w:tcW w:w="1584" w:type="dxa"/>
          </w:tcPr>
          <w:p w:rsidR="00937834" w:rsidRDefault="008B2445">
            <w:pPr>
              <w:pStyle w:val="TableParagraph"/>
              <w:spacing w:before="5"/>
              <w:ind w:left="108"/>
              <w:rPr>
                <w:sz w:val="24"/>
              </w:rPr>
            </w:pPr>
            <w:r>
              <w:rPr>
                <w:sz w:val="24"/>
              </w:rPr>
              <w:t>10-</w:t>
            </w:r>
            <w:r>
              <w:rPr>
                <w:spacing w:val="-5"/>
                <w:sz w:val="24"/>
              </w:rPr>
              <w:t>11</w:t>
            </w:r>
          </w:p>
        </w:tc>
        <w:tc>
          <w:tcPr>
            <w:tcW w:w="2437" w:type="dxa"/>
          </w:tcPr>
          <w:p w:rsidR="00937834" w:rsidRDefault="008B2445">
            <w:pPr>
              <w:pStyle w:val="TableParagraph"/>
              <w:spacing w:before="5"/>
              <w:ind w:left="128"/>
              <w:rPr>
                <w:sz w:val="24"/>
              </w:rPr>
            </w:pPr>
            <w:r>
              <w:rPr>
                <w:sz w:val="24"/>
              </w:rPr>
              <w:t>втечение</w:t>
            </w:r>
            <w:r>
              <w:rPr>
                <w:spacing w:val="-4"/>
                <w:sz w:val="24"/>
              </w:rPr>
              <w:t>года</w:t>
            </w:r>
          </w:p>
        </w:tc>
        <w:tc>
          <w:tcPr>
            <w:tcW w:w="2497" w:type="dxa"/>
          </w:tcPr>
          <w:p w:rsidR="00937834" w:rsidRDefault="008B2445">
            <w:pPr>
              <w:pStyle w:val="TableParagraph"/>
              <w:spacing w:line="270" w:lineRule="atLeast"/>
              <w:ind w:left="117"/>
              <w:rPr>
                <w:sz w:val="24"/>
              </w:rPr>
            </w:pPr>
            <w:r>
              <w:rPr>
                <w:sz w:val="24"/>
              </w:rPr>
              <w:t xml:space="preserve">Ответственный за </w:t>
            </w:r>
            <w:r>
              <w:rPr>
                <w:spacing w:val="-2"/>
                <w:sz w:val="24"/>
              </w:rPr>
              <w:t>профориентационную работу</w:t>
            </w:r>
          </w:p>
        </w:tc>
      </w:tr>
      <w:tr w:rsidR="00937834">
        <w:trPr>
          <w:trHeight w:val="551"/>
        </w:trPr>
        <w:tc>
          <w:tcPr>
            <w:tcW w:w="3336" w:type="dxa"/>
          </w:tcPr>
          <w:p w:rsidR="00937834" w:rsidRDefault="008B2445">
            <w:pPr>
              <w:pStyle w:val="TableParagraph"/>
              <w:spacing w:line="270" w:lineRule="atLeast"/>
              <w:ind w:right="342"/>
              <w:rPr>
                <w:sz w:val="24"/>
              </w:rPr>
            </w:pPr>
            <w:r>
              <w:rPr>
                <w:sz w:val="24"/>
              </w:rPr>
              <w:t>Мероприятия в рамках профориентационногочаса.</w:t>
            </w:r>
          </w:p>
        </w:tc>
        <w:tc>
          <w:tcPr>
            <w:tcW w:w="1584" w:type="dxa"/>
          </w:tcPr>
          <w:p w:rsidR="00937834" w:rsidRDefault="008B2445">
            <w:pPr>
              <w:pStyle w:val="TableParagraph"/>
              <w:spacing w:before="5"/>
              <w:ind w:left="108"/>
              <w:rPr>
                <w:sz w:val="24"/>
              </w:rPr>
            </w:pPr>
            <w:r>
              <w:rPr>
                <w:sz w:val="24"/>
              </w:rPr>
              <w:t>10-</w:t>
            </w:r>
            <w:r>
              <w:rPr>
                <w:spacing w:val="-5"/>
                <w:sz w:val="24"/>
              </w:rPr>
              <w:t>11</w:t>
            </w:r>
          </w:p>
        </w:tc>
        <w:tc>
          <w:tcPr>
            <w:tcW w:w="2437" w:type="dxa"/>
          </w:tcPr>
          <w:p w:rsidR="00937834" w:rsidRDefault="008B2445">
            <w:pPr>
              <w:pStyle w:val="TableParagraph"/>
              <w:spacing w:before="5"/>
              <w:ind w:left="128"/>
              <w:rPr>
                <w:sz w:val="24"/>
              </w:rPr>
            </w:pPr>
            <w:r>
              <w:rPr>
                <w:spacing w:val="-2"/>
                <w:sz w:val="24"/>
              </w:rPr>
              <w:t>ноябрь</w:t>
            </w:r>
          </w:p>
        </w:tc>
        <w:tc>
          <w:tcPr>
            <w:tcW w:w="2497" w:type="dxa"/>
          </w:tcPr>
          <w:p w:rsidR="00937834" w:rsidRDefault="008B2445">
            <w:pPr>
              <w:pStyle w:val="TableParagraph"/>
              <w:spacing w:line="270" w:lineRule="atLeast"/>
              <w:ind w:left="117" w:right="119"/>
              <w:rPr>
                <w:sz w:val="24"/>
              </w:rPr>
            </w:pPr>
            <w:r>
              <w:rPr>
                <w:spacing w:val="-2"/>
                <w:sz w:val="24"/>
              </w:rPr>
              <w:t>Классные руководители</w:t>
            </w:r>
          </w:p>
        </w:tc>
      </w:tr>
      <w:tr w:rsidR="00937834">
        <w:trPr>
          <w:trHeight w:val="1103"/>
        </w:trPr>
        <w:tc>
          <w:tcPr>
            <w:tcW w:w="3336" w:type="dxa"/>
          </w:tcPr>
          <w:p w:rsidR="00937834" w:rsidRDefault="008B2445">
            <w:pPr>
              <w:pStyle w:val="TableParagraph"/>
              <w:spacing w:line="270" w:lineRule="atLeast"/>
              <w:ind w:right="242"/>
              <w:rPr>
                <w:sz w:val="24"/>
              </w:rPr>
            </w:pPr>
            <w:r>
              <w:rPr>
                <w:sz w:val="24"/>
              </w:rPr>
              <w:t>Сотрудничество с Центром занятости по вопросу временноготрудоустройства (летний трудовой отряд)</w:t>
            </w:r>
          </w:p>
        </w:tc>
        <w:tc>
          <w:tcPr>
            <w:tcW w:w="1584" w:type="dxa"/>
          </w:tcPr>
          <w:p w:rsidR="00937834" w:rsidRDefault="008B2445">
            <w:pPr>
              <w:pStyle w:val="TableParagraph"/>
              <w:spacing w:before="5"/>
              <w:ind w:left="108"/>
              <w:rPr>
                <w:sz w:val="24"/>
              </w:rPr>
            </w:pPr>
            <w:r>
              <w:rPr>
                <w:spacing w:val="-5"/>
                <w:sz w:val="24"/>
              </w:rPr>
              <w:t>10</w:t>
            </w:r>
          </w:p>
        </w:tc>
        <w:tc>
          <w:tcPr>
            <w:tcW w:w="2437" w:type="dxa"/>
          </w:tcPr>
          <w:p w:rsidR="00937834" w:rsidRDefault="008B2445">
            <w:pPr>
              <w:pStyle w:val="TableParagraph"/>
              <w:spacing w:before="5"/>
              <w:ind w:left="128"/>
              <w:rPr>
                <w:sz w:val="24"/>
              </w:rPr>
            </w:pPr>
            <w:r>
              <w:rPr>
                <w:sz w:val="24"/>
              </w:rPr>
              <w:t>втечение</w:t>
            </w:r>
            <w:r>
              <w:rPr>
                <w:spacing w:val="-4"/>
                <w:sz w:val="24"/>
              </w:rPr>
              <w:t>года</w:t>
            </w:r>
          </w:p>
        </w:tc>
        <w:tc>
          <w:tcPr>
            <w:tcW w:w="2497" w:type="dxa"/>
          </w:tcPr>
          <w:p w:rsidR="00937834" w:rsidRDefault="008B2445">
            <w:pPr>
              <w:pStyle w:val="TableParagraph"/>
              <w:spacing w:before="5"/>
              <w:ind w:left="117" w:right="119"/>
              <w:rPr>
                <w:sz w:val="24"/>
              </w:rPr>
            </w:pPr>
            <w:r>
              <w:rPr>
                <w:spacing w:val="-2"/>
                <w:sz w:val="24"/>
              </w:rPr>
              <w:t>Классные руководители</w:t>
            </w:r>
          </w:p>
        </w:tc>
      </w:tr>
      <w:tr w:rsidR="00937834">
        <w:trPr>
          <w:trHeight w:val="1379"/>
        </w:trPr>
        <w:tc>
          <w:tcPr>
            <w:tcW w:w="3336" w:type="dxa"/>
          </w:tcPr>
          <w:p w:rsidR="00937834" w:rsidRDefault="008B2445">
            <w:pPr>
              <w:pStyle w:val="TableParagraph"/>
              <w:spacing w:before="5"/>
              <w:rPr>
                <w:sz w:val="24"/>
              </w:rPr>
            </w:pPr>
            <w:r>
              <w:rPr>
                <w:spacing w:val="-2"/>
                <w:sz w:val="24"/>
              </w:rPr>
              <w:t>Онлайн-</w:t>
            </w:r>
            <w:r>
              <w:rPr>
                <w:spacing w:val="-4"/>
                <w:sz w:val="24"/>
              </w:rPr>
              <w:t>уроки</w:t>
            </w:r>
          </w:p>
          <w:p w:rsidR="00937834" w:rsidRDefault="008B2445">
            <w:pPr>
              <w:pStyle w:val="TableParagraph"/>
              <w:rPr>
                <w:sz w:val="24"/>
              </w:rPr>
            </w:pPr>
            <w:r>
              <w:rPr>
                <w:spacing w:val="-2"/>
                <w:sz w:val="24"/>
              </w:rPr>
              <w:t>«ПроеКТОрия»</w:t>
            </w:r>
          </w:p>
        </w:tc>
        <w:tc>
          <w:tcPr>
            <w:tcW w:w="1584" w:type="dxa"/>
          </w:tcPr>
          <w:p w:rsidR="00937834" w:rsidRDefault="008B2445">
            <w:pPr>
              <w:pStyle w:val="TableParagraph"/>
              <w:spacing w:before="5"/>
              <w:ind w:left="108"/>
              <w:rPr>
                <w:sz w:val="24"/>
              </w:rPr>
            </w:pPr>
            <w:r>
              <w:rPr>
                <w:sz w:val="24"/>
              </w:rPr>
              <w:t>10-</w:t>
            </w:r>
            <w:r>
              <w:rPr>
                <w:spacing w:val="-5"/>
                <w:sz w:val="24"/>
              </w:rPr>
              <w:t>11</w:t>
            </w:r>
          </w:p>
        </w:tc>
        <w:tc>
          <w:tcPr>
            <w:tcW w:w="2437" w:type="dxa"/>
          </w:tcPr>
          <w:p w:rsidR="00937834" w:rsidRDefault="008B2445">
            <w:pPr>
              <w:pStyle w:val="TableParagraph"/>
              <w:spacing w:before="5"/>
              <w:ind w:left="128"/>
              <w:rPr>
                <w:sz w:val="24"/>
              </w:rPr>
            </w:pPr>
            <w:r>
              <w:rPr>
                <w:sz w:val="24"/>
              </w:rPr>
              <w:t>втечение</w:t>
            </w:r>
            <w:r>
              <w:rPr>
                <w:spacing w:val="-4"/>
                <w:sz w:val="24"/>
              </w:rPr>
              <w:t>года</w:t>
            </w:r>
          </w:p>
        </w:tc>
        <w:tc>
          <w:tcPr>
            <w:tcW w:w="2497" w:type="dxa"/>
          </w:tcPr>
          <w:p w:rsidR="00937834" w:rsidRDefault="008B2445">
            <w:pPr>
              <w:pStyle w:val="TableParagraph"/>
              <w:spacing w:before="5"/>
              <w:ind w:left="117"/>
              <w:rPr>
                <w:sz w:val="24"/>
              </w:rPr>
            </w:pPr>
            <w:r>
              <w:rPr>
                <w:sz w:val="24"/>
              </w:rPr>
              <w:t xml:space="preserve">Ответственный за </w:t>
            </w:r>
            <w:r>
              <w:rPr>
                <w:spacing w:val="-2"/>
                <w:sz w:val="24"/>
              </w:rPr>
              <w:t>профориентационную работу.</w:t>
            </w:r>
          </w:p>
          <w:p w:rsidR="00937834" w:rsidRDefault="008B2445">
            <w:pPr>
              <w:pStyle w:val="TableParagraph"/>
              <w:spacing w:line="270" w:lineRule="atLeast"/>
              <w:ind w:left="117" w:right="661" w:firstLine="709"/>
              <w:rPr>
                <w:sz w:val="24"/>
              </w:rPr>
            </w:pPr>
            <w:r>
              <w:rPr>
                <w:spacing w:val="-2"/>
                <w:sz w:val="24"/>
              </w:rPr>
              <w:t>Классные руководители</w:t>
            </w:r>
          </w:p>
        </w:tc>
      </w:tr>
      <w:tr w:rsidR="00937834">
        <w:trPr>
          <w:trHeight w:val="1374"/>
        </w:trPr>
        <w:tc>
          <w:tcPr>
            <w:tcW w:w="3336" w:type="dxa"/>
          </w:tcPr>
          <w:p w:rsidR="00937834" w:rsidRDefault="008B2445">
            <w:pPr>
              <w:pStyle w:val="TableParagraph"/>
              <w:ind w:right="913"/>
              <w:rPr>
                <w:sz w:val="24"/>
              </w:rPr>
            </w:pPr>
            <w:r>
              <w:rPr>
                <w:spacing w:val="-2"/>
                <w:sz w:val="24"/>
              </w:rPr>
              <w:t xml:space="preserve">Профориентационные </w:t>
            </w:r>
            <w:r>
              <w:rPr>
                <w:sz w:val="24"/>
              </w:rPr>
              <w:t>видеоуроки «Единая промышленнаякарта»</w:t>
            </w:r>
          </w:p>
        </w:tc>
        <w:tc>
          <w:tcPr>
            <w:tcW w:w="1584" w:type="dxa"/>
          </w:tcPr>
          <w:p w:rsidR="00937834" w:rsidRDefault="008B2445">
            <w:pPr>
              <w:pStyle w:val="TableParagraph"/>
              <w:ind w:left="108"/>
              <w:rPr>
                <w:sz w:val="24"/>
              </w:rPr>
            </w:pPr>
            <w:r>
              <w:rPr>
                <w:sz w:val="24"/>
              </w:rPr>
              <w:t>10-</w:t>
            </w:r>
            <w:r>
              <w:rPr>
                <w:spacing w:val="-5"/>
                <w:sz w:val="24"/>
              </w:rPr>
              <w:t>11</w:t>
            </w:r>
          </w:p>
        </w:tc>
        <w:tc>
          <w:tcPr>
            <w:tcW w:w="2437" w:type="dxa"/>
          </w:tcPr>
          <w:p w:rsidR="00937834" w:rsidRDefault="008B2445">
            <w:pPr>
              <w:pStyle w:val="TableParagraph"/>
              <w:ind w:left="128"/>
              <w:rPr>
                <w:sz w:val="24"/>
              </w:rPr>
            </w:pPr>
            <w:r>
              <w:rPr>
                <w:sz w:val="24"/>
              </w:rPr>
              <w:t>втечение</w:t>
            </w:r>
            <w:r>
              <w:rPr>
                <w:spacing w:val="-4"/>
                <w:sz w:val="24"/>
              </w:rPr>
              <w:t>года</w:t>
            </w:r>
          </w:p>
        </w:tc>
        <w:tc>
          <w:tcPr>
            <w:tcW w:w="2497" w:type="dxa"/>
          </w:tcPr>
          <w:p w:rsidR="00937834" w:rsidRDefault="008B2445">
            <w:pPr>
              <w:pStyle w:val="TableParagraph"/>
              <w:ind w:left="117"/>
              <w:rPr>
                <w:sz w:val="24"/>
              </w:rPr>
            </w:pPr>
            <w:r>
              <w:rPr>
                <w:sz w:val="24"/>
              </w:rPr>
              <w:t xml:space="preserve">Ответственный за </w:t>
            </w:r>
            <w:r>
              <w:rPr>
                <w:spacing w:val="-2"/>
                <w:sz w:val="24"/>
              </w:rPr>
              <w:t>профориентационную работу</w:t>
            </w:r>
          </w:p>
          <w:p w:rsidR="00937834" w:rsidRDefault="008B2445">
            <w:pPr>
              <w:pStyle w:val="TableParagraph"/>
              <w:spacing w:line="270" w:lineRule="atLeast"/>
              <w:ind w:left="117" w:right="119"/>
              <w:rPr>
                <w:sz w:val="24"/>
              </w:rPr>
            </w:pPr>
            <w:r>
              <w:rPr>
                <w:spacing w:val="-2"/>
                <w:sz w:val="24"/>
              </w:rPr>
              <w:t>Классные руководители</w:t>
            </w:r>
          </w:p>
        </w:tc>
      </w:tr>
    </w:tbl>
    <w:p w:rsidR="00937834" w:rsidRDefault="00937834">
      <w:pPr>
        <w:pStyle w:val="TableParagraph"/>
        <w:spacing w:line="270" w:lineRule="atLeast"/>
        <w:rPr>
          <w:sz w:val="24"/>
        </w:rPr>
        <w:sectPr w:rsidR="00937834">
          <w:pgSz w:w="11910" w:h="16840"/>
          <w:pgMar w:top="1120" w:right="141" w:bottom="280" w:left="141" w:header="721" w:footer="0" w:gutter="0"/>
          <w:cols w:space="720"/>
        </w:sectPr>
      </w:pPr>
    </w:p>
    <w:p w:rsidR="00937834" w:rsidRDefault="00937834">
      <w:pPr>
        <w:pStyle w:val="a3"/>
        <w:spacing w:before="5"/>
        <w:ind w:left="0" w:firstLine="0"/>
        <w:jc w:val="left"/>
        <w:rPr>
          <w:b/>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6"/>
        <w:gridCol w:w="1603"/>
        <w:gridCol w:w="2425"/>
        <w:gridCol w:w="2487"/>
      </w:tblGrid>
      <w:tr w:rsidR="00937834">
        <w:trPr>
          <w:trHeight w:val="1379"/>
        </w:trPr>
        <w:tc>
          <w:tcPr>
            <w:tcW w:w="3336" w:type="dxa"/>
          </w:tcPr>
          <w:p w:rsidR="00937834" w:rsidRDefault="008B2445">
            <w:pPr>
              <w:pStyle w:val="TableParagraph"/>
              <w:spacing w:before="5"/>
              <w:rPr>
                <w:sz w:val="24"/>
              </w:rPr>
            </w:pPr>
            <w:r>
              <w:rPr>
                <w:sz w:val="24"/>
              </w:rPr>
              <w:t>Проект«Билетв</w:t>
            </w:r>
            <w:r>
              <w:rPr>
                <w:spacing w:val="-2"/>
                <w:sz w:val="24"/>
              </w:rPr>
              <w:t xml:space="preserve"> будущее»</w:t>
            </w:r>
          </w:p>
        </w:tc>
        <w:tc>
          <w:tcPr>
            <w:tcW w:w="1603" w:type="dxa"/>
          </w:tcPr>
          <w:p w:rsidR="00937834" w:rsidRDefault="008B2445">
            <w:pPr>
              <w:pStyle w:val="TableParagraph"/>
              <w:spacing w:before="5"/>
              <w:ind w:left="108"/>
              <w:rPr>
                <w:sz w:val="24"/>
              </w:rPr>
            </w:pPr>
            <w:r>
              <w:rPr>
                <w:sz w:val="24"/>
              </w:rPr>
              <w:t>10-</w:t>
            </w:r>
            <w:r>
              <w:rPr>
                <w:spacing w:val="-5"/>
                <w:sz w:val="24"/>
              </w:rPr>
              <w:t>11</w:t>
            </w:r>
          </w:p>
        </w:tc>
        <w:tc>
          <w:tcPr>
            <w:tcW w:w="2425" w:type="dxa"/>
          </w:tcPr>
          <w:p w:rsidR="00937834" w:rsidRDefault="008B2445">
            <w:pPr>
              <w:pStyle w:val="TableParagraph"/>
              <w:spacing w:before="5"/>
              <w:ind w:left="109"/>
              <w:rPr>
                <w:sz w:val="24"/>
              </w:rPr>
            </w:pPr>
            <w:r>
              <w:rPr>
                <w:spacing w:val="-2"/>
                <w:sz w:val="24"/>
              </w:rPr>
              <w:t>сентябрь-ноябрь</w:t>
            </w:r>
          </w:p>
        </w:tc>
        <w:tc>
          <w:tcPr>
            <w:tcW w:w="2487" w:type="dxa"/>
          </w:tcPr>
          <w:p w:rsidR="00937834" w:rsidRDefault="008B2445">
            <w:pPr>
              <w:pStyle w:val="TableParagraph"/>
              <w:spacing w:before="5"/>
              <w:ind w:left="110" w:right="11"/>
              <w:rPr>
                <w:sz w:val="24"/>
              </w:rPr>
            </w:pPr>
            <w:r>
              <w:rPr>
                <w:sz w:val="24"/>
              </w:rPr>
              <w:t xml:space="preserve">Ответственный за </w:t>
            </w:r>
            <w:r>
              <w:rPr>
                <w:spacing w:val="-2"/>
                <w:sz w:val="24"/>
              </w:rPr>
              <w:t>профориентационную работу.</w:t>
            </w:r>
          </w:p>
          <w:p w:rsidR="00937834" w:rsidRDefault="008B2445">
            <w:pPr>
              <w:pStyle w:val="TableParagraph"/>
              <w:spacing w:line="270" w:lineRule="atLeast"/>
              <w:ind w:left="110" w:right="11"/>
              <w:rPr>
                <w:sz w:val="24"/>
              </w:rPr>
            </w:pPr>
            <w:r>
              <w:rPr>
                <w:spacing w:val="-2"/>
                <w:sz w:val="24"/>
              </w:rPr>
              <w:t>Классные руководители</w:t>
            </w:r>
          </w:p>
        </w:tc>
      </w:tr>
      <w:tr w:rsidR="00937834">
        <w:trPr>
          <w:trHeight w:val="1374"/>
        </w:trPr>
        <w:tc>
          <w:tcPr>
            <w:tcW w:w="3336" w:type="dxa"/>
          </w:tcPr>
          <w:p w:rsidR="00937834" w:rsidRDefault="008B2445">
            <w:pPr>
              <w:pStyle w:val="TableParagraph"/>
              <w:ind w:right="176"/>
              <w:rPr>
                <w:sz w:val="24"/>
              </w:rPr>
            </w:pPr>
            <w:r>
              <w:rPr>
                <w:b/>
                <w:sz w:val="24"/>
              </w:rPr>
              <w:t xml:space="preserve">«Всемирная неделя </w:t>
            </w:r>
            <w:r>
              <w:rPr>
                <w:b/>
                <w:spacing w:val="-2"/>
                <w:sz w:val="24"/>
              </w:rPr>
              <w:t xml:space="preserve">предпринимательства» </w:t>
            </w:r>
            <w:r>
              <w:rPr>
                <w:sz w:val="24"/>
              </w:rPr>
              <w:t>Тематические уроки.</w:t>
            </w:r>
          </w:p>
        </w:tc>
        <w:tc>
          <w:tcPr>
            <w:tcW w:w="1603" w:type="dxa"/>
          </w:tcPr>
          <w:p w:rsidR="00937834" w:rsidRDefault="008B2445">
            <w:pPr>
              <w:pStyle w:val="TableParagraph"/>
              <w:ind w:left="108"/>
              <w:rPr>
                <w:sz w:val="24"/>
              </w:rPr>
            </w:pPr>
            <w:r>
              <w:rPr>
                <w:sz w:val="24"/>
              </w:rPr>
              <w:t>10-</w:t>
            </w:r>
            <w:r>
              <w:rPr>
                <w:spacing w:val="-5"/>
                <w:sz w:val="24"/>
              </w:rPr>
              <w:t>11</w:t>
            </w:r>
          </w:p>
        </w:tc>
        <w:tc>
          <w:tcPr>
            <w:tcW w:w="2425" w:type="dxa"/>
          </w:tcPr>
          <w:p w:rsidR="00937834" w:rsidRDefault="008B2445">
            <w:pPr>
              <w:pStyle w:val="TableParagraph"/>
              <w:ind w:left="109"/>
              <w:rPr>
                <w:sz w:val="24"/>
              </w:rPr>
            </w:pPr>
            <w:r>
              <w:rPr>
                <w:sz w:val="24"/>
              </w:rPr>
              <w:t xml:space="preserve">14 – 20 </w:t>
            </w:r>
            <w:r>
              <w:rPr>
                <w:spacing w:val="-2"/>
                <w:sz w:val="24"/>
              </w:rPr>
              <w:t>ноября</w:t>
            </w:r>
          </w:p>
        </w:tc>
        <w:tc>
          <w:tcPr>
            <w:tcW w:w="2487" w:type="dxa"/>
          </w:tcPr>
          <w:p w:rsidR="00937834" w:rsidRDefault="008B2445">
            <w:pPr>
              <w:pStyle w:val="TableParagraph"/>
              <w:ind w:left="110" w:right="11"/>
              <w:rPr>
                <w:sz w:val="24"/>
              </w:rPr>
            </w:pPr>
            <w:r>
              <w:rPr>
                <w:sz w:val="24"/>
              </w:rPr>
              <w:t xml:space="preserve">Ответственный за </w:t>
            </w:r>
            <w:r>
              <w:rPr>
                <w:spacing w:val="-2"/>
                <w:sz w:val="24"/>
              </w:rPr>
              <w:t>профориентационную работ.</w:t>
            </w:r>
          </w:p>
          <w:p w:rsidR="00937834" w:rsidRDefault="008B2445">
            <w:pPr>
              <w:pStyle w:val="TableParagraph"/>
              <w:spacing w:line="270" w:lineRule="atLeast"/>
              <w:ind w:left="110" w:right="11"/>
              <w:rPr>
                <w:sz w:val="24"/>
              </w:rPr>
            </w:pPr>
            <w:r>
              <w:rPr>
                <w:spacing w:val="-2"/>
                <w:sz w:val="24"/>
              </w:rPr>
              <w:t>Классные руководители</w:t>
            </w:r>
          </w:p>
        </w:tc>
      </w:tr>
      <w:tr w:rsidR="00937834">
        <w:trPr>
          <w:trHeight w:val="1098"/>
        </w:trPr>
        <w:tc>
          <w:tcPr>
            <w:tcW w:w="3336" w:type="dxa"/>
          </w:tcPr>
          <w:p w:rsidR="00937834" w:rsidRDefault="008B2445">
            <w:pPr>
              <w:pStyle w:val="TableParagraph"/>
              <w:ind w:right="176"/>
              <w:rPr>
                <w:sz w:val="24"/>
              </w:rPr>
            </w:pPr>
            <w:r>
              <w:rPr>
                <w:sz w:val="24"/>
              </w:rPr>
              <w:t xml:space="preserve">Тестированиенапредмет </w:t>
            </w:r>
            <w:r>
              <w:rPr>
                <w:spacing w:val="-2"/>
                <w:sz w:val="24"/>
              </w:rPr>
              <w:t xml:space="preserve">профессиональных </w:t>
            </w:r>
            <w:r>
              <w:rPr>
                <w:sz w:val="24"/>
              </w:rPr>
              <w:t>предпочтений от ГКУ</w:t>
            </w:r>
          </w:p>
          <w:p w:rsidR="00937834" w:rsidRDefault="008B2445">
            <w:pPr>
              <w:pStyle w:val="TableParagraph"/>
              <w:spacing w:line="251" w:lineRule="exact"/>
              <w:rPr>
                <w:sz w:val="24"/>
              </w:rPr>
            </w:pPr>
            <w:r>
              <w:rPr>
                <w:sz w:val="24"/>
              </w:rPr>
              <w:t>«Красноуфимский</w:t>
            </w:r>
            <w:r>
              <w:rPr>
                <w:spacing w:val="-5"/>
                <w:sz w:val="24"/>
              </w:rPr>
              <w:t>ЦЗ»</w:t>
            </w:r>
          </w:p>
        </w:tc>
        <w:tc>
          <w:tcPr>
            <w:tcW w:w="1603" w:type="dxa"/>
          </w:tcPr>
          <w:p w:rsidR="00937834" w:rsidRDefault="008B2445">
            <w:pPr>
              <w:pStyle w:val="TableParagraph"/>
              <w:ind w:left="108"/>
              <w:rPr>
                <w:sz w:val="24"/>
              </w:rPr>
            </w:pPr>
            <w:r>
              <w:rPr>
                <w:spacing w:val="-5"/>
                <w:sz w:val="24"/>
              </w:rPr>
              <w:t>10</w:t>
            </w:r>
          </w:p>
        </w:tc>
        <w:tc>
          <w:tcPr>
            <w:tcW w:w="2425" w:type="dxa"/>
          </w:tcPr>
          <w:p w:rsidR="00937834" w:rsidRDefault="008B2445">
            <w:pPr>
              <w:pStyle w:val="TableParagraph"/>
              <w:ind w:left="109"/>
              <w:rPr>
                <w:sz w:val="24"/>
              </w:rPr>
            </w:pPr>
            <w:r>
              <w:rPr>
                <w:spacing w:val="-2"/>
                <w:sz w:val="24"/>
              </w:rPr>
              <w:t>декабрь</w:t>
            </w:r>
          </w:p>
        </w:tc>
        <w:tc>
          <w:tcPr>
            <w:tcW w:w="2487" w:type="dxa"/>
          </w:tcPr>
          <w:p w:rsidR="00937834" w:rsidRDefault="008B2445">
            <w:pPr>
              <w:pStyle w:val="TableParagraph"/>
              <w:ind w:left="110" w:right="11"/>
              <w:rPr>
                <w:sz w:val="24"/>
              </w:rPr>
            </w:pPr>
            <w:r>
              <w:rPr>
                <w:sz w:val="24"/>
              </w:rPr>
              <w:t xml:space="preserve">Ответственный за </w:t>
            </w:r>
            <w:r>
              <w:rPr>
                <w:spacing w:val="-2"/>
                <w:sz w:val="24"/>
              </w:rPr>
              <w:t>профориентационную работу</w:t>
            </w:r>
          </w:p>
        </w:tc>
      </w:tr>
      <w:tr w:rsidR="00937834">
        <w:trPr>
          <w:trHeight w:val="2483"/>
        </w:trPr>
        <w:tc>
          <w:tcPr>
            <w:tcW w:w="3336" w:type="dxa"/>
          </w:tcPr>
          <w:p w:rsidR="00937834" w:rsidRDefault="008B2445">
            <w:pPr>
              <w:pStyle w:val="TableParagraph"/>
              <w:spacing w:before="5"/>
              <w:ind w:right="176"/>
              <w:rPr>
                <w:sz w:val="24"/>
              </w:rPr>
            </w:pPr>
            <w:r>
              <w:rPr>
                <w:b/>
                <w:sz w:val="24"/>
              </w:rPr>
              <w:t xml:space="preserve">Декада профориентации. </w:t>
            </w:r>
            <w:r>
              <w:rPr>
                <w:sz w:val="24"/>
              </w:rPr>
              <w:t>Профориентационные часы. Тематические</w:t>
            </w:r>
            <w:r w:rsidR="004D5C4B">
              <w:rPr>
                <w:sz w:val="24"/>
              </w:rPr>
              <w:t xml:space="preserve"> </w:t>
            </w:r>
            <w:r>
              <w:rPr>
                <w:sz w:val="24"/>
              </w:rPr>
              <w:t>классные</w:t>
            </w:r>
            <w:r w:rsidR="004D5C4B">
              <w:rPr>
                <w:sz w:val="24"/>
              </w:rPr>
              <w:t xml:space="preserve"> </w:t>
            </w:r>
            <w:r>
              <w:rPr>
                <w:sz w:val="24"/>
              </w:rPr>
              <w:t xml:space="preserve">часы и беседы, экскурсии в учреждения и организации, встречи с интересными </w:t>
            </w:r>
            <w:r>
              <w:rPr>
                <w:spacing w:val="-2"/>
                <w:sz w:val="24"/>
              </w:rPr>
              <w:t>людьми.</w:t>
            </w:r>
          </w:p>
          <w:p w:rsidR="00937834" w:rsidRDefault="008B2445">
            <w:pPr>
              <w:pStyle w:val="TableParagraph"/>
              <w:spacing w:line="270" w:lineRule="atLeast"/>
              <w:ind w:right="176"/>
              <w:rPr>
                <w:sz w:val="24"/>
              </w:rPr>
            </w:pPr>
            <w:r>
              <w:rPr>
                <w:spacing w:val="-2"/>
                <w:sz w:val="24"/>
              </w:rPr>
              <w:t xml:space="preserve">«Востребованность </w:t>
            </w:r>
            <w:r>
              <w:rPr>
                <w:sz w:val="24"/>
              </w:rPr>
              <w:t>профессиинарынкетруда».</w:t>
            </w:r>
          </w:p>
        </w:tc>
        <w:tc>
          <w:tcPr>
            <w:tcW w:w="1603" w:type="dxa"/>
          </w:tcPr>
          <w:p w:rsidR="00937834" w:rsidRDefault="008B2445">
            <w:pPr>
              <w:pStyle w:val="TableParagraph"/>
              <w:spacing w:before="5"/>
              <w:ind w:left="108"/>
              <w:rPr>
                <w:sz w:val="24"/>
              </w:rPr>
            </w:pPr>
            <w:r>
              <w:rPr>
                <w:sz w:val="24"/>
              </w:rPr>
              <w:t>10-</w:t>
            </w:r>
            <w:r>
              <w:rPr>
                <w:spacing w:val="-5"/>
                <w:sz w:val="24"/>
              </w:rPr>
              <w:t>11</w:t>
            </w:r>
          </w:p>
        </w:tc>
        <w:tc>
          <w:tcPr>
            <w:tcW w:w="2425" w:type="dxa"/>
          </w:tcPr>
          <w:p w:rsidR="00937834" w:rsidRDefault="008B2445">
            <w:pPr>
              <w:pStyle w:val="TableParagraph"/>
              <w:spacing w:before="5"/>
              <w:ind w:left="109"/>
              <w:rPr>
                <w:sz w:val="24"/>
              </w:rPr>
            </w:pPr>
            <w:r>
              <w:rPr>
                <w:spacing w:val="-4"/>
                <w:sz w:val="24"/>
              </w:rPr>
              <w:t>март</w:t>
            </w:r>
          </w:p>
        </w:tc>
        <w:tc>
          <w:tcPr>
            <w:tcW w:w="2487" w:type="dxa"/>
          </w:tcPr>
          <w:p w:rsidR="00937834" w:rsidRDefault="008B2445">
            <w:pPr>
              <w:pStyle w:val="TableParagraph"/>
              <w:spacing w:before="5"/>
              <w:ind w:left="110" w:right="11"/>
              <w:rPr>
                <w:sz w:val="24"/>
              </w:rPr>
            </w:pPr>
            <w:r>
              <w:rPr>
                <w:spacing w:val="-2"/>
                <w:sz w:val="24"/>
              </w:rPr>
              <w:t xml:space="preserve">Классные руководители </w:t>
            </w:r>
            <w:r>
              <w:rPr>
                <w:sz w:val="24"/>
              </w:rPr>
              <w:t xml:space="preserve">Ответственный за </w:t>
            </w:r>
            <w:r>
              <w:rPr>
                <w:spacing w:val="-2"/>
                <w:sz w:val="24"/>
              </w:rPr>
              <w:t>профориентационную работу</w:t>
            </w:r>
          </w:p>
        </w:tc>
      </w:tr>
    </w:tbl>
    <w:p w:rsidR="00937834" w:rsidRDefault="00937834">
      <w:pPr>
        <w:pStyle w:val="a3"/>
        <w:spacing w:before="31"/>
        <w:ind w:left="0" w:firstLine="0"/>
        <w:jc w:val="left"/>
        <w:rPr>
          <w:b/>
        </w:rPr>
      </w:pPr>
    </w:p>
    <w:p w:rsidR="00937834" w:rsidRDefault="007A1659">
      <w:pPr>
        <w:pStyle w:val="31"/>
        <w:numPr>
          <w:ilvl w:val="1"/>
          <w:numId w:val="3"/>
        </w:numPr>
        <w:tabs>
          <w:tab w:val="left" w:pos="2015"/>
        </w:tabs>
        <w:ind w:right="426"/>
        <w:jc w:val="left"/>
      </w:pPr>
      <w:bookmarkStart w:id="126" w:name="_TOC_250005"/>
      <w:r>
        <w:t xml:space="preserve">3.5. </w:t>
      </w:r>
      <w:r w:rsidR="008B2445">
        <w:t xml:space="preserve">СИСТЕМА УСЛОВИЙ РЕАЛИЗАЦИИ ОСНОВНОЙ ОБРАЗОВАТЕЛЬНОЙ </w:t>
      </w:r>
      <w:bookmarkEnd w:id="126"/>
      <w:r w:rsidR="008B2445">
        <w:rPr>
          <w:spacing w:val="-2"/>
        </w:rPr>
        <w:t>ПРОГРАММЫ</w:t>
      </w:r>
    </w:p>
    <w:p w:rsidR="00937834" w:rsidRDefault="008B2445">
      <w:pPr>
        <w:pStyle w:val="a5"/>
        <w:numPr>
          <w:ilvl w:val="2"/>
          <w:numId w:val="3"/>
        </w:numPr>
        <w:tabs>
          <w:tab w:val="left" w:pos="2919"/>
        </w:tabs>
        <w:ind w:right="426" w:firstLine="709"/>
        <w:rPr>
          <w:b/>
          <w:sz w:val="26"/>
        </w:rPr>
      </w:pPr>
      <w:r>
        <w:rPr>
          <w:b/>
          <w:sz w:val="26"/>
        </w:rPr>
        <w:t>Требования к кадровым условиям реализации основной образовательной программы</w:t>
      </w:r>
    </w:p>
    <w:p w:rsidR="00937834" w:rsidRDefault="008B2445">
      <w:pPr>
        <w:ind w:left="1560" w:right="431" w:firstLine="454"/>
        <w:jc w:val="both"/>
        <w:rPr>
          <w:b/>
          <w:sz w:val="26"/>
        </w:rPr>
      </w:pPr>
      <w:r>
        <w:rPr>
          <w:b/>
          <w:sz w:val="26"/>
        </w:rPr>
        <w:t>Характеристика укомплектованности педагогическими, руководящими и иными работниками</w:t>
      </w:r>
    </w:p>
    <w:p w:rsidR="00937834" w:rsidRDefault="008B2445">
      <w:pPr>
        <w:pStyle w:val="a3"/>
        <w:ind w:left="1560" w:right="428"/>
      </w:pPr>
      <w:r>
        <w:t>Обр</w:t>
      </w:r>
      <w:r w:rsidR="00C95D20">
        <w:t>азовательная организация МКОУ АМ</w:t>
      </w:r>
      <w:r>
        <w:t>О «</w:t>
      </w:r>
      <w:r w:rsidR="006A24F1">
        <w:t>Афанасьевск</w:t>
      </w:r>
      <w:r>
        <w:t>ая СОШ» укомплектована кадрами, имеющими первую и высшую квалификационную категорию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937834" w:rsidRDefault="008B2445">
      <w:pPr>
        <w:pStyle w:val="a3"/>
        <w:ind w:left="2268" w:firstLine="0"/>
      </w:pPr>
      <w:r>
        <w:t>Требования</w:t>
      </w:r>
      <w:r w:rsidR="00C95D20">
        <w:t xml:space="preserve"> </w:t>
      </w:r>
      <w:r>
        <w:t>к</w:t>
      </w:r>
      <w:r w:rsidR="00C95D20">
        <w:t xml:space="preserve"> </w:t>
      </w:r>
      <w:r>
        <w:t>кадровым</w:t>
      </w:r>
      <w:r w:rsidR="00C95D20">
        <w:t xml:space="preserve"> </w:t>
      </w:r>
      <w:r>
        <w:t>условиям</w:t>
      </w:r>
      <w:r w:rsidR="00C95D20">
        <w:t xml:space="preserve"> </w:t>
      </w:r>
      <w:r>
        <w:rPr>
          <w:spacing w:val="-2"/>
        </w:rPr>
        <w:t>включают:</w:t>
      </w:r>
    </w:p>
    <w:p w:rsidR="00937834" w:rsidRDefault="008B2445">
      <w:pPr>
        <w:pStyle w:val="a3"/>
        <w:ind w:left="2267" w:right="430" w:firstLine="0"/>
      </w:pPr>
      <w:r>
        <w:t>укомплектованность педагогическими, руководящими и иными работниками; уровень</w:t>
      </w:r>
      <w:r w:rsidR="00C95D20">
        <w:t xml:space="preserve"> </w:t>
      </w:r>
      <w:r>
        <w:t>квалификации</w:t>
      </w:r>
      <w:r w:rsidR="00C95D20">
        <w:t xml:space="preserve"> </w:t>
      </w:r>
      <w:r>
        <w:t>педагогических</w:t>
      </w:r>
      <w:r w:rsidR="00C95D20">
        <w:t xml:space="preserve"> </w:t>
      </w:r>
      <w:r>
        <w:t>и</w:t>
      </w:r>
      <w:r w:rsidR="00C95D20">
        <w:t xml:space="preserve"> </w:t>
      </w:r>
      <w:r>
        <w:t>иных</w:t>
      </w:r>
      <w:r w:rsidR="00192D30">
        <w:t xml:space="preserve"> </w:t>
      </w:r>
      <w:r>
        <w:t>работников</w:t>
      </w:r>
      <w:r w:rsidR="00C95D20">
        <w:t xml:space="preserve"> </w:t>
      </w:r>
      <w:r>
        <w:rPr>
          <w:spacing w:val="-2"/>
        </w:rPr>
        <w:t>образовательной</w:t>
      </w:r>
    </w:p>
    <w:p w:rsidR="00937834" w:rsidRDefault="008B2445">
      <w:pPr>
        <w:pStyle w:val="a3"/>
        <w:ind w:left="1560" w:firstLine="0"/>
        <w:jc w:val="left"/>
      </w:pPr>
      <w:r>
        <w:rPr>
          <w:spacing w:val="-2"/>
        </w:rPr>
        <w:t>организации;</w:t>
      </w:r>
    </w:p>
    <w:p w:rsidR="00937834" w:rsidRDefault="008B2445">
      <w:pPr>
        <w:pStyle w:val="a3"/>
        <w:ind w:left="1560" w:right="430" w:firstLine="708"/>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37834" w:rsidRDefault="008B2445">
      <w:pPr>
        <w:pStyle w:val="a3"/>
        <w:ind w:left="1560" w:right="428"/>
      </w:pPr>
      <w:r>
        <w:t xml:space="preserve">В </w:t>
      </w:r>
      <w:r w:rsidR="00192D30">
        <w:t>образовательной организации</w:t>
      </w:r>
      <w:r>
        <w:t>, реализующей основную образовательную программу, созданы условия:</w:t>
      </w:r>
    </w:p>
    <w:p w:rsidR="00937834" w:rsidRDefault="008B2445">
      <w:pPr>
        <w:pStyle w:val="a3"/>
        <w:ind w:left="1560" w:right="429" w:firstLine="708"/>
      </w:pPr>
      <w: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937834" w:rsidRDefault="00937834">
      <w:pPr>
        <w:pStyle w:val="a3"/>
        <w:sectPr w:rsidR="00937834">
          <w:pgSz w:w="11910" w:h="16840"/>
          <w:pgMar w:top="1120" w:right="141" w:bottom="280" w:left="141" w:header="721" w:footer="0" w:gutter="0"/>
          <w:cols w:space="720"/>
        </w:sectPr>
      </w:pPr>
    </w:p>
    <w:p w:rsidR="00937834" w:rsidRDefault="008B2445">
      <w:pPr>
        <w:pStyle w:val="a3"/>
        <w:spacing w:before="240"/>
        <w:ind w:left="1559" w:right="429" w:firstLine="708"/>
      </w:pPr>
      <w:r>
        <w:lastRenderedPageBreak/>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937834" w:rsidRDefault="008B2445">
      <w:pPr>
        <w:pStyle w:val="a3"/>
        <w:ind w:left="1559" w:right="430" w:firstLine="708"/>
      </w:pPr>
      <w: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937834" w:rsidRDefault="008B2445">
      <w:pPr>
        <w:pStyle w:val="a3"/>
        <w:ind w:left="2267" w:firstLine="0"/>
      </w:pPr>
      <w:r>
        <w:t>повышения</w:t>
      </w:r>
      <w:r w:rsidR="00192D30">
        <w:t xml:space="preserve"> </w:t>
      </w:r>
      <w:r>
        <w:t>эффективности</w:t>
      </w:r>
      <w:r w:rsidR="00192D30">
        <w:t xml:space="preserve"> </w:t>
      </w:r>
      <w:r>
        <w:t>и</w:t>
      </w:r>
      <w:r w:rsidR="00192D30">
        <w:t xml:space="preserve"> </w:t>
      </w:r>
      <w:r>
        <w:t>качества</w:t>
      </w:r>
      <w:r w:rsidR="00192D30">
        <w:t xml:space="preserve"> </w:t>
      </w:r>
      <w:r>
        <w:t>педагогического</w:t>
      </w:r>
      <w:r w:rsidR="00192D30">
        <w:t xml:space="preserve"> </w:t>
      </w:r>
      <w:r>
        <w:rPr>
          <w:spacing w:val="-2"/>
        </w:rPr>
        <w:t>труда;</w:t>
      </w:r>
    </w:p>
    <w:p w:rsidR="00937834" w:rsidRDefault="008B2445">
      <w:pPr>
        <w:pStyle w:val="a3"/>
        <w:ind w:left="1559" w:right="432" w:firstLine="708"/>
      </w:pPr>
      <w:r>
        <w:t>выявления, развития и использования потенциальных возможностей педагогических работников;</w:t>
      </w:r>
    </w:p>
    <w:p w:rsidR="00937834" w:rsidRDefault="008B2445">
      <w:pPr>
        <w:pStyle w:val="a3"/>
        <w:ind w:left="2267" w:firstLine="0"/>
      </w:pPr>
      <w:r>
        <w:t>осуществления</w:t>
      </w:r>
      <w:r w:rsidR="00192D30">
        <w:t xml:space="preserve"> </w:t>
      </w:r>
      <w:r>
        <w:t>мониторинга</w:t>
      </w:r>
      <w:r w:rsidR="00192D30">
        <w:t xml:space="preserve"> </w:t>
      </w:r>
      <w:r>
        <w:t>результатов</w:t>
      </w:r>
      <w:r w:rsidR="00192D30">
        <w:t xml:space="preserve"> </w:t>
      </w:r>
      <w:r>
        <w:t>педагогического</w:t>
      </w:r>
      <w:r w:rsidR="00192D30">
        <w:t xml:space="preserve"> </w:t>
      </w:r>
      <w:r>
        <w:rPr>
          <w:spacing w:val="-2"/>
        </w:rPr>
        <w:t>труда.</w:t>
      </w:r>
    </w:p>
    <w:p w:rsidR="00937834" w:rsidRDefault="008B2445">
      <w:pPr>
        <w:pStyle w:val="a3"/>
        <w:ind w:left="1559" w:right="429"/>
      </w:pPr>
      <w:r>
        <w:t>Кадровое обеспечение реализации основной образовательной программы среднего общего образования:</w:t>
      </w:r>
    </w:p>
    <w:p w:rsidR="00937834" w:rsidRDefault="00937834">
      <w:pPr>
        <w:pStyle w:val="a3"/>
        <w:spacing w:before="64"/>
        <w:ind w:left="0" w:firstLine="0"/>
        <w:jc w:val="left"/>
        <w:rPr>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
        <w:gridCol w:w="2027"/>
        <w:gridCol w:w="3113"/>
        <w:gridCol w:w="2584"/>
        <w:gridCol w:w="1579"/>
      </w:tblGrid>
      <w:tr w:rsidR="00937834">
        <w:trPr>
          <w:trHeight w:val="275"/>
        </w:trPr>
        <w:tc>
          <w:tcPr>
            <w:tcW w:w="810" w:type="dxa"/>
          </w:tcPr>
          <w:p w:rsidR="00937834" w:rsidRDefault="008B2445">
            <w:pPr>
              <w:pStyle w:val="TableParagraph"/>
              <w:spacing w:before="5" w:line="251" w:lineRule="exact"/>
              <w:ind w:left="233"/>
              <w:rPr>
                <w:b/>
                <w:sz w:val="24"/>
              </w:rPr>
            </w:pPr>
            <w:r>
              <w:rPr>
                <w:b/>
                <w:spacing w:val="-5"/>
                <w:sz w:val="24"/>
              </w:rPr>
              <w:t>п/п</w:t>
            </w:r>
          </w:p>
        </w:tc>
        <w:tc>
          <w:tcPr>
            <w:tcW w:w="2027" w:type="dxa"/>
          </w:tcPr>
          <w:p w:rsidR="00937834" w:rsidRDefault="008B2445">
            <w:pPr>
              <w:pStyle w:val="TableParagraph"/>
              <w:spacing w:before="5" w:line="251" w:lineRule="exact"/>
              <w:ind w:left="8"/>
              <w:jc w:val="center"/>
              <w:rPr>
                <w:b/>
                <w:sz w:val="24"/>
              </w:rPr>
            </w:pPr>
            <w:r>
              <w:rPr>
                <w:b/>
                <w:spacing w:val="-5"/>
                <w:sz w:val="24"/>
              </w:rPr>
              <w:t>ФИО</w:t>
            </w:r>
          </w:p>
        </w:tc>
        <w:tc>
          <w:tcPr>
            <w:tcW w:w="3113" w:type="dxa"/>
          </w:tcPr>
          <w:p w:rsidR="00937834" w:rsidRDefault="008B2445">
            <w:pPr>
              <w:pStyle w:val="TableParagraph"/>
              <w:spacing w:before="5" w:line="251" w:lineRule="exact"/>
              <w:ind w:left="59" w:right="52"/>
              <w:jc w:val="center"/>
              <w:rPr>
                <w:b/>
                <w:sz w:val="24"/>
              </w:rPr>
            </w:pPr>
            <w:r>
              <w:rPr>
                <w:b/>
                <w:spacing w:val="-2"/>
                <w:sz w:val="24"/>
              </w:rPr>
              <w:t>Предмет</w:t>
            </w:r>
          </w:p>
        </w:tc>
        <w:tc>
          <w:tcPr>
            <w:tcW w:w="2584" w:type="dxa"/>
          </w:tcPr>
          <w:p w:rsidR="00937834" w:rsidRDefault="008B2445">
            <w:pPr>
              <w:pStyle w:val="TableParagraph"/>
              <w:spacing w:before="5" w:line="251" w:lineRule="exact"/>
              <w:ind w:left="6" w:right="2"/>
              <w:jc w:val="center"/>
              <w:rPr>
                <w:b/>
                <w:sz w:val="24"/>
              </w:rPr>
            </w:pPr>
            <w:r>
              <w:rPr>
                <w:b/>
                <w:spacing w:val="-2"/>
                <w:sz w:val="24"/>
              </w:rPr>
              <w:t>Образование</w:t>
            </w:r>
          </w:p>
        </w:tc>
        <w:tc>
          <w:tcPr>
            <w:tcW w:w="1579" w:type="dxa"/>
          </w:tcPr>
          <w:p w:rsidR="00937834" w:rsidRDefault="008B2445">
            <w:pPr>
              <w:pStyle w:val="TableParagraph"/>
              <w:spacing w:before="5" w:line="251" w:lineRule="exact"/>
              <w:ind w:left="5" w:right="1"/>
              <w:jc w:val="center"/>
              <w:rPr>
                <w:b/>
                <w:sz w:val="24"/>
              </w:rPr>
            </w:pPr>
            <w:r>
              <w:rPr>
                <w:b/>
                <w:spacing w:val="-2"/>
                <w:sz w:val="24"/>
              </w:rPr>
              <w:t>Категория</w:t>
            </w:r>
          </w:p>
        </w:tc>
      </w:tr>
      <w:tr w:rsidR="00937834">
        <w:trPr>
          <w:trHeight w:val="827"/>
        </w:trPr>
        <w:tc>
          <w:tcPr>
            <w:tcW w:w="810" w:type="dxa"/>
          </w:tcPr>
          <w:p w:rsidR="00937834" w:rsidRDefault="00937834">
            <w:pPr>
              <w:pStyle w:val="TableParagraph"/>
              <w:spacing w:before="5"/>
              <w:ind w:left="0"/>
              <w:rPr>
                <w:sz w:val="24"/>
              </w:rPr>
            </w:pPr>
          </w:p>
          <w:p w:rsidR="00937834" w:rsidRDefault="008B2445">
            <w:pPr>
              <w:pStyle w:val="TableParagraph"/>
              <w:rPr>
                <w:sz w:val="24"/>
              </w:rPr>
            </w:pPr>
            <w:r>
              <w:rPr>
                <w:spacing w:val="-10"/>
                <w:sz w:val="24"/>
              </w:rPr>
              <w:t>1</w:t>
            </w:r>
          </w:p>
        </w:tc>
        <w:tc>
          <w:tcPr>
            <w:tcW w:w="2027" w:type="dxa"/>
          </w:tcPr>
          <w:p w:rsidR="00937834" w:rsidRDefault="00192D30">
            <w:pPr>
              <w:pStyle w:val="TableParagraph"/>
              <w:spacing w:line="270" w:lineRule="atLeast"/>
              <w:ind w:right="97"/>
              <w:rPr>
                <w:sz w:val="24"/>
              </w:rPr>
            </w:pPr>
            <w:r w:rsidRPr="00192D30">
              <w:rPr>
                <w:spacing w:val="-2"/>
                <w:sz w:val="24"/>
              </w:rPr>
              <w:t>Алексеева Татьяна Григорьевна</w:t>
            </w:r>
          </w:p>
        </w:tc>
        <w:tc>
          <w:tcPr>
            <w:tcW w:w="3113" w:type="dxa"/>
          </w:tcPr>
          <w:p w:rsidR="00937834" w:rsidRDefault="008B2445" w:rsidP="00192D30">
            <w:pPr>
              <w:pStyle w:val="TableParagraph"/>
              <w:spacing w:before="5"/>
              <w:ind w:left="59" w:right="53"/>
              <w:jc w:val="center"/>
              <w:rPr>
                <w:sz w:val="24"/>
              </w:rPr>
            </w:pPr>
            <w:r>
              <w:rPr>
                <w:sz w:val="24"/>
              </w:rPr>
              <w:t>Учитель</w:t>
            </w:r>
            <w:r w:rsidR="00192D30">
              <w:rPr>
                <w:sz w:val="24"/>
              </w:rPr>
              <w:t xml:space="preserve"> </w:t>
            </w:r>
            <w:r w:rsidR="00192D30">
              <w:rPr>
                <w:spacing w:val="-2"/>
                <w:sz w:val="24"/>
              </w:rPr>
              <w:t>русского языка и литературы</w:t>
            </w:r>
          </w:p>
        </w:tc>
        <w:tc>
          <w:tcPr>
            <w:tcW w:w="2584" w:type="dxa"/>
          </w:tcPr>
          <w:p w:rsidR="00937834" w:rsidRDefault="00192D30" w:rsidP="00192D30">
            <w:pPr>
              <w:pStyle w:val="TableParagraph"/>
              <w:spacing w:before="5"/>
              <w:ind w:left="6"/>
              <w:jc w:val="center"/>
              <w:rPr>
                <w:sz w:val="24"/>
              </w:rPr>
            </w:pPr>
            <w:r>
              <w:rPr>
                <w:spacing w:val="-2"/>
                <w:sz w:val="24"/>
              </w:rPr>
              <w:t>среднее профессиональное</w:t>
            </w:r>
          </w:p>
        </w:tc>
        <w:tc>
          <w:tcPr>
            <w:tcW w:w="1579" w:type="dxa"/>
          </w:tcPr>
          <w:p w:rsidR="00937834" w:rsidRDefault="008B2445">
            <w:pPr>
              <w:pStyle w:val="TableParagraph"/>
              <w:spacing w:before="5"/>
              <w:ind w:left="5"/>
              <w:jc w:val="center"/>
              <w:rPr>
                <w:sz w:val="24"/>
              </w:rPr>
            </w:pPr>
            <w:r>
              <w:rPr>
                <w:spacing w:val="-10"/>
                <w:sz w:val="24"/>
              </w:rPr>
              <w:t>-</w:t>
            </w:r>
          </w:p>
        </w:tc>
      </w:tr>
      <w:tr w:rsidR="00937834">
        <w:trPr>
          <w:trHeight w:val="827"/>
        </w:trPr>
        <w:tc>
          <w:tcPr>
            <w:tcW w:w="810" w:type="dxa"/>
          </w:tcPr>
          <w:p w:rsidR="00937834" w:rsidRDefault="00937834">
            <w:pPr>
              <w:pStyle w:val="TableParagraph"/>
              <w:spacing w:before="5"/>
              <w:ind w:left="0"/>
              <w:rPr>
                <w:sz w:val="24"/>
              </w:rPr>
            </w:pPr>
          </w:p>
          <w:p w:rsidR="00937834" w:rsidRDefault="008B2445">
            <w:pPr>
              <w:pStyle w:val="TableParagraph"/>
              <w:rPr>
                <w:sz w:val="24"/>
              </w:rPr>
            </w:pPr>
            <w:r>
              <w:rPr>
                <w:spacing w:val="-10"/>
                <w:sz w:val="24"/>
              </w:rPr>
              <w:t>2</w:t>
            </w:r>
          </w:p>
        </w:tc>
        <w:tc>
          <w:tcPr>
            <w:tcW w:w="2027" w:type="dxa"/>
          </w:tcPr>
          <w:p w:rsidR="00937834" w:rsidRDefault="00192D30">
            <w:pPr>
              <w:pStyle w:val="TableParagraph"/>
              <w:spacing w:line="270" w:lineRule="atLeast"/>
              <w:ind w:right="97"/>
              <w:rPr>
                <w:sz w:val="24"/>
              </w:rPr>
            </w:pPr>
            <w:r w:rsidRPr="00192D30">
              <w:t>Ахметзянова Наталья Владимировна</w:t>
            </w:r>
          </w:p>
        </w:tc>
        <w:tc>
          <w:tcPr>
            <w:tcW w:w="3113" w:type="dxa"/>
          </w:tcPr>
          <w:p w:rsidR="00937834" w:rsidRDefault="00192D30">
            <w:pPr>
              <w:pStyle w:val="TableParagraph"/>
              <w:spacing w:before="5"/>
              <w:ind w:left="59" w:right="54"/>
              <w:jc w:val="center"/>
              <w:rPr>
                <w:sz w:val="24"/>
              </w:rPr>
            </w:pPr>
            <w:r>
              <w:rPr>
                <w:sz w:val="24"/>
              </w:rPr>
              <w:t>Педагог дополнительного образования</w:t>
            </w:r>
          </w:p>
        </w:tc>
        <w:tc>
          <w:tcPr>
            <w:tcW w:w="2584" w:type="dxa"/>
          </w:tcPr>
          <w:p w:rsidR="00937834" w:rsidRDefault="008B2445">
            <w:pPr>
              <w:pStyle w:val="TableParagraph"/>
              <w:spacing w:before="5"/>
              <w:ind w:left="6"/>
              <w:jc w:val="center"/>
              <w:rPr>
                <w:sz w:val="24"/>
              </w:rPr>
            </w:pPr>
            <w:r>
              <w:rPr>
                <w:spacing w:val="-2"/>
                <w:sz w:val="24"/>
              </w:rPr>
              <w:t>высшее</w:t>
            </w:r>
          </w:p>
        </w:tc>
        <w:tc>
          <w:tcPr>
            <w:tcW w:w="1579" w:type="dxa"/>
          </w:tcPr>
          <w:p w:rsidR="00937834" w:rsidRDefault="00192D30">
            <w:pPr>
              <w:pStyle w:val="TableParagraph"/>
              <w:spacing w:before="5"/>
              <w:ind w:left="5" w:right="1"/>
              <w:jc w:val="center"/>
              <w:rPr>
                <w:sz w:val="24"/>
              </w:rPr>
            </w:pPr>
            <w:r>
              <w:rPr>
                <w:spacing w:val="-2"/>
                <w:sz w:val="24"/>
              </w:rPr>
              <w:t>-</w:t>
            </w:r>
          </w:p>
        </w:tc>
      </w:tr>
      <w:tr w:rsidR="00937834">
        <w:trPr>
          <w:trHeight w:val="551"/>
        </w:trPr>
        <w:tc>
          <w:tcPr>
            <w:tcW w:w="810" w:type="dxa"/>
          </w:tcPr>
          <w:p w:rsidR="00937834" w:rsidRDefault="00937834">
            <w:pPr>
              <w:pStyle w:val="TableParagraph"/>
              <w:spacing w:before="5"/>
              <w:ind w:left="0"/>
              <w:rPr>
                <w:sz w:val="24"/>
              </w:rPr>
            </w:pPr>
          </w:p>
          <w:p w:rsidR="00937834" w:rsidRDefault="008B2445">
            <w:pPr>
              <w:pStyle w:val="TableParagraph"/>
              <w:spacing w:line="251" w:lineRule="exact"/>
              <w:rPr>
                <w:sz w:val="24"/>
              </w:rPr>
            </w:pPr>
            <w:r>
              <w:rPr>
                <w:spacing w:val="-10"/>
                <w:sz w:val="24"/>
              </w:rPr>
              <w:t>3</w:t>
            </w:r>
          </w:p>
        </w:tc>
        <w:tc>
          <w:tcPr>
            <w:tcW w:w="2027" w:type="dxa"/>
          </w:tcPr>
          <w:p w:rsidR="00937834" w:rsidRDefault="00CE0495">
            <w:pPr>
              <w:pStyle w:val="TableParagraph"/>
              <w:tabs>
                <w:tab w:val="left" w:pos="1086"/>
              </w:tabs>
              <w:spacing w:line="270" w:lineRule="atLeast"/>
              <w:ind w:right="98"/>
              <w:rPr>
                <w:sz w:val="24"/>
              </w:rPr>
            </w:pPr>
            <w:r>
              <w:rPr>
                <w:sz w:val="24"/>
              </w:rPr>
              <w:t>Давыдова Елизавета Андреевна</w:t>
            </w:r>
          </w:p>
        </w:tc>
        <w:tc>
          <w:tcPr>
            <w:tcW w:w="3113" w:type="dxa"/>
          </w:tcPr>
          <w:p w:rsidR="00937834" w:rsidRDefault="00CE0495">
            <w:pPr>
              <w:pStyle w:val="TableParagraph"/>
              <w:spacing w:line="270" w:lineRule="atLeast"/>
              <w:ind w:left="693" w:right="533" w:hanging="149"/>
              <w:rPr>
                <w:sz w:val="24"/>
              </w:rPr>
            </w:pPr>
            <w:r>
              <w:rPr>
                <w:sz w:val="24"/>
              </w:rPr>
              <w:t>Учитель музыки</w:t>
            </w:r>
          </w:p>
        </w:tc>
        <w:tc>
          <w:tcPr>
            <w:tcW w:w="2584" w:type="dxa"/>
          </w:tcPr>
          <w:p w:rsidR="00937834" w:rsidRDefault="00CE0495">
            <w:pPr>
              <w:pStyle w:val="TableParagraph"/>
              <w:spacing w:line="270" w:lineRule="atLeast"/>
              <w:ind w:left="334" w:firstLine="517"/>
              <w:rPr>
                <w:sz w:val="24"/>
              </w:rPr>
            </w:pPr>
            <w:r>
              <w:rPr>
                <w:spacing w:val="-2"/>
                <w:sz w:val="24"/>
              </w:rPr>
              <w:t>среднее профессиональное</w:t>
            </w:r>
          </w:p>
        </w:tc>
        <w:tc>
          <w:tcPr>
            <w:tcW w:w="1579" w:type="dxa"/>
          </w:tcPr>
          <w:p w:rsidR="00937834" w:rsidRDefault="00192D30">
            <w:pPr>
              <w:pStyle w:val="TableParagraph"/>
              <w:spacing w:before="5"/>
              <w:ind w:left="5" w:right="1"/>
              <w:jc w:val="center"/>
              <w:rPr>
                <w:sz w:val="24"/>
              </w:rPr>
            </w:pPr>
            <w:r>
              <w:rPr>
                <w:spacing w:val="-2"/>
                <w:sz w:val="24"/>
              </w:rPr>
              <w:t>-</w:t>
            </w:r>
          </w:p>
        </w:tc>
      </w:tr>
      <w:tr w:rsidR="00937834">
        <w:trPr>
          <w:trHeight w:val="827"/>
        </w:trPr>
        <w:tc>
          <w:tcPr>
            <w:tcW w:w="810" w:type="dxa"/>
          </w:tcPr>
          <w:p w:rsidR="00937834" w:rsidRDefault="00937834">
            <w:pPr>
              <w:pStyle w:val="TableParagraph"/>
              <w:spacing w:before="5"/>
              <w:ind w:left="0"/>
              <w:rPr>
                <w:sz w:val="24"/>
              </w:rPr>
            </w:pPr>
          </w:p>
          <w:p w:rsidR="00937834" w:rsidRDefault="008B2445">
            <w:pPr>
              <w:pStyle w:val="TableParagraph"/>
              <w:rPr>
                <w:sz w:val="24"/>
              </w:rPr>
            </w:pPr>
            <w:r>
              <w:rPr>
                <w:spacing w:val="-10"/>
                <w:sz w:val="24"/>
              </w:rPr>
              <w:t>4</w:t>
            </w:r>
          </w:p>
        </w:tc>
        <w:tc>
          <w:tcPr>
            <w:tcW w:w="2027" w:type="dxa"/>
          </w:tcPr>
          <w:p w:rsidR="00937834" w:rsidRDefault="00CE0495">
            <w:pPr>
              <w:pStyle w:val="TableParagraph"/>
              <w:spacing w:line="270" w:lineRule="atLeast"/>
              <w:ind w:right="97"/>
              <w:rPr>
                <w:sz w:val="24"/>
              </w:rPr>
            </w:pPr>
            <w:r w:rsidRPr="00CE0495">
              <w:t>Бизяева Татьяна Петровна</w:t>
            </w:r>
          </w:p>
        </w:tc>
        <w:tc>
          <w:tcPr>
            <w:tcW w:w="3113" w:type="dxa"/>
          </w:tcPr>
          <w:p w:rsidR="00937834" w:rsidRDefault="00192D30" w:rsidP="00CE0495">
            <w:pPr>
              <w:pStyle w:val="TableParagraph"/>
              <w:spacing w:before="5"/>
              <w:ind w:left="59" w:right="54"/>
              <w:jc w:val="center"/>
              <w:rPr>
                <w:sz w:val="24"/>
              </w:rPr>
            </w:pPr>
            <w:r>
              <w:rPr>
                <w:sz w:val="24"/>
              </w:rPr>
              <w:t xml:space="preserve"> Учитель </w:t>
            </w:r>
          </w:p>
        </w:tc>
        <w:tc>
          <w:tcPr>
            <w:tcW w:w="2584" w:type="dxa"/>
          </w:tcPr>
          <w:p w:rsidR="00937834" w:rsidRDefault="00192D30">
            <w:pPr>
              <w:pStyle w:val="TableParagraph"/>
              <w:spacing w:before="5"/>
              <w:ind w:left="334" w:firstLine="517"/>
              <w:rPr>
                <w:sz w:val="24"/>
              </w:rPr>
            </w:pPr>
            <w:r>
              <w:rPr>
                <w:spacing w:val="-2"/>
                <w:sz w:val="24"/>
              </w:rPr>
              <w:t xml:space="preserve">Среднее </w:t>
            </w:r>
            <w:r w:rsidR="008B2445">
              <w:rPr>
                <w:spacing w:val="-2"/>
                <w:sz w:val="24"/>
              </w:rPr>
              <w:t>профессиональное</w:t>
            </w:r>
          </w:p>
        </w:tc>
        <w:tc>
          <w:tcPr>
            <w:tcW w:w="1579" w:type="dxa"/>
          </w:tcPr>
          <w:p w:rsidR="00937834" w:rsidRDefault="00192D30">
            <w:pPr>
              <w:pStyle w:val="TableParagraph"/>
              <w:spacing w:before="5"/>
              <w:ind w:left="5" w:right="1"/>
              <w:jc w:val="center"/>
              <w:rPr>
                <w:sz w:val="24"/>
              </w:rPr>
            </w:pPr>
            <w:r>
              <w:rPr>
                <w:spacing w:val="-2"/>
                <w:sz w:val="24"/>
              </w:rPr>
              <w:t>-</w:t>
            </w:r>
          </w:p>
        </w:tc>
      </w:tr>
      <w:tr w:rsidR="00937834">
        <w:trPr>
          <w:trHeight w:val="551"/>
        </w:trPr>
        <w:tc>
          <w:tcPr>
            <w:tcW w:w="810" w:type="dxa"/>
          </w:tcPr>
          <w:p w:rsidR="00937834" w:rsidRDefault="00937834">
            <w:pPr>
              <w:pStyle w:val="TableParagraph"/>
              <w:spacing w:before="5"/>
              <w:ind w:left="0"/>
              <w:rPr>
                <w:sz w:val="24"/>
              </w:rPr>
            </w:pPr>
          </w:p>
          <w:p w:rsidR="00937834" w:rsidRDefault="008B2445">
            <w:pPr>
              <w:pStyle w:val="TableParagraph"/>
              <w:spacing w:line="251" w:lineRule="exact"/>
              <w:rPr>
                <w:sz w:val="24"/>
              </w:rPr>
            </w:pPr>
            <w:r>
              <w:rPr>
                <w:spacing w:val="-10"/>
                <w:sz w:val="24"/>
              </w:rPr>
              <w:t>5</w:t>
            </w:r>
          </w:p>
        </w:tc>
        <w:tc>
          <w:tcPr>
            <w:tcW w:w="2027" w:type="dxa"/>
          </w:tcPr>
          <w:p w:rsidR="00937834" w:rsidRDefault="00CE0495">
            <w:pPr>
              <w:pStyle w:val="TableParagraph"/>
              <w:spacing w:line="270" w:lineRule="atLeast"/>
              <w:ind w:right="97"/>
              <w:rPr>
                <w:sz w:val="24"/>
              </w:rPr>
            </w:pPr>
            <w:r w:rsidRPr="00CE0495">
              <w:t>Бочкарева Ольга Геннадьевна</w:t>
            </w:r>
          </w:p>
        </w:tc>
        <w:tc>
          <w:tcPr>
            <w:tcW w:w="3113" w:type="dxa"/>
          </w:tcPr>
          <w:p w:rsidR="00937834" w:rsidRDefault="00192D30">
            <w:pPr>
              <w:pStyle w:val="TableParagraph"/>
              <w:spacing w:before="5"/>
              <w:ind w:left="59" w:right="54"/>
              <w:jc w:val="center"/>
              <w:rPr>
                <w:sz w:val="24"/>
              </w:rPr>
            </w:pPr>
            <w:r>
              <w:rPr>
                <w:sz w:val="24"/>
              </w:rPr>
              <w:t>Учитель начальных классов</w:t>
            </w:r>
          </w:p>
        </w:tc>
        <w:tc>
          <w:tcPr>
            <w:tcW w:w="2584" w:type="dxa"/>
          </w:tcPr>
          <w:p w:rsidR="00937834" w:rsidRDefault="00CE0495">
            <w:pPr>
              <w:pStyle w:val="TableParagraph"/>
              <w:spacing w:before="5"/>
              <w:ind w:left="6"/>
              <w:jc w:val="center"/>
              <w:rPr>
                <w:sz w:val="24"/>
              </w:rPr>
            </w:pPr>
            <w:r>
              <w:rPr>
                <w:spacing w:val="-2"/>
                <w:sz w:val="24"/>
              </w:rPr>
              <w:t>Среднее профессиональное</w:t>
            </w:r>
          </w:p>
        </w:tc>
        <w:tc>
          <w:tcPr>
            <w:tcW w:w="1579" w:type="dxa"/>
          </w:tcPr>
          <w:p w:rsidR="00937834" w:rsidRDefault="00192D30">
            <w:pPr>
              <w:pStyle w:val="TableParagraph"/>
              <w:spacing w:before="5"/>
              <w:ind w:left="5" w:right="1"/>
              <w:jc w:val="center"/>
              <w:rPr>
                <w:sz w:val="24"/>
              </w:rPr>
            </w:pPr>
            <w:r>
              <w:rPr>
                <w:spacing w:val="-2"/>
                <w:sz w:val="24"/>
              </w:rPr>
              <w:t>-</w:t>
            </w:r>
          </w:p>
        </w:tc>
      </w:tr>
      <w:tr w:rsidR="00937834">
        <w:trPr>
          <w:trHeight w:val="551"/>
        </w:trPr>
        <w:tc>
          <w:tcPr>
            <w:tcW w:w="810" w:type="dxa"/>
          </w:tcPr>
          <w:p w:rsidR="00937834" w:rsidRDefault="00937834">
            <w:pPr>
              <w:pStyle w:val="TableParagraph"/>
              <w:spacing w:before="5"/>
              <w:ind w:left="0"/>
              <w:rPr>
                <w:sz w:val="24"/>
              </w:rPr>
            </w:pPr>
          </w:p>
          <w:p w:rsidR="00937834" w:rsidRDefault="008B2445">
            <w:pPr>
              <w:pStyle w:val="TableParagraph"/>
              <w:spacing w:line="251" w:lineRule="exact"/>
              <w:rPr>
                <w:sz w:val="24"/>
              </w:rPr>
            </w:pPr>
            <w:r>
              <w:rPr>
                <w:spacing w:val="-10"/>
                <w:sz w:val="24"/>
              </w:rPr>
              <w:t>6</w:t>
            </w:r>
          </w:p>
        </w:tc>
        <w:tc>
          <w:tcPr>
            <w:tcW w:w="2027" w:type="dxa"/>
          </w:tcPr>
          <w:p w:rsidR="00937834" w:rsidRDefault="00CE0495">
            <w:pPr>
              <w:pStyle w:val="TableParagraph"/>
              <w:spacing w:line="270" w:lineRule="atLeast"/>
              <w:ind w:right="97"/>
              <w:rPr>
                <w:sz w:val="24"/>
              </w:rPr>
            </w:pPr>
            <w:r w:rsidRPr="00CE0495">
              <w:rPr>
                <w:sz w:val="24"/>
              </w:rPr>
              <w:t>Боякова Лариса Николаевна</w:t>
            </w:r>
          </w:p>
        </w:tc>
        <w:tc>
          <w:tcPr>
            <w:tcW w:w="3113" w:type="dxa"/>
          </w:tcPr>
          <w:p w:rsidR="00937834" w:rsidRDefault="00CE0495">
            <w:pPr>
              <w:pStyle w:val="TableParagraph"/>
              <w:spacing w:line="270" w:lineRule="atLeast"/>
              <w:ind w:left="457" w:hanging="10"/>
              <w:rPr>
                <w:sz w:val="24"/>
              </w:rPr>
            </w:pPr>
            <w:r>
              <w:rPr>
                <w:spacing w:val="-2"/>
                <w:sz w:val="24"/>
              </w:rPr>
              <w:t>Учитель биологии, географии</w:t>
            </w:r>
          </w:p>
        </w:tc>
        <w:tc>
          <w:tcPr>
            <w:tcW w:w="2584" w:type="dxa"/>
          </w:tcPr>
          <w:p w:rsidR="00937834" w:rsidRDefault="00CE0495">
            <w:pPr>
              <w:pStyle w:val="TableParagraph"/>
              <w:spacing w:before="5"/>
              <w:ind w:left="6" w:right="2"/>
              <w:jc w:val="center"/>
              <w:rPr>
                <w:sz w:val="24"/>
              </w:rPr>
            </w:pPr>
            <w:r>
              <w:rPr>
                <w:sz w:val="24"/>
              </w:rPr>
              <w:t>Высшее</w:t>
            </w:r>
          </w:p>
        </w:tc>
        <w:tc>
          <w:tcPr>
            <w:tcW w:w="1579" w:type="dxa"/>
          </w:tcPr>
          <w:p w:rsidR="00937834" w:rsidRDefault="00CE0495">
            <w:pPr>
              <w:pStyle w:val="TableParagraph"/>
              <w:spacing w:before="5"/>
              <w:ind w:left="5" w:right="1"/>
              <w:jc w:val="center"/>
              <w:rPr>
                <w:sz w:val="24"/>
              </w:rPr>
            </w:pPr>
            <w:r>
              <w:rPr>
                <w:spacing w:val="-2"/>
                <w:sz w:val="24"/>
              </w:rPr>
              <w:t>-</w:t>
            </w:r>
          </w:p>
        </w:tc>
      </w:tr>
      <w:tr w:rsidR="00937834">
        <w:trPr>
          <w:trHeight w:val="827"/>
        </w:trPr>
        <w:tc>
          <w:tcPr>
            <w:tcW w:w="810" w:type="dxa"/>
          </w:tcPr>
          <w:p w:rsidR="00937834" w:rsidRDefault="00937834">
            <w:pPr>
              <w:pStyle w:val="TableParagraph"/>
              <w:spacing w:before="5"/>
              <w:ind w:left="0"/>
              <w:rPr>
                <w:sz w:val="24"/>
              </w:rPr>
            </w:pPr>
          </w:p>
          <w:p w:rsidR="00937834" w:rsidRDefault="008B2445">
            <w:pPr>
              <w:pStyle w:val="TableParagraph"/>
              <w:rPr>
                <w:sz w:val="24"/>
              </w:rPr>
            </w:pPr>
            <w:r>
              <w:rPr>
                <w:spacing w:val="-10"/>
                <w:sz w:val="24"/>
              </w:rPr>
              <w:t>7</w:t>
            </w:r>
          </w:p>
        </w:tc>
        <w:tc>
          <w:tcPr>
            <w:tcW w:w="2027" w:type="dxa"/>
          </w:tcPr>
          <w:p w:rsidR="00937834" w:rsidRDefault="00CE0495">
            <w:pPr>
              <w:pStyle w:val="TableParagraph"/>
              <w:spacing w:line="270" w:lineRule="atLeast"/>
              <w:ind w:right="348"/>
              <w:rPr>
                <w:sz w:val="24"/>
              </w:rPr>
            </w:pPr>
            <w:r w:rsidRPr="00CE0495">
              <w:rPr>
                <w:sz w:val="24"/>
              </w:rPr>
              <w:t>Громова Оксана Владимировна</w:t>
            </w:r>
          </w:p>
        </w:tc>
        <w:tc>
          <w:tcPr>
            <w:tcW w:w="3113" w:type="dxa"/>
          </w:tcPr>
          <w:p w:rsidR="00937834" w:rsidRDefault="00CE0495">
            <w:pPr>
              <w:pStyle w:val="TableParagraph"/>
              <w:spacing w:before="5"/>
              <w:ind w:left="59" w:right="53"/>
              <w:jc w:val="center"/>
              <w:rPr>
                <w:sz w:val="24"/>
              </w:rPr>
            </w:pPr>
            <w:r>
              <w:rPr>
                <w:sz w:val="24"/>
              </w:rPr>
              <w:t>Педагог дополнительного образования</w:t>
            </w:r>
          </w:p>
        </w:tc>
        <w:tc>
          <w:tcPr>
            <w:tcW w:w="2584" w:type="dxa"/>
          </w:tcPr>
          <w:p w:rsidR="00937834" w:rsidRDefault="00CE0495">
            <w:pPr>
              <w:pStyle w:val="TableParagraph"/>
              <w:spacing w:before="5"/>
              <w:ind w:left="6"/>
              <w:jc w:val="center"/>
              <w:rPr>
                <w:sz w:val="24"/>
              </w:rPr>
            </w:pPr>
            <w:r>
              <w:rPr>
                <w:spacing w:val="-2"/>
                <w:sz w:val="24"/>
              </w:rPr>
              <w:t>Среднее профессиональное</w:t>
            </w:r>
          </w:p>
        </w:tc>
        <w:tc>
          <w:tcPr>
            <w:tcW w:w="1579" w:type="dxa"/>
          </w:tcPr>
          <w:p w:rsidR="00937834" w:rsidRDefault="00CE0495">
            <w:pPr>
              <w:pStyle w:val="TableParagraph"/>
              <w:spacing w:before="5"/>
              <w:ind w:left="5" w:right="2"/>
              <w:jc w:val="center"/>
              <w:rPr>
                <w:sz w:val="24"/>
              </w:rPr>
            </w:pPr>
            <w:r>
              <w:rPr>
                <w:spacing w:val="-2"/>
                <w:sz w:val="24"/>
              </w:rPr>
              <w:t>-</w:t>
            </w:r>
          </w:p>
        </w:tc>
      </w:tr>
      <w:tr w:rsidR="00CE0495">
        <w:trPr>
          <w:trHeight w:val="827"/>
        </w:trPr>
        <w:tc>
          <w:tcPr>
            <w:tcW w:w="810" w:type="dxa"/>
          </w:tcPr>
          <w:p w:rsidR="00CE0495" w:rsidRDefault="00CE0495">
            <w:pPr>
              <w:pStyle w:val="TableParagraph"/>
              <w:spacing w:before="5"/>
              <w:ind w:left="0"/>
              <w:rPr>
                <w:sz w:val="24"/>
              </w:rPr>
            </w:pPr>
          </w:p>
          <w:p w:rsidR="00CE0495" w:rsidRDefault="00CE0495">
            <w:pPr>
              <w:pStyle w:val="TableParagraph"/>
              <w:rPr>
                <w:sz w:val="24"/>
              </w:rPr>
            </w:pPr>
            <w:r>
              <w:rPr>
                <w:spacing w:val="-10"/>
                <w:sz w:val="24"/>
              </w:rPr>
              <w:t>8</w:t>
            </w:r>
          </w:p>
        </w:tc>
        <w:tc>
          <w:tcPr>
            <w:tcW w:w="2027" w:type="dxa"/>
          </w:tcPr>
          <w:p w:rsidR="00CE0495" w:rsidRDefault="00CE0495">
            <w:pPr>
              <w:pStyle w:val="TableParagraph"/>
              <w:spacing w:line="270" w:lineRule="atLeast"/>
              <w:ind w:right="97"/>
              <w:rPr>
                <w:sz w:val="24"/>
              </w:rPr>
            </w:pPr>
            <w:r w:rsidRPr="00CE0495">
              <w:rPr>
                <w:sz w:val="24"/>
              </w:rPr>
              <w:t>Дорохова Ирина Александровна</w:t>
            </w:r>
          </w:p>
        </w:tc>
        <w:tc>
          <w:tcPr>
            <w:tcW w:w="3113" w:type="dxa"/>
          </w:tcPr>
          <w:p w:rsidR="00CE0495" w:rsidRDefault="00CE0495">
            <w:pPr>
              <w:pStyle w:val="TableParagraph"/>
              <w:spacing w:before="5"/>
              <w:ind w:left="1230" w:hanging="1048"/>
              <w:rPr>
                <w:sz w:val="24"/>
              </w:rPr>
            </w:pPr>
            <w:r>
              <w:rPr>
                <w:sz w:val="24"/>
              </w:rPr>
              <w:t>Педагог дополнительного образования</w:t>
            </w:r>
          </w:p>
        </w:tc>
        <w:tc>
          <w:tcPr>
            <w:tcW w:w="2584" w:type="dxa"/>
          </w:tcPr>
          <w:p w:rsidR="00CE0495" w:rsidRDefault="00CE0495" w:rsidP="00CD519D">
            <w:pPr>
              <w:pStyle w:val="TableParagraph"/>
              <w:spacing w:before="5"/>
              <w:ind w:left="6"/>
              <w:jc w:val="center"/>
              <w:rPr>
                <w:sz w:val="24"/>
              </w:rPr>
            </w:pPr>
            <w:r>
              <w:rPr>
                <w:spacing w:val="-2"/>
                <w:sz w:val="24"/>
              </w:rPr>
              <w:t>Среднее профессиональное</w:t>
            </w:r>
          </w:p>
        </w:tc>
        <w:tc>
          <w:tcPr>
            <w:tcW w:w="1579" w:type="dxa"/>
          </w:tcPr>
          <w:p w:rsidR="00CE0495" w:rsidRDefault="00CE0495" w:rsidP="00CD519D">
            <w:pPr>
              <w:pStyle w:val="TableParagraph"/>
              <w:spacing w:before="5"/>
              <w:ind w:left="5" w:right="2"/>
              <w:jc w:val="center"/>
              <w:rPr>
                <w:sz w:val="24"/>
              </w:rPr>
            </w:pPr>
            <w:r>
              <w:rPr>
                <w:spacing w:val="-2"/>
                <w:sz w:val="24"/>
              </w:rPr>
              <w:t>-</w:t>
            </w:r>
          </w:p>
        </w:tc>
      </w:tr>
      <w:tr w:rsidR="00937834">
        <w:trPr>
          <w:trHeight w:val="827"/>
        </w:trPr>
        <w:tc>
          <w:tcPr>
            <w:tcW w:w="810" w:type="dxa"/>
          </w:tcPr>
          <w:p w:rsidR="00937834" w:rsidRDefault="00937834">
            <w:pPr>
              <w:pStyle w:val="TableParagraph"/>
              <w:spacing w:before="5"/>
              <w:ind w:left="0"/>
              <w:rPr>
                <w:sz w:val="24"/>
              </w:rPr>
            </w:pPr>
          </w:p>
          <w:p w:rsidR="00937834" w:rsidRDefault="008B2445">
            <w:pPr>
              <w:pStyle w:val="TableParagraph"/>
              <w:rPr>
                <w:sz w:val="24"/>
              </w:rPr>
            </w:pPr>
            <w:r>
              <w:rPr>
                <w:spacing w:val="-10"/>
                <w:sz w:val="24"/>
              </w:rPr>
              <w:t>9</w:t>
            </w:r>
          </w:p>
        </w:tc>
        <w:tc>
          <w:tcPr>
            <w:tcW w:w="2027" w:type="dxa"/>
          </w:tcPr>
          <w:p w:rsidR="00937834" w:rsidRDefault="00CE0495">
            <w:pPr>
              <w:pStyle w:val="TableParagraph"/>
              <w:spacing w:line="270" w:lineRule="atLeast"/>
              <w:ind w:right="97"/>
              <w:rPr>
                <w:sz w:val="24"/>
              </w:rPr>
            </w:pPr>
            <w:r w:rsidRPr="00CE0495">
              <w:rPr>
                <w:sz w:val="24"/>
              </w:rPr>
              <w:t>Зуева Ольга Александровна</w:t>
            </w:r>
          </w:p>
        </w:tc>
        <w:tc>
          <w:tcPr>
            <w:tcW w:w="3113" w:type="dxa"/>
          </w:tcPr>
          <w:p w:rsidR="00937834" w:rsidRDefault="00CE0495">
            <w:pPr>
              <w:pStyle w:val="TableParagraph"/>
              <w:spacing w:before="5"/>
              <w:ind w:left="1248" w:hanging="1129"/>
              <w:rPr>
                <w:sz w:val="24"/>
              </w:rPr>
            </w:pPr>
            <w:r>
              <w:rPr>
                <w:sz w:val="24"/>
              </w:rPr>
              <w:t>Учитель, педагог ДО</w:t>
            </w:r>
          </w:p>
        </w:tc>
        <w:tc>
          <w:tcPr>
            <w:tcW w:w="2584" w:type="dxa"/>
          </w:tcPr>
          <w:p w:rsidR="00937834" w:rsidRDefault="008B2445">
            <w:pPr>
              <w:pStyle w:val="TableParagraph"/>
              <w:spacing w:before="5"/>
              <w:ind w:left="6"/>
              <w:jc w:val="center"/>
              <w:rPr>
                <w:sz w:val="24"/>
              </w:rPr>
            </w:pPr>
            <w:r>
              <w:rPr>
                <w:spacing w:val="-2"/>
                <w:sz w:val="24"/>
              </w:rPr>
              <w:t>высшее</w:t>
            </w:r>
          </w:p>
        </w:tc>
        <w:tc>
          <w:tcPr>
            <w:tcW w:w="1579" w:type="dxa"/>
          </w:tcPr>
          <w:p w:rsidR="00937834" w:rsidRDefault="008B2445">
            <w:pPr>
              <w:pStyle w:val="TableParagraph"/>
              <w:spacing w:before="5"/>
              <w:ind w:left="5" w:right="1"/>
              <w:jc w:val="center"/>
              <w:rPr>
                <w:sz w:val="24"/>
              </w:rPr>
            </w:pPr>
            <w:r>
              <w:rPr>
                <w:spacing w:val="-2"/>
                <w:sz w:val="24"/>
              </w:rPr>
              <w:t>первая</w:t>
            </w:r>
          </w:p>
        </w:tc>
      </w:tr>
      <w:tr w:rsidR="00CE0495">
        <w:trPr>
          <w:trHeight w:val="551"/>
        </w:trPr>
        <w:tc>
          <w:tcPr>
            <w:tcW w:w="810" w:type="dxa"/>
          </w:tcPr>
          <w:p w:rsidR="00CE0495" w:rsidRDefault="00CE0495">
            <w:pPr>
              <w:pStyle w:val="TableParagraph"/>
              <w:spacing w:before="5"/>
              <w:rPr>
                <w:sz w:val="24"/>
              </w:rPr>
            </w:pPr>
            <w:r>
              <w:rPr>
                <w:spacing w:val="-5"/>
                <w:sz w:val="24"/>
              </w:rPr>
              <w:t>10</w:t>
            </w:r>
          </w:p>
        </w:tc>
        <w:tc>
          <w:tcPr>
            <w:tcW w:w="2027" w:type="dxa"/>
          </w:tcPr>
          <w:p w:rsidR="00CE0495" w:rsidRDefault="00CE0495">
            <w:pPr>
              <w:pStyle w:val="TableParagraph"/>
              <w:tabs>
                <w:tab w:val="left" w:pos="1188"/>
              </w:tabs>
              <w:spacing w:line="270" w:lineRule="atLeast"/>
              <w:ind w:right="98"/>
              <w:rPr>
                <w:sz w:val="24"/>
              </w:rPr>
            </w:pPr>
            <w:r w:rsidRPr="00CE0495">
              <w:rPr>
                <w:sz w:val="24"/>
              </w:rPr>
              <w:t>Карпов Сергей Леонидович</w:t>
            </w:r>
          </w:p>
        </w:tc>
        <w:tc>
          <w:tcPr>
            <w:tcW w:w="3113" w:type="dxa"/>
          </w:tcPr>
          <w:p w:rsidR="00CE0495" w:rsidRDefault="00CE0495">
            <w:pPr>
              <w:pStyle w:val="TableParagraph"/>
              <w:spacing w:before="5"/>
              <w:ind w:left="59" w:right="53"/>
              <w:jc w:val="center"/>
              <w:rPr>
                <w:sz w:val="24"/>
              </w:rPr>
            </w:pPr>
            <w:r>
              <w:rPr>
                <w:sz w:val="24"/>
              </w:rPr>
              <w:t>Педагог-организатор ОБЗиР</w:t>
            </w:r>
          </w:p>
        </w:tc>
        <w:tc>
          <w:tcPr>
            <w:tcW w:w="2584" w:type="dxa"/>
          </w:tcPr>
          <w:p w:rsidR="00CE0495" w:rsidRDefault="00CE0495" w:rsidP="00CD519D">
            <w:pPr>
              <w:pStyle w:val="TableParagraph"/>
              <w:spacing w:before="5"/>
              <w:ind w:left="6"/>
              <w:jc w:val="center"/>
              <w:rPr>
                <w:sz w:val="24"/>
              </w:rPr>
            </w:pPr>
            <w:r>
              <w:rPr>
                <w:spacing w:val="-2"/>
                <w:sz w:val="24"/>
              </w:rPr>
              <w:t>Среднее профессиональное</w:t>
            </w:r>
          </w:p>
        </w:tc>
        <w:tc>
          <w:tcPr>
            <w:tcW w:w="1579" w:type="dxa"/>
          </w:tcPr>
          <w:p w:rsidR="00CE0495" w:rsidRDefault="00CE0495" w:rsidP="00CD519D">
            <w:pPr>
              <w:pStyle w:val="TableParagraph"/>
              <w:spacing w:before="5"/>
              <w:ind w:left="5" w:right="2"/>
              <w:jc w:val="center"/>
              <w:rPr>
                <w:sz w:val="24"/>
              </w:rPr>
            </w:pPr>
            <w:r>
              <w:rPr>
                <w:spacing w:val="-2"/>
                <w:sz w:val="24"/>
              </w:rPr>
              <w:t>-</w:t>
            </w:r>
          </w:p>
        </w:tc>
      </w:tr>
      <w:tr w:rsidR="00937834">
        <w:trPr>
          <w:trHeight w:val="551"/>
        </w:trPr>
        <w:tc>
          <w:tcPr>
            <w:tcW w:w="810" w:type="dxa"/>
          </w:tcPr>
          <w:p w:rsidR="00937834" w:rsidRDefault="00937834">
            <w:pPr>
              <w:pStyle w:val="TableParagraph"/>
              <w:spacing w:before="5"/>
              <w:ind w:left="0"/>
              <w:rPr>
                <w:sz w:val="24"/>
              </w:rPr>
            </w:pPr>
          </w:p>
          <w:p w:rsidR="00937834" w:rsidRDefault="008B2445">
            <w:pPr>
              <w:pStyle w:val="TableParagraph"/>
              <w:spacing w:line="251" w:lineRule="exact"/>
              <w:rPr>
                <w:sz w:val="24"/>
              </w:rPr>
            </w:pPr>
            <w:r>
              <w:rPr>
                <w:spacing w:val="-5"/>
                <w:sz w:val="24"/>
              </w:rPr>
              <w:t>11</w:t>
            </w:r>
          </w:p>
        </w:tc>
        <w:tc>
          <w:tcPr>
            <w:tcW w:w="2027" w:type="dxa"/>
          </w:tcPr>
          <w:p w:rsidR="00937834" w:rsidRDefault="00CE0495">
            <w:pPr>
              <w:pStyle w:val="TableParagraph"/>
              <w:tabs>
                <w:tab w:val="left" w:pos="1309"/>
              </w:tabs>
              <w:spacing w:line="270" w:lineRule="atLeast"/>
              <w:ind w:right="98"/>
              <w:rPr>
                <w:sz w:val="24"/>
              </w:rPr>
            </w:pPr>
            <w:r w:rsidRPr="00CE0495">
              <w:rPr>
                <w:sz w:val="24"/>
              </w:rPr>
              <w:t>Карпова Ольга Петровна</w:t>
            </w:r>
          </w:p>
        </w:tc>
        <w:tc>
          <w:tcPr>
            <w:tcW w:w="3113" w:type="dxa"/>
          </w:tcPr>
          <w:p w:rsidR="00937834" w:rsidRDefault="00CE0495">
            <w:pPr>
              <w:pStyle w:val="TableParagraph"/>
              <w:spacing w:line="270" w:lineRule="atLeast"/>
              <w:ind w:left="524" w:hanging="88"/>
              <w:rPr>
                <w:sz w:val="24"/>
              </w:rPr>
            </w:pPr>
            <w:r>
              <w:rPr>
                <w:sz w:val="24"/>
              </w:rPr>
              <w:t>Учитель начальных классов</w:t>
            </w:r>
          </w:p>
        </w:tc>
        <w:tc>
          <w:tcPr>
            <w:tcW w:w="2584" w:type="dxa"/>
          </w:tcPr>
          <w:p w:rsidR="00937834" w:rsidRDefault="008B2445">
            <w:pPr>
              <w:pStyle w:val="TableParagraph"/>
              <w:spacing w:before="5"/>
              <w:ind w:left="6"/>
              <w:jc w:val="center"/>
              <w:rPr>
                <w:sz w:val="24"/>
              </w:rPr>
            </w:pPr>
            <w:r>
              <w:rPr>
                <w:spacing w:val="-2"/>
                <w:sz w:val="24"/>
              </w:rPr>
              <w:t>высшее</w:t>
            </w:r>
          </w:p>
        </w:tc>
        <w:tc>
          <w:tcPr>
            <w:tcW w:w="1579" w:type="dxa"/>
          </w:tcPr>
          <w:p w:rsidR="00937834" w:rsidRDefault="00CE0495">
            <w:pPr>
              <w:pStyle w:val="TableParagraph"/>
              <w:spacing w:before="5"/>
              <w:ind w:left="5" w:right="1"/>
              <w:jc w:val="center"/>
              <w:rPr>
                <w:sz w:val="24"/>
              </w:rPr>
            </w:pPr>
            <w:r>
              <w:rPr>
                <w:spacing w:val="-2"/>
                <w:sz w:val="24"/>
              </w:rPr>
              <w:t>-</w:t>
            </w:r>
          </w:p>
        </w:tc>
      </w:tr>
      <w:tr w:rsidR="00937834">
        <w:trPr>
          <w:trHeight w:val="827"/>
        </w:trPr>
        <w:tc>
          <w:tcPr>
            <w:tcW w:w="810" w:type="dxa"/>
          </w:tcPr>
          <w:p w:rsidR="00937834" w:rsidRDefault="00937834">
            <w:pPr>
              <w:pStyle w:val="TableParagraph"/>
              <w:spacing w:before="5"/>
              <w:ind w:left="0"/>
              <w:rPr>
                <w:sz w:val="24"/>
              </w:rPr>
            </w:pPr>
          </w:p>
          <w:p w:rsidR="00937834" w:rsidRDefault="008B2445">
            <w:pPr>
              <w:pStyle w:val="TableParagraph"/>
              <w:rPr>
                <w:sz w:val="24"/>
              </w:rPr>
            </w:pPr>
            <w:r>
              <w:rPr>
                <w:spacing w:val="-5"/>
                <w:sz w:val="24"/>
              </w:rPr>
              <w:t>12</w:t>
            </w:r>
          </w:p>
        </w:tc>
        <w:tc>
          <w:tcPr>
            <w:tcW w:w="2027" w:type="dxa"/>
          </w:tcPr>
          <w:p w:rsidR="00937834" w:rsidRDefault="00CE0495">
            <w:pPr>
              <w:pStyle w:val="TableParagraph"/>
              <w:spacing w:line="270" w:lineRule="atLeast"/>
              <w:ind w:right="97"/>
              <w:rPr>
                <w:sz w:val="24"/>
              </w:rPr>
            </w:pPr>
            <w:r w:rsidRPr="00CE0495">
              <w:rPr>
                <w:sz w:val="24"/>
              </w:rPr>
              <w:t>Коробейникова Светлана Матвеевн</w:t>
            </w:r>
          </w:p>
        </w:tc>
        <w:tc>
          <w:tcPr>
            <w:tcW w:w="3113" w:type="dxa"/>
          </w:tcPr>
          <w:p w:rsidR="00937834" w:rsidRDefault="008B2445" w:rsidP="00CE0495">
            <w:pPr>
              <w:pStyle w:val="TableParagraph"/>
              <w:spacing w:line="270" w:lineRule="atLeast"/>
              <w:ind w:left="170" w:right="163" w:firstLine="2"/>
              <w:jc w:val="center"/>
              <w:rPr>
                <w:sz w:val="24"/>
              </w:rPr>
            </w:pPr>
            <w:r>
              <w:rPr>
                <w:sz w:val="24"/>
              </w:rPr>
              <w:t>Учитель русского языка и литературы</w:t>
            </w:r>
          </w:p>
        </w:tc>
        <w:tc>
          <w:tcPr>
            <w:tcW w:w="2584" w:type="dxa"/>
          </w:tcPr>
          <w:p w:rsidR="00937834" w:rsidRDefault="008B2445">
            <w:pPr>
              <w:pStyle w:val="TableParagraph"/>
              <w:spacing w:before="5"/>
              <w:ind w:left="6"/>
              <w:jc w:val="center"/>
              <w:rPr>
                <w:sz w:val="24"/>
              </w:rPr>
            </w:pPr>
            <w:r>
              <w:rPr>
                <w:spacing w:val="-2"/>
                <w:sz w:val="24"/>
              </w:rPr>
              <w:t>высшее</w:t>
            </w:r>
          </w:p>
        </w:tc>
        <w:tc>
          <w:tcPr>
            <w:tcW w:w="1579" w:type="dxa"/>
          </w:tcPr>
          <w:p w:rsidR="00937834" w:rsidRDefault="00CE0495">
            <w:pPr>
              <w:pStyle w:val="TableParagraph"/>
              <w:spacing w:before="5"/>
              <w:ind w:left="5" w:right="1"/>
              <w:jc w:val="center"/>
              <w:rPr>
                <w:sz w:val="24"/>
              </w:rPr>
            </w:pPr>
            <w:r>
              <w:rPr>
                <w:spacing w:val="-2"/>
                <w:sz w:val="24"/>
              </w:rPr>
              <w:t>первая</w:t>
            </w:r>
          </w:p>
        </w:tc>
      </w:tr>
      <w:tr w:rsidR="00937834">
        <w:trPr>
          <w:trHeight w:val="551"/>
        </w:trPr>
        <w:tc>
          <w:tcPr>
            <w:tcW w:w="810" w:type="dxa"/>
          </w:tcPr>
          <w:p w:rsidR="00937834" w:rsidRDefault="00937834">
            <w:pPr>
              <w:pStyle w:val="TableParagraph"/>
              <w:spacing w:before="5"/>
              <w:ind w:left="0"/>
              <w:rPr>
                <w:sz w:val="24"/>
              </w:rPr>
            </w:pPr>
          </w:p>
          <w:p w:rsidR="00937834" w:rsidRDefault="008B2445">
            <w:pPr>
              <w:pStyle w:val="TableParagraph"/>
              <w:spacing w:line="251" w:lineRule="exact"/>
              <w:rPr>
                <w:sz w:val="24"/>
              </w:rPr>
            </w:pPr>
            <w:r>
              <w:rPr>
                <w:spacing w:val="-5"/>
                <w:sz w:val="24"/>
              </w:rPr>
              <w:t>13</w:t>
            </w:r>
          </w:p>
        </w:tc>
        <w:tc>
          <w:tcPr>
            <w:tcW w:w="2027" w:type="dxa"/>
          </w:tcPr>
          <w:p w:rsidR="00937834" w:rsidRDefault="00CE0495">
            <w:pPr>
              <w:pStyle w:val="TableParagraph"/>
              <w:tabs>
                <w:tab w:val="left" w:pos="1309"/>
              </w:tabs>
              <w:spacing w:line="270" w:lineRule="atLeast"/>
              <w:ind w:right="98"/>
              <w:rPr>
                <w:sz w:val="24"/>
              </w:rPr>
            </w:pPr>
            <w:r w:rsidRPr="00CE0495">
              <w:rPr>
                <w:sz w:val="24"/>
              </w:rPr>
              <w:t>Ласкина Светлана Геннадиевна</w:t>
            </w:r>
          </w:p>
        </w:tc>
        <w:tc>
          <w:tcPr>
            <w:tcW w:w="3113" w:type="dxa"/>
          </w:tcPr>
          <w:p w:rsidR="00937834" w:rsidRDefault="008B2445" w:rsidP="00CE0495">
            <w:pPr>
              <w:pStyle w:val="TableParagraph"/>
              <w:spacing w:line="270" w:lineRule="atLeast"/>
              <w:ind w:left="959" w:hanging="737"/>
              <w:rPr>
                <w:sz w:val="24"/>
              </w:rPr>
            </w:pPr>
            <w:r>
              <w:rPr>
                <w:sz w:val="24"/>
              </w:rPr>
              <w:t>Учитель</w:t>
            </w:r>
            <w:r w:rsidR="00CE0495">
              <w:rPr>
                <w:sz w:val="24"/>
              </w:rPr>
              <w:t xml:space="preserve"> истории</w:t>
            </w:r>
          </w:p>
        </w:tc>
        <w:tc>
          <w:tcPr>
            <w:tcW w:w="2584" w:type="dxa"/>
          </w:tcPr>
          <w:p w:rsidR="00937834" w:rsidRDefault="008B2445">
            <w:pPr>
              <w:pStyle w:val="TableParagraph"/>
              <w:spacing w:before="5"/>
              <w:ind w:left="6"/>
              <w:jc w:val="center"/>
              <w:rPr>
                <w:sz w:val="24"/>
              </w:rPr>
            </w:pPr>
            <w:r>
              <w:rPr>
                <w:spacing w:val="-2"/>
                <w:sz w:val="24"/>
              </w:rPr>
              <w:t>высшее</w:t>
            </w:r>
          </w:p>
        </w:tc>
        <w:tc>
          <w:tcPr>
            <w:tcW w:w="1579" w:type="dxa"/>
          </w:tcPr>
          <w:p w:rsidR="00937834" w:rsidRDefault="00CE0495">
            <w:pPr>
              <w:pStyle w:val="TableParagraph"/>
              <w:spacing w:before="5"/>
              <w:ind w:left="5" w:right="1"/>
              <w:jc w:val="center"/>
              <w:rPr>
                <w:sz w:val="24"/>
              </w:rPr>
            </w:pPr>
            <w:r>
              <w:rPr>
                <w:spacing w:val="-2"/>
                <w:sz w:val="24"/>
              </w:rPr>
              <w:t>-</w:t>
            </w:r>
          </w:p>
        </w:tc>
      </w:tr>
      <w:tr w:rsidR="00937834">
        <w:trPr>
          <w:trHeight w:val="275"/>
        </w:trPr>
        <w:tc>
          <w:tcPr>
            <w:tcW w:w="810" w:type="dxa"/>
          </w:tcPr>
          <w:p w:rsidR="00937834" w:rsidRDefault="00CE0495">
            <w:pPr>
              <w:pStyle w:val="TableParagraph"/>
              <w:ind w:left="0"/>
              <w:rPr>
                <w:sz w:val="20"/>
              </w:rPr>
            </w:pPr>
            <w:r>
              <w:rPr>
                <w:sz w:val="20"/>
              </w:rPr>
              <w:t>14</w:t>
            </w:r>
          </w:p>
        </w:tc>
        <w:tc>
          <w:tcPr>
            <w:tcW w:w="2027" w:type="dxa"/>
          </w:tcPr>
          <w:p w:rsidR="00937834" w:rsidRDefault="00CE0495">
            <w:pPr>
              <w:pStyle w:val="TableParagraph"/>
              <w:spacing w:before="5" w:line="251" w:lineRule="exact"/>
              <w:ind w:left="8"/>
              <w:jc w:val="center"/>
              <w:rPr>
                <w:sz w:val="24"/>
              </w:rPr>
            </w:pPr>
            <w:r w:rsidRPr="00CE0495">
              <w:rPr>
                <w:sz w:val="24"/>
              </w:rPr>
              <w:t>Орлова Марина Анатольевна</w:t>
            </w:r>
          </w:p>
        </w:tc>
        <w:tc>
          <w:tcPr>
            <w:tcW w:w="3113" w:type="dxa"/>
          </w:tcPr>
          <w:p w:rsidR="00937834" w:rsidRDefault="00CE0495">
            <w:pPr>
              <w:pStyle w:val="TableParagraph"/>
              <w:spacing w:before="5" w:line="251" w:lineRule="exact"/>
              <w:ind w:left="59" w:right="54"/>
              <w:jc w:val="center"/>
              <w:rPr>
                <w:sz w:val="24"/>
              </w:rPr>
            </w:pPr>
            <w:r>
              <w:rPr>
                <w:sz w:val="24"/>
              </w:rPr>
              <w:t>Социальный педагог, учитель химии</w:t>
            </w:r>
          </w:p>
        </w:tc>
        <w:tc>
          <w:tcPr>
            <w:tcW w:w="2584" w:type="dxa"/>
          </w:tcPr>
          <w:p w:rsidR="00937834" w:rsidRDefault="008B2445">
            <w:pPr>
              <w:pStyle w:val="TableParagraph"/>
              <w:spacing w:before="5" w:line="251" w:lineRule="exact"/>
              <w:ind w:left="6"/>
              <w:jc w:val="center"/>
              <w:rPr>
                <w:sz w:val="24"/>
              </w:rPr>
            </w:pPr>
            <w:r>
              <w:rPr>
                <w:spacing w:val="-2"/>
                <w:sz w:val="24"/>
              </w:rPr>
              <w:t>высшее</w:t>
            </w:r>
          </w:p>
        </w:tc>
        <w:tc>
          <w:tcPr>
            <w:tcW w:w="1579" w:type="dxa"/>
          </w:tcPr>
          <w:p w:rsidR="00937834" w:rsidRDefault="00CE0495">
            <w:pPr>
              <w:pStyle w:val="TableParagraph"/>
              <w:spacing w:before="5" w:line="251" w:lineRule="exact"/>
              <w:ind w:left="5" w:right="1"/>
              <w:jc w:val="center"/>
              <w:rPr>
                <w:sz w:val="24"/>
              </w:rPr>
            </w:pPr>
            <w:r>
              <w:rPr>
                <w:spacing w:val="-2"/>
                <w:sz w:val="24"/>
              </w:rPr>
              <w:t>-</w:t>
            </w:r>
          </w:p>
        </w:tc>
      </w:tr>
    </w:tbl>
    <w:p w:rsidR="00937834" w:rsidRDefault="00937834">
      <w:pPr>
        <w:pStyle w:val="TableParagraph"/>
        <w:spacing w:line="251" w:lineRule="exact"/>
        <w:jc w:val="center"/>
        <w:rPr>
          <w:sz w:val="24"/>
        </w:rPr>
        <w:sectPr w:rsidR="00937834">
          <w:pgSz w:w="11910" w:h="16840"/>
          <w:pgMar w:top="1120" w:right="141" w:bottom="280" w:left="141" w:header="721" w:footer="0" w:gutter="0"/>
          <w:cols w:space="720"/>
        </w:sectPr>
      </w:pPr>
    </w:p>
    <w:p w:rsidR="00937834" w:rsidRDefault="00937834">
      <w:pPr>
        <w:pStyle w:val="a3"/>
        <w:spacing w:before="5"/>
        <w:ind w:left="0" w:firstLine="0"/>
        <w:jc w:val="left"/>
        <w:rPr>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
        <w:gridCol w:w="2027"/>
        <w:gridCol w:w="3113"/>
        <w:gridCol w:w="2584"/>
        <w:gridCol w:w="1579"/>
      </w:tblGrid>
      <w:tr w:rsidR="00937834">
        <w:trPr>
          <w:trHeight w:val="827"/>
        </w:trPr>
        <w:tc>
          <w:tcPr>
            <w:tcW w:w="810" w:type="dxa"/>
          </w:tcPr>
          <w:p w:rsidR="00937834" w:rsidRDefault="00937834">
            <w:pPr>
              <w:pStyle w:val="TableParagraph"/>
              <w:spacing w:before="5"/>
              <w:ind w:left="0"/>
              <w:rPr>
                <w:sz w:val="24"/>
              </w:rPr>
            </w:pPr>
          </w:p>
          <w:p w:rsidR="00937834" w:rsidRDefault="008B2445">
            <w:pPr>
              <w:pStyle w:val="TableParagraph"/>
              <w:rPr>
                <w:sz w:val="24"/>
              </w:rPr>
            </w:pPr>
            <w:r>
              <w:rPr>
                <w:spacing w:val="-5"/>
                <w:sz w:val="24"/>
              </w:rPr>
              <w:t>15</w:t>
            </w:r>
          </w:p>
        </w:tc>
        <w:tc>
          <w:tcPr>
            <w:tcW w:w="2027" w:type="dxa"/>
          </w:tcPr>
          <w:p w:rsidR="00937834" w:rsidRDefault="00CE0495">
            <w:pPr>
              <w:pStyle w:val="TableParagraph"/>
              <w:spacing w:line="270" w:lineRule="atLeast"/>
              <w:ind w:right="97"/>
              <w:rPr>
                <w:sz w:val="24"/>
              </w:rPr>
            </w:pPr>
            <w:r w:rsidRPr="00CE0495">
              <w:rPr>
                <w:sz w:val="24"/>
              </w:rPr>
              <w:t>Орлов Владимир Юрьевич</w:t>
            </w:r>
          </w:p>
        </w:tc>
        <w:tc>
          <w:tcPr>
            <w:tcW w:w="3113" w:type="dxa"/>
          </w:tcPr>
          <w:p w:rsidR="00937834" w:rsidRDefault="00CE0495">
            <w:pPr>
              <w:pStyle w:val="TableParagraph"/>
              <w:spacing w:before="5"/>
              <w:ind w:left="59" w:right="54"/>
              <w:jc w:val="center"/>
              <w:rPr>
                <w:sz w:val="24"/>
              </w:rPr>
            </w:pPr>
            <w:r>
              <w:rPr>
                <w:sz w:val="24"/>
              </w:rPr>
              <w:t>Педагог ДО</w:t>
            </w:r>
          </w:p>
        </w:tc>
        <w:tc>
          <w:tcPr>
            <w:tcW w:w="2584" w:type="dxa"/>
          </w:tcPr>
          <w:p w:rsidR="00937834" w:rsidRDefault="008B2445">
            <w:pPr>
              <w:pStyle w:val="TableParagraph"/>
              <w:spacing w:before="5"/>
              <w:ind w:left="6"/>
              <w:jc w:val="center"/>
              <w:rPr>
                <w:sz w:val="24"/>
              </w:rPr>
            </w:pPr>
            <w:r>
              <w:rPr>
                <w:spacing w:val="-2"/>
                <w:sz w:val="24"/>
              </w:rPr>
              <w:t>высшее</w:t>
            </w:r>
          </w:p>
        </w:tc>
        <w:tc>
          <w:tcPr>
            <w:tcW w:w="1579" w:type="dxa"/>
          </w:tcPr>
          <w:p w:rsidR="00937834" w:rsidRDefault="00937834">
            <w:pPr>
              <w:pStyle w:val="TableParagraph"/>
              <w:spacing w:before="5"/>
              <w:ind w:left="5" w:right="1"/>
              <w:jc w:val="center"/>
              <w:rPr>
                <w:sz w:val="24"/>
              </w:rPr>
            </w:pPr>
          </w:p>
        </w:tc>
      </w:tr>
      <w:tr w:rsidR="00937834">
        <w:trPr>
          <w:trHeight w:val="827"/>
        </w:trPr>
        <w:tc>
          <w:tcPr>
            <w:tcW w:w="810" w:type="dxa"/>
          </w:tcPr>
          <w:p w:rsidR="00937834" w:rsidRDefault="00937834">
            <w:pPr>
              <w:pStyle w:val="TableParagraph"/>
              <w:spacing w:before="5"/>
              <w:ind w:left="0"/>
              <w:rPr>
                <w:sz w:val="24"/>
              </w:rPr>
            </w:pPr>
          </w:p>
          <w:p w:rsidR="00937834" w:rsidRDefault="008B2445">
            <w:pPr>
              <w:pStyle w:val="TableParagraph"/>
              <w:rPr>
                <w:sz w:val="24"/>
              </w:rPr>
            </w:pPr>
            <w:r>
              <w:rPr>
                <w:spacing w:val="-5"/>
                <w:sz w:val="24"/>
              </w:rPr>
              <w:t>16</w:t>
            </w:r>
          </w:p>
        </w:tc>
        <w:tc>
          <w:tcPr>
            <w:tcW w:w="2027" w:type="dxa"/>
          </w:tcPr>
          <w:p w:rsidR="00937834" w:rsidRDefault="00CE0495">
            <w:pPr>
              <w:pStyle w:val="TableParagraph"/>
              <w:spacing w:line="270" w:lineRule="atLeast"/>
              <w:ind w:right="97"/>
              <w:rPr>
                <w:sz w:val="24"/>
              </w:rPr>
            </w:pPr>
            <w:r w:rsidRPr="00CE0495">
              <w:rPr>
                <w:sz w:val="24"/>
              </w:rPr>
              <w:t>Маслов Сергей Владимирович</w:t>
            </w:r>
          </w:p>
        </w:tc>
        <w:tc>
          <w:tcPr>
            <w:tcW w:w="3113" w:type="dxa"/>
          </w:tcPr>
          <w:p w:rsidR="00937834" w:rsidRDefault="00CE0495">
            <w:pPr>
              <w:pStyle w:val="TableParagraph"/>
              <w:spacing w:before="5"/>
              <w:ind w:left="59" w:right="54"/>
              <w:jc w:val="center"/>
              <w:rPr>
                <w:sz w:val="24"/>
              </w:rPr>
            </w:pPr>
            <w:r>
              <w:rPr>
                <w:sz w:val="24"/>
              </w:rPr>
              <w:t>Педагог ДО</w:t>
            </w:r>
          </w:p>
        </w:tc>
        <w:tc>
          <w:tcPr>
            <w:tcW w:w="2584" w:type="dxa"/>
          </w:tcPr>
          <w:p w:rsidR="00937834" w:rsidRDefault="008B2445">
            <w:pPr>
              <w:pStyle w:val="TableParagraph"/>
              <w:spacing w:before="5"/>
              <w:ind w:left="6"/>
              <w:jc w:val="center"/>
              <w:rPr>
                <w:sz w:val="24"/>
              </w:rPr>
            </w:pPr>
            <w:r>
              <w:rPr>
                <w:spacing w:val="-2"/>
                <w:sz w:val="24"/>
              </w:rPr>
              <w:t>высшее</w:t>
            </w:r>
          </w:p>
        </w:tc>
        <w:tc>
          <w:tcPr>
            <w:tcW w:w="1579" w:type="dxa"/>
          </w:tcPr>
          <w:p w:rsidR="00937834" w:rsidRDefault="008B2445">
            <w:pPr>
              <w:pStyle w:val="TableParagraph"/>
              <w:spacing w:before="5"/>
              <w:ind w:left="5" w:right="1"/>
              <w:jc w:val="center"/>
              <w:rPr>
                <w:sz w:val="24"/>
              </w:rPr>
            </w:pPr>
            <w:r>
              <w:rPr>
                <w:spacing w:val="-2"/>
                <w:sz w:val="24"/>
              </w:rPr>
              <w:t>первая</w:t>
            </w:r>
          </w:p>
        </w:tc>
      </w:tr>
      <w:tr w:rsidR="00937834">
        <w:trPr>
          <w:trHeight w:val="827"/>
        </w:trPr>
        <w:tc>
          <w:tcPr>
            <w:tcW w:w="810" w:type="dxa"/>
          </w:tcPr>
          <w:p w:rsidR="00937834" w:rsidRDefault="00937834">
            <w:pPr>
              <w:pStyle w:val="TableParagraph"/>
              <w:spacing w:before="5"/>
              <w:ind w:left="0"/>
              <w:rPr>
                <w:sz w:val="24"/>
              </w:rPr>
            </w:pPr>
          </w:p>
          <w:p w:rsidR="00937834" w:rsidRDefault="008B2445">
            <w:pPr>
              <w:pStyle w:val="TableParagraph"/>
              <w:rPr>
                <w:sz w:val="24"/>
              </w:rPr>
            </w:pPr>
            <w:r>
              <w:rPr>
                <w:spacing w:val="-5"/>
                <w:sz w:val="24"/>
              </w:rPr>
              <w:t>17</w:t>
            </w:r>
          </w:p>
        </w:tc>
        <w:tc>
          <w:tcPr>
            <w:tcW w:w="2027" w:type="dxa"/>
          </w:tcPr>
          <w:p w:rsidR="00937834" w:rsidRDefault="004D5C4B">
            <w:pPr>
              <w:pStyle w:val="TableParagraph"/>
              <w:spacing w:line="270" w:lineRule="atLeast"/>
              <w:ind w:right="348"/>
              <w:rPr>
                <w:sz w:val="24"/>
              </w:rPr>
            </w:pPr>
            <w:r w:rsidRPr="004D5C4B">
              <w:rPr>
                <w:sz w:val="24"/>
              </w:rPr>
              <w:t>Мангилева Любовь Александровна</w:t>
            </w:r>
          </w:p>
        </w:tc>
        <w:tc>
          <w:tcPr>
            <w:tcW w:w="3113" w:type="dxa"/>
          </w:tcPr>
          <w:p w:rsidR="00937834" w:rsidRDefault="008B2445" w:rsidP="004D5C4B">
            <w:pPr>
              <w:pStyle w:val="TableParagraph"/>
              <w:spacing w:before="5"/>
              <w:ind w:left="959" w:hanging="737"/>
              <w:rPr>
                <w:sz w:val="24"/>
              </w:rPr>
            </w:pPr>
            <w:r>
              <w:rPr>
                <w:sz w:val="24"/>
              </w:rPr>
              <w:t>Учитель</w:t>
            </w:r>
            <w:r w:rsidR="004D5C4B">
              <w:rPr>
                <w:sz w:val="24"/>
              </w:rPr>
              <w:t xml:space="preserve">  математики</w:t>
            </w:r>
          </w:p>
        </w:tc>
        <w:tc>
          <w:tcPr>
            <w:tcW w:w="2584" w:type="dxa"/>
          </w:tcPr>
          <w:p w:rsidR="00937834" w:rsidRDefault="008B2445">
            <w:pPr>
              <w:pStyle w:val="TableParagraph"/>
              <w:spacing w:before="5"/>
              <w:ind w:left="6"/>
              <w:jc w:val="center"/>
              <w:rPr>
                <w:sz w:val="24"/>
              </w:rPr>
            </w:pPr>
            <w:r>
              <w:rPr>
                <w:spacing w:val="-2"/>
                <w:sz w:val="24"/>
              </w:rPr>
              <w:t>высшее</w:t>
            </w:r>
          </w:p>
        </w:tc>
        <w:tc>
          <w:tcPr>
            <w:tcW w:w="1579" w:type="dxa"/>
          </w:tcPr>
          <w:p w:rsidR="00937834" w:rsidRDefault="004D5C4B">
            <w:pPr>
              <w:pStyle w:val="TableParagraph"/>
              <w:spacing w:before="5"/>
              <w:ind w:left="5" w:right="1"/>
              <w:jc w:val="center"/>
              <w:rPr>
                <w:sz w:val="24"/>
              </w:rPr>
            </w:pPr>
            <w:r>
              <w:rPr>
                <w:spacing w:val="-2"/>
                <w:sz w:val="24"/>
              </w:rPr>
              <w:t>-</w:t>
            </w:r>
          </w:p>
        </w:tc>
      </w:tr>
      <w:tr w:rsidR="00937834">
        <w:trPr>
          <w:trHeight w:val="827"/>
        </w:trPr>
        <w:tc>
          <w:tcPr>
            <w:tcW w:w="810" w:type="dxa"/>
          </w:tcPr>
          <w:p w:rsidR="00937834" w:rsidRDefault="00937834">
            <w:pPr>
              <w:pStyle w:val="TableParagraph"/>
              <w:spacing w:before="5"/>
              <w:ind w:left="0"/>
              <w:rPr>
                <w:sz w:val="24"/>
              </w:rPr>
            </w:pPr>
          </w:p>
          <w:p w:rsidR="00937834" w:rsidRDefault="008B2445">
            <w:pPr>
              <w:pStyle w:val="TableParagraph"/>
              <w:rPr>
                <w:sz w:val="24"/>
              </w:rPr>
            </w:pPr>
            <w:r>
              <w:rPr>
                <w:spacing w:val="-5"/>
                <w:sz w:val="24"/>
              </w:rPr>
              <w:t>18</w:t>
            </w:r>
          </w:p>
        </w:tc>
        <w:tc>
          <w:tcPr>
            <w:tcW w:w="2027" w:type="dxa"/>
          </w:tcPr>
          <w:p w:rsidR="00937834" w:rsidRDefault="004D5C4B">
            <w:pPr>
              <w:pStyle w:val="TableParagraph"/>
              <w:spacing w:before="5"/>
              <w:ind w:right="97"/>
              <w:rPr>
                <w:sz w:val="24"/>
              </w:rPr>
            </w:pPr>
            <w:r w:rsidRPr="004D5C4B">
              <w:rPr>
                <w:sz w:val="24"/>
              </w:rPr>
              <w:t>Сергеева  Елена Александровна</w:t>
            </w:r>
          </w:p>
        </w:tc>
        <w:tc>
          <w:tcPr>
            <w:tcW w:w="3113" w:type="dxa"/>
          </w:tcPr>
          <w:p w:rsidR="00937834" w:rsidRDefault="008B2445" w:rsidP="004D5C4B">
            <w:pPr>
              <w:pStyle w:val="TableParagraph"/>
              <w:spacing w:line="270" w:lineRule="atLeast"/>
              <w:ind w:left="263" w:right="256" w:firstLine="1"/>
              <w:jc w:val="center"/>
              <w:rPr>
                <w:sz w:val="24"/>
              </w:rPr>
            </w:pPr>
            <w:r>
              <w:rPr>
                <w:sz w:val="24"/>
              </w:rPr>
              <w:t xml:space="preserve">Учитель </w:t>
            </w:r>
            <w:r w:rsidR="004D5C4B">
              <w:rPr>
                <w:sz w:val="24"/>
              </w:rPr>
              <w:t>ИЗО</w:t>
            </w:r>
          </w:p>
        </w:tc>
        <w:tc>
          <w:tcPr>
            <w:tcW w:w="2584" w:type="dxa"/>
          </w:tcPr>
          <w:p w:rsidR="00937834" w:rsidRDefault="004D5C4B">
            <w:pPr>
              <w:pStyle w:val="TableParagraph"/>
              <w:spacing w:before="5"/>
              <w:ind w:left="6"/>
              <w:jc w:val="center"/>
              <w:rPr>
                <w:sz w:val="24"/>
              </w:rPr>
            </w:pPr>
            <w:r>
              <w:rPr>
                <w:spacing w:val="-2"/>
                <w:sz w:val="24"/>
              </w:rPr>
              <w:t>Среднее профессиональное</w:t>
            </w:r>
          </w:p>
        </w:tc>
        <w:tc>
          <w:tcPr>
            <w:tcW w:w="1579" w:type="dxa"/>
          </w:tcPr>
          <w:p w:rsidR="00937834" w:rsidRDefault="004D5C4B">
            <w:pPr>
              <w:pStyle w:val="TableParagraph"/>
              <w:spacing w:before="5"/>
              <w:ind w:left="5" w:right="1"/>
              <w:jc w:val="center"/>
              <w:rPr>
                <w:sz w:val="24"/>
              </w:rPr>
            </w:pPr>
            <w:r>
              <w:rPr>
                <w:spacing w:val="-2"/>
                <w:sz w:val="24"/>
              </w:rPr>
              <w:t>первая</w:t>
            </w:r>
          </w:p>
        </w:tc>
      </w:tr>
      <w:tr w:rsidR="00937834">
        <w:trPr>
          <w:trHeight w:val="551"/>
        </w:trPr>
        <w:tc>
          <w:tcPr>
            <w:tcW w:w="810" w:type="dxa"/>
          </w:tcPr>
          <w:p w:rsidR="00937834" w:rsidRDefault="00937834">
            <w:pPr>
              <w:pStyle w:val="TableParagraph"/>
              <w:spacing w:before="5"/>
              <w:ind w:left="0"/>
              <w:rPr>
                <w:sz w:val="24"/>
              </w:rPr>
            </w:pPr>
          </w:p>
          <w:p w:rsidR="00937834" w:rsidRDefault="008B2445">
            <w:pPr>
              <w:pStyle w:val="TableParagraph"/>
              <w:spacing w:line="251" w:lineRule="exact"/>
              <w:rPr>
                <w:sz w:val="24"/>
              </w:rPr>
            </w:pPr>
            <w:r>
              <w:rPr>
                <w:spacing w:val="-5"/>
                <w:sz w:val="24"/>
              </w:rPr>
              <w:t>19</w:t>
            </w:r>
          </w:p>
        </w:tc>
        <w:tc>
          <w:tcPr>
            <w:tcW w:w="2027" w:type="dxa"/>
          </w:tcPr>
          <w:p w:rsidR="00937834" w:rsidRDefault="004D5C4B">
            <w:pPr>
              <w:pStyle w:val="TableParagraph"/>
              <w:spacing w:line="270" w:lineRule="atLeast"/>
              <w:ind w:right="97"/>
              <w:rPr>
                <w:sz w:val="24"/>
              </w:rPr>
            </w:pPr>
            <w:r w:rsidRPr="004D5C4B">
              <w:rPr>
                <w:sz w:val="24"/>
              </w:rPr>
              <w:t>Серебренникова Вера Александровна</w:t>
            </w:r>
          </w:p>
        </w:tc>
        <w:tc>
          <w:tcPr>
            <w:tcW w:w="3113" w:type="dxa"/>
          </w:tcPr>
          <w:p w:rsidR="00937834" w:rsidRDefault="004D5C4B">
            <w:pPr>
              <w:pStyle w:val="TableParagraph"/>
              <w:spacing w:before="5"/>
              <w:ind w:left="59" w:right="53"/>
              <w:jc w:val="center"/>
              <w:rPr>
                <w:sz w:val="24"/>
              </w:rPr>
            </w:pPr>
            <w:r>
              <w:rPr>
                <w:sz w:val="24"/>
              </w:rPr>
              <w:t>Директор школы, учитель русского языка и литературы</w:t>
            </w:r>
          </w:p>
        </w:tc>
        <w:tc>
          <w:tcPr>
            <w:tcW w:w="2584" w:type="dxa"/>
          </w:tcPr>
          <w:p w:rsidR="00937834" w:rsidRDefault="008B2445">
            <w:pPr>
              <w:pStyle w:val="TableParagraph"/>
              <w:spacing w:before="5"/>
              <w:ind w:left="6"/>
              <w:jc w:val="center"/>
              <w:rPr>
                <w:sz w:val="24"/>
              </w:rPr>
            </w:pPr>
            <w:r>
              <w:rPr>
                <w:spacing w:val="-2"/>
                <w:sz w:val="24"/>
              </w:rPr>
              <w:t>высшее</w:t>
            </w:r>
          </w:p>
        </w:tc>
        <w:tc>
          <w:tcPr>
            <w:tcW w:w="1579" w:type="dxa"/>
          </w:tcPr>
          <w:p w:rsidR="00937834" w:rsidRDefault="004D5C4B">
            <w:pPr>
              <w:pStyle w:val="TableParagraph"/>
              <w:spacing w:before="5"/>
              <w:ind w:left="5" w:right="1"/>
              <w:jc w:val="center"/>
              <w:rPr>
                <w:sz w:val="24"/>
              </w:rPr>
            </w:pPr>
            <w:r>
              <w:rPr>
                <w:spacing w:val="-2"/>
                <w:sz w:val="24"/>
              </w:rPr>
              <w:t>соответствие</w:t>
            </w:r>
          </w:p>
        </w:tc>
      </w:tr>
      <w:tr w:rsidR="00937834">
        <w:trPr>
          <w:trHeight w:val="827"/>
        </w:trPr>
        <w:tc>
          <w:tcPr>
            <w:tcW w:w="810" w:type="dxa"/>
          </w:tcPr>
          <w:p w:rsidR="00937834" w:rsidRDefault="00937834">
            <w:pPr>
              <w:pStyle w:val="TableParagraph"/>
              <w:spacing w:before="5"/>
              <w:ind w:left="0"/>
              <w:rPr>
                <w:sz w:val="24"/>
              </w:rPr>
            </w:pPr>
          </w:p>
          <w:p w:rsidR="00937834" w:rsidRDefault="008B2445">
            <w:pPr>
              <w:pStyle w:val="TableParagraph"/>
              <w:rPr>
                <w:sz w:val="24"/>
              </w:rPr>
            </w:pPr>
            <w:r>
              <w:rPr>
                <w:spacing w:val="-5"/>
                <w:sz w:val="24"/>
              </w:rPr>
              <w:t>20</w:t>
            </w:r>
          </w:p>
        </w:tc>
        <w:tc>
          <w:tcPr>
            <w:tcW w:w="2027" w:type="dxa"/>
          </w:tcPr>
          <w:p w:rsidR="00937834" w:rsidRDefault="004D5C4B">
            <w:pPr>
              <w:pStyle w:val="TableParagraph"/>
              <w:spacing w:line="270" w:lineRule="atLeast"/>
              <w:ind w:right="97"/>
              <w:rPr>
                <w:sz w:val="24"/>
              </w:rPr>
            </w:pPr>
            <w:r w:rsidRPr="004D5C4B">
              <w:rPr>
                <w:sz w:val="24"/>
              </w:rPr>
              <w:t>Стахеева Татьяна Павловна</w:t>
            </w:r>
          </w:p>
        </w:tc>
        <w:tc>
          <w:tcPr>
            <w:tcW w:w="3113" w:type="dxa"/>
          </w:tcPr>
          <w:p w:rsidR="00937834" w:rsidRDefault="008B2445" w:rsidP="004D5C4B">
            <w:pPr>
              <w:pStyle w:val="TableParagraph"/>
              <w:spacing w:before="5"/>
              <w:ind w:left="59" w:right="53"/>
              <w:jc w:val="center"/>
              <w:rPr>
                <w:sz w:val="24"/>
              </w:rPr>
            </w:pPr>
            <w:r>
              <w:rPr>
                <w:sz w:val="24"/>
              </w:rPr>
              <w:t>Учитель</w:t>
            </w:r>
            <w:r w:rsidR="004D5C4B">
              <w:rPr>
                <w:sz w:val="24"/>
              </w:rPr>
              <w:t xml:space="preserve"> математики</w:t>
            </w:r>
          </w:p>
        </w:tc>
        <w:tc>
          <w:tcPr>
            <w:tcW w:w="2584" w:type="dxa"/>
          </w:tcPr>
          <w:p w:rsidR="00937834" w:rsidRDefault="008B2445">
            <w:pPr>
              <w:pStyle w:val="TableParagraph"/>
              <w:spacing w:before="5"/>
              <w:ind w:left="6"/>
              <w:jc w:val="center"/>
              <w:rPr>
                <w:sz w:val="24"/>
              </w:rPr>
            </w:pPr>
            <w:r>
              <w:rPr>
                <w:spacing w:val="-2"/>
                <w:sz w:val="24"/>
              </w:rPr>
              <w:t>высшее</w:t>
            </w:r>
          </w:p>
        </w:tc>
        <w:tc>
          <w:tcPr>
            <w:tcW w:w="1579" w:type="dxa"/>
          </w:tcPr>
          <w:p w:rsidR="00937834" w:rsidRDefault="004D5C4B" w:rsidP="004D5C4B">
            <w:pPr>
              <w:pStyle w:val="TableParagraph"/>
              <w:spacing w:before="5"/>
              <w:ind w:left="5" w:right="1"/>
              <w:jc w:val="center"/>
              <w:rPr>
                <w:sz w:val="24"/>
              </w:rPr>
            </w:pPr>
            <w:r>
              <w:rPr>
                <w:spacing w:val="-2"/>
                <w:sz w:val="24"/>
              </w:rPr>
              <w:t>-</w:t>
            </w:r>
          </w:p>
        </w:tc>
      </w:tr>
      <w:tr w:rsidR="00937834">
        <w:trPr>
          <w:trHeight w:val="827"/>
        </w:trPr>
        <w:tc>
          <w:tcPr>
            <w:tcW w:w="810" w:type="dxa"/>
          </w:tcPr>
          <w:p w:rsidR="00937834" w:rsidRDefault="00937834">
            <w:pPr>
              <w:pStyle w:val="TableParagraph"/>
              <w:spacing w:before="5"/>
              <w:ind w:left="0"/>
              <w:rPr>
                <w:sz w:val="24"/>
              </w:rPr>
            </w:pPr>
          </w:p>
          <w:p w:rsidR="00937834" w:rsidRDefault="008B2445">
            <w:pPr>
              <w:pStyle w:val="TableParagraph"/>
              <w:rPr>
                <w:sz w:val="24"/>
              </w:rPr>
            </w:pPr>
            <w:r>
              <w:rPr>
                <w:spacing w:val="-5"/>
                <w:sz w:val="24"/>
              </w:rPr>
              <w:t>21</w:t>
            </w:r>
          </w:p>
        </w:tc>
        <w:tc>
          <w:tcPr>
            <w:tcW w:w="2027" w:type="dxa"/>
          </w:tcPr>
          <w:p w:rsidR="00937834" w:rsidRPr="004D5C4B" w:rsidRDefault="004D5C4B" w:rsidP="004D5C4B">
            <w:r>
              <w:t xml:space="preserve">Самсонова Анна Андреевна </w:t>
            </w:r>
          </w:p>
        </w:tc>
        <w:tc>
          <w:tcPr>
            <w:tcW w:w="3113" w:type="dxa"/>
          </w:tcPr>
          <w:p w:rsidR="00937834" w:rsidRDefault="004D5C4B" w:rsidP="004D5C4B">
            <w:pPr>
              <w:pStyle w:val="TableParagraph"/>
              <w:spacing w:before="5"/>
              <w:ind w:left="59" w:right="52"/>
              <w:jc w:val="center"/>
              <w:rPr>
                <w:sz w:val="24"/>
              </w:rPr>
            </w:pPr>
            <w:r>
              <w:rPr>
                <w:sz w:val="24"/>
              </w:rPr>
              <w:t>Заместитель директора по УВР</w:t>
            </w:r>
          </w:p>
        </w:tc>
        <w:tc>
          <w:tcPr>
            <w:tcW w:w="2584" w:type="dxa"/>
          </w:tcPr>
          <w:p w:rsidR="00937834" w:rsidRDefault="008B2445">
            <w:pPr>
              <w:pStyle w:val="TableParagraph"/>
              <w:spacing w:before="5"/>
              <w:ind w:left="6"/>
              <w:jc w:val="center"/>
              <w:rPr>
                <w:sz w:val="24"/>
              </w:rPr>
            </w:pPr>
            <w:r>
              <w:rPr>
                <w:spacing w:val="-2"/>
                <w:sz w:val="24"/>
              </w:rPr>
              <w:t>высшее</w:t>
            </w:r>
          </w:p>
        </w:tc>
        <w:tc>
          <w:tcPr>
            <w:tcW w:w="1579" w:type="dxa"/>
          </w:tcPr>
          <w:p w:rsidR="00937834" w:rsidRDefault="004D5C4B" w:rsidP="004D5C4B">
            <w:pPr>
              <w:pStyle w:val="TableParagraph"/>
              <w:spacing w:before="5"/>
              <w:ind w:left="5" w:right="2"/>
              <w:jc w:val="center"/>
              <w:rPr>
                <w:sz w:val="24"/>
              </w:rPr>
            </w:pPr>
            <w:r>
              <w:rPr>
                <w:spacing w:val="-2"/>
                <w:sz w:val="24"/>
              </w:rPr>
              <w:t>-</w:t>
            </w:r>
          </w:p>
        </w:tc>
      </w:tr>
      <w:tr w:rsidR="00937834">
        <w:trPr>
          <w:trHeight w:val="827"/>
        </w:trPr>
        <w:tc>
          <w:tcPr>
            <w:tcW w:w="810" w:type="dxa"/>
          </w:tcPr>
          <w:p w:rsidR="00937834" w:rsidRDefault="00937834">
            <w:pPr>
              <w:pStyle w:val="TableParagraph"/>
              <w:spacing w:before="5"/>
              <w:ind w:left="0"/>
              <w:rPr>
                <w:sz w:val="24"/>
              </w:rPr>
            </w:pPr>
          </w:p>
          <w:p w:rsidR="00937834" w:rsidRDefault="008B2445">
            <w:pPr>
              <w:pStyle w:val="TableParagraph"/>
              <w:rPr>
                <w:sz w:val="24"/>
              </w:rPr>
            </w:pPr>
            <w:r>
              <w:rPr>
                <w:spacing w:val="-5"/>
                <w:sz w:val="24"/>
              </w:rPr>
              <w:t>22</w:t>
            </w:r>
          </w:p>
        </w:tc>
        <w:tc>
          <w:tcPr>
            <w:tcW w:w="2027" w:type="dxa"/>
          </w:tcPr>
          <w:p w:rsidR="00937834" w:rsidRDefault="004D5C4B">
            <w:pPr>
              <w:pStyle w:val="TableParagraph"/>
              <w:spacing w:line="270" w:lineRule="atLeast"/>
              <w:ind w:right="97"/>
              <w:rPr>
                <w:sz w:val="24"/>
              </w:rPr>
            </w:pPr>
            <w:r w:rsidRPr="004D5C4B">
              <w:rPr>
                <w:sz w:val="24"/>
              </w:rPr>
              <w:t>Хомутова Елизавета Владимировна</w:t>
            </w:r>
          </w:p>
        </w:tc>
        <w:tc>
          <w:tcPr>
            <w:tcW w:w="3113" w:type="dxa"/>
          </w:tcPr>
          <w:p w:rsidR="00937834" w:rsidRDefault="008B2445">
            <w:pPr>
              <w:pStyle w:val="TableParagraph"/>
              <w:spacing w:before="5"/>
              <w:ind w:left="59" w:right="54"/>
              <w:jc w:val="center"/>
              <w:rPr>
                <w:sz w:val="24"/>
              </w:rPr>
            </w:pPr>
            <w:r>
              <w:rPr>
                <w:sz w:val="24"/>
              </w:rPr>
              <w:t>Учитель</w:t>
            </w:r>
            <w:r w:rsidR="004D5C4B">
              <w:rPr>
                <w:sz w:val="24"/>
              </w:rPr>
              <w:t xml:space="preserve"> </w:t>
            </w:r>
            <w:r>
              <w:rPr>
                <w:sz w:val="24"/>
              </w:rPr>
              <w:t>начальных</w:t>
            </w:r>
            <w:r w:rsidR="004D5C4B">
              <w:rPr>
                <w:sz w:val="24"/>
              </w:rPr>
              <w:t xml:space="preserve"> </w:t>
            </w:r>
            <w:r>
              <w:rPr>
                <w:spacing w:val="-2"/>
                <w:sz w:val="24"/>
              </w:rPr>
              <w:t>классов</w:t>
            </w:r>
          </w:p>
        </w:tc>
        <w:tc>
          <w:tcPr>
            <w:tcW w:w="2584" w:type="dxa"/>
          </w:tcPr>
          <w:p w:rsidR="00937834" w:rsidRDefault="004D5C4B">
            <w:pPr>
              <w:pStyle w:val="TableParagraph"/>
              <w:spacing w:before="5"/>
              <w:ind w:left="6"/>
              <w:jc w:val="center"/>
              <w:rPr>
                <w:sz w:val="24"/>
              </w:rPr>
            </w:pPr>
            <w:r>
              <w:rPr>
                <w:spacing w:val="-2"/>
                <w:sz w:val="24"/>
              </w:rPr>
              <w:t>Среднее профессиональное</w:t>
            </w:r>
          </w:p>
        </w:tc>
        <w:tc>
          <w:tcPr>
            <w:tcW w:w="1579" w:type="dxa"/>
          </w:tcPr>
          <w:p w:rsidR="00937834" w:rsidRDefault="004D5C4B">
            <w:pPr>
              <w:pStyle w:val="TableParagraph"/>
              <w:spacing w:before="5"/>
              <w:ind w:left="5" w:right="1"/>
              <w:jc w:val="center"/>
              <w:rPr>
                <w:sz w:val="24"/>
              </w:rPr>
            </w:pPr>
            <w:r>
              <w:rPr>
                <w:spacing w:val="-2"/>
                <w:sz w:val="24"/>
              </w:rPr>
              <w:t>-</w:t>
            </w:r>
          </w:p>
        </w:tc>
      </w:tr>
      <w:tr w:rsidR="00937834">
        <w:trPr>
          <w:trHeight w:val="827"/>
        </w:trPr>
        <w:tc>
          <w:tcPr>
            <w:tcW w:w="810" w:type="dxa"/>
          </w:tcPr>
          <w:p w:rsidR="00937834" w:rsidRDefault="00937834">
            <w:pPr>
              <w:pStyle w:val="TableParagraph"/>
              <w:spacing w:before="5"/>
              <w:ind w:left="0"/>
              <w:rPr>
                <w:sz w:val="24"/>
              </w:rPr>
            </w:pPr>
          </w:p>
          <w:p w:rsidR="00937834" w:rsidRDefault="008B2445">
            <w:pPr>
              <w:pStyle w:val="TableParagraph"/>
              <w:rPr>
                <w:sz w:val="24"/>
              </w:rPr>
            </w:pPr>
            <w:r>
              <w:rPr>
                <w:spacing w:val="-5"/>
                <w:sz w:val="24"/>
              </w:rPr>
              <w:t>23</w:t>
            </w:r>
          </w:p>
        </w:tc>
        <w:tc>
          <w:tcPr>
            <w:tcW w:w="2027" w:type="dxa"/>
          </w:tcPr>
          <w:p w:rsidR="00937834" w:rsidRDefault="004D5C4B">
            <w:pPr>
              <w:pStyle w:val="TableParagraph"/>
              <w:spacing w:line="270" w:lineRule="atLeast"/>
              <w:ind w:right="97"/>
              <w:rPr>
                <w:sz w:val="24"/>
              </w:rPr>
            </w:pPr>
            <w:r w:rsidRPr="004D5C4B">
              <w:rPr>
                <w:sz w:val="24"/>
              </w:rPr>
              <w:t>Чиркова Нина Владимировна</w:t>
            </w:r>
          </w:p>
        </w:tc>
        <w:tc>
          <w:tcPr>
            <w:tcW w:w="3113" w:type="dxa"/>
          </w:tcPr>
          <w:p w:rsidR="00937834" w:rsidRDefault="008B2445">
            <w:pPr>
              <w:pStyle w:val="TableParagraph"/>
              <w:spacing w:before="5"/>
              <w:ind w:left="59" w:right="54"/>
              <w:jc w:val="center"/>
              <w:rPr>
                <w:sz w:val="24"/>
              </w:rPr>
            </w:pPr>
            <w:r>
              <w:rPr>
                <w:sz w:val="24"/>
              </w:rPr>
              <w:t>Учитель</w:t>
            </w:r>
            <w:r w:rsidR="004D5C4B">
              <w:rPr>
                <w:sz w:val="24"/>
              </w:rPr>
              <w:t xml:space="preserve"> </w:t>
            </w:r>
            <w:r>
              <w:rPr>
                <w:sz w:val="24"/>
              </w:rPr>
              <w:t>начальных</w:t>
            </w:r>
            <w:r w:rsidR="004D5C4B">
              <w:rPr>
                <w:sz w:val="24"/>
              </w:rPr>
              <w:t xml:space="preserve"> </w:t>
            </w:r>
            <w:r>
              <w:rPr>
                <w:spacing w:val="-2"/>
                <w:sz w:val="24"/>
              </w:rPr>
              <w:t>классов</w:t>
            </w:r>
          </w:p>
        </w:tc>
        <w:tc>
          <w:tcPr>
            <w:tcW w:w="2584" w:type="dxa"/>
          </w:tcPr>
          <w:p w:rsidR="00937834" w:rsidRDefault="004D5C4B">
            <w:pPr>
              <w:pStyle w:val="TableParagraph"/>
              <w:spacing w:before="5"/>
              <w:ind w:left="6" w:right="2"/>
              <w:jc w:val="center"/>
              <w:rPr>
                <w:sz w:val="24"/>
              </w:rPr>
            </w:pPr>
            <w:r>
              <w:rPr>
                <w:spacing w:val="-2"/>
                <w:sz w:val="24"/>
              </w:rPr>
              <w:t>высшее</w:t>
            </w:r>
          </w:p>
        </w:tc>
        <w:tc>
          <w:tcPr>
            <w:tcW w:w="1579" w:type="dxa"/>
          </w:tcPr>
          <w:p w:rsidR="00937834" w:rsidRDefault="004D5C4B">
            <w:pPr>
              <w:pStyle w:val="TableParagraph"/>
              <w:spacing w:before="5"/>
              <w:ind w:left="5" w:right="2"/>
              <w:jc w:val="center"/>
              <w:rPr>
                <w:sz w:val="24"/>
              </w:rPr>
            </w:pPr>
            <w:r>
              <w:rPr>
                <w:sz w:val="24"/>
              </w:rPr>
              <w:t>-</w:t>
            </w:r>
          </w:p>
        </w:tc>
      </w:tr>
      <w:tr w:rsidR="00937834">
        <w:trPr>
          <w:trHeight w:val="551"/>
        </w:trPr>
        <w:tc>
          <w:tcPr>
            <w:tcW w:w="810" w:type="dxa"/>
          </w:tcPr>
          <w:p w:rsidR="00937834" w:rsidRDefault="00937834">
            <w:pPr>
              <w:pStyle w:val="TableParagraph"/>
              <w:spacing w:before="5"/>
              <w:ind w:left="0"/>
              <w:rPr>
                <w:sz w:val="24"/>
              </w:rPr>
            </w:pPr>
          </w:p>
          <w:p w:rsidR="00937834" w:rsidRDefault="008B2445">
            <w:pPr>
              <w:pStyle w:val="TableParagraph"/>
              <w:spacing w:line="251" w:lineRule="exact"/>
              <w:rPr>
                <w:sz w:val="24"/>
              </w:rPr>
            </w:pPr>
            <w:r>
              <w:rPr>
                <w:spacing w:val="-5"/>
                <w:sz w:val="24"/>
              </w:rPr>
              <w:t>24</w:t>
            </w:r>
          </w:p>
        </w:tc>
        <w:tc>
          <w:tcPr>
            <w:tcW w:w="2027" w:type="dxa"/>
          </w:tcPr>
          <w:p w:rsidR="00937834" w:rsidRDefault="004D5C4B">
            <w:pPr>
              <w:pStyle w:val="TableParagraph"/>
              <w:tabs>
                <w:tab w:val="left" w:pos="1197"/>
              </w:tabs>
              <w:spacing w:line="270" w:lineRule="atLeast"/>
              <w:ind w:right="97"/>
              <w:rPr>
                <w:sz w:val="24"/>
              </w:rPr>
            </w:pPr>
            <w:r w:rsidRPr="004D5C4B">
              <w:rPr>
                <w:sz w:val="24"/>
              </w:rPr>
              <w:t>Чухарева Марина Владимировна</w:t>
            </w:r>
          </w:p>
        </w:tc>
        <w:tc>
          <w:tcPr>
            <w:tcW w:w="3113" w:type="dxa"/>
          </w:tcPr>
          <w:p w:rsidR="00937834" w:rsidRDefault="004D5C4B">
            <w:pPr>
              <w:pStyle w:val="TableParagraph"/>
              <w:spacing w:line="270" w:lineRule="atLeast"/>
              <w:ind w:left="611" w:right="523" w:hanging="78"/>
              <w:rPr>
                <w:sz w:val="24"/>
              </w:rPr>
            </w:pPr>
            <w:r>
              <w:rPr>
                <w:sz w:val="24"/>
              </w:rPr>
              <w:t>Заместитель директора по АХЧ</w:t>
            </w:r>
          </w:p>
        </w:tc>
        <w:tc>
          <w:tcPr>
            <w:tcW w:w="2584" w:type="dxa"/>
          </w:tcPr>
          <w:p w:rsidR="00937834" w:rsidRDefault="008B2445">
            <w:pPr>
              <w:pStyle w:val="TableParagraph"/>
              <w:spacing w:before="5"/>
              <w:ind w:left="6"/>
              <w:jc w:val="center"/>
              <w:rPr>
                <w:sz w:val="24"/>
              </w:rPr>
            </w:pPr>
            <w:r>
              <w:rPr>
                <w:spacing w:val="-2"/>
                <w:sz w:val="24"/>
              </w:rPr>
              <w:t>высшее</w:t>
            </w:r>
          </w:p>
        </w:tc>
        <w:tc>
          <w:tcPr>
            <w:tcW w:w="1579" w:type="dxa"/>
          </w:tcPr>
          <w:p w:rsidR="00937834" w:rsidRDefault="004D5C4B">
            <w:pPr>
              <w:pStyle w:val="TableParagraph"/>
              <w:spacing w:before="5"/>
              <w:ind w:left="5" w:right="1"/>
              <w:jc w:val="center"/>
              <w:rPr>
                <w:sz w:val="24"/>
              </w:rPr>
            </w:pPr>
            <w:r>
              <w:rPr>
                <w:spacing w:val="-2"/>
                <w:sz w:val="24"/>
              </w:rPr>
              <w:t>-</w:t>
            </w:r>
          </w:p>
        </w:tc>
      </w:tr>
      <w:tr w:rsidR="00937834">
        <w:trPr>
          <w:trHeight w:val="827"/>
        </w:trPr>
        <w:tc>
          <w:tcPr>
            <w:tcW w:w="810" w:type="dxa"/>
          </w:tcPr>
          <w:p w:rsidR="00937834" w:rsidRDefault="006E7772">
            <w:pPr>
              <w:pStyle w:val="TableParagraph"/>
              <w:rPr>
                <w:sz w:val="24"/>
              </w:rPr>
            </w:pPr>
            <w:r>
              <w:rPr>
                <w:sz w:val="24"/>
              </w:rPr>
              <w:t xml:space="preserve"> </w:t>
            </w:r>
          </w:p>
        </w:tc>
        <w:tc>
          <w:tcPr>
            <w:tcW w:w="2027" w:type="dxa"/>
          </w:tcPr>
          <w:p w:rsidR="00937834" w:rsidRDefault="004D5C4B">
            <w:pPr>
              <w:pStyle w:val="TableParagraph"/>
              <w:spacing w:before="5"/>
              <w:ind w:right="97"/>
              <w:rPr>
                <w:sz w:val="24"/>
              </w:rPr>
            </w:pPr>
            <w:r w:rsidRPr="004D5C4B">
              <w:rPr>
                <w:sz w:val="24"/>
              </w:rPr>
              <w:t>Шатохина Марина Владимировна</w:t>
            </w:r>
          </w:p>
        </w:tc>
        <w:tc>
          <w:tcPr>
            <w:tcW w:w="3113" w:type="dxa"/>
          </w:tcPr>
          <w:p w:rsidR="00937834" w:rsidRDefault="004D5C4B">
            <w:pPr>
              <w:pStyle w:val="TableParagraph"/>
              <w:spacing w:line="270" w:lineRule="atLeast"/>
              <w:ind w:left="59" w:right="51"/>
              <w:jc w:val="center"/>
              <w:rPr>
                <w:sz w:val="24"/>
              </w:rPr>
            </w:pPr>
            <w:r>
              <w:rPr>
                <w:sz w:val="24"/>
              </w:rPr>
              <w:t xml:space="preserve">Советник директора по воспитанию </w:t>
            </w:r>
          </w:p>
        </w:tc>
        <w:tc>
          <w:tcPr>
            <w:tcW w:w="2584" w:type="dxa"/>
          </w:tcPr>
          <w:p w:rsidR="00937834" w:rsidRDefault="008B2445">
            <w:pPr>
              <w:pStyle w:val="TableParagraph"/>
              <w:spacing w:before="5"/>
              <w:ind w:left="6"/>
              <w:jc w:val="center"/>
              <w:rPr>
                <w:sz w:val="24"/>
              </w:rPr>
            </w:pPr>
            <w:r>
              <w:rPr>
                <w:spacing w:val="-2"/>
                <w:sz w:val="24"/>
              </w:rPr>
              <w:t>высшее</w:t>
            </w:r>
          </w:p>
        </w:tc>
        <w:tc>
          <w:tcPr>
            <w:tcW w:w="1579" w:type="dxa"/>
          </w:tcPr>
          <w:p w:rsidR="00937834" w:rsidRDefault="004D5C4B">
            <w:pPr>
              <w:pStyle w:val="TableParagraph"/>
              <w:spacing w:before="5"/>
              <w:ind w:left="5" w:right="1"/>
              <w:jc w:val="center"/>
              <w:rPr>
                <w:sz w:val="24"/>
              </w:rPr>
            </w:pPr>
            <w:r>
              <w:rPr>
                <w:spacing w:val="-2"/>
                <w:sz w:val="24"/>
              </w:rPr>
              <w:t>-</w:t>
            </w:r>
          </w:p>
        </w:tc>
      </w:tr>
    </w:tbl>
    <w:p w:rsidR="00937834" w:rsidRDefault="00937834">
      <w:pPr>
        <w:pStyle w:val="a3"/>
        <w:spacing w:before="11"/>
        <w:ind w:left="0" w:firstLine="0"/>
        <w:jc w:val="left"/>
      </w:pPr>
    </w:p>
    <w:p w:rsidR="00937834" w:rsidRDefault="008B2445" w:rsidP="00BC2C68">
      <w:pPr>
        <w:pStyle w:val="a3"/>
        <w:ind w:left="993" w:right="571" w:firstLine="567"/>
      </w:pPr>
      <w:r>
        <w:t>При оценке качества деятельности педагогических работников учитывается: востребованность</w:t>
      </w:r>
      <w:r w:rsidR="00153732">
        <w:t xml:space="preserve"> </w:t>
      </w:r>
      <w:r>
        <w:t>услуг</w:t>
      </w:r>
      <w:r w:rsidR="00153732">
        <w:t xml:space="preserve"> </w:t>
      </w:r>
      <w:r>
        <w:t>учителя</w:t>
      </w:r>
      <w:r w:rsidR="00153732">
        <w:t xml:space="preserve"> </w:t>
      </w:r>
      <w:r>
        <w:t>(в</w:t>
      </w:r>
      <w:r w:rsidR="00153732">
        <w:t xml:space="preserve"> </w:t>
      </w:r>
      <w:r>
        <w:t>том</w:t>
      </w:r>
      <w:r w:rsidR="00153732">
        <w:t xml:space="preserve"> </w:t>
      </w:r>
      <w:r>
        <w:t>числе</w:t>
      </w:r>
      <w:r w:rsidR="00153732">
        <w:t xml:space="preserve"> </w:t>
      </w:r>
      <w:r>
        <w:t>внеурочных)</w:t>
      </w:r>
      <w:r w:rsidR="00153732">
        <w:t xml:space="preserve"> </w:t>
      </w:r>
      <w:r>
        <w:t>учениками</w:t>
      </w:r>
      <w:r w:rsidR="00153732">
        <w:t xml:space="preserve"> </w:t>
      </w:r>
      <w:r>
        <w:t>и</w:t>
      </w:r>
      <w:r w:rsidR="00153732">
        <w:t xml:space="preserve"> </w:t>
      </w:r>
      <w:r>
        <w:t>их</w:t>
      </w:r>
    </w:p>
    <w:p w:rsidR="00937834" w:rsidRDefault="00153732" w:rsidP="00BC2C68">
      <w:pPr>
        <w:pStyle w:val="a3"/>
        <w:ind w:left="993" w:right="571" w:firstLine="567"/>
      </w:pPr>
      <w:r>
        <w:t>Р</w:t>
      </w:r>
      <w:r w:rsidR="008B2445">
        <w:t>одителями</w:t>
      </w:r>
      <w:r>
        <w:t xml:space="preserve"> </w:t>
      </w:r>
      <w:r w:rsidR="008B2445">
        <w:t>(законными</w:t>
      </w:r>
      <w:r>
        <w:t xml:space="preserve"> </w:t>
      </w:r>
      <w:r w:rsidR="008B2445">
        <w:rPr>
          <w:spacing w:val="-2"/>
        </w:rPr>
        <w:t>представителями);</w:t>
      </w:r>
    </w:p>
    <w:p w:rsidR="00937834" w:rsidRDefault="00153732" w:rsidP="00BC2C68">
      <w:pPr>
        <w:pStyle w:val="a3"/>
        <w:ind w:left="993" w:right="571" w:firstLine="567"/>
      </w:pPr>
      <w:r>
        <w:t>И</w:t>
      </w:r>
      <w:r w:rsidR="008B2445">
        <w:t>спользование</w:t>
      </w:r>
      <w:r>
        <w:t xml:space="preserve"> </w:t>
      </w:r>
      <w:r w:rsidR="008B2445">
        <w:t>учителями</w:t>
      </w:r>
      <w:r>
        <w:t xml:space="preserve"> </w:t>
      </w:r>
      <w:r w:rsidR="008B2445">
        <w:t>современных</w:t>
      </w:r>
      <w:r>
        <w:t xml:space="preserve"> </w:t>
      </w:r>
      <w:r w:rsidR="008B2445">
        <w:t>педагогических</w:t>
      </w:r>
      <w:r>
        <w:t xml:space="preserve"> </w:t>
      </w:r>
      <w:r w:rsidR="008B2445">
        <w:t>технологий,</w:t>
      </w:r>
      <w:r>
        <w:t xml:space="preserve"> </w:t>
      </w:r>
      <w:r w:rsidR="008B2445">
        <w:t>в</w:t>
      </w:r>
      <w:r>
        <w:t xml:space="preserve"> </w:t>
      </w:r>
      <w:r w:rsidR="008B2445">
        <w:t>том числе ИКТ и здоровьесберегающих;</w:t>
      </w:r>
    </w:p>
    <w:p w:rsidR="00937834" w:rsidRDefault="008B2445" w:rsidP="00BC2C68">
      <w:pPr>
        <w:pStyle w:val="a3"/>
        <w:ind w:left="993" w:right="571" w:firstLine="567"/>
      </w:pPr>
      <w:r>
        <w:t>участие в методической и научной работе; распространение</w:t>
      </w:r>
      <w:r w:rsidR="00153732">
        <w:t xml:space="preserve"> </w:t>
      </w:r>
      <w:r>
        <w:t>передового</w:t>
      </w:r>
      <w:r w:rsidR="00153732">
        <w:t xml:space="preserve"> </w:t>
      </w:r>
      <w:r>
        <w:t>педагогического</w:t>
      </w:r>
      <w:r w:rsidR="00153732">
        <w:t xml:space="preserve"> </w:t>
      </w:r>
      <w:r>
        <w:t>опыта; повышение уровня профессионального мастерства;</w:t>
      </w:r>
    </w:p>
    <w:p w:rsidR="00937834" w:rsidRDefault="008B2445" w:rsidP="00BC2C68">
      <w:pPr>
        <w:pStyle w:val="a3"/>
        <w:tabs>
          <w:tab w:val="left" w:pos="3258"/>
          <w:tab w:val="left" w:pos="4389"/>
          <w:tab w:val="left" w:pos="4913"/>
          <w:tab w:val="left" w:pos="6868"/>
          <w:tab w:val="left" w:pos="7262"/>
          <w:tab w:val="left" w:pos="9312"/>
        </w:tabs>
        <w:ind w:left="993" w:right="571" w:firstLine="567"/>
      </w:pPr>
      <w:r>
        <w:rPr>
          <w:spacing w:val="-2"/>
        </w:rPr>
        <w:t>работа</w:t>
      </w:r>
      <w:r>
        <w:tab/>
      </w:r>
      <w:r>
        <w:rPr>
          <w:spacing w:val="-2"/>
        </w:rPr>
        <w:t>учителя</w:t>
      </w:r>
      <w:r>
        <w:tab/>
      </w:r>
      <w:r>
        <w:rPr>
          <w:spacing w:val="-6"/>
        </w:rPr>
        <w:t>по</w:t>
      </w:r>
      <w:r>
        <w:tab/>
      </w:r>
      <w:r>
        <w:rPr>
          <w:spacing w:val="-2"/>
        </w:rPr>
        <w:t>формированию</w:t>
      </w:r>
      <w:r>
        <w:tab/>
      </w:r>
      <w:r>
        <w:rPr>
          <w:spacing w:val="-10"/>
        </w:rPr>
        <w:t>и</w:t>
      </w:r>
      <w:r>
        <w:tab/>
      </w:r>
      <w:r>
        <w:rPr>
          <w:spacing w:val="-2"/>
        </w:rPr>
        <w:t>сопровождению</w:t>
      </w:r>
      <w:r>
        <w:tab/>
      </w:r>
      <w:r>
        <w:rPr>
          <w:spacing w:val="-2"/>
        </w:rPr>
        <w:t xml:space="preserve">индивидуальных </w:t>
      </w:r>
      <w:r>
        <w:t>образовательных траекторий обучающихся;</w:t>
      </w:r>
    </w:p>
    <w:p w:rsidR="00937834" w:rsidRDefault="008B2445" w:rsidP="00BC2C68">
      <w:pPr>
        <w:pStyle w:val="a3"/>
        <w:ind w:left="993" w:right="571" w:firstLine="567"/>
      </w:pPr>
      <w:r>
        <w:t>руководство проектной деятельностью обучающихся; взаимодействие</w:t>
      </w:r>
      <w:r w:rsidR="00153732">
        <w:t xml:space="preserve"> </w:t>
      </w:r>
      <w:r>
        <w:t>со</w:t>
      </w:r>
      <w:r w:rsidR="00153732">
        <w:t xml:space="preserve"> </w:t>
      </w:r>
      <w:r>
        <w:t>всеми</w:t>
      </w:r>
      <w:r w:rsidR="00153732">
        <w:t xml:space="preserve"> </w:t>
      </w:r>
      <w:r>
        <w:t>участниками</w:t>
      </w:r>
      <w:r w:rsidR="00153732">
        <w:t xml:space="preserve"> </w:t>
      </w:r>
      <w:r>
        <w:t>образовательных</w:t>
      </w:r>
      <w:r w:rsidR="00153732">
        <w:t xml:space="preserve"> </w:t>
      </w:r>
      <w:r>
        <w:t>отношений.</w:t>
      </w:r>
    </w:p>
    <w:p w:rsidR="00937834" w:rsidRDefault="008B2445" w:rsidP="00BC2C68">
      <w:pPr>
        <w:pStyle w:val="31"/>
        <w:ind w:left="993" w:right="571" w:firstLine="567"/>
      </w:pPr>
      <w:r>
        <w:t>Описание уровня квалификации педагогических, руководящих и иных работников организации, осуществляющей образовательную деятельность</w:t>
      </w:r>
    </w:p>
    <w:p w:rsidR="00937834" w:rsidRDefault="008B2445" w:rsidP="00BC2C68">
      <w:pPr>
        <w:pStyle w:val="a3"/>
        <w:ind w:left="993" w:right="571" w:firstLine="567"/>
      </w:pPr>
      <w:r>
        <w:t>Квалификация п</w:t>
      </w:r>
      <w:r w:rsidR="006E7772">
        <w:t>едагогических работников МКОУ АМО «Афанасьев</w:t>
      </w:r>
      <w:r>
        <w:t xml:space="preserve">ская СОШ» </w:t>
      </w:r>
      <w:r>
        <w:rPr>
          <w:spacing w:val="-2"/>
        </w:rPr>
        <w:t>отражает:</w:t>
      </w:r>
    </w:p>
    <w:p w:rsidR="00937834" w:rsidRDefault="008B2445" w:rsidP="00BC2C68">
      <w:pPr>
        <w:pStyle w:val="a3"/>
        <w:ind w:left="993" w:right="571" w:firstLine="567"/>
      </w:pPr>
      <w:r>
        <w:t xml:space="preserve">компетентность в соответствующих предметных областях знания и методах </w:t>
      </w:r>
      <w:r>
        <w:rPr>
          <w:spacing w:val="-2"/>
        </w:rPr>
        <w:t>обучения;</w:t>
      </w:r>
    </w:p>
    <w:p w:rsidR="00937834" w:rsidRDefault="008B2445" w:rsidP="00BC2C68">
      <w:pPr>
        <w:pStyle w:val="a3"/>
        <w:ind w:left="993" w:right="571" w:firstLine="567"/>
      </w:pPr>
      <w:r>
        <w:t xml:space="preserve">сформированность гуманистической позиции, позитивной направленности на </w:t>
      </w:r>
      <w:r>
        <w:lastRenderedPageBreak/>
        <w:t>педагогическую деятельность;</w:t>
      </w:r>
    </w:p>
    <w:p w:rsidR="00937834" w:rsidRDefault="008B2445" w:rsidP="00BC2C68">
      <w:pPr>
        <w:pStyle w:val="a3"/>
        <w:ind w:left="993" w:right="571" w:firstLine="567"/>
      </w:pPr>
      <w:r>
        <w:t xml:space="preserve">общую культуру, определяющую характер и стиль педагогической деятельности, влияющую на успешность педагогического общения и позицию </w:t>
      </w:r>
      <w:r>
        <w:rPr>
          <w:spacing w:val="-2"/>
        </w:rPr>
        <w:t>педагога;</w:t>
      </w:r>
    </w:p>
    <w:p w:rsidR="00937834" w:rsidRDefault="008B2445" w:rsidP="00BC2C68">
      <w:pPr>
        <w:pStyle w:val="a3"/>
        <w:ind w:left="993" w:right="571" w:firstLine="567"/>
      </w:pPr>
      <w:r>
        <w:t>самоорганизованность,</w:t>
      </w:r>
      <w:r w:rsidR="006E7772">
        <w:t xml:space="preserve"> </w:t>
      </w:r>
      <w:r>
        <w:t>эмоциональную</w:t>
      </w:r>
      <w:r w:rsidR="006E7772">
        <w:t xml:space="preserve"> </w:t>
      </w:r>
      <w:r>
        <w:rPr>
          <w:spacing w:val="-2"/>
        </w:rPr>
        <w:t>устойчивость.</w:t>
      </w:r>
    </w:p>
    <w:p w:rsidR="00937834" w:rsidRDefault="008B2445" w:rsidP="00BC2C68">
      <w:pPr>
        <w:pStyle w:val="a3"/>
        <w:ind w:left="993" w:right="571" w:firstLine="567"/>
      </w:pPr>
      <w:r>
        <w:t>У педагогического работника сформированы основные компетенции, необходимые</w:t>
      </w:r>
      <w:r w:rsidR="006E7772">
        <w:t xml:space="preserve"> </w:t>
      </w:r>
      <w:r>
        <w:t>для</w:t>
      </w:r>
      <w:r w:rsidR="006E7772">
        <w:t xml:space="preserve"> </w:t>
      </w:r>
      <w:r>
        <w:t>реализации</w:t>
      </w:r>
      <w:r w:rsidR="006E7772">
        <w:t xml:space="preserve"> </w:t>
      </w:r>
      <w:r>
        <w:t>требований</w:t>
      </w:r>
      <w:r w:rsidR="006E7772">
        <w:t xml:space="preserve"> </w:t>
      </w:r>
      <w:r>
        <w:t>ФГОС</w:t>
      </w:r>
      <w:r w:rsidR="006E7772">
        <w:t xml:space="preserve"> </w:t>
      </w:r>
      <w:r>
        <w:t>СОО</w:t>
      </w:r>
      <w:r w:rsidR="006E7772">
        <w:t xml:space="preserve"> </w:t>
      </w:r>
      <w:r>
        <w:t>и</w:t>
      </w:r>
      <w:r w:rsidR="006E7772">
        <w:t xml:space="preserve"> </w:t>
      </w:r>
      <w:r>
        <w:t>успешного</w:t>
      </w:r>
      <w:r w:rsidR="006E7772">
        <w:t xml:space="preserve"> </w:t>
      </w:r>
      <w:r>
        <w:rPr>
          <w:spacing w:val="-2"/>
        </w:rPr>
        <w:t>достижения</w:t>
      </w:r>
    </w:p>
    <w:p w:rsidR="00937834" w:rsidRDefault="006E7772" w:rsidP="00BC2C68">
      <w:pPr>
        <w:pStyle w:val="a3"/>
        <w:ind w:left="993" w:right="571" w:firstLine="567"/>
      </w:pPr>
      <w:r>
        <w:t xml:space="preserve"> </w:t>
      </w:r>
      <w:r w:rsidR="008B2445">
        <w:t>обучающимися планируемых результатов освоения основной образовательной программы, в том числе умения:</w:t>
      </w:r>
    </w:p>
    <w:p w:rsidR="00937834" w:rsidRDefault="008B2445" w:rsidP="00BC2C68">
      <w:pPr>
        <w:pStyle w:val="a3"/>
        <w:ind w:left="993" w:right="571" w:firstLine="567"/>
      </w:pPr>
      <w:r>
        <w:t>обеспечивать условия для успешной деятельности, позитивной мотивации, а также самомотивирования обучающихся;</w:t>
      </w:r>
    </w:p>
    <w:p w:rsidR="00937834" w:rsidRDefault="008B2445" w:rsidP="00BC2C68">
      <w:pPr>
        <w:pStyle w:val="a3"/>
        <w:ind w:left="993" w:right="571" w:firstLine="567"/>
      </w:pPr>
      <w:r>
        <w:t>осуществлять самостоятельный поиск и анализ информации с помощью современных информационно-поисковых технологий;</w:t>
      </w:r>
    </w:p>
    <w:p w:rsidR="00937834" w:rsidRDefault="008B2445" w:rsidP="00BC2C68">
      <w:pPr>
        <w:pStyle w:val="a3"/>
        <w:ind w:left="993" w:right="571" w:firstLine="567"/>
      </w:pPr>
      <w:r>
        <w:t>разрабатывать программы учебных предметов, курсов, методические и дидактические материалы;</w:t>
      </w:r>
    </w:p>
    <w:p w:rsidR="00937834" w:rsidRDefault="008B2445" w:rsidP="00BC2C68">
      <w:pPr>
        <w:pStyle w:val="a3"/>
        <w:ind w:left="993" w:right="571" w:firstLine="567"/>
      </w:pPr>
      <w:r>
        <w:t xml:space="preserve">выбирать учебники и учебно-методическую литературу, рекомендовать обучающимся дополнительные источники информации, в том числе интернет- </w:t>
      </w:r>
      <w:r>
        <w:rPr>
          <w:spacing w:val="-2"/>
        </w:rPr>
        <w:t>ресурсы;</w:t>
      </w:r>
    </w:p>
    <w:p w:rsidR="00937834" w:rsidRDefault="008B2445" w:rsidP="00BC2C68">
      <w:pPr>
        <w:pStyle w:val="a3"/>
        <w:ind w:left="993" w:right="571" w:firstLine="567"/>
      </w:pPr>
      <w:r>
        <w:t>выявлять и отражать в основной образовательной программе спецификуособых образовательных потребностей (включая региональные, национальные и(или) этнокультурные, личностные, в том числе потребности одаренных детей, детейс ограниченными возможностями здоровья и детей-инвалидов);</w:t>
      </w:r>
    </w:p>
    <w:p w:rsidR="00937834" w:rsidRDefault="008B2445" w:rsidP="00BC2C68">
      <w:pPr>
        <w:pStyle w:val="a3"/>
        <w:ind w:left="993" w:right="571" w:firstLine="567"/>
      </w:pPr>
      <w:r>
        <w:t>организовывать и сопровождать учебно-исследовательскую и проектную деятельность обучающихся, выполнение ими индивидуального проекта;</w:t>
      </w:r>
    </w:p>
    <w:p w:rsidR="00937834" w:rsidRDefault="008B2445" w:rsidP="00BC2C68">
      <w:pPr>
        <w:pStyle w:val="a3"/>
        <w:ind w:left="993" w:right="571" w:firstLine="567"/>
      </w:pPr>
      <w: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937834" w:rsidRDefault="008B2445" w:rsidP="00BC2C68">
      <w:pPr>
        <w:pStyle w:val="a3"/>
        <w:ind w:left="993" w:right="571" w:firstLine="567"/>
      </w:pPr>
      <w:r>
        <w:t>интерпретировать</w:t>
      </w:r>
      <w:r w:rsidR="006E7772">
        <w:t xml:space="preserve"> </w:t>
      </w:r>
      <w:r>
        <w:t>результаты</w:t>
      </w:r>
      <w:r w:rsidR="006E7772">
        <w:t xml:space="preserve"> </w:t>
      </w:r>
      <w:r>
        <w:t>достижений</w:t>
      </w:r>
      <w:r w:rsidR="006E7772">
        <w:t xml:space="preserve"> </w:t>
      </w:r>
      <w:r>
        <w:rPr>
          <w:spacing w:val="-2"/>
        </w:rPr>
        <w:t>обучающихся;</w:t>
      </w:r>
    </w:p>
    <w:p w:rsidR="00937834" w:rsidRDefault="008B2445" w:rsidP="00BC2C68">
      <w:pPr>
        <w:pStyle w:val="a3"/>
        <w:ind w:left="993" w:right="571" w:firstLine="567"/>
      </w:pPr>
      <w:r>
        <w:t xml:space="preserve">использовать возможности ИКТ, работать с текстовыми редакторами, электронными таблицами, электронной почтой и браузерами, мультимедийным </w:t>
      </w:r>
      <w:r>
        <w:rPr>
          <w:spacing w:val="-2"/>
        </w:rPr>
        <w:t>оборудованием.</w:t>
      </w:r>
    </w:p>
    <w:p w:rsidR="00937834" w:rsidRDefault="008B2445" w:rsidP="00BC2C68">
      <w:pPr>
        <w:pStyle w:val="31"/>
        <w:ind w:left="993" w:right="571" w:firstLine="567"/>
      </w:pPr>
      <w: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937834" w:rsidRDefault="008B2445" w:rsidP="00BC2C68">
      <w:pPr>
        <w:pStyle w:val="a3"/>
        <w:ind w:left="993" w:right="571" w:firstLine="567"/>
      </w:pPr>
      <w:r>
        <w:t>Непрерывность</w:t>
      </w:r>
      <w:r w:rsidR="006E7772">
        <w:t xml:space="preserve"> </w:t>
      </w:r>
      <w:r>
        <w:t>профессионального</w:t>
      </w:r>
      <w:r w:rsidR="006E7772">
        <w:t xml:space="preserve"> </w:t>
      </w:r>
      <w:r>
        <w:t>развития</w:t>
      </w:r>
      <w:r w:rsidR="006E7772">
        <w:t xml:space="preserve"> </w:t>
      </w:r>
      <w:r>
        <w:t>работнико</w:t>
      </w:r>
      <w:r w:rsidR="006E7772">
        <w:t>в образовательной организации</w:t>
      </w:r>
      <w:r>
        <w:t>,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937834" w:rsidRDefault="008B2445" w:rsidP="00BC2C68">
      <w:pPr>
        <w:pStyle w:val="a3"/>
        <w:ind w:left="993" w:right="571" w:firstLine="567"/>
      </w:pPr>
      <w:r>
        <w:t>Формами</w:t>
      </w:r>
      <w:r w:rsidR="006E7772">
        <w:t xml:space="preserve"> </w:t>
      </w:r>
      <w:r>
        <w:t>повышения</w:t>
      </w:r>
      <w:r w:rsidR="006E7772">
        <w:t xml:space="preserve"> </w:t>
      </w:r>
      <w:r>
        <w:t>квалификации</w:t>
      </w:r>
      <w:r w:rsidR="006E7772">
        <w:t xml:space="preserve"> </w:t>
      </w:r>
      <w:r>
        <w:rPr>
          <w:spacing w:val="-2"/>
        </w:rPr>
        <w:t>являются:</w:t>
      </w:r>
    </w:p>
    <w:p w:rsidR="00937834" w:rsidRDefault="008B2445" w:rsidP="00BC2C68">
      <w:pPr>
        <w:pStyle w:val="a3"/>
        <w:ind w:left="993" w:right="571" w:firstLine="567"/>
      </w:pPr>
      <w:r>
        <w:t>послевузовское обучение в высших учебных заведениях, в том числе в магистратуре, аспирантуре, докторантуре, на курсах повышения квалификации;</w:t>
      </w:r>
    </w:p>
    <w:p w:rsidR="00937834" w:rsidRDefault="008B2445" w:rsidP="00BC2C68">
      <w:pPr>
        <w:pStyle w:val="a3"/>
        <w:ind w:left="993" w:right="571" w:firstLine="567"/>
      </w:pPr>
      <w:r>
        <w:t>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937834" w:rsidRDefault="008B2445" w:rsidP="00BC2C68">
      <w:pPr>
        <w:pStyle w:val="a3"/>
        <w:ind w:left="993" w:right="571" w:firstLine="567"/>
      </w:pPr>
      <w:r>
        <w:t>дистанционное образование; участие в различных педагогических проектах; создание и публикация методических материалов.</w:t>
      </w:r>
    </w:p>
    <w:p w:rsidR="00937834" w:rsidRDefault="008B2445" w:rsidP="00BC2C68">
      <w:pPr>
        <w:pStyle w:val="a3"/>
        <w:ind w:left="993" w:right="571" w:firstLine="567"/>
      </w:pPr>
      <w:r>
        <w:t>Ожидаемый результат повышения квалификации – профессиональная готовность работников образования к реализации ФГОС СОО:</w:t>
      </w:r>
    </w:p>
    <w:p w:rsidR="00937834" w:rsidRDefault="008B2445" w:rsidP="00BC2C68">
      <w:pPr>
        <w:pStyle w:val="a3"/>
        <w:ind w:left="993" w:right="571" w:firstLine="567"/>
      </w:pPr>
      <w:r>
        <w:t>обеспечение оптимального вхождения работников образования в систему ценностей современного образования;</w:t>
      </w:r>
    </w:p>
    <w:p w:rsidR="00937834" w:rsidRDefault="008B2445" w:rsidP="00BC2C68">
      <w:pPr>
        <w:pStyle w:val="a3"/>
        <w:spacing w:before="240"/>
        <w:ind w:left="993" w:right="571" w:firstLine="567"/>
      </w:pPr>
      <w: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w:t>
      </w:r>
      <w:r>
        <w:lastRenderedPageBreak/>
        <w:t>образовательной деятельности обучающихся;</w:t>
      </w:r>
    </w:p>
    <w:p w:rsidR="00937834" w:rsidRDefault="008B2445" w:rsidP="00BC2C68">
      <w:pPr>
        <w:pStyle w:val="a3"/>
        <w:ind w:left="993" w:right="571" w:firstLine="567"/>
      </w:pPr>
      <w:r>
        <w:t>овладение учебно-методическими и информационно-методическими</w:t>
      </w:r>
      <w:r w:rsidR="006E7772">
        <w:t xml:space="preserve"> </w:t>
      </w:r>
      <w:r>
        <w:t>ресурсами, необходимыми для успешного решения задач ФГОС СОО.</w:t>
      </w:r>
    </w:p>
    <w:p w:rsidR="00937834" w:rsidRDefault="008B2445" w:rsidP="00BC2C68">
      <w:pPr>
        <w:pStyle w:val="a3"/>
        <w:ind w:left="993" w:right="571" w:firstLine="567"/>
      </w:pPr>
      <w:r>
        <w:t>Одним</w:t>
      </w:r>
      <w:r w:rsidR="006E7772">
        <w:t xml:space="preserve"> </w:t>
      </w:r>
      <w:r>
        <w:t>из</w:t>
      </w:r>
      <w:r w:rsidR="006E7772">
        <w:t xml:space="preserve"> </w:t>
      </w:r>
      <w:r>
        <w:t>условий</w:t>
      </w:r>
      <w:r w:rsidR="006E7772">
        <w:t xml:space="preserve"> </w:t>
      </w:r>
      <w:r>
        <w:t>готовности</w:t>
      </w:r>
      <w:r w:rsidR="006E7772">
        <w:t xml:space="preserve">  к </w:t>
      </w:r>
      <w:r>
        <w:t>введению</w:t>
      </w:r>
      <w:r w:rsidR="006E7772">
        <w:t xml:space="preserve"> </w:t>
      </w:r>
      <w:r>
        <w:t xml:space="preserve">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w:t>
      </w:r>
      <w:r>
        <w:rPr>
          <w:spacing w:val="-4"/>
        </w:rPr>
        <w:t>СОО.</w:t>
      </w:r>
    </w:p>
    <w:p w:rsidR="00937834" w:rsidRDefault="008B2445" w:rsidP="00BC2C68">
      <w:pPr>
        <w:pStyle w:val="a3"/>
        <w:ind w:left="993" w:right="571" w:firstLine="567"/>
      </w:pPr>
      <w:r>
        <w:t>Основные</w:t>
      </w:r>
      <w:r w:rsidR="006E7772">
        <w:t xml:space="preserve"> </w:t>
      </w:r>
      <w:r>
        <w:rPr>
          <w:spacing w:val="-2"/>
        </w:rPr>
        <w:t>мероприятия:</w:t>
      </w:r>
    </w:p>
    <w:p w:rsidR="00937834" w:rsidRDefault="008B2445" w:rsidP="00BC2C68">
      <w:pPr>
        <w:pStyle w:val="a3"/>
        <w:ind w:left="993" w:right="571" w:firstLine="567"/>
      </w:pPr>
      <w:r>
        <w:t>семинары, посвященные содержанию и ключевым особенностям ФГОС СОО; тренинги</w:t>
      </w:r>
      <w:r w:rsidR="006E7772">
        <w:t xml:space="preserve"> </w:t>
      </w:r>
      <w:r>
        <w:t>для</w:t>
      </w:r>
      <w:r w:rsidR="006E7772">
        <w:t xml:space="preserve"> </w:t>
      </w:r>
      <w:r>
        <w:t>педагогов</w:t>
      </w:r>
      <w:r w:rsidR="006E7772">
        <w:t xml:space="preserve"> </w:t>
      </w:r>
      <w:r>
        <w:t>с</w:t>
      </w:r>
      <w:r w:rsidR="006E7772">
        <w:t xml:space="preserve"> </w:t>
      </w:r>
      <w:r>
        <w:t>целью</w:t>
      </w:r>
      <w:r w:rsidR="006E7772">
        <w:t xml:space="preserve"> </w:t>
      </w:r>
      <w:r>
        <w:t>выявления</w:t>
      </w:r>
      <w:r w:rsidR="006E7772">
        <w:t xml:space="preserve"> </w:t>
      </w:r>
      <w:r>
        <w:t>и</w:t>
      </w:r>
      <w:r w:rsidR="006E7772">
        <w:t xml:space="preserve"> </w:t>
      </w:r>
      <w:r>
        <w:t>соотнесения</w:t>
      </w:r>
      <w:r w:rsidR="006E7772">
        <w:t xml:space="preserve"> </w:t>
      </w:r>
      <w:r>
        <w:t>собственной</w:t>
      </w:r>
    </w:p>
    <w:p w:rsidR="00937834" w:rsidRDefault="008B2445" w:rsidP="00BC2C68">
      <w:pPr>
        <w:pStyle w:val="a3"/>
        <w:ind w:left="993" w:right="571" w:firstLine="567"/>
      </w:pPr>
      <w:r>
        <w:t>профессиональной</w:t>
      </w:r>
      <w:r w:rsidR="006E7772">
        <w:t xml:space="preserve"> </w:t>
      </w:r>
      <w:r>
        <w:t>позиции</w:t>
      </w:r>
      <w:r w:rsidR="006E7772">
        <w:t xml:space="preserve"> </w:t>
      </w:r>
      <w:r>
        <w:t>с</w:t>
      </w:r>
      <w:r w:rsidR="006E7772">
        <w:t xml:space="preserve"> </w:t>
      </w:r>
      <w:r>
        <w:t>целями</w:t>
      </w:r>
      <w:r w:rsidR="006E7772">
        <w:t xml:space="preserve"> </w:t>
      </w:r>
      <w:r>
        <w:t>и</w:t>
      </w:r>
      <w:r w:rsidR="006E7772">
        <w:t xml:space="preserve"> </w:t>
      </w:r>
      <w:r>
        <w:t>задачами</w:t>
      </w:r>
      <w:r w:rsidR="006E7772">
        <w:t xml:space="preserve"> </w:t>
      </w:r>
      <w:r>
        <w:t>ФГОС</w:t>
      </w:r>
      <w:r w:rsidR="006E7772">
        <w:t xml:space="preserve"> </w:t>
      </w:r>
      <w:r>
        <w:rPr>
          <w:spacing w:val="-4"/>
        </w:rPr>
        <w:t>СОО;</w:t>
      </w:r>
    </w:p>
    <w:p w:rsidR="00937834" w:rsidRDefault="008B2445" w:rsidP="00BC2C68">
      <w:pPr>
        <w:pStyle w:val="a3"/>
        <w:ind w:left="993" w:right="571" w:firstLine="567"/>
      </w:pPr>
      <w:r>
        <w:t>заседания</w:t>
      </w:r>
      <w:r w:rsidR="006E7772">
        <w:t xml:space="preserve"> </w:t>
      </w:r>
      <w:r>
        <w:t>методических</w:t>
      </w:r>
      <w:r w:rsidR="006E7772">
        <w:t xml:space="preserve"> </w:t>
      </w:r>
      <w:r>
        <w:t>объединений</w:t>
      </w:r>
      <w:r w:rsidR="006E7772">
        <w:t xml:space="preserve"> </w:t>
      </w:r>
      <w:r>
        <w:t>учителей</w:t>
      </w:r>
      <w:r w:rsidR="006E7772">
        <w:t xml:space="preserve"> </w:t>
      </w:r>
      <w:r>
        <w:t>по</w:t>
      </w:r>
      <w:r w:rsidR="006E7772">
        <w:t xml:space="preserve"> </w:t>
      </w:r>
      <w:r>
        <w:t>проблемам</w:t>
      </w:r>
      <w:r w:rsidR="006E7772">
        <w:t xml:space="preserve"> </w:t>
      </w:r>
      <w:r>
        <w:t>введения</w:t>
      </w:r>
      <w:r w:rsidR="006E7772">
        <w:t xml:space="preserve"> </w:t>
      </w:r>
      <w:r>
        <w:rPr>
          <w:spacing w:val="-4"/>
        </w:rPr>
        <w:t>ФГОС</w:t>
      </w:r>
    </w:p>
    <w:p w:rsidR="00937834" w:rsidRDefault="008B2445" w:rsidP="00BC2C68">
      <w:pPr>
        <w:pStyle w:val="a3"/>
        <w:ind w:left="993" w:right="571" w:firstLine="567"/>
      </w:pPr>
      <w:r>
        <w:rPr>
          <w:spacing w:val="-4"/>
        </w:rPr>
        <w:t>СОО;</w:t>
      </w:r>
    </w:p>
    <w:p w:rsidR="00937834" w:rsidRDefault="008B2445" w:rsidP="00BC2C68">
      <w:pPr>
        <w:pStyle w:val="a3"/>
        <w:ind w:left="993" w:right="571" w:firstLine="567"/>
      </w:pPr>
      <w:r>
        <w:t>конференцииучастниковобразовательныхотношенийисоциальных</w:t>
      </w:r>
      <w:r>
        <w:rPr>
          <w:spacing w:val="-2"/>
        </w:rPr>
        <w:t>партнеров</w:t>
      </w:r>
    </w:p>
    <w:p w:rsidR="00937834" w:rsidRDefault="008B2445" w:rsidP="00BC2C68">
      <w:pPr>
        <w:pStyle w:val="a3"/>
        <w:ind w:left="993" w:right="571" w:firstLine="567"/>
      </w:pPr>
      <w:r>
        <w:t>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937834" w:rsidRDefault="008B2445" w:rsidP="00BC2C68">
      <w:pPr>
        <w:pStyle w:val="a3"/>
        <w:ind w:left="993" w:right="571" w:firstLine="567"/>
      </w:pPr>
      <w:r>
        <w:t>участие педагогов в разработке разделов и компонентов основной образовательной программы;</w:t>
      </w:r>
    </w:p>
    <w:p w:rsidR="00937834" w:rsidRDefault="008B2445" w:rsidP="00BC2C68">
      <w:pPr>
        <w:pStyle w:val="a3"/>
        <w:ind w:left="993" w:right="571" w:firstLine="567"/>
      </w:pPr>
      <w:r>
        <w:t>участие педагогов в разработке и апробации оценки эффективности работы в условиях внедрения ФГОС СОО и новой системы оплаты труда;</w:t>
      </w:r>
    </w:p>
    <w:p w:rsidR="00937834" w:rsidRDefault="008B2445" w:rsidP="00BC2C68">
      <w:pPr>
        <w:pStyle w:val="a3"/>
        <w:ind w:left="993" w:right="571" w:firstLine="567"/>
      </w:pPr>
      <w: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937834" w:rsidRDefault="008B2445" w:rsidP="00BC2C68">
      <w:pPr>
        <w:pStyle w:val="a3"/>
        <w:ind w:left="993" w:right="571" w:firstLine="567"/>
      </w:pPr>
      <w: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937834" w:rsidRDefault="007A1659" w:rsidP="00BC2C68">
      <w:pPr>
        <w:pStyle w:val="31"/>
        <w:numPr>
          <w:ilvl w:val="2"/>
          <w:numId w:val="3"/>
        </w:numPr>
        <w:tabs>
          <w:tab w:val="left" w:pos="2918"/>
        </w:tabs>
        <w:ind w:left="993" w:right="571" w:firstLine="567"/>
      </w:pPr>
      <w:bookmarkStart w:id="127" w:name="_TOC_250004"/>
      <w:bookmarkEnd w:id="127"/>
      <w:r>
        <w:t xml:space="preserve">3.5.2. </w:t>
      </w:r>
      <w:r w:rsidR="008B2445">
        <w:t>Психолого-педагогические условия реализации основной образовательной программы</w:t>
      </w:r>
    </w:p>
    <w:p w:rsidR="00937834" w:rsidRDefault="008B2445" w:rsidP="00BC2C68">
      <w:pPr>
        <w:ind w:left="993" w:right="571" w:firstLine="567"/>
        <w:jc w:val="both"/>
        <w:rPr>
          <w:b/>
          <w:sz w:val="26"/>
        </w:rPr>
      </w:pPr>
      <w:r>
        <w:rPr>
          <w:b/>
          <w:sz w:val="26"/>
        </w:rPr>
        <w:t>Обеспечение преемственности содержания и форм организации образовательной деятельности при получении среднего общего образования</w:t>
      </w:r>
    </w:p>
    <w:p w:rsidR="00937834" w:rsidRDefault="008B2445" w:rsidP="00BC2C68">
      <w:pPr>
        <w:pStyle w:val="a3"/>
        <w:ind w:left="993" w:right="571" w:firstLine="567"/>
      </w:pPr>
      <w: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применяются следующие формы с постепенным расширением возможностей обучающихся осуществлять выбор характера самостоятельной работы:</w:t>
      </w:r>
      <w:r w:rsidR="006E7772">
        <w:t xml:space="preserve"> </w:t>
      </w:r>
      <w:r>
        <w:t>учебное групповое сотрудничество, проектно-исследовательская деятельность, ролевая игра,</w:t>
      </w:r>
      <w:r w:rsidR="006E7772">
        <w:t xml:space="preserve"> </w:t>
      </w:r>
      <w:r>
        <w:rPr>
          <w:spacing w:val="-2"/>
        </w:rPr>
        <w:t>дискуссии, тренинги, практики, конференции.</w:t>
      </w:r>
    </w:p>
    <w:p w:rsidR="00937834" w:rsidRDefault="008B2445" w:rsidP="006E7772">
      <w:pPr>
        <w:pStyle w:val="31"/>
        <w:ind w:left="2268"/>
        <w:jc w:val="left"/>
        <w:rPr>
          <w:spacing w:val="-2"/>
        </w:rPr>
      </w:pPr>
      <w:r>
        <w:t>Учет</w:t>
      </w:r>
      <w:r w:rsidR="006E7772">
        <w:t xml:space="preserve"> </w:t>
      </w:r>
      <w:r>
        <w:t>специфики</w:t>
      </w:r>
      <w:r w:rsidR="006E7772">
        <w:t xml:space="preserve"> </w:t>
      </w:r>
      <w:r>
        <w:t>возрастного</w:t>
      </w:r>
      <w:r w:rsidR="006E7772">
        <w:t xml:space="preserve"> </w:t>
      </w:r>
      <w:r>
        <w:t>психофизического</w:t>
      </w:r>
      <w:r w:rsidR="006E7772">
        <w:t xml:space="preserve"> </w:t>
      </w:r>
      <w:r>
        <w:t>развития</w:t>
      </w:r>
      <w:r w:rsidR="006E7772">
        <w:t xml:space="preserve"> </w:t>
      </w:r>
      <w:r>
        <w:rPr>
          <w:spacing w:val="-2"/>
        </w:rPr>
        <w:t>обучающихся</w:t>
      </w:r>
    </w:p>
    <w:p w:rsidR="00937834" w:rsidRDefault="008B2445">
      <w:pPr>
        <w:pStyle w:val="a3"/>
        <w:spacing w:before="240"/>
        <w:ind w:left="1560" w:right="430"/>
      </w:pPr>
      <w:r>
        <w:t>Обеспечение преемственности осуществляется с учетом возрастных психофизических особенностей обучающихся, учитывая, что</w:t>
      </w:r>
      <w:r w:rsidR="006E7772">
        <w:t xml:space="preserve"> </w:t>
      </w:r>
      <w:r>
        <w:t>меняется мотивация, учеба приобретает профессионально-ориентированный характер.</w:t>
      </w:r>
    </w:p>
    <w:p w:rsidR="006E7772" w:rsidRDefault="006E7772">
      <w:pPr>
        <w:pStyle w:val="31"/>
        <w:ind w:left="1560" w:right="429" w:firstLine="709"/>
      </w:pPr>
    </w:p>
    <w:p w:rsidR="00937834" w:rsidRDefault="008B2445">
      <w:pPr>
        <w:pStyle w:val="31"/>
        <w:ind w:left="1560" w:right="432" w:firstLine="709"/>
      </w:pPr>
      <w:r>
        <w:t>Вариативность направлений психолого-педагогического сопровождения участников образовательных отношений</w:t>
      </w:r>
    </w:p>
    <w:p w:rsidR="00937834" w:rsidRDefault="008B2445">
      <w:pPr>
        <w:pStyle w:val="a3"/>
        <w:ind w:left="1560" w:right="432"/>
      </w:pPr>
      <w:r>
        <w:t>К основным направлениям психолого-педагогического сопровождения обучающихся относится:</w:t>
      </w:r>
    </w:p>
    <w:p w:rsidR="00937834" w:rsidRDefault="006E7772">
      <w:pPr>
        <w:pStyle w:val="a3"/>
        <w:ind w:left="2267" w:right="1628" w:firstLine="0"/>
        <w:jc w:val="left"/>
      </w:pPr>
      <w:r>
        <w:t>С</w:t>
      </w:r>
      <w:r w:rsidR="008B2445">
        <w:t>охранение</w:t>
      </w:r>
      <w:r>
        <w:t xml:space="preserve"> </w:t>
      </w:r>
      <w:r w:rsidR="008B2445">
        <w:t>и</w:t>
      </w:r>
      <w:r>
        <w:t xml:space="preserve"> </w:t>
      </w:r>
      <w:r w:rsidR="008B2445">
        <w:t>укрепление</w:t>
      </w:r>
      <w:r>
        <w:t xml:space="preserve"> </w:t>
      </w:r>
      <w:r w:rsidR="008B2445">
        <w:t>психического</w:t>
      </w:r>
      <w:r>
        <w:t xml:space="preserve"> </w:t>
      </w:r>
      <w:r w:rsidR="008B2445">
        <w:t>здоровья</w:t>
      </w:r>
      <w:r>
        <w:t xml:space="preserve"> </w:t>
      </w:r>
      <w:r w:rsidR="008B2445">
        <w:t>обучающихся; формирование ценности здоровья и безопасного образа жизни; развитие экологической культуры;</w:t>
      </w:r>
    </w:p>
    <w:p w:rsidR="00937834" w:rsidRDefault="008B2445">
      <w:pPr>
        <w:pStyle w:val="a3"/>
        <w:ind w:left="2267" w:right="2483" w:firstLine="0"/>
        <w:jc w:val="left"/>
      </w:pPr>
      <w:r>
        <w:t xml:space="preserve">дифференциацию и индивидуализацию обучения; </w:t>
      </w:r>
      <w:r>
        <w:lastRenderedPageBreak/>
        <w:t>мониторинг</w:t>
      </w:r>
      <w:r w:rsidR="006E7772">
        <w:t xml:space="preserve"> </w:t>
      </w:r>
      <w:r>
        <w:t>возможностей</w:t>
      </w:r>
      <w:r w:rsidR="006E7772">
        <w:t xml:space="preserve"> </w:t>
      </w:r>
      <w:r>
        <w:t>и</w:t>
      </w:r>
      <w:r w:rsidR="006E7772">
        <w:t xml:space="preserve"> </w:t>
      </w:r>
      <w:r>
        <w:t>способностей</w:t>
      </w:r>
      <w:r w:rsidR="006E7772">
        <w:t xml:space="preserve"> </w:t>
      </w:r>
      <w:r>
        <w:t>обучающихся;</w:t>
      </w:r>
    </w:p>
    <w:p w:rsidR="00937834" w:rsidRDefault="008B2445">
      <w:pPr>
        <w:pStyle w:val="a3"/>
        <w:ind w:left="1560" w:firstLine="708"/>
        <w:jc w:val="left"/>
      </w:pPr>
      <w:r>
        <w:t>выявление</w:t>
      </w:r>
      <w:r w:rsidR="006E7772">
        <w:t xml:space="preserve"> </w:t>
      </w:r>
      <w:r>
        <w:t>и</w:t>
      </w:r>
      <w:r w:rsidR="006E7772">
        <w:t xml:space="preserve"> </w:t>
      </w:r>
      <w:r>
        <w:t>поддержку</w:t>
      </w:r>
      <w:r w:rsidR="006E7772">
        <w:t xml:space="preserve"> </w:t>
      </w:r>
      <w:r>
        <w:t>одаренных</w:t>
      </w:r>
      <w:r w:rsidR="006E7772">
        <w:t xml:space="preserve"> </w:t>
      </w:r>
      <w:r>
        <w:t>обучающихся,</w:t>
      </w:r>
      <w:r w:rsidR="006E7772">
        <w:t xml:space="preserve"> </w:t>
      </w:r>
      <w:r>
        <w:t>поддержку</w:t>
      </w:r>
      <w:r w:rsidR="006E7772">
        <w:t xml:space="preserve"> </w:t>
      </w:r>
      <w:r>
        <w:t>обучающихся</w:t>
      </w:r>
      <w:r w:rsidR="006E7772">
        <w:t xml:space="preserve"> </w:t>
      </w:r>
      <w:r>
        <w:t>с особыми образовательными потребностями;</w:t>
      </w:r>
    </w:p>
    <w:p w:rsidR="00937834" w:rsidRDefault="008B2445">
      <w:pPr>
        <w:pStyle w:val="a3"/>
        <w:tabs>
          <w:tab w:val="left" w:pos="4088"/>
          <w:tab w:val="left" w:pos="5898"/>
          <w:tab w:val="left" w:pos="6471"/>
          <w:tab w:val="left" w:pos="8611"/>
          <w:tab w:val="left" w:pos="9849"/>
        </w:tabs>
        <w:ind w:left="2267" w:right="428" w:firstLine="0"/>
        <w:jc w:val="left"/>
      </w:pPr>
      <w:r>
        <w:t xml:space="preserve">психолого-педагогическую поддержку участников олимпиадного движения; </w:t>
      </w:r>
      <w:r>
        <w:rPr>
          <w:spacing w:val="-2"/>
        </w:rPr>
        <w:t>обеспечение</w:t>
      </w:r>
      <w:r>
        <w:tab/>
      </w:r>
      <w:r>
        <w:rPr>
          <w:spacing w:val="-2"/>
        </w:rPr>
        <w:t>осознанного</w:t>
      </w:r>
      <w:r>
        <w:tab/>
      </w:r>
      <w:r>
        <w:rPr>
          <w:spacing w:val="-10"/>
        </w:rPr>
        <w:t>и</w:t>
      </w:r>
      <w:r>
        <w:tab/>
      </w:r>
      <w:r>
        <w:rPr>
          <w:spacing w:val="-2"/>
        </w:rPr>
        <w:t>ответственного</w:t>
      </w:r>
      <w:r>
        <w:tab/>
      </w:r>
      <w:r>
        <w:rPr>
          <w:spacing w:val="-2"/>
        </w:rPr>
        <w:t>выбора</w:t>
      </w:r>
      <w:r>
        <w:tab/>
      </w:r>
      <w:r>
        <w:rPr>
          <w:spacing w:val="-2"/>
        </w:rPr>
        <w:t>дальнейшей</w:t>
      </w:r>
    </w:p>
    <w:p w:rsidR="00937834" w:rsidRDefault="008B2445">
      <w:pPr>
        <w:pStyle w:val="a3"/>
        <w:ind w:left="1560" w:firstLine="0"/>
        <w:jc w:val="left"/>
      </w:pPr>
      <w:r>
        <w:t>профессиональной</w:t>
      </w:r>
      <w:r w:rsidR="006E7772">
        <w:t xml:space="preserve"> </w:t>
      </w:r>
      <w:r>
        <w:t>сферы</w:t>
      </w:r>
      <w:r w:rsidR="006E7772">
        <w:t xml:space="preserve"> </w:t>
      </w:r>
      <w:r>
        <w:rPr>
          <w:spacing w:val="-2"/>
        </w:rPr>
        <w:t>деятельности;</w:t>
      </w:r>
    </w:p>
    <w:p w:rsidR="00937834" w:rsidRDefault="008B2445">
      <w:pPr>
        <w:pStyle w:val="a3"/>
        <w:ind w:left="1560" w:right="430" w:firstLine="708"/>
      </w:pPr>
      <w:r>
        <w:t xml:space="preserve">формирование коммуникативных навыков в разновозрастной среде и среде </w:t>
      </w:r>
      <w:r>
        <w:rPr>
          <w:spacing w:val="-2"/>
        </w:rPr>
        <w:t>сверстников;</w:t>
      </w:r>
    </w:p>
    <w:p w:rsidR="00937834" w:rsidRDefault="008B2445">
      <w:pPr>
        <w:pStyle w:val="a3"/>
        <w:ind w:left="2267" w:firstLine="0"/>
      </w:pPr>
      <w:r>
        <w:t>поддержку</w:t>
      </w:r>
      <w:r w:rsidR="006E7772">
        <w:t xml:space="preserve"> </w:t>
      </w:r>
      <w:r>
        <w:t>объединений</w:t>
      </w:r>
      <w:r w:rsidR="00BC2C68">
        <w:t xml:space="preserve"> </w:t>
      </w:r>
      <w:r>
        <w:t>обучающихся,</w:t>
      </w:r>
      <w:r w:rsidR="006E7772">
        <w:t xml:space="preserve"> </w:t>
      </w:r>
      <w:r>
        <w:t>ученического</w:t>
      </w:r>
      <w:r w:rsidR="006E7772">
        <w:t xml:space="preserve"> </w:t>
      </w:r>
      <w:r>
        <w:rPr>
          <w:spacing w:val="-2"/>
        </w:rPr>
        <w:t>самоуправления.</w:t>
      </w:r>
    </w:p>
    <w:p w:rsidR="00937834" w:rsidRDefault="008B2445">
      <w:pPr>
        <w:pStyle w:val="a3"/>
        <w:ind w:left="1560" w:right="429"/>
      </w:pPr>
      <w:r>
        <w:t>Важной составляющей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впедагогическомколлективе,профилактикипрофессиональноговыгоранияпсихолого- педагогических кадров.</w:t>
      </w:r>
    </w:p>
    <w:p w:rsidR="00937834" w:rsidRDefault="008B2445">
      <w:pPr>
        <w:pStyle w:val="a3"/>
        <w:ind w:left="1560" w:right="432"/>
      </w:pPr>
      <w:r>
        <w:t>Основные формы работы: консультирование (сопровождение индивидуальных образовательных траекторий), лекции, семинары, практические занятия.</w:t>
      </w:r>
    </w:p>
    <w:p w:rsidR="00937834" w:rsidRDefault="008B2445">
      <w:pPr>
        <w:pStyle w:val="31"/>
        <w:ind w:left="2268"/>
      </w:pPr>
      <w:r>
        <w:t>Диверсификация</w:t>
      </w:r>
      <w:r w:rsidR="006E7772">
        <w:t xml:space="preserve"> </w:t>
      </w:r>
      <w:r>
        <w:t>уровней</w:t>
      </w:r>
      <w:r w:rsidR="006E7772">
        <w:t xml:space="preserve"> </w:t>
      </w:r>
      <w:r>
        <w:t>психолого-педагогического</w:t>
      </w:r>
      <w:r w:rsidR="006E7772">
        <w:t xml:space="preserve"> </w:t>
      </w:r>
      <w:r>
        <w:rPr>
          <w:spacing w:val="-2"/>
        </w:rPr>
        <w:t>сопровождения</w:t>
      </w:r>
    </w:p>
    <w:p w:rsidR="00937834" w:rsidRDefault="008B2445" w:rsidP="00BC2C68">
      <w:pPr>
        <w:pStyle w:val="a3"/>
        <w:ind w:left="1560" w:right="429"/>
      </w:pPr>
      <w:r>
        <w:t>При организации психолого-педагогического сопровождения участников образовательных</w:t>
      </w:r>
      <w:r w:rsidR="006E7772">
        <w:t xml:space="preserve"> </w:t>
      </w:r>
      <w:r>
        <w:t>отношений</w:t>
      </w:r>
      <w:r w:rsidR="006E7772">
        <w:t xml:space="preserve"> </w:t>
      </w:r>
      <w:r>
        <w:t>выделяются</w:t>
      </w:r>
      <w:r w:rsidR="006E7772">
        <w:t xml:space="preserve"> </w:t>
      </w:r>
      <w:r>
        <w:t>следующие</w:t>
      </w:r>
      <w:r w:rsidR="006E7772">
        <w:t xml:space="preserve"> </w:t>
      </w:r>
      <w:r>
        <w:t>уровни</w:t>
      </w:r>
      <w:r w:rsidR="006E7772">
        <w:t xml:space="preserve"> </w:t>
      </w:r>
      <w:r>
        <w:rPr>
          <w:spacing w:val="-2"/>
        </w:rPr>
        <w:t>психолого-</w:t>
      </w:r>
      <w:r>
        <w:t xml:space="preserve">педагогического сопровождения: индивидуальное, групповое, на </w:t>
      </w:r>
      <w:r w:rsidR="006E7772">
        <w:t>уровне класса, на уровне МКОУ АМ</w:t>
      </w:r>
      <w:r>
        <w:t>О «</w:t>
      </w:r>
      <w:r w:rsidR="006E7772">
        <w:t>Афанасьев</w:t>
      </w:r>
      <w:r>
        <w:t>ская СОШ.</w:t>
      </w:r>
    </w:p>
    <w:p w:rsidR="00937834" w:rsidRDefault="008B2445">
      <w:pPr>
        <w:pStyle w:val="a3"/>
        <w:ind w:left="1560" w:right="429"/>
      </w:pPr>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 содержательных компонентов, психолого-педагогических условий, показателей, охватывающихвсехучастниковобразовательныхотношений:учеников,ихродителей (законных представителей), педагогов.</w:t>
      </w:r>
    </w:p>
    <w:p w:rsidR="00937834" w:rsidRDefault="008B2445">
      <w:pPr>
        <w:pStyle w:val="31"/>
        <w:ind w:left="1560" w:right="431" w:firstLine="709"/>
      </w:pPr>
      <w:r>
        <w:t>Вариативность форм психолого-педагогического сопровождения участников образовательных отношений</w:t>
      </w:r>
    </w:p>
    <w:p w:rsidR="00937834" w:rsidRDefault="008B2445">
      <w:pPr>
        <w:pStyle w:val="a3"/>
        <w:ind w:left="2267" w:right="430" w:firstLine="1"/>
      </w:pPr>
      <w:r>
        <w:t>Основными формами психолого-педагогического сопровождения выступают: диагностика,</w:t>
      </w:r>
      <w:r w:rsidR="006E7772">
        <w:t xml:space="preserve"> </w:t>
      </w:r>
      <w:r>
        <w:t>направленная</w:t>
      </w:r>
      <w:r w:rsidR="006E7772">
        <w:t xml:space="preserve"> </w:t>
      </w:r>
      <w:r>
        <w:t>на</w:t>
      </w:r>
      <w:r w:rsidR="006E7772">
        <w:t xml:space="preserve"> </w:t>
      </w:r>
      <w:r>
        <w:t>определение</w:t>
      </w:r>
      <w:r w:rsidR="006E7772">
        <w:t xml:space="preserve"> </w:t>
      </w:r>
      <w:r>
        <w:t>особенностей</w:t>
      </w:r>
      <w:r w:rsidR="006E7772">
        <w:t xml:space="preserve"> </w:t>
      </w:r>
      <w:r>
        <w:rPr>
          <w:spacing w:val="-2"/>
        </w:rPr>
        <w:t>статуса</w:t>
      </w:r>
    </w:p>
    <w:p w:rsidR="00937834" w:rsidRDefault="008B2445">
      <w:pPr>
        <w:pStyle w:val="a3"/>
        <w:ind w:left="1560" w:right="431" w:firstLine="0"/>
      </w:pPr>
      <w:r>
        <w:t>обучающегося, которая может проводиться на этапе перехода ученика на уровень среднего общего образования и в конце каждого учебного года;</w:t>
      </w:r>
    </w:p>
    <w:p w:rsidR="00937834" w:rsidRDefault="008B2445">
      <w:pPr>
        <w:pStyle w:val="a3"/>
        <w:ind w:left="1560" w:right="431" w:firstLine="708"/>
      </w:pPr>
      <w:r>
        <w:t>консультирование педагогов и родителей (законных представителей), которое осуществляется педагогом и психологом с учетом результатов диагностики, а также администрацией образовательной организации;</w:t>
      </w:r>
    </w:p>
    <w:p w:rsidR="00937834" w:rsidRDefault="008B2445">
      <w:pPr>
        <w:pStyle w:val="a3"/>
        <w:ind w:left="1560" w:right="432" w:firstLine="708"/>
      </w:pPr>
      <w:r>
        <w:t>профилактика, экспертиза, развивающая работа, просвещение, коррекционная работа, осуществляемая в течение всего учебного времени.</w:t>
      </w:r>
    </w:p>
    <w:p w:rsidR="00937834" w:rsidRDefault="008B2445">
      <w:pPr>
        <w:pStyle w:val="31"/>
        <w:numPr>
          <w:ilvl w:val="2"/>
          <w:numId w:val="3"/>
        </w:numPr>
        <w:tabs>
          <w:tab w:val="left" w:pos="2919"/>
        </w:tabs>
        <w:ind w:right="431" w:firstLine="709"/>
      </w:pPr>
      <w:r>
        <w:t>Финансовое обеспечение реализации образовательной программы среднего общего образования</w:t>
      </w:r>
    </w:p>
    <w:p w:rsidR="00937834" w:rsidRDefault="008B2445">
      <w:pPr>
        <w:pStyle w:val="a3"/>
        <w:ind w:left="1560" w:right="430"/>
      </w:pPr>
      <w:r>
        <w:t>Финансовое обеспечение реализации основной образовательной программы среднего общего образования включает в себя:</w:t>
      </w:r>
    </w:p>
    <w:p w:rsidR="00937834" w:rsidRDefault="008B2445">
      <w:pPr>
        <w:pStyle w:val="a3"/>
        <w:ind w:left="1560" w:right="429" w:firstLine="708"/>
      </w:pPr>
      <w:r>
        <w:t>обеспечение государственных гарантий прав граждан на получение</w:t>
      </w:r>
      <w:r w:rsidR="006E7772">
        <w:t xml:space="preserve"> </w:t>
      </w:r>
      <w:r>
        <w:t>бесплатного общедоступного среднего общего образования;</w:t>
      </w:r>
    </w:p>
    <w:p w:rsidR="00937834" w:rsidRDefault="008B2445">
      <w:pPr>
        <w:pStyle w:val="a3"/>
        <w:ind w:left="1560" w:right="430" w:firstLine="708"/>
      </w:pPr>
      <w:r>
        <w:t>исполнение требований ФГОС СОО организацией, осуществляющей образовательную деятельность;</w:t>
      </w:r>
    </w:p>
    <w:p w:rsidR="00937834" w:rsidRDefault="008B2445">
      <w:pPr>
        <w:pStyle w:val="a3"/>
        <w:ind w:left="1560" w:right="428" w:firstLine="708"/>
      </w:pPr>
      <w: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937834" w:rsidRDefault="008B2445">
      <w:pPr>
        <w:pStyle w:val="a3"/>
        <w:ind w:left="1560" w:right="429"/>
      </w:pPr>
      <w:r>
        <w:t>Финансовое обеспечение реализации основной образовательной программы среднего общего образования отражает структуру и объем расходов, необходимых</w:t>
      </w:r>
      <w:r w:rsidR="00BC2C68">
        <w:t xml:space="preserve"> </w:t>
      </w:r>
      <w:r>
        <w:lastRenderedPageBreak/>
        <w:t>для реализации основной образовательной программы среднего общего образования, а также механизм их формирования.</w:t>
      </w:r>
    </w:p>
    <w:p w:rsidR="00937834" w:rsidRDefault="008B2445" w:rsidP="00BC2C68">
      <w:pPr>
        <w:pStyle w:val="a3"/>
        <w:ind w:left="1560" w:right="422"/>
      </w:pPr>
      <w: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нормативныхзатратоказаниягосударственных(муниципальных)услугпореализации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w:t>
      </w:r>
      <w:r w:rsidR="00BC2C68">
        <w:t xml:space="preserve"> </w:t>
      </w:r>
      <w:r>
        <w:t>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w:t>
      </w:r>
      <w:r w:rsidR="00BC2C68">
        <w:t xml:space="preserve"> </w:t>
      </w:r>
      <w:r>
        <w:t>а</w:t>
      </w:r>
      <w:r w:rsidR="00BC2C68">
        <w:t xml:space="preserve"> </w:t>
      </w:r>
      <w:r>
        <w:t>также</w:t>
      </w:r>
      <w:r w:rsidR="00BC2C68">
        <w:t xml:space="preserve"> </w:t>
      </w:r>
      <w:r>
        <w:t>с</w:t>
      </w:r>
      <w:r w:rsidR="00BC2C68">
        <w:t xml:space="preserve"> </w:t>
      </w:r>
      <w:r>
        <w:t>учетом</w:t>
      </w:r>
      <w:r w:rsidR="00BC2C68">
        <w:t xml:space="preserve"> </w:t>
      </w:r>
      <w:r>
        <w:t>иных</w:t>
      </w:r>
      <w:r w:rsidR="00BC2C68">
        <w:t xml:space="preserve"> </w:t>
      </w:r>
      <w:r>
        <w:t>предусмотренных</w:t>
      </w:r>
      <w:r w:rsidR="00BC2C68">
        <w:t xml:space="preserve"> </w:t>
      </w:r>
      <w:r>
        <w:t>указанным</w:t>
      </w:r>
      <w:r w:rsidR="00BC2C68">
        <w:t xml:space="preserve"> </w:t>
      </w:r>
      <w:r>
        <w:rPr>
          <w:spacing w:val="-2"/>
        </w:rPr>
        <w:t>Федеральным</w:t>
      </w:r>
      <w:r w:rsidR="00BC2C68">
        <w:rPr>
          <w:spacing w:val="-2"/>
        </w:rPr>
        <w:t xml:space="preserve"> </w:t>
      </w:r>
      <w:r>
        <w:t>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937834" w:rsidRDefault="008B2445">
      <w:pPr>
        <w:pStyle w:val="a3"/>
        <w:ind w:left="1560" w:right="429"/>
      </w:pPr>
      <w:r>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всфере образования предусматриваются в том числе затраты на осуществление образовательной деятельности, не зависящие от количества обучающихся.</w:t>
      </w:r>
    </w:p>
    <w:p w:rsidR="00937834" w:rsidRDefault="008B2445">
      <w:pPr>
        <w:pStyle w:val="a3"/>
        <w:ind w:left="1560" w:right="428"/>
      </w:pPr>
      <w:r>
        <w:t xml:space="preserve">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w:t>
      </w:r>
      <w:r>
        <w:rPr>
          <w:spacing w:val="-2"/>
        </w:rPr>
        <w:t>Федерации».</w:t>
      </w:r>
    </w:p>
    <w:p w:rsidR="00937834" w:rsidRDefault="008B2445">
      <w:pPr>
        <w:pStyle w:val="31"/>
        <w:numPr>
          <w:ilvl w:val="2"/>
          <w:numId w:val="3"/>
        </w:numPr>
        <w:tabs>
          <w:tab w:val="left" w:pos="2919"/>
        </w:tabs>
        <w:ind w:right="429" w:firstLine="709"/>
      </w:pPr>
      <w:bookmarkStart w:id="128" w:name="_TOC_250003"/>
      <w:bookmarkEnd w:id="128"/>
      <w:r>
        <w:t>Материально-технические условия реализации основной образовательной программы</w:t>
      </w:r>
    </w:p>
    <w:p w:rsidR="00937834" w:rsidRDefault="008B2445">
      <w:pPr>
        <w:pStyle w:val="a3"/>
        <w:ind w:left="1560" w:right="431"/>
      </w:pPr>
      <w:r>
        <w:t>Материально-технические условия реализации основной образовательной программы формируются с учетом:</w:t>
      </w:r>
    </w:p>
    <w:p w:rsidR="00937834" w:rsidRDefault="006E7772">
      <w:pPr>
        <w:pStyle w:val="a3"/>
        <w:ind w:left="2267" w:firstLine="0"/>
        <w:jc w:val="left"/>
      </w:pPr>
      <w:r>
        <w:t>т</w:t>
      </w:r>
      <w:r w:rsidR="008B2445">
        <w:t>ребований</w:t>
      </w:r>
      <w:r>
        <w:t xml:space="preserve"> </w:t>
      </w:r>
      <w:r w:rsidR="008B2445">
        <w:t>ФГОС</w:t>
      </w:r>
      <w:r w:rsidR="008B2445">
        <w:rPr>
          <w:spacing w:val="-4"/>
        </w:rPr>
        <w:t xml:space="preserve"> СОО;</w:t>
      </w:r>
    </w:p>
    <w:p w:rsidR="00937834" w:rsidRDefault="008B2445">
      <w:pPr>
        <w:pStyle w:val="a3"/>
        <w:ind w:left="1560" w:right="430" w:firstLine="708"/>
      </w:pPr>
      <w: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937834" w:rsidRDefault="008B2445">
      <w:pPr>
        <w:pStyle w:val="a3"/>
        <w:tabs>
          <w:tab w:val="left" w:pos="3732"/>
          <w:tab w:val="left" w:pos="6145"/>
        </w:tabs>
        <w:ind w:left="1560" w:right="428" w:firstLine="708"/>
      </w:pPr>
      <w:r>
        <w:rPr>
          <w:color w:val="212121"/>
          <w:spacing w:val="-4"/>
        </w:rPr>
        <w:t>иных</w:t>
      </w:r>
      <w:r>
        <w:rPr>
          <w:color w:val="212121"/>
        </w:rPr>
        <w:tab/>
      </w:r>
      <w:r>
        <w:rPr>
          <w:color w:val="212121"/>
          <w:spacing w:val="-2"/>
        </w:rPr>
        <w:t>действующих</w:t>
      </w:r>
      <w:r>
        <w:rPr>
          <w:color w:val="212121"/>
        </w:rPr>
        <w:tab/>
      </w:r>
      <w:r>
        <w:rPr>
          <w:color w:val="212121"/>
          <w:spacing w:val="-2"/>
        </w:rPr>
        <w:t>федераль</w:t>
      </w:r>
      <w:r>
        <w:rPr>
          <w:spacing w:val="-2"/>
        </w:rPr>
        <w:t xml:space="preserve">ных/региональных/муниципальных/ </w:t>
      </w:r>
      <w:r>
        <w:t>локальных нормативных актов и рекомендаций.</w:t>
      </w:r>
    </w:p>
    <w:p w:rsidR="00937834" w:rsidRDefault="008B2445">
      <w:pPr>
        <w:pStyle w:val="a3"/>
        <w:ind w:left="1560" w:right="431"/>
      </w:pPr>
      <w:r>
        <w:t xml:space="preserve">Материально-технические условия реализации основной образовательной </w:t>
      </w:r>
      <w:r>
        <w:rPr>
          <w:spacing w:val="-2"/>
        </w:rPr>
        <w:t>программы:</w:t>
      </w:r>
    </w:p>
    <w:p w:rsidR="00937834" w:rsidRDefault="008B2445">
      <w:pPr>
        <w:pStyle w:val="a3"/>
        <w:ind w:left="1560" w:right="430" w:firstLine="708"/>
      </w:pPr>
      <w:r>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Pr>
          <w:spacing w:val="-2"/>
        </w:rPr>
        <w:lastRenderedPageBreak/>
        <w:t>компетентностей;</w:t>
      </w:r>
    </w:p>
    <w:p w:rsidR="00937834" w:rsidRDefault="008B2445">
      <w:pPr>
        <w:pStyle w:val="a3"/>
        <w:ind w:left="1843" w:firstLine="0"/>
        <w:jc w:val="left"/>
      </w:pPr>
      <w:r>
        <w:rPr>
          <w:spacing w:val="-2"/>
        </w:rPr>
        <w:t>учитывают:</w:t>
      </w:r>
    </w:p>
    <w:p w:rsidR="00937834" w:rsidRDefault="008B2445">
      <w:pPr>
        <w:pStyle w:val="a3"/>
        <w:ind w:left="1560" w:right="431" w:firstLine="708"/>
      </w:pPr>
      <w:r>
        <w:t>специальные</w:t>
      </w:r>
      <w:r w:rsidR="006E7772">
        <w:t xml:space="preserve"> </w:t>
      </w:r>
      <w:r>
        <w:t>потребности</w:t>
      </w:r>
      <w:r w:rsidR="006E7772">
        <w:t xml:space="preserve"> </w:t>
      </w:r>
      <w:r>
        <w:t>различных</w:t>
      </w:r>
      <w:r w:rsidR="006E7772">
        <w:t xml:space="preserve"> </w:t>
      </w:r>
      <w:r>
        <w:t>категорий</w:t>
      </w:r>
      <w:r w:rsidR="006E7772">
        <w:t xml:space="preserve"> </w:t>
      </w:r>
      <w:r>
        <w:t>обучающихся</w:t>
      </w:r>
      <w:r w:rsidR="006E7772">
        <w:t xml:space="preserve"> </w:t>
      </w:r>
      <w:r>
        <w:t>(с</w:t>
      </w:r>
      <w:r w:rsidR="006E7772">
        <w:t xml:space="preserve"> </w:t>
      </w:r>
      <w:r>
        <w:t>повышенными образовательными потребностями, с ограниченными возможностями здоровья и пр.);</w:t>
      </w:r>
    </w:p>
    <w:p w:rsidR="00937834" w:rsidRDefault="008B2445" w:rsidP="00BC2C68">
      <w:pPr>
        <w:pStyle w:val="a3"/>
        <w:ind w:left="1560" w:right="428"/>
      </w:pPr>
      <w:r>
        <w:t>специфику основной образовательной программы среднего общего</w:t>
      </w:r>
      <w:r w:rsidR="006E7772">
        <w:t xml:space="preserve"> </w:t>
      </w:r>
      <w:r>
        <w:t>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937834" w:rsidRDefault="008B2445" w:rsidP="00BC2C68">
      <w:pPr>
        <w:pStyle w:val="a3"/>
        <w:ind w:left="1559" w:right="432"/>
      </w:pPr>
      <w: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937834" w:rsidRDefault="008B2445">
      <w:pPr>
        <w:pStyle w:val="a3"/>
        <w:ind w:left="1559" w:firstLine="0"/>
        <w:jc w:val="left"/>
      </w:pPr>
      <w:r>
        <w:rPr>
          <w:spacing w:val="-2"/>
        </w:rPr>
        <w:t>обеспечивают:</w:t>
      </w:r>
    </w:p>
    <w:p w:rsidR="00937834" w:rsidRDefault="006E7772">
      <w:pPr>
        <w:pStyle w:val="a5"/>
        <w:numPr>
          <w:ilvl w:val="0"/>
          <w:numId w:val="2"/>
        </w:numPr>
        <w:tabs>
          <w:tab w:val="left" w:pos="2418"/>
        </w:tabs>
        <w:ind w:left="2418" w:hanging="151"/>
        <w:rPr>
          <w:sz w:val="26"/>
        </w:rPr>
      </w:pPr>
      <w:r>
        <w:rPr>
          <w:sz w:val="26"/>
        </w:rPr>
        <w:t>П</w:t>
      </w:r>
      <w:r w:rsidR="008B2445">
        <w:rPr>
          <w:sz w:val="26"/>
        </w:rPr>
        <w:t>одготовку</w:t>
      </w:r>
      <w:r>
        <w:rPr>
          <w:sz w:val="26"/>
        </w:rPr>
        <w:t xml:space="preserve"> </w:t>
      </w:r>
      <w:r w:rsidR="008B2445">
        <w:rPr>
          <w:sz w:val="26"/>
        </w:rPr>
        <w:t>обучающихся</w:t>
      </w:r>
      <w:r>
        <w:rPr>
          <w:sz w:val="26"/>
        </w:rPr>
        <w:t xml:space="preserve"> </w:t>
      </w:r>
      <w:r w:rsidR="008B2445">
        <w:rPr>
          <w:sz w:val="26"/>
        </w:rPr>
        <w:t>к</w:t>
      </w:r>
      <w:r>
        <w:rPr>
          <w:sz w:val="26"/>
        </w:rPr>
        <w:t xml:space="preserve"> </w:t>
      </w:r>
      <w:r w:rsidR="008B2445">
        <w:rPr>
          <w:sz w:val="26"/>
        </w:rPr>
        <w:t>саморазвитию</w:t>
      </w:r>
      <w:r>
        <w:rPr>
          <w:sz w:val="26"/>
        </w:rPr>
        <w:t xml:space="preserve"> </w:t>
      </w:r>
      <w:r w:rsidR="008B2445">
        <w:rPr>
          <w:sz w:val="26"/>
        </w:rPr>
        <w:t>и</w:t>
      </w:r>
      <w:r>
        <w:rPr>
          <w:sz w:val="26"/>
        </w:rPr>
        <w:t xml:space="preserve"> </w:t>
      </w:r>
      <w:r w:rsidR="008B2445">
        <w:rPr>
          <w:sz w:val="26"/>
        </w:rPr>
        <w:t>непрерывному</w:t>
      </w:r>
      <w:r>
        <w:rPr>
          <w:sz w:val="26"/>
        </w:rPr>
        <w:t xml:space="preserve"> </w:t>
      </w:r>
      <w:r w:rsidR="008B2445">
        <w:rPr>
          <w:spacing w:val="-2"/>
          <w:sz w:val="26"/>
        </w:rPr>
        <w:t>образованию;</w:t>
      </w:r>
    </w:p>
    <w:p w:rsidR="00937834" w:rsidRDefault="008B2445">
      <w:pPr>
        <w:pStyle w:val="a5"/>
        <w:numPr>
          <w:ilvl w:val="0"/>
          <w:numId w:val="2"/>
        </w:numPr>
        <w:tabs>
          <w:tab w:val="left" w:pos="2633"/>
        </w:tabs>
        <w:ind w:left="1559" w:right="429" w:firstLine="708"/>
        <w:rPr>
          <w:sz w:val="26"/>
        </w:rPr>
      </w:pPr>
      <w:r>
        <w:rPr>
          <w:sz w:val="26"/>
        </w:rPr>
        <w:t>формирование и развитие мотивации к познанию, творчеству и инновационной деятельности;</w:t>
      </w:r>
    </w:p>
    <w:p w:rsidR="00937834" w:rsidRDefault="008B2445">
      <w:pPr>
        <w:pStyle w:val="a5"/>
        <w:numPr>
          <w:ilvl w:val="0"/>
          <w:numId w:val="2"/>
        </w:numPr>
        <w:tabs>
          <w:tab w:val="left" w:pos="2418"/>
        </w:tabs>
        <w:ind w:left="2418" w:hanging="151"/>
        <w:rPr>
          <w:sz w:val="26"/>
        </w:rPr>
      </w:pPr>
      <w:r>
        <w:rPr>
          <w:sz w:val="26"/>
        </w:rPr>
        <w:t>формирование</w:t>
      </w:r>
      <w:r w:rsidR="006E7772">
        <w:rPr>
          <w:sz w:val="26"/>
        </w:rPr>
        <w:t xml:space="preserve"> </w:t>
      </w:r>
      <w:r>
        <w:rPr>
          <w:sz w:val="26"/>
        </w:rPr>
        <w:t>основы</w:t>
      </w:r>
      <w:r w:rsidR="006E7772">
        <w:rPr>
          <w:sz w:val="26"/>
        </w:rPr>
        <w:t xml:space="preserve"> </w:t>
      </w:r>
      <w:r>
        <w:rPr>
          <w:sz w:val="26"/>
        </w:rPr>
        <w:t>научных</w:t>
      </w:r>
      <w:r w:rsidR="006E7772">
        <w:rPr>
          <w:sz w:val="26"/>
        </w:rPr>
        <w:t xml:space="preserve"> </w:t>
      </w:r>
      <w:r>
        <w:rPr>
          <w:sz w:val="26"/>
        </w:rPr>
        <w:t>методов</w:t>
      </w:r>
      <w:r w:rsidR="006E7772">
        <w:rPr>
          <w:sz w:val="26"/>
        </w:rPr>
        <w:t xml:space="preserve"> </w:t>
      </w:r>
      <w:r>
        <w:rPr>
          <w:sz w:val="26"/>
        </w:rPr>
        <w:t>познания</w:t>
      </w:r>
      <w:r w:rsidR="006E7772">
        <w:rPr>
          <w:sz w:val="26"/>
        </w:rPr>
        <w:t xml:space="preserve"> </w:t>
      </w:r>
      <w:r>
        <w:rPr>
          <w:sz w:val="26"/>
        </w:rPr>
        <w:t>окружающего</w:t>
      </w:r>
      <w:r w:rsidR="006E7772">
        <w:rPr>
          <w:sz w:val="26"/>
        </w:rPr>
        <w:t xml:space="preserve"> </w:t>
      </w:r>
      <w:r>
        <w:rPr>
          <w:spacing w:val="-2"/>
          <w:sz w:val="26"/>
        </w:rPr>
        <w:t>мира;</w:t>
      </w:r>
    </w:p>
    <w:p w:rsidR="00937834" w:rsidRDefault="008B2445">
      <w:pPr>
        <w:pStyle w:val="a5"/>
        <w:numPr>
          <w:ilvl w:val="0"/>
          <w:numId w:val="2"/>
        </w:numPr>
        <w:tabs>
          <w:tab w:val="left" w:pos="2418"/>
        </w:tabs>
        <w:ind w:left="2418" w:hanging="151"/>
        <w:rPr>
          <w:sz w:val="26"/>
        </w:rPr>
      </w:pPr>
      <w:r>
        <w:rPr>
          <w:sz w:val="26"/>
        </w:rPr>
        <w:t>условия</w:t>
      </w:r>
      <w:r w:rsidR="006E7772">
        <w:rPr>
          <w:sz w:val="26"/>
        </w:rPr>
        <w:t xml:space="preserve"> </w:t>
      </w:r>
      <w:r>
        <w:rPr>
          <w:sz w:val="26"/>
        </w:rPr>
        <w:t>для</w:t>
      </w:r>
      <w:r w:rsidR="006E7772">
        <w:rPr>
          <w:sz w:val="26"/>
        </w:rPr>
        <w:t xml:space="preserve"> </w:t>
      </w:r>
      <w:r>
        <w:rPr>
          <w:sz w:val="26"/>
        </w:rPr>
        <w:t>активной</w:t>
      </w:r>
      <w:r w:rsidR="006E7772">
        <w:rPr>
          <w:sz w:val="26"/>
        </w:rPr>
        <w:t xml:space="preserve"> </w:t>
      </w:r>
      <w:r>
        <w:rPr>
          <w:sz w:val="26"/>
        </w:rPr>
        <w:t>учебно-познавательной</w:t>
      </w:r>
      <w:r w:rsidR="006E7772">
        <w:rPr>
          <w:sz w:val="26"/>
        </w:rPr>
        <w:t xml:space="preserve"> </w:t>
      </w:r>
      <w:r>
        <w:rPr>
          <w:spacing w:val="-2"/>
          <w:sz w:val="26"/>
        </w:rPr>
        <w:t>деятельности;</w:t>
      </w:r>
    </w:p>
    <w:p w:rsidR="00937834" w:rsidRDefault="008B2445">
      <w:pPr>
        <w:pStyle w:val="a5"/>
        <w:numPr>
          <w:ilvl w:val="0"/>
          <w:numId w:val="2"/>
        </w:numPr>
        <w:tabs>
          <w:tab w:val="left" w:pos="2571"/>
        </w:tabs>
        <w:ind w:left="1559" w:right="431" w:firstLine="708"/>
        <w:rPr>
          <w:sz w:val="26"/>
        </w:rPr>
      </w:pPr>
      <w:r>
        <w:rPr>
          <w:sz w:val="26"/>
        </w:rPr>
        <w:t>воспитание патриотизма и установок толерантности, умения жить с непохожими людьми;</w:t>
      </w:r>
    </w:p>
    <w:p w:rsidR="00937834" w:rsidRDefault="008B2445">
      <w:pPr>
        <w:pStyle w:val="a5"/>
        <w:numPr>
          <w:ilvl w:val="0"/>
          <w:numId w:val="2"/>
        </w:numPr>
        <w:tabs>
          <w:tab w:val="left" w:pos="2418"/>
        </w:tabs>
        <w:ind w:left="2418" w:hanging="151"/>
        <w:rPr>
          <w:sz w:val="26"/>
        </w:rPr>
      </w:pPr>
      <w:r>
        <w:rPr>
          <w:sz w:val="26"/>
        </w:rPr>
        <w:t>развитие</w:t>
      </w:r>
      <w:r w:rsidR="006E7772">
        <w:rPr>
          <w:sz w:val="26"/>
        </w:rPr>
        <w:t xml:space="preserve"> </w:t>
      </w:r>
      <w:r>
        <w:rPr>
          <w:sz w:val="26"/>
        </w:rPr>
        <w:t>креативности,</w:t>
      </w:r>
      <w:r w:rsidR="006E7772">
        <w:rPr>
          <w:sz w:val="26"/>
        </w:rPr>
        <w:t xml:space="preserve"> </w:t>
      </w:r>
      <w:r>
        <w:rPr>
          <w:sz w:val="26"/>
        </w:rPr>
        <w:t>критического</w:t>
      </w:r>
      <w:r w:rsidR="006E7772">
        <w:rPr>
          <w:sz w:val="26"/>
        </w:rPr>
        <w:t xml:space="preserve"> </w:t>
      </w:r>
      <w:r>
        <w:rPr>
          <w:spacing w:val="-2"/>
          <w:sz w:val="26"/>
        </w:rPr>
        <w:t>мышления;</w:t>
      </w:r>
    </w:p>
    <w:p w:rsidR="00937834" w:rsidRDefault="008B2445">
      <w:pPr>
        <w:pStyle w:val="a5"/>
        <w:numPr>
          <w:ilvl w:val="0"/>
          <w:numId w:val="2"/>
        </w:numPr>
        <w:tabs>
          <w:tab w:val="left" w:pos="2418"/>
        </w:tabs>
        <w:ind w:left="2418" w:hanging="151"/>
        <w:rPr>
          <w:sz w:val="26"/>
        </w:rPr>
      </w:pPr>
      <w:r>
        <w:rPr>
          <w:sz w:val="26"/>
        </w:rPr>
        <w:t>поддержку</w:t>
      </w:r>
      <w:r w:rsidR="006E7772">
        <w:rPr>
          <w:sz w:val="26"/>
        </w:rPr>
        <w:t xml:space="preserve"> </w:t>
      </w:r>
      <w:r>
        <w:rPr>
          <w:sz w:val="26"/>
        </w:rPr>
        <w:t>социальной</w:t>
      </w:r>
      <w:r w:rsidR="006E7772">
        <w:rPr>
          <w:sz w:val="26"/>
        </w:rPr>
        <w:t xml:space="preserve"> </w:t>
      </w:r>
      <w:r>
        <w:rPr>
          <w:sz w:val="26"/>
        </w:rPr>
        <w:t>активности</w:t>
      </w:r>
      <w:r w:rsidR="006E7772">
        <w:rPr>
          <w:sz w:val="26"/>
        </w:rPr>
        <w:t xml:space="preserve"> </w:t>
      </w:r>
      <w:r>
        <w:rPr>
          <w:sz w:val="26"/>
        </w:rPr>
        <w:t>и</w:t>
      </w:r>
      <w:r w:rsidR="006E7772">
        <w:rPr>
          <w:sz w:val="26"/>
        </w:rPr>
        <w:t xml:space="preserve"> </w:t>
      </w:r>
      <w:r>
        <w:rPr>
          <w:sz w:val="26"/>
        </w:rPr>
        <w:t>осознанного</w:t>
      </w:r>
      <w:r w:rsidR="006E7772">
        <w:rPr>
          <w:sz w:val="26"/>
        </w:rPr>
        <w:t xml:space="preserve"> </w:t>
      </w:r>
      <w:r>
        <w:rPr>
          <w:sz w:val="26"/>
        </w:rPr>
        <w:t>выбора</w:t>
      </w:r>
      <w:r w:rsidR="006E7772">
        <w:rPr>
          <w:sz w:val="26"/>
        </w:rPr>
        <w:t xml:space="preserve"> </w:t>
      </w:r>
      <w:r>
        <w:rPr>
          <w:spacing w:val="-2"/>
          <w:sz w:val="26"/>
        </w:rPr>
        <w:t>профессии;</w:t>
      </w:r>
    </w:p>
    <w:p w:rsidR="00937834" w:rsidRDefault="008B2445">
      <w:pPr>
        <w:pStyle w:val="a5"/>
        <w:numPr>
          <w:ilvl w:val="0"/>
          <w:numId w:val="2"/>
        </w:numPr>
        <w:tabs>
          <w:tab w:val="left" w:pos="2509"/>
        </w:tabs>
        <w:ind w:left="1559" w:right="429" w:firstLine="708"/>
        <w:rPr>
          <w:sz w:val="26"/>
        </w:rPr>
      </w:pPr>
      <w:r>
        <w:rPr>
          <w:sz w:val="26"/>
        </w:rPr>
        <w:t>возможность достижения обучающимися предметных, метапредметных и личностных результатов освоения основной образовательной программы;</w:t>
      </w:r>
    </w:p>
    <w:p w:rsidR="00937834" w:rsidRDefault="008B2445">
      <w:pPr>
        <w:pStyle w:val="a5"/>
        <w:numPr>
          <w:ilvl w:val="0"/>
          <w:numId w:val="2"/>
        </w:numPr>
        <w:tabs>
          <w:tab w:val="left" w:pos="2423"/>
        </w:tabs>
        <w:ind w:left="1559" w:right="430" w:firstLine="708"/>
        <w:rPr>
          <w:sz w:val="26"/>
        </w:rPr>
      </w:pPr>
      <w:r>
        <w:rPr>
          <w:sz w:val="26"/>
        </w:rPr>
        <w:t xml:space="preserve">возможностьдлябеспрепятственногодоступаобучающихсясограниченными возможностями здоровья и инвалидов к объектам инфраструктуры образовательной </w:t>
      </w:r>
      <w:r>
        <w:rPr>
          <w:spacing w:val="-2"/>
          <w:sz w:val="26"/>
        </w:rPr>
        <w:t>организации;</w:t>
      </w:r>
    </w:p>
    <w:p w:rsidR="00937834" w:rsidRDefault="008B2445">
      <w:pPr>
        <w:pStyle w:val="a5"/>
        <w:numPr>
          <w:ilvl w:val="0"/>
          <w:numId w:val="2"/>
        </w:numPr>
        <w:tabs>
          <w:tab w:val="left" w:pos="2750"/>
        </w:tabs>
        <w:ind w:left="1559" w:right="431" w:firstLine="708"/>
        <w:rPr>
          <w:sz w:val="26"/>
        </w:rPr>
      </w:pPr>
      <w:r>
        <w:rPr>
          <w:sz w:val="26"/>
        </w:rPr>
        <w:t>эргономичность, мультифункциональность и трансформируемость помещений образовательной организации.</w:t>
      </w:r>
    </w:p>
    <w:p w:rsidR="00937834" w:rsidRDefault="008B2445">
      <w:pPr>
        <w:pStyle w:val="a3"/>
        <w:ind w:left="1559" w:right="429"/>
      </w:pPr>
      <w: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 эпидемиологическимправиламинормативам,обеспечиваютвозможностьбезопасной и комфортной организации всех видов урочной и внеурочной деятельности для всех ее участников.</w:t>
      </w:r>
    </w:p>
    <w:p w:rsidR="00937834" w:rsidRDefault="008B2445">
      <w:pPr>
        <w:pStyle w:val="a3"/>
        <w:ind w:left="1559" w:right="430"/>
      </w:pPr>
      <w: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937834" w:rsidRDefault="008B2445">
      <w:pPr>
        <w:pStyle w:val="a3"/>
        <w:ind w:left="2268" w:firstLine="0"/>
      </w:pPr>
      <w:r>
        <w:t>В</w:t>
      </w:r>
      <w:r w:rsidR="006E7772">
        <w:t xml:space="preserve"> </w:t>
      </w:r>
      <w:r>
        <w:t>образовательной</w:t>
      </w:r>
      <w:r w:rsidR="006E7772">
        <w:t xml:space="preserve"> </w:t>
      </w:r>
      <w:r>
        <w:t>организации</w:t>
      </w:r>
      <w:r w:rsidR="006E7772">
        <w:t xml:space="preserve"> </w:t>
      </w:r>
      <w:r>
        <w:t>могут</w:t>
      </w:r>
      <w:r w:rsidR="006E7772">
        <w:t xml:space="preserve"> </w:t>
      </w:r>
      <w:r>
        <w:t>быть</w:t>
      </w:r>
      <w:r w:rsidR="006E7772">
        <w:t xml:space="preserve"> </w:t>
      </w:r>
      <w:r>
        <w:rPr>
          <w:spacing w:val="-2"/>
        </w:rPr>
        <w:t>предусмотрены:</w:t>
      </w:r>
    </w:p>
    <w:p w:rsidR="00937834" w:rsidRDefault="008B2445">
      <w:pPr>
        <w:pStyle w:val="a3"/>
        <w:ind w:left="1559" w:right="430" w:firstLine="708"/>
      </w:pPr>
      <w:r>
        <w:t>учебные кабинеты с автоматизированными (в том числе интерактивными) рабочими местами обучающихся и педагогических работников;</w:t>
      </w:r>
    </w:p>
    <w:p w:rsidR="00937834" w:rsidRDefault="008B2445">
      <w:pPr>
        <w:pStyle w:val="a3"/>
        <w:ind w:left="1559" w:right="429" w:firstLine="708"/>
      </w:pPr>
      <w:r>
        <w:t>помещениядлязанятийучебно-исследовательскойипроектнойдеятельностью,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937834" w:rsidRDefault="008B2445">
      <w:pPr>
        <w:pStyle w:val="a3"/>
        <w:ind w:left="2267" w:firstLine="0"/>
      </w:pPr>
      <w:r>
        <w:t>цеха</w:t>
      </w:r>
      <w:r w:rsidR="006E7772">
        <w:t xml:space="preserve"> </w:t>
      </w:r>
      <w:r>
        <w:t>и</w:t>
      </w:r>
      <w:r w:rsidR="006E7772">
        <w:t xml:space="preserve"> </w:t>
      </w:r>
      <w:r>
        <w:t>мастерские</w:t>
      </w:r>
      <w:r w:rsidR="006E7772">
        <w:t xml:space="preserve"> </w:t>
      </w:r>
      <w:r>
        <w:t>в</w:t>
      </w:r>
      <w:r w:rsidR="006E7772">
        <w:t xml:space="preserve"> </w:t>
      </w:r>
      <w:r>
        <w:t>соответствии</w:t>
      </w:r>
      <w:r w:rsidR="006E7772">
        <w:t xml:space="preserve"> </w:t>
      </w:r>
      <w:r>
        <w:t>с</w:t>
      </w:r>
      <w:r w:rsidR="006E7772">
        <w:t xml:space="preserve"> </w:t>
      </w:r>
      <w:r>
        <w:t>профилями</w:t>
      </w:r>
      <w:r>
        <w:rPr>
          <w:spacing w:val="-2"/>
        </w:rPr>
        <w:t xml:space="preserve"> обучения;</w:t>
      </w:r>
    </w:p>
    <w:p w:rsidR="00937834" w:rsidRDefault="008B2445" w:rsidP="00BC2C68">
      <w:pPr>
        <w:pStyle w:val="a3"/>
        <w:ind w:left="1559" w:right="430"/>
      </w:pPr>
      <w:r>
        <w:lastRenderedPageBreak/>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937834" w:rsidRDefault="008B2445" w:rsidP="00BC2C68">
      <w:pPr>
        <w:pStyle w:val="a3"/>
        <w:ind w:left="1559" w:right="429"/>
      </w:pPr>
      <w: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937834" w:rsidRDefault="008B2445">
      <w:pPr>
        <w:pStyle w:val="a3"/>
        <w:ind w:left="2267" w:right="432" w:firstLine="0"/>
      </w:pPr>
      <w:r>
        <w:t>спортивные и хореографические залы, спортивные сооружения, автогородок; помещения</w:t>
      </w:r>
      <w:r w:rsidR="006E7772">
        <w:t xml:space="preserve"> </w:t>
      </w:r>
      <w:r>
        <w:t>для</w:t>
      </w:r>
      <w:r w:rsidR="006E7772">
        <w:t xml:space="preserve"> </w:t>
      </w:r>
      <w:r>
        <w:t>питания</w:t>
      </w:r>
      <w:r w:rsidR="006E7772">
        <w:t xml:space="preserve"> </w:t>
      </w:r>
      <w:r>
        <w:t>обучающихся,</w:t>
      </w:r>
      <w:r w:rsidR="006E7772">
        <w:t xml:space="preserve"> </w:t>
      </w:r>
      <w:r>
        <w:t>а</w:t>
      </w:r>
      <w:r w:rsidR="006E7772">
        <w:t xml:space="preserve"> </w:t>
      </w:r>
      <w:r>
        <w:t>также</w:t>
      </w:r>
      <w:r w:rsidR="006E7772">
        <w:t xml:space="preserve"> </w:t>
      </w:r>
      <w:r>
        <w:t>для</w:t>
      </w:r>
      <w:r w:rsidR="006E7772">
        <w:t xml:space="preserve"> </w:t>
      </w:r>
      <w:r>
        <w:t>хранения</w:t>
      </w:r>
      <w:r w:rsidR="006E7772">
        <w:t xml:space="preserve"> </w:t>
      </w:r>
      <w:r>
        <w:t>и</w:t>
      </w:r>
      <w:r w:rsidR="006E7772">
        <w:t xml:space="preserve"> </w:t>
      </w:r>
      <w:r>
        <w:rPr>
          <w:spacing w:val="-2"/>
        </w:rPr>
        <w:t>приготовления</w:t>
      </w:r>
    </w:p>
    <w:p w:rsidR="00937834" w:rsidRDefault="008B2445">
      <w:pPr>
        <w:pStyle w:val="a3"/>
        <w:ind w:left="2267" w:right="3853" w:hanging="708"/>
      </w:pPr>
      <w:r>
        <w:t>пищи</w:t>
      </w:r>
      <w:r w:rsidR="006E7772">
        <w:t xml:space="preserve"> </w:t>
      </w:r>
      <w:r>
        <w:t>(с</w:t>
      </w:r>
      <w:r w:rsidR="006E7772">
        <w:t xml:space="preserve"> </w:t>
      </w:r>
      <w:r>
        <w:t>возможностью</w:t>
      </w:r>
      <w:r w:rsidR="006E7772">
        <w:t xml:space="preserve"> </w:t>
      </w:r>
      <w:r>
        <w:t>организации</w:t>
      </w:r>
      <w:r w:rsidR="006E7772">
        <w:t xml:space="preserve"> </w:t>
      </w:r>
      <w:r>
        <w:t>горячего</w:t>
      </w:r>
      <w:r w:rsidR="006E7772">
        <w:t xml:space="preserve"> </w:t>
      </w:r>
      <w:r>
        <w:t>питания); помещения медицинского назначения;</w:t>
      </w:r>
    </w:p>
    <w:p w:rsidR="00937834" w:rsidRDefault="008B2445">
      <w:pPr>
        <w:pStyle w:val="a3"/>
        <w:ind w:left="1559" w:right="429" w:firstLine="708"/>
      </w:pPr>
      <w:r>
        <w:t xml:space="preserve">административные и иные помещения, оснащенные необходимым </w:t>
      </w:r>
      <w:r>
        <w:rPr>
          <w:spacing w:val="-2"/>
        </w:rPr>
        <w:t>оборудованием;</w:t>
      </w:r>
    </w:p>
    <w:p w:rsidR="00937834" w:rsidRDefault="008B2445">
      <w:pPr>
        <w:pStyle w:val="a3"/>
        <w:ind w:left="2267" w:firstLine="0"/>
      </w:pPr>
      <w:r>
        <w:t>гардеробы,</w:t>
      </w:r>
      <w:r w:rsidR="006E7772">
        <w:t xml:space="preserve"> </w:t>
      </w:r>
      <w:r>
        <w:t>санузлы,</w:t>
      </w:r>
      <w:r w:rsidR="006E7772">
        <w:t xml:space="preserve"> </w:t>
      </w:r>
      <w:r>
        <w:t>места</w:t>
      </w:r>
      <w:r w:rsidR="006E7772">
        <w:t xml:space="preserve"> </w:t>
      </w:r>
      <w:r>
        <w:t>личной</w:t>
      </w:r>
      <w:r w:rsidR="006E7772">
        <w:t xml:space="preserve"> </w:t>
      </w:r>
      <w:r>
        <w:rPr>
          <w:spacing w:val="-2"/>
        </w:rPr>
        <w:t>гигиены;</w:t>
      </w:r>
    </w:p>
    <w:p w:rsidR="00937834" w:rsidRDefault="008B2445">
      <w:pPr>
        <w:pStyle w:val="a3"/>
        <w:ind w:left="2267" w:firstLine="0"/>
      </w:pPr>
      <w:r>
        <w:t>участок(территория)</w:t>
      </w:r>
      <w:r w:rsidR="006E7772">
        <w:t xml:space="preserve"> </w:t>
      </w:r>
      <w:r>
        <w:t>с</w:t>
      </w:r>
      <w:r w:rsidR="006E7772">
        <w:t xml:space="preserve"> </w:t>
      </w:r>
      <w:r>
        <w:t>необходимым</w:t>
      </w:r>
      <w:r w:rsidR="006E7772">
        <w:t xml:space="preserve"> </w:t>
      </w:r>
      <w:r>
        <w:t>набором</w:t>
      </w:r>
      <w:r w:rsidR="006E7772">
        <w:t xml:space="preserve"> </w:t>
      </w:r>
      <w:r>
        <w:t>оборудованных</w:t>
      </w:r>
      <w:r>
        <w:rPr>
          <w:spacing w:val="-4"/>
        </w:rPr>
        <w:t xml:space="preserve"> зон;</w:t>
      </w:r>
    </w:p>
    <w:p w:rsidR="00937834" w:rsidRDefault="008B2445">
      <w:pPr>
        <w:pStyle w:val="a3"/>
        <w:ind w:left="1559" w:right="429" w:firstLine="708"/>
      </w:pPr>
      <w: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937834" w:rsidRDefault="008B2445">
      <w:pPr>
        <w:pStyle w:val="a3"/>
        <w:ind w:left="2267" w:firstLine="0"/>
      </w:pPr>
      <w:r>
        <w:t>мебель,</w:t>
      </w:r>
      <w:r w:rsidR="006E7772">
        <w:t xml:space="preserve"> </w:t>
      </w:r>
      <w:r>
        <w:t>офисное</w:t>
      </w:r>
      <w:r w:rsidR="006E7772">
        <w:t xml:space="preserve"> </w:t>
      </w:r>
      <w:r>
        <w:t>оснащение</w:t>
      </w:r>
      <w:r w:rsidR="006E7772">
        <w:t xml:space="preserve"> </w:t>
      </w:r>
      <w:r>
        <w:t>и</w:t>
      </w:r>
      <w:r w:rsidR="006E7772">
        <w:t xml:space="preserve"> </w:t>
      </w:r>
      <w:r>
        <w:t>хозяйственный</w:t>
      </w:r>
      <w:r w:rsidR="006E7772">
        <w:t xml:space="preserve"> </w:t>
      </w:r>
      <w:r>
        <w:rPr>
          <w:spacing w:val="-2"/>
        </w:rPr>
        <w:t>инвентарь.</w:t>
      </w:r>
    </w:p>
    <w:p w:rsidR="00937834" w:rsidRDefault="008B2445">
      <w:pPr>
        <w:pStyle w:val="a3"/>
        <w:ind w:left="1559" w:right="430"/>
      </w:pPr>
      <w:r>
        <w:t>Материально-техническое оснащение образовательной деятельности обеспечивает следующие ключевые возможности:</w:t>
      </w:r>
    </w:p>
    <w:p w:rsidR="00937834" w:rsidRDefault="008B2445">
      <w:pPr>
        <w:pStyle w:val="a3"/>
        <w:ind w:left="1559" w:right="431" w:firstLine="708"/>
      </w:pPr>
      <w:r>
        <w:t>реализацию индивидуальных учебных планов обучающихся, осуществления ими самостоятельной познавательной деятельности;</w:t>
      </w:r>
    </w:p>
    <w:p w:rsidR="00937834" w:rsidRDefault="008B2445">
      <w:pPr>
        <w:pStyle w:val="a3"/>
        <w:ind w:left="1559" w:right="429" w:firstLine="708"/>
      </w:pPr>
      <w: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937834" w:rsidRDefault="008B2445">
      <w:pPr>
        <w:pStyle w:val="a3"/>
        <w:ind w:left="1559" w:right="431" w:firstLine="708"/>
      </w:pPr>
      <w:r>
        <w:t>художественное творчество с использованием современных инструментов и технологий, художественно-оформительские и издательские работы;</w:t>
      </w:r>
    </w:p>
    <w:p w:rsidR="00937834" w:rsidRDefault="008B2445">
      <w:pPr>
        <w:pStyle w:val="a3"/>
        <w:ind w:left="1559" w:right="431" w:firstLine="708"/>
      </w:pPr>
      <w:r>
        <w:t>научно-техническое творчество, создание материальных и информационных объектов с использованием рукомесла и цифрового производства;</w:t>
      </w:r>
    </w:p>
    <w:p w:rsidR="00937834" w:rsidRDefault="008B2445">
      <w:pPr>
        <w:pStyle w:val="a3"/>
        <w:ind w:left="1559" w:right="430" w:firstLine="708"/>
      </w:pPr>
      <w: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37834" w:rsidRDefault="008B2445">
      <w:pPr>
        <w:pStyle w:val="a3"/>
        <w:ind w:left="2267" w:firstLine="0"/>
      </w:pPr>
      <w:r>
        <w:t>базовое</w:t>
      </w:r>
      <w:r w:rsidR="006E7772">
        <w:t xml:space="preserve"> </w:t>
      </w:r>
      <w:r>
        <w:t>и</w:t>
      </w:r>
      <w:r w:rsidR="006E7772">
        <w:t xml:space="preserve"> </w:t>
      </w:r>
      <w:r>
        <w:t>углубленное</w:t>
      </w:r>
      <w:r w:rsidR="006E7772">
        <w:t xml:space="preserve"> </w:t>
      </w:r>
      <w:r>
        <w:t>изучение</w:t>
      </w:r>
      <w:r w:rsidR="006E7772">
        <w:t xml:space="preserve"> </w:t>
      </w:r>
      <w:r>
        <w:rPr>
          <w:spacing w:val="-2"/>
        </w:rPr>
        <w:t>предметов;</w:t>
      </w:r>
    </w:p>
    <w:p w:rsidR="00937834" w:rsidRDefault="008B2445">
      <w:pPr>
        <w:pStyle w:val="a3"/>
        <w:ind w:left="1559" w:right="431" w:firstLine="708"/>
      </w:pPr>
      <w: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937834" w:rsidRDefault="008B2445">
      <w:pPr>
        <w:pStyle w:val="a3"/>
        <w:ind w:left="1559" w:right="430" w:firstLine="708"/>
      </w:pPr>
      <w:r>
        <w:t>наблюдение, наглядное представление и анализ данных, использование цифровых планов и карт, спутниковых изображений;</w:t>
      </w:r>
    </w:p>
    <w:p w:rsidR="00937834" w:rsidRDefault="008B2445">
      <w:pPr>
        <w:pStyle w:val="a3"/>
        <w:ind w:left="1559" w:right="429" w:firstLine="708"/>
      </w:pPr>
      <w: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937834" w:rsidRDefault="008B2445">
      <w:pPr>
        <w:pStyle w:val="a3"/>
        <w:ind w:left="1559" w:right="430" w:firstLine="708"/>
      </w:pPr>
      <w:r>
        <w:t xml:space="preserve">исполнение, сочинение и аранжировку музыкальных произведений с применением традиционных народных и современных инструментов и цифровых </w:t>
      </w:r>
      <w:r>
        <w:rPr>
          <w:spacing w:val="-2"/>
        </w:rPr>
        <w:t>технологий;</w:t>
      </w:r>
    </w:p>
    <w:p w:rsidR="00937834" w:rsidRDefault="008B2445">
      <w:pPr>
        <w:pStyle w:val="a3"/>
        <w:ind w:left="1559" w:right="430" w:firstLine="708"/>
      </w:pPr>
      <w: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937834" w:rsidRDefault="008B2445">
      <w:pPr>
        <w:pStyle w:val="a3"/>
        <w:ind w:left="1559" w:right="430" w:firstLine="708"/>
      </w:pPr>
      <w:r>
        <w:t>размещениепродуктовпознавательной,учебно-исследовательскойипроектной деятельности обучающихся в информационно-образовательной среде образовательной организации;</w:t>
      </w:r>
    </w:p>
    <w:p w:rsidR="00937834" w:rsidRDefault="00937834">
      <w:pPr>
        <w:pStyle w:val="a3"/>
        <w:sectPr w:rsidR="00937834">
          <w:pgSz w:w="11910" w:h="16840"/>
          <w:pgMar w:top="1120" w:right="141" w:bottom="280" w:left="141" w:header="721" w:footer="0" w:gutter="0"/>
          <w:cols w:space="720"/>
        </w:sectPr>
      </w:pPr>
    </w:p>
    <w:p w:rsidR="00937834" w:rsidRDefault="008B2445">
      <w:pPr>
        <w:pStyle w:val="a3"/>
        <w:spacing w:before="240"/>
        <w:ind w:left="1559" w:right="430" w:firstLine="708"/>
      </w:pPr>
      <w:r>
        <w:lastRenderedPageBreak/>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937834" w:rsidRDefault="008B2445">
      <w:pPr>
        <w:pStyle w:val="a3"/>
        <w:ind w:left="1559" w:right="429" w:firstLine="708"/>
      </w:pPr>
      <w:r>
        <w:t>доступкинформационно-библиотечномуцентру,ресурсамИнтернета,учебной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 исследовательской и проектной деятельности обучающихся;</w:t>
      </w:r>
    </w:p>
    <w:p w:rsidR="00937834" w:rsidRDefault="008B2445">
      <w:pPr>
        <w:pStyle w:val="a3"/>
        <w:ind w:left="1559" w:right="429" w:firstLine="708"/>
      </w:pPr>
      <w: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937834" w:rsidRDefault="008B2445">
      <w:pPr>
        <w:pStyle w:val="a3"/>
        <w:ind w:left="1559" w:right="429" w:firstLine="708"/>
      </w:pPr>
      <w:r>
        <w:t>маркетинг образовательных услуг и работу школьных медиа (выпуск</w:t>
      </w:r>
      <w:r w:rsidR="006E7772">
        <w:t xml:space="preserve"> </w:t>
      </w:r>
      <w:r>
        <w:t>школьных печатных изданий, работа сайта образовательной организации, школьного телевидения, представление школы в социальных сетях и пр.);</w:t>
      </w:r>
    </w:p>
    <w:p w:rsidR="00937834" w:rsidRDefault="008B2445">
      <w:pPr>
        <w:pStyle w:val="a3"/>
        <w:ind w:left="1559" w:right="430" w:firstLine="708"/>
      </w:pPr>
      <w:r>
        <w:t>организацию качественного горячего питания, медицинского обслуживания и отдыха обучающихся и педагогических работников.</w:t>
      </w:r>
    </w:p>
    <w:p w:rsidR="00937834" w:rsidRDefault="008B2445">
      <w:pPr>
        <w:pStyle w:val="a3"/>
        <w:ind w:left="2268" w:firstLine="0"/>
      </w:pPr>
      <w:r>
        <w:t>Указанные</w:t>
      </w:r>
      <w:r w:rsidR="006E7772">
        <w:t xml:space="preserve"> </w:t>
      </w:r>
      <w:r>
        <w:t>виды</w:t>
      </w:r>
      <w:r w:rsidR="006E7772">
        <w:t xml:space="preserve"> </w:t>
      </w:r>
      <w:r>
        <w:t>деятельности</w:t>
      </w:r>
      <w:r w:rsidR="006E7772">
        <w:t xml:space="preserve"> </w:t>
      </w:r>
      <w:r>
        <w:t>обеспечиваются</w:t>
      </w:r>
      <w:r w:rsidR="006E7772">
        <w:t xml:space="preserve"> </w:t>
      </w:r>
      <w:r>
        <w:t>расходными</w:t>
      </w:r>
      <w:r w:rsidR="006E7772">
        <w:t xml:space="preserve"> </w:t>
      </w:r>
      <w:r>
        <w:rPr>
          <w:spacing w:val="-2"/>
        </w:rPr>
        <w:t>материалами.</w:t>
      </w:r>
    </w:p>
    <w:p w:rsidR="00937834" w:rsidRDefault="008B2445">
      <w:pPr>
        <w:pStyle w:val="a3"/>
        <w:ind w:left="1559" w:right="430"/>
      </w:pPr>
      <w:r>
        <w:t>Важно, чтобы инфраструктура образовательной организации обеспечивала дополнительные возможности:</w:t>
      </w:r>
    </w:p>
    <w:p w:rsidR="00937834" w:rsidRDefault="008B2445">
      <w:pPr>
        <w:pStyle w:val="a3"/>
        <w:ind w:left="1559" w:right="430" w:firstLine="708"/>
      </w:pPr>
      <w:r>
        <w:t>зоны (помещения) для коворкинга (свободной совместной деятельности) обучающихся, педагогических и административных работников;</w:t>
      </w:r>
    </w:p>
    <w:p w:rsidR="00937834" w:rsidRDefault="008B2445">
      <w:pPr>
        <w:pStyle w:val="a3"/>
        <w:ind w:left="2267" w:firstLine="0"/>
      </w:pPr>
      <w:r>
        <w:t>зоны</w:t>
      </w:r>
      <w:r w:rsidR="004A2171">
        <w:t xml:space="preserve"> </w:t>
      </w:r>
      <w:r>
        <w:t>уединения</w:t>
      </w:r>
      <w:r w:rsidR="004A2171">
        <w:t xml:space="preserve"> </w:t>
      </w:r>
      <w:r>
        <w:t>и</w:t>
      </w:r>
      <w:r w:rsidR="004A2171">
        <w:t xml:space="preserve"> </w:t>
      </w:r>
      <w:r>
        <w:t>психологической</w:t>
      </w:r>
      <w:r w:rsidR="004A2171">
        <w:t xml:space="preserve"> </w:t>
      </w:r>
      <w:r>
        <w:rPr>
          <w:spacing w:val="-2"/>
        </w:rPr>
        <w:t>разгрузки;</w:t>
      </w:r>
    </w:p>
    <w:p w:rsidR="00937834" w:rsidRDefault="008B2445">
      <w:pPr>
        <w:pStyle w:val="a3"/>
        <w:ind w:left="1559" w:right="431" w:firstLine="708"/>
      </w:pPr>
      <w:r>
        <w:t>зоны индивидуальной работы обучающихся (информационный поиск, формирование контента, подготовка к занятиям и пр.);</w:t>
      </w:r>
    </w:p>
    <w:p w:rsidR="00937834" w:rsidRDefault="008B2445">
      <w:pPr>
        <w:pStyle w:val="a3"/>
        <w:ind w:left="2267" w:firstLine="0"/>
      </w:pPr>
      <w:r>
        <w:t>беспроводной</w:t>
      </w:r>
      <w:r w:rsidR="004A2171">
        <w:t xml:space="preserve"> </w:t>
      </w:r>
      <w:r>
        <w:t>безопасный</w:t>
      </w:r>
      <w:r w:rsidR="004A2171">
        <w:t xml:space="preserve"> </w:t>
      </w:r>
      <w:r>
        <w:t>доступ</w:t>
      </w:r>
      <w:r w:rsidR="004A2171">
        <w:t xml:space="preserve"> </w:t>
      </w:r>
      <w:r>
        <w:t>к</w:t>
      </w:r>
      <w:r w:rsidR="004A2171">
        <w:t xml:space="preserve"> </w:t>
      </w:r>
      <w:r>
        <w:t>сети</w:t>
      </w:r>
      <w:r w:rsidR="004A2171">
        <w:t xml:space="preserve"> </w:t>
      </w:r>
      <w:r>
        <w:rPr>
          <w:spacing w:val="-2"/>
        </w:rPr>
        <w:t>Интернет;</w:t>
      </w:r>
    </w:p>
    <w:p w:rsidR="00937834" w:rsidRDefault="008B2445">
      <w:pPr>
        <w:pStyle w:val="a3"/>
        <w:ind w:left="1559" w:right="431" w:firstLine="708"/>
      </w:pPr>
      <w:r>
        <w:t>использование личных электронных устройств с учетом политики информационной безопасности.</w:t>
      </w:r>
    </w:p>
    <w:p w:rsidR="00937834" w:rsidRDefault="008B2445">
      <w:pPr>
        <w:pStyle w:val="a3"/>
        <w:ind w:left="1559" w:right="429"/>
      </w:pPr>
      <w:r>
        <w:t>Оформлениепомещенийобразовательнойорганизациидолжносоответствовать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937834" w:rsidRDefault="008B2445">
      <w:pPr>
        <w:pStyle w:val="a3"/>
        <w:ind w:left="1559" w:right="429"/>
      </w:pPr>
      <w: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конкретныхфункциональныхзадач.Функциональныймодульможетразмещатьсякак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937834" w:rsidRDefault="008B2445">
      <w:pPr>
        <w:pStyle w:val="a3"/>
        <w:ind w:left="1559" w:right="430"/>
      </w:pPr>
      <w:r>
        <w:t>Набор и состав функциональных модулей подбирается с учетом особенностей образовательной</w:t>
      </w:r>
      <w:r w:rsidR="00CD519D">
        <w:t xml:space="preserve"> </w:t>
      </w:r>
      <w:r>
        <w:t>программы,</w:t>
      </w:r>
      <w:r w:rsidR="00CD519D">
        <w:t xml:space="preserve"> </w:t>
      </w:r>
      <w:r>
        <w:t>перспектив</w:t>
      </w:r>
      <w:r w:rsidR="00CD519D">
        <w:t xml:space="preserve"> </w:t>
      </w:r>
      <w:r>
        <w:t>(планов)</w:t>
      </w:r>
      <w:r w:rsidR="00CD519D">
        <w:t xml:space="preserve"> </w:t>
      </w:r>
      <w:r>
        <w:t>развития,</w:t>
      </w:r>
      <w:r w:rsidR="00CD519D">
        <w:t xml:space="preserve"> </w:t>
      </w:r>
      <w:r>
        <w:t>а</w:t>
      </w:r>
      <w:r w:rsidR="00CD519D">
        <w:t xml:space="preserve"> </w:t>
      </w:r>
      <w:r>
        <w:t>также</w:t>
      </w:r>
      <w:r w:rsidR="00CD519D">
        <w:t xml:space="preserve"> </w:t>
      </w:r>
      <w:r>
        <w:t>необходимости</w:t>
      </w:r>
    </w:p>
    <w:p w:rsidR="00937834" w:rsidRDefault="00937834">
      <w:pPr>
        <w:pStyle w:val="a3"/>
        <w:sectPr w:rsidR="00937834">
          <w:pgSz w:w="11910" w:h="16840"/>
          <w:pgMar w:top="1120" w:right="141" w:bottom="280" w:left="141" w:header="721" w:footer="0" w:gutter="0"/>
          <w:cols w:space="720"/>
        </w:sectPr>
      </w:pPr>
    </w:p>
    <w:p w:rsidR="00937834" w:rsidRDefault="008B2445">
      <w:pPr>
        <w:pStyle w:val="a3"/>
        <w:spacing w:before="240"/>
        <w:ind w:left="1559" w:right="429" w:firstLine="0"/>
      </w:pPr>
      <w:r>
        <w:lastRenderedPageBreak/>
        <w:t>интеграции с академическими и иными партнерами (колледжи, высшие учебные заведения и др.), выполнения функций социокультурного центра.</w:t>
      </w:r>
    </w:p>
    <w:p w:rsidR="00937834" w:rsidRDefault="008B2445">
      <w:pPr>
        <w:pStyle w:val="31"/>
        <w:numPr>
          <w:ilvl w:val="2"/>
          <w:numId w:val="3"/>
        </w:numPr>
        <w:tabs>
          <w:tab w:val="left" w:pos="2918"/>
        </w:tabs>
        <w:ind w:left="1559" w:right="429" w:firstLine="709"/>
      </w:pPr>
      <w:bookmarkStart w:id="129" w:name="_TOC_250002"/>
      <w:bookmarkEnd w:id="129"/>
      <w:r>
        <w:t>Информационно-методические условия реализации основной образовательной программы</w:t>
      </w:r>
    </w:p>
    <w:p w:rsidR="00937834" w:rsidRDefault="008B2445">
      <w:pPr>
        <w:pStyle w:val="a3"/>
        <w:ind w:left="1559" w:right="431"/>
      </w:pPr>
      <w: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37834" w:rsidRDefault="008B2445">
      <w:pPr>
        <w:pStyle w:val="a3"/>
        <w:ind w:left="1559" w:right="431" w:firstLine="708"/>
      </w:pPr>
      <w:r>
        <w:t>комплекс информационных образовательных ресурсов, в том числе цифровые образовательные ресурсы;</w:t>
      </w:r>
    </w:p>
    <w:p w:rsidR="00937834" w:rsidRDefault="008B2445">
      <w:pPr>
        <w:pStyle w:val="a3"/>
        <w:ind w:left="1559" w:right="430" w:firstLine="708"/>
      </w:pPr>
      <w:r>
        <w:t>совокупность технологических средств ИКТ: компьютеры, иное информационное оборудование, коммуникационные каналы;</w:t>
      </w:r>
    </w:p>
    <w:p w:rsidR="00937834" w:rsidRDefault="008B2445">
      <w:pPr>
        <w:pStyle w:val="a3"/>
        <w:ind w:left="1559" w:right="428" w:firstLine="708"/>
      </w:pPr>
      <w:r>
        <w:t>системусовременныхпедагогическихтехнологий,обеспечивающихобучениев современной информационно-образовательной среде.</w:t>
      </w:r>
    </w:p>
    <w:p w:rsidR="00937834" w:rsidRDefault="008B2445">
      <w:pPr>
        <w:pStyle w:val="a3"/>
        <w:ind w:left="1559" w:right="431"/>
      </w:pPr>
      <w: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937834" w:rsidRDefault="008B2445" w:rsidP="002C341C">
      <w:pPr>
        <w:pStyle w:val="a3"/>
        <w:ind w:left="1560" w:right="1418" w:firstLine="708"/>
        <w:jc w:val="left"/>
      </w:pPr>
      <w:r>
        <w:t>Основными структурными элементами ИОС являются: информационно-образовательные</w:t>
      </w:r>
      <w:r w:rsidR="002C341C">
        <w:t xml:space="preserve"> </w:t>
      </w:r>
      <w:r>
        <w:t>ресурсы</w:t>
      </w:r>
      <w:r w:rsidR="002C341C">
        <w:t xml:space="preserve"> </w:t>
      </w:r>
      <w:r>
        <w:t>в</w:t>
      </w:r>
      <w:r w:rsidR="002C341C">
        <w:t xml:space="preserve"> </w:t>
      </w:r>
      <w:r>
        <w:t>виде</w:t>
      </w:r>
      <w:r w:rsidR="002C341C">
        <w:t xml:space="preserve"> </w:t>
      </w:r>
      <w:r>
        <w:t>печатной</w:t>
      </w:r>
      <w:r w:rsidR="002C341C">
        <w:t xml:space="preserve"> </w:t>
      </w:r>
      <w:r>
        <w:t>продукции;</w:t>
      </w:r>
    </w:p>
    <w:p w:rsidR="002C341C" w:rsidRDefault="008B2445" w:rsidP="002C341C">
      <w:pPr>
        <w:pStyle w:val="a3"/>
        <w:ind w:left="1560" w:right="635" w:firstLine="707"/>
        <w:jc w:val="left"/>
      </w:pPr>
      <w:r>
        <w:t>информационно-образовательные</w:t>
      </w:r>
      <w:r w:rsidR="002C341C">
        <w:t xml:space="preserve"> </w:t>
      </w:r>
      <w:r>
        <w:t>ресурсы</w:t>
      </w:r>
      <w:r w:rsidR="002C341C">
        <w:t xml:space="preserve"> </w:t>
      </w:r>
      <w:r>
        <w:t>на</w:t>
      </w:r>
      <w:r w:rsidR="002C341C">
        <w:t xml:space="preserve"> </w:t>
      </w:r>
      <w:r>
        <w:t>сменных</w:t>
      </w:r>
      <w:r w:rsidR="002C341C">
        <w:t xml:space="preserve"> </w:t>
      </w:r>
      <w:r>
        <w:t>оптических</w:t>
      </w:r>
      <w:r w:rsidR="002C341C">
        <w:t xml:space="preserve"> </w:t>
      </w:r>
      <w:r>
        <w:t xml:space="preserve">носителях; </w:t>
      </w:r>
    </w:p>
    <w:p w:rsidR="00937834" w:rsidRDefault="008B2445" w:rsidP="002C341C">
      <w:pPr>
        <w:pStyle w:val="a3"/>
        <w:ind w:left="2267" w:right="635" w:firstLine="0"/>
        <w:jc w:val="left"/>
      </w:pPr>
      <w:r>
        <w:t>информационно-образовательные ресурсы сети Интернет;</w:t>
      </w:r>
    </w:p>
    <w:p w:rsidR="00937834" w:rsidRDefault="008B2445">
      <w:pPr>
        <w:pStyle w:val="a3"/>
        <w:ind w:left="2267" w:firstLine="0"/>
        <w:jc w:val="left"/>
      </w:pPr>
      <w:r>
        <w:t>вычислительная и информационно-телекоммуникационная инфраструктура; прикладные</w:t>
      </w:r>
      <w:r w:rsidR="002C341C">
        <w:t xml:space="preserve"> </w:t>
      </w:r>
      <w:r>
        <w:t>программы,</w:t>
      </w:r>
      <w:r w:rsidR="002C341C">
        <w:t xml:space="preserve"> </w:t>
      </w:r>
      <w:r>
        <w:t>в</w:t>
      </w:r>
      <w:r w:rsidR="002C341C">
        <w:t xml:space="preserve"> </w:t>
      </w:r>
      <w:r>
        <w:t>том</w:t>
      </w:r>
      <w:r w:rsidR="002C341C">
        <w:t xml:space="preserve"> </w:t>
      </w:r>
      <w:r>
        <w:t>числе</w:t>
      </w:r>
      <w:r w:rsidR="002C341C">
        <w:t xml:space="preserve"> </w:t>
      </w:r>
      <w:r>
        <w:t>поддерживающие</w:t>
      </w:r>
      <w:r w:rsidR="002C341C">
        <w:t xml:space="preserve"> </w:t>
      </w:r>
      <w:r>
        <w:t>административную</w:t>
      </w:r>
      <w:r w:rsidR="002C341C">
        <w:t xml:space="preserve"> </w:t>
      </w:r>
      <w:r>
        <w:rPr>
          <w:spacing w:val="-10"/>
        </w:rPr>
        <w:t>и</w:t>
      </w:r>
    </w:p>
    <w:p w:rsidR="00937834" w:rsidRDefault="008B2445">
      <w:pPr>
        <w:pStyle w:val="a3"/>
        <w:tabs>
          <w:tab w:val="left" w:pos="5180"/>
          <w:tab w:val="left" w:pos="7287"/>
          <w:tab w:val="left" w:pos="9796"/>
        </w:tabs>
        <w:ind w:left="1559" w:right="431" w:firstLine="0"/>
        <w:jc w:val="left"/>
      </w:pPr>
      <w:r>
        <w:rPr>
          <w:spacing w:val="-2"/>
        </w:rPr>
        <w:t>финансово-хозяйственную</w:t>
      </w:r>
      <w:r>
        <w:tab/>
      </w:r>
      <w:r>
        <w:rPr>
          <w:spacing w:val="-2"/>
        </w:rPr>
        <w:t>деятельность</w:t>
      </w:r>
      <w:r>
        <w:tab/>
      </w:r>
      <w:r>
        <w:rPr>
          <w:spacing w:val="-2"/>
        </w:rPr>
        <w:t>образовательной</w:t>
      </w:r>
      <w:r>
        <w:tab/>
      </w:r>
      <w:r>
        <w:rPr>
          <w:spacing w:val="-2"/>
        </w:rPr>
        <w:t xml:space="preserve">организации </w:t>
      </w:r>
      <w:r>
        <w:t>(бухгалтерский учет, делопроизводство, кадры и т. д.).</w:t>
      </w:r>
    </w:p>
    <w:p w:rsidR="00937834" w:rsidRDefault="008B2445">
      <w:pPr>
        <w:pStyle w:val="a3"/>
        <w:ind w:left="1559" w:right="429"/>
      </w:pPr>
      <w:r>
        <w:t>ВажнойчастьюИОСявляетсяофициальныйсайтобразовательнойорганизации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937834" w:rsidRDefault="008B2445">
      <w:pPr>
        <w:pStyle w:val="a3"/>
        <w:ind w:left="1559" w:right="431"/>
      </w:pPr>
      <w:r>
        <w:t>Информационно-образовательная среда организации, осуществляющей образовательную деятельность, должна обеспечивать:</w:t>
      </w:r>
    </w:p>
    <w:p w:rsidR="00937834" w:rsidRDefault="008B2445">
      <w:pPr>
        <w:pStyle w:val="a3"/>
        <w:ind w:left="2267" w:right="711" w:firstLine="0"/>
        <w:jc w:val="left"/>
      </w:pPr>
      <w:r>
        <w:t>информационно-методическую поддержку образовательной деятельности; планирование образовательной деятельности и ее ресурсного обеспечения; проектирование</w:t>
      </w:r>
      <w:r w:rsidR="002C341C">
        <w:t xml:space="preserve"> </w:t>
      </w:r>
      <w:r>
        <w:t>и</w:t>
      </w:r>
      <w:r w:rsidR="002C341C">
        <w:t xml:space="preserve"> </w:t>
      </w:r>
      <w:r>
        <w:t>организацию</w:t>
      </w:r>
      <w:r w:rsidR="002C341C">
        <w:t xml:space="preserve"> </w:t>
      </w:r>
      <w:r>
        <w:t>индивидуальной</w:t>
      </w:r>
      <w:r w:rsidR="002C341C">
        <w:t xml:space="preserve"> </w:t>
      </w:r>
      <w:r>
        <w:t>и</w:t>
      </w:r>
      <w:r w:rsidR="002C341C">
        <w:t xml:space="preserve"> </w:t>
      </w:r>
      <w:r>
        <w:t>групповой</w:t>
      </w:r>
      <w:r w:rsidR="002C341C">
        <w:t xml:space="preserve"> </w:t>
      </w:r>
      <w:r>
        <w:t>деятельности; мониторинг</w:t>
      </w:r>
      <w:r w:rsidR="002C341C">
        <w:t xml:space="preserve"> </w:t>
      </w:r>
      <w:r>
        <w:t>и</w:t>
      </w:r>
      <w:r w:rsidR="002C341C">
        <w:t xml:space="preserve"> </w:t>
      </w:r>
      <w:r>
        <w:t>фиксацию</w:t>
      </w:r>
      <w:r w:rsidR="002C341C">
        <w:t xml:space="preserve"> </w:t>
      </w:r>
      <w:r>
        <w:t>хода</w:t>
      </w:r>
      <w:r w:rsidR="002C341C">
        <w:t xml:space="preserve"> </w:t>
      </w:r>
      <w:r>
        <w:t>и</w:t>
      </w:r>
      <w:r w:rsidR="002C341C">
        <w:t xml:space="preserve"> </w:t>
      </w:r>
      <w:r>
        <w:t>результатов</w:t>
      </w:r>
      <w:r w:rsidR="002C341C">
        <w:t xml:space="preserve"> </w:t>
      </w:r>
      <w:r>
        <w:t>образовательной</w:t>
      </w:r>
      <w:r w:rsidR="002C341C">
        <w:t xml:space="preserve"> </w:t>
      </w:r>
      <w:r>
        <w:t>деятельности; мониторинг здоровья обучающихся;</w:t>
      </w:r>
    </w:p>
    <w:p w:rsidR="00937834" w:rsidRDefault="008B2445">
      <w:pPr>
        <w:pStyle w:val="a3"/>
        <w:ind w:left="1559" w:right="431" w:firstLine="708"/>
      </w:pPr>
      <w:r>
        <w:t>современные процедуры создания, поиска, сбора, анализа, обработки, хранения и представления информации;</w:t>
      </w:r>
    </w:p>
    <w:p w:rsidR="00937834" w:rsidRDefault="008B2445">
      <w:pPr>
        <w:pStyle w:val="a3"/>
        <w:ind w:left="1559" w:right="431" w:firstLine="708"/>
      </w:pPr>
      <w:r>
        <w:t>дистанционное взаимодействие всех участников образовательных отношений (обучающихся,</w:t>
      </w:r>
      <w:r w:rsidR="00CD519D">
        <w:t xml:space="preserve"> </w:t>
      </w:r>
      <w:r>
        <w:t>их</w:t>
      </w:r>
      <w:r w:rsidR="00CD519D">
        <w:t xml:space="preserve"> </w:t>
      </w:r>
      <w:r>
        <w:t>родителей</w:t>
      </w:r>
      <w:r w:rsidR="00CD519D">
        <w:t xml:space="preserve"> </w:t>
      </w:r>
      <w:hyperlink r:id="rId19">
        <w:r>
          <w:t>(законных</w:t>
        </w:r>
        <w:r w:rsidR="00CD519D">
          <w:t xml:space="preserve"> </w:t>
        </w:r>
        <w:r>
          <w:t>представителей),</w:t>
        </w:r>
      </w:hyperlink>
      <w:r w:rsidR="00CD519D">
        <w:t xml:space="preserve"> </w:t>
      </w:r>
      <w:r>
        <w:t>педагогических</w:t>
      </w:r>
      <w:r w:rsidR="00CD519D">
        <w:t xml:space="preserve"> </w:t>
      </w:r>
      <w:r>
        <w:t>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37834" w:rsidRDefault="008B2445">
      <w:pPr>
        <w:pStyle w:val="a3"/>
        <w:tabs>
          <w:tab w:val="left" w:pos="4644"/>
          <w:tab w:val="left" w:pos="7101"/>
          <w:tab w:val="left" w:pos="9251"/>
        </w:tabs>
        <w:ind w:left="1559" w:right="430" w:firstLine="708"/>
      </w:pPr>
      <w:r>
        <w:rPr>
          <w:spacing w:val="-2"/>
        </w:rPr>
        <w:t>дистанционное</w:t>
      </w:r>
      <w:r>
        <w:tab/>
      </w:r>
      <w:r>
        <w:rPr>
          <w:spacing w:val="-2"/>
        </w:rPr>
        <w:t>взаимодействие</w:t>
      </w:r>
      <w:r>
        <w:tab/>
      </w:r>
      <w:r>
        <w:rPr>
          <w:spacing w:val="-2"/>
        </w:rPr>
        <w:t>организации,</w:t>
      </w:r>
      <w:r>
        <w:tab/>
      </w:r>
      <w:r>
        <w:rPr>
          <w:spacing w:val="-2"/>
        </w:rPr>
        <w:t xml:space="preserve">осуществляющей </w:t>
      </w:r>
      <w:r>
        <w:t>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37834" w:rsidRDefault="008B2445">
      <w:pPr>
        <w:pStyle w:val="31"/>
        <w:ind w:left="1559" w:right="432" w:firstLine="709"/>
      </w:pPr>
      <w:r>
        <w:t>Учебно-методическое</w:t>
      </w:r>
      <w:r w:rsidR="00D40D44">
        <w:t xml:space="preserve"> </w:t>
      </w:r>
      <w:r>
        <w:t xml:space="preserve"> и информационное обеспечение реализации</w:t>
      </w:r>
      <w:r w:rsidR="00D40D44">
        <w:t xml:space="preserve"> </w:t>
      </w:r>
      <w:r>
        <w:t>основной образовательной программы</w:t>
      </w:r>
    </w:p>
    <w:p w:rsidR="00937834" w:rsidRDefault="00937834">
      <w:pPr>
        <w:pStyle w:val="31"/>
        <w:sectPr w:rsidR="00937834">
          <w:pgSz w:w="11910" w:h="16840"/>
          <w:pgMar w:top="1120" w:right="141" w:bottom="280" w:left="141" w:header="721" w:footer="0" w:gutter="0"/>
          <w:cols w:space="720"/>
        </w:sectPr>
      </w:pPr>
    </w:p>
    <w:p w:rsidR="00937834" w:rsidRDefault="008B2445">
      <w:pPr>
        <w:pStyle w:val="a3"/>
        <w:spacing w:before="240"/>
        <w:ind w:left="1560" w:right="429"/>
      </w:pPr>
      <w:r>
        <w:lastRenderedPageBreak/>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w:t>
      </w:r>
      <w:r w:rsidR="00D40D44">
        <w:t xml:space="preserve">печатными </w:t>
      </w:r>
      <w:r>
        <w:t>(или)</w:t>
      </w:r>
      <w:r w:rsidR="00D40D44">
        <w:t xml:space="preserve"> </w:t>
      </w:r>
      <w:r>
        <w:t>электронными</w:t>
      </w:r>
      <w:r w:rsidR="00D40D44">
        <w:t xml:space="preserve"> </w:t>
      </w:r>
      <w:r>
        <w:t>учебными</w:t>
      </w:r>
      <w:r w:rsidR="00D40D44">
        <w:t xml:space="preserve"> </w:t>
      </w:r>
      <w:r>
        <w:t>изданиями</w:t>
      </w:r>
      <w:r w:rsidR="00D40D44">
        <w:t xml:space="preserve"> </w:t>
      </w:r>
      <w:r>
        <w:t>(включая</w:t>
      </w:r>
      <w:r w:rsidR="00D40D44">
        <w:t xml:space="preserve"> </w:t>
      </w:r>
      <w:r>
        <w:t>учебники</w:t>
      </w:r>
      <w:r w:rsidR="00D40D44">
        <w:t xml:space="preserve"> </w:t>
      </w:r>
      <w:r>
        <w:t>и</w:t>
      </w:r>
      <w:r w:rsidR="00D40D44">
        <w:t xml:space="preserve"> </w:t>
      </w:r>
      <w:r>
        <w:t xml:space="preserve">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w:t>
      </w:r>
      <w:r>
        <w:rPr>
          <w:spacing w:val="-2"/>
        </w:rPr>
        <w:t>воспитания.</w:t>
      </w:r>
    </w:p>
    <w:p w:rsidR="00937834" w:rsidRDefault="008B2445">
      <w:pPr>
        <w:pStyle w:val="a3"/>
        <w:ind w:left="1560" w:right="429"/>
      </w:pPr>
      <w:r>
        <w:t>Кроме</w:t>
      </w:r>
      <w:r w:rsidR="00D40D44">
        <w:t xml:space="preserve"> </w:t>
      </w:r>
      <w:r>
        <w:t>учебной</w:t>
      </w:r>
      <w:r w:rsidR="00D40D44">
        <w:t xml:space="preserve"> </w:t>
      </w:r>
      <w:r>
        <w:t>литературы</w:t>
      </w:r>
      <w:r w:rsidR="00D40D44">
        <w:t xml:space="preserve"> </w:t>
      </w:r>
      <w:r>
        <w:t>библиотека</w:t>
      </w:r>
      <w:r w:rsidR="00D40D44">
        <w:t xml:space="preserve"> </w:t>
      </w:r>
      <w:r>
        <w:t>может</w:t>
      </w:r>
      <w:r w:rsidR="00D40D44">
        <w:t xml:space="preserve"> </w:t>
      </w:r>
      <w:r>
        <w:t>содержать</w:t>
      </w:r>
      <w:r w:rsidR="00D40D44">
        <w:t xml:space="preserve"> </w:t>
      </w:r>
      <w:r>
        <w:t>фонд</w:t>
      </w:r>
      <w:r w:rsidR="00D40D44">
        <w:t xml:space="preserve"> </w:t>
      </w:r>
      <w:r>
        <w:t>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p w:rsidR="00937834" w:rsidRDefault="008B2445">
      <w:pPr>
        <w:pStyle w:val="a3"/>
        <w:ind w:left="1560" w:right="430"/>
      </w:pPr>
      <w: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937834" w:rsidRDefault="008B2445">
      <w:pPr>
        <w:pStyle w:val="a3"/>
        <w:ind w:left="1560" w:right="428"/>
      </w:pPr>
      <w: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w:t>
      </w:r>
      <w:r w:rsidR="00D40D44">
        <w:t xml:space="preserve"> </w:t>
      </w:r>
      <w:r>
        <w:t>образовательной деятельности.</w:t>
      </w:r>
    </w:p>
    <w:p w:rsidR="00937834" w:rsidRDefault="008B2445">
      <w:pPr>
        <w:pStyle w:val="31"/>
        <w:numPr>
          <w:ilvl w:val="2"/>
          <w:numId w:val="3"/>
        </w:numPr>
        <w:tabs>
          <w:tab w:val="left" w:pos="2919"/>
        </w:tabs>
        <w:ind w:right="429" w:firstLine="709"/>
      </w:pPr>
      <w:r>
        <w:t xml:space="preserve">Обоснование необходимых изменений в имеющихся условиях в соответствии с основной образовательной программой среднего общего </w:t>
      </w:r>
      <w:r>
        <w:rPr>
          <w:spacing w:val="-2"/>
        </w:rPr>
        <w:t>образования</w:t>
      </w:r>
    </w:p>
    <w:p w:rsidR="00937834" w:rsidRDefault="008B2445">
      <w:pPr>
        <w:pStyle w:val="a3"/>
        <w:ind w:left="1560" w:right="429"/>
      </w:pPr>
      <w: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937834" w:rsidRDefault="008B2445">
      <w:pPr>
        <w:pStyle w:val="a3"/>
        <w:ind w:left="1560" w:right="430"/>
      </w:pPr>
      <w: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 обобщающей и прогностической работы, включающей:</w:t>
      </w:r>
    </w:p>
    <w:p w:rsidR="00937834" w:rsidRDefault="008B2445">
      <w:pPr>
        <w:pStyle w:val="a3"/>
        <w:ind w:left="1560" w:right="429" w:firstLine="708"/>
      </w:pPr>
      <w: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937834" w:rsidRDefault="008B2445">
      <w:pPr>
        <w:pStyle w:val="a3"/>
        <w:ind w:left="1560" w:right="429" w:firstLine="708"/>
      </w:pPr>
      <w: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w:t>
      </w:r>
      <w:r>
        <w:rPr>
          <w:spacing w:val="-2"/>
        </w:rPr>
        <w:t>отношений;</w:t>
      </w:r>
    </w:p>
    <w:p w:rsidR="00937834" w:rsidRDefault="008B2445">
      <w:pPr>
        <w:pStyle w:val="a3"/>
        <w:ind w:left="1560" w:right="416" w:firstLine="708"/>
      </w:pPr>
      <w:r>
        <w:rPr>
          <w:spacing w:val="-4"/>
        </w:rPr>
        <w:t>выявление</w:t>
      </w:r>
      <w:r w:rsidR="00D40D44">
        <w:rPr>
          <w:spacing w:val="-4"/>
        </w:rPr>
        <w:t xml:space="preserve"> </w:t>
      </w:r>
      <w:r>
        <w:rPr>
          <w:spacing w:val="-4"/>
        </w:rPr>
        <w:t>проблемных</w:t>
      </w:r>
      <w:r w:rsidR="00D40D44">
        <w:rPr>
          <w:spacing w:val="-4"/>
        </w:rPr>
        <w:t xml:space="preserve"> </w:t>
      </w:r>
      <w:r>
        <w:rPr>
          <w:spacing w:val="-4"/>
        </w:rPr>
        <w:t>зон</w:t>
      </w:r>
      <w:r w:rsidR="00D40D44">
        <w:rPr>
          <w:spacing w:val="-4"/>
        </w:rPr>
        <w:t xml:space="preserve"> </w:t>
      </w:r>
      <w:r>
        <w:rPr>
          <w:spacing w:val="-4"/>
        </w:rPr>
        <w:t>и</w:t>
      </w:r>
      <w:r w:rsidR="00D40D44">
        <w:rPr>
          <w:spacing w:val="-4"/>
        </w:rPr>
        <w:t xml:space="preserve"> </w:t>
      </w:r>
      <w:r>
        <w:rPr>
          <w:spacing w:val="-4"/>
        </w:rPr>
        <w:t>установление</w:t>
      </w:r>
      <w:r w:rsidR="00D40D44">
        <w:rPr>
          <w:spacing w:val="-4"/>
        </w:rPr>
        <w:t xml:space="preserve"> </w:t>
      </w:r>
      <w:r>
        <w:rPr>
          <w:spacing w:val="-4"/>
        </w:rPr>
        <w:t>необходимых</w:t>
      </w:r>
      <w:r w:rsidR="00D40D44">
        <w:rPr>
          <w:spacing w:val="-4"/>
        </w:rPr>
        <w:t xml:space="preserve"> </w:t>
      </w:r>
      <w:r>
        <w:rPr>
          <w:spacing w:val="-4"/>
        </w:rPr>
        <w:t>изменений</w:t>
      </w:r>
      <w:r w:rsidR="00D40D44">
        <w:rPr>
          <w:spacing w:val="-4"/>
        </w:rPr>
        <w:t xml:space="preserve"> </w:t>
      </w:r>
      <w:r>
        <w:rPr>
          <w:spacing w:val="-4"/>
        </w:rPr>
        <w:t>в</w:t>
      </w:r>
      <w:r w:rsidR="00D40D44">
        <w:rPr>
          <w:spacing w:val="-4"/>
        </w:rPr>
        <w:t xml:space="preserve"> </w:t>
      </w:r>
      <w:r>
        <w:rPr>
          <w:spacing w:val="-4"/>
        </w:rPr>
        <w:t>имеющихся условиях</w:t>
      </w:r>
      <w:r w:rsidR="00D40D44">
        <w:rPr>
          <w:spacing w:val="-4"/>
        </w:rPr>
        <w:t xml:space="preserve"> </w:t>
      </w:r>
      <w:r>
        <w:rPr>
          <w:spacing w:val="-4"/>
        </w:rPr>
        <w:t>для</w:t>
      </w:r>
      <w:r w:rsidR="00D40D44">
        <w:rPr>
          <w:spacing w:val="-4"/>
        </w:rPr>
        <w:t xml:space="preserve"> </w:t>
      </w:r>
      <w:r>
        <w:rPr>
          <w:spacing w:val="-4"/>
        </w:rPr>
        <w:t>приведения</w:t>
      </w:r>
      <w:r w:rsidR="00D40D44">
        <w:rPr>
          <w:spacing w:val="-4"/>
        </w:rPr>
        <w:t xml:space="preserve"> </w:t>
      </w:r>
      <w:r>
        <w:rPr>
          <w:spacing w:val="-4"/>
        </w:rPr>
        <w:t>их</w:t>
      </w:r>
      <w:r w:rsidR="00D40D44">
        <w:rPr>
          <w:spacing w:val="-4"/>
        </w:rPr>
        <w:t xml:space="preserve"> </w:t>
      </w:r>
      <w:r>
        <w:rPr>
          <w:spacing w:val="-4"/>
        </w:rPr>
        <w:t>в</w:t>
      </w:r>
      <w:r w:rsidR="00D40D44">
        <w:rPr>
          <w:spacing w:val="-4"/>
        </w:rPr>
        <w:t xml:space="preserve"> </w:t>
      </w:r>
      <w:r>
        <w:rPr>
          <w:spacing w:val="-4"/>
        </w:rPr>
        <w:t>соответствие</w:t>
      </w:r>
      <w:r w:rsidR="00D40D44">
        <w:rPr>
          <w:spacing w:val="-4"/>
        </w:rPr>
        <w:t xml:space="preserve"> </w:t>
      </w:r>
      <w:r>
        <w:rPr>
          <w:spacing w:val="-4"/>
        </w:rPr>
        <w:t>с</w:t>
      </w:r>
      <w:r w:rsidR="00D40D44">
        <w:rPr>
          <w:spacing w:val="-4"/>
        </w:rPr>
        <w:t xml:space="preserve"> </w:t>
      </w:r>
      <w:r>
        <w:rPr>
          <w:spacing w:val="-4"/>
        </w:rPr>
        <w:t>требованиями</w:t>
      </w:r>
      <w:r w:rsidR="00D40D44">
        <w:rPr>
          <w:spacing w:val="-4"/>
        </w:rPr>
        <w:t xml:space="preserve"> </w:t>
      </w:r>
      <w:r>
        <w:rPr>
          <w:spacing w:val="-4"/>
        </w:rPr>
        <w:t>ФГОС</w:t>
      </w:r>
      <w:r w:rsidR="00D40D44">
        <w:rPr>
          <w:spacing w:val="-4"/>
        </w:rPr>
        <w:t xml:space="preserve"> </w:t>
      </w:r>
      <w:r>
        <w:rPr>
          <w:spacing w:val="-4"/>
        </w:rPr>
        <w:t>СОО;</w:t>
      </w:r>
    </w:p>
    <w:p w:rsidR="00937834" w:rsidRDefault="00937834">
      <w:pPr>
        <w:pStyle w:val="a3"/>
        <w:sectPr w:rsidR="00937834">
          <w:pgSz w:w="11910" w:h="16840"/>
          <w:pgMar w:top="1120" w:right="141" w:bottom="280" w:left="141" w:header="721" w:footer="0" w:gutter="0"/>
          <w:cols w:space="720"/>
        </w:sectPr>
      </w:pPr>
    </w:p>
    <w:p w:rsidR="00937834" w:rsidRDefault="008B2445">
      <w:pPr>
        <w:pStyle w:val="a3"/>
        <w:spacing w:before="240"/>
        <w:ind w:left="1559" w:right="430" w:firstLine="708"/>
      </w:pPr>
      <w:r>
        <w:lastRenderedPageBreak/>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w:t>
      </w:r>
      <w:r>
        <w:rPr>
          <w:spacing w:val="-2"/>
        </w:rPr>
        <w:t>условий;</w:t>
      </w:r>
    </w:p>
    <w:p w:rsidR="00937834" w:rsidRDefault="008B2445">
      <w:pPr>
        <w:pStyle w:val="a3"/>
        <w:ind w:left="1559" w:right="429" w:firstLine="708"/>
      </w:pPr>
      <w:r>
        <w:t xml:space="preserve">разработку сетевого графика (дорожной карты) создания необходимой системы </w:t>
      </w:r>
      <w:r>
        <w:rPr>
          <w:spacing w:val="-2"/>
        </w:rPr>
        <w:t>условий;</w:t>
      </w:r>
    </w:p>
    <w:p w:rsidR="00937834" w:rsidRDefault="008B2445">
      <w:pPr>
        <w:pStyle w:val="a3"/>
        <w:ind w:left="1559" w:right="430" w:firstLine="708"/>
      </w:pPr>
      <w:r>
        <w:t>разработку механизмов мониторинга, оценки и коррекции реализации промежуточных этапов разработанного графика (дорожной карты).</w:t>
      </w:r>
    </w:p>
    <w:p w:rsidR="00937834" w:rsidRDefault="008B2445" w:rsidP="00F67116">
      <w:pPr>
        <w:pStyle w:val="31"/>
        <w:numPr>
          <w:ilvl w:val="1"/>
          <w:numId w:val="3"/>
        </w:numPr>
        <w:tabs>
          <w:tab w:val="left" w:pos="2723"/>
        </w:tabs>
        <w:ind w:left="2723" w:right="571"/>
      </w:pPr>
      <w:bookmarkStart w:id="130" w:name="_TOC_250001"/>
      <w:r>
        <w:t>Механизмы</w:t>
      </w:r>
      <w:r w:rsidR="00D40D44">
        <w:t xml:space="preserve"> </w:t>
      </w:r>
      <w:r>
        <w:t>достижения</w:t>
      </w:r>
      <w:r w:rsidR="00D40D44">
        <w:t xml:space="preserve"> </w:t>
      </w:r>
      <w:r>
        <w:t>целевых</w:t>
      </w:r>
      <w:r w:rsidR="00D40D44">
        <w:t xml:space="preserve"> </w:t>
      </w:r>
      <w:r>
        <w:t>ориентиров</w:t>
      </w:r>
      <w:r w:rsidR="00D40D44">
        <w:t xml:space="preserve"> </w:t>
      </w:r>
      <w:r>
        <w:t>в</w:t>
      </w:r>
      <w:r w:rsidR="00D40D44">
        <w:t xml:space="preserve"> </w:t>
      </w:r>
      <w:r>
        <w:t>системе</w:t>
      </w:r>
      <w:bookmarkEnd w:id="130"/>
      <w:r w:rsidR="00F67116">
        <w:t xml:space="preserve"> </w:t>
      </w:r>
      <w:r>
        <w:rPr>
          <w:spacing w:val="-2"/>
        </w:rPr>
        <w:t>условий</w:t>
      </w:r>
    </w:p>
    <w:p w:rsidR="00937834" w:rsidRDefault="008B2445">
      <w:pPr>
        <w:pStyle w:val="a3"/>
        <w:ind w:left="1559" w:right="429"/>
      </w:pPr>
      <w: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37834" w:rsidRDefault="008B2445">
      <w:pPr>
        <w:pStyle w:val="a3"/>
        <w:ind w:left="1559" w:right="429"/>
      </w:pPr>
      <w:r>
        <w:t>Механизмы достижения целевых ориентиров в системе условий учитывают организационную структуру образовательной организации, взаимодействие с</w:t>
      </w:r>
      <w:r w:rsidR="00D40D44">
        <w:t xml:space="preserve"> </w:t>
      </w:r>
      <w:r>
        <w:t>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937834" w:rsidRDefault="008B2445">
      <w:pPr>
        <w:pStyle w:val="a3"/>
        <w:ind w:left="1559" w:right="429"/>
      </w:pPr>
      <w:r>
        <w:t>Одним из механизмов повышения качества образования является система государственно-общественного</w:t>
      </w:r>
      <w:r w:rsidR="00D40D44">
        <w:t xml:space="preserve"> </w:t>
      </w:r>
      <w:r>
        <w:t>управления,</w:t>
      </w:r>
      <w:r w:rsidR="00D40D44">
        <w:t xml:space="preserve"> </w:t>
      </w:r>
      <w:r>
        <w:t>характерными</w:t>
      </w:r>
      <w:r w:rsidR="00D40D44">
        <w:t xml:space="preserve"> </w:t>
      </w:r>
      <w:r>
        <w:t>чертами</w:t>
      </w:r>
      <w:r w:rsidR="00D40D44">
        <w:t xml:space="preserve"> </w:t>
      </w:r>
      <w:r>
        <w:t>которой</w:t>
      </w:r>
      <w:r w:rsidR="00D40D44">
        <w:t xml:space="preserve"> </w:t>
      </w:r>
      <w:r>
        <w:t>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937834" w:rsidRDefault="008B2445">
      <w:pPr>
        <w:pStyle w:val="31"/>
        <w:numPr>
          <w:ilvl w:val="1"/>
          <w:numId w:val="3"/>
        </w:numPr>
        <w:tabs>
          <w:tab w:val="left" w:pos="2723"/>
        </w:tabs>
        <w:ind w:left="1559" w:right="427" w:firstLine="709"/>
      </w:pPr>
      <w:bookmarkStart w:id="131" w:name="_TOC_250000"/>
      <w:bookmarkEnd w:id="131"/>
      <w:r>
        <w:t>Сетевой график (дорожная карта) по формированию необходимой системы условий</w:t>
      </w:r>
    </w:p>
    <w:tbl>
      <w:tblPr>
        <w:tblStyle w:val="TableNormal"/>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5103"/>
        <w:gridCol w:w="1842"/>
      </w:tblGrid>
      <w:tr w:rsidR="00937834">
        <w:trPr>
          <w:trHeight w:val="750"/>
        </w:trPr>
        <w:tc>
          <w:tcPr>
            <w:tcW w:w="2694" w:type="dxa"/>
          </w:tcPr>
          <w:p w:rsidR="00937834" w:rsidRDefault="008B2445">
            <w:pPr>
              <w:pStyle w:val="TableParagraph"/>
              <w:spacing w:before="68"/>
              <w:ind w:left="557" w:right="223" w:firstLine="2"/>
              <w:rPr>
                <w:b/>
                <w:sz w:val="26"/>
              </w:rPr>
            </w:pPr>
            <w:r>
              <w:rPr>
                <w:b/>
                <w:spacing w:val="-2"/>
                <w:sz w:val="26"/>
              </w:rPr>
              <w:t>Направление мероприятий</w:t>
            </w:r>
          </w:p>
        </w:tc>
        <w:tc>
          <w:tcPr>
            <w:tcW w:w="5103" w:type="dxa"/>
          </w:tcPr>
          <w:p w:rsidR="00937834" w:rsidRDefault="008B2445">
            <w:pPr>
              <w:pStyle w:val="TableParagraph"/>
              <w:spacing w:before="218"/>
              <w:ind w:left="9"/>
              <w:jc w:val="center"/>
              <w:rPr>
                <w:b/>
                <w:sz w:val="26"/>
              </w:rPr>
            </w:pPr>
            <w:r>
              <w:rPr>
                <w:b/>
                <w:spacing w:val="-2"/>
                <w:sz w:val="26"/>
              </w:rPr>
              <w:t>Мероприятия</w:t>
            </w:r>
          </w:p>
        </w:tc>
        <w:tc>
          <w:tcPr>
            <w:tcW w:w="1842" w:type="dxa"/>
          </w:tcPr>
          <w:p w:rsidR="00937834" w:rsidRDefault="008B2445">
            <w:pPr>
              <w:pStyle w:val="TableParagraph"/>
              <w:spacing w:before="68"/>
              <w:ind w:left="236" w:firstLine="303"/>
              <w:rPr>
                <w:b/>
                <w:sz w:val="26"/>
              </w:rPr>
            </w:pPr>
            <w:r>
              <w:rPr>
                <w:b/>
                <w:spacing w:val="-2"/>
                <w:sz w:val="26"/>
              </w:rPr>
              <w:t>Сроки реализации</w:t>
            </w:r>
          </w:p>
        </w:tc>
      </w:tr>
      <w:tr w:rsidR="00937834">
        <w:trPr>
          <w:trHeight w:val="1946"/>
        </w:trPr>
        <w:tc>
          <w:tcPr>
            <w:tcW w:w="2694" w:type="dxa"/>
            <w:vMerge w:val="restart"/>
          </w:tcPr>
          <w:p w:rsidR="00937834" w:rsidRDefault="008B2445">
            <w:pPr>
              <w:pStyle w:val="TableParagraph"/>
              <w:spacing w:before="68"/>
              <w:ind w:left="-1" w:right="223"/>
              <w:rPr>
                <w:sz w:val="26"/>
              </w:rPr>
            </w:pPr>
            <w:r>
              <w:rPr>
                <w:sz w:val="26"/>
              </w:rPr>
              <w:t>I.</w:t>
            </w:r>
            <w:r w:rsidR="00653DFF">
              <w:rPr>
                <w:sz w:val="26"/>
              </w:rPr>
              <w:t xml:space="preserve"> </w:t>
            </w:r>
            <w:r>
              <w:rPr>
                <w:sz w:val="26"/>
              </w:rPr>
              <w:t>Нормативное обеспечение</w:t>
            </w:r>
            <w:r w:rsidR="00653DFF">
              <w:rPr>
                <w:sz w:val="26"/>
              </w:rPr>
              <w:t xml:space="preserve"> </w:t>
            </w:r>
            <w:r>
              <w:rPr>
                <w:sz w:val="26"/>
              </w:rPr>
              <w:t>введения ФГОС СОО</w:t>
            </w:r>
          </w:p>
        </w:tc>
        <w:tc>
          <w:tcPr>
            <w:tcW w:w="5103" w:type="dxa"/>
          </w:tcPr>
          <w:p w:rsidR="00937834" w:rsidRDefault="008B2445">
            <w:pPr>
              <w:pStyle w:val="TableParagraph"/>
              <w:spacing w:before="68"/>
              <w:ind w:left="84" w:right="49"/>
              <w:rPr>
                <w:sz w:val="26"/>
              </w:rPr>
            </w:pPr>
            <w:r>
              <w:rPr>
                <w:sz w:val="26"/>
              </w:rPr>
              <w:t>1.Наличие</w:t>
            </w:r>
            <w:r w:rsidR="00653DFF">
              <w:rPr>
                <w:sz w:val="26"/>
              </w:rPr>
              <w:t xml:space="preserve"> </w:t>
            </w:r>
            <w:r>
              <w:rPr>
                <w:sz w:val="26"/>
              </w:rPr>
              <w:t>решения</w:t>
            </w:r>
            <w:r w:rsidR="00653DFF">
              <w:rPr>
                <w:sz w:val="26"/>
              </w:rPr>
              <w:t xml:space="preserve"> </w:t>
            </w:r>
            <w:r>
              <w:rPr>
                <w:sz w:val="26"/>
              </w:rPr>
              <w:t>органа</w:t>
            </w:r>
            <w:r w:rsidR="00653DFF">
              <w:rPr>
                <w:sz w:val="26"/>
              </w:rPr>
              <w:t xml:space="preserve"> </w:t>
            </w:r>
            <w:r>
              <w:rPr>
                <w:sz w:val="26"/>
              </w:rPr>
              <w:t>государственно- 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w:t>
            </w:r>
          </w:p>
        </w:tc>
        <w:tc>
          <w:tcPr>
            <w:tcW w:w="1842" w:type="dxa"/>
          </w:tcPr>
          <w:p w:rsidR="00937834" w:rsidRDefault="008B2445">
            <w:pPr>
              <w:pStyle w:val="TableParagraph"/>
              <w:spacing w:before="68"/>
              <w:ind w:left="84"/>
              <w:rPr>
                <w:sz w:val="26"/>
              </w:rPr>
            </w:pPr>
            <w:r>
              <w:rPr>
                <w:spacing w:val="-2"/>
                <w:sz w:val="26"/>
              </w:rPr>
              <w:t>Август</w:t>
            </w:r>
          </w:p>
        </w:tc>
      </w:tr>
      <w:tr w:rsidR="00937834">
        <w:trPr>
          <w:trHeight w:val="750"/>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68"/>
              <w:ind w:left="84" w:right="49"/>
              <w:rPr>
                <w:sz w:val="26"/>
              </w:rPr>
            </w:pPr>
            <w:r>
              <w:rPr>
                <w:sz w:val="26"/>
              </w:rPr>
              <w:t>2.Разработка</w:t>
            </w:r>
            <w:r w:rsidR="00653DFF">
              <w:rPr>
                <w:sz w:val="26"/>
              </w:rPr>
              <w:t xml:space="preserve"> </w:t>
            </w:r>
            <w:r>
              <w:rPr>
                <w:sz w:val="26"/>
              </w:rPr>
              <w:t>и</w:t>
            </w:r>
            <w:r w:rsidR="00653DFF">
              <w:rPr>
                <w:sz w:val="26"/>
              </w:rPr>
              <w:t xml:space="preserve"> </w:t>
            </w:r>
            <w:r>
              <w:rPr>
                <w:sz w:val="26"/>
              </w:rPr>
              <w:t>утверждение</w:t>
            </w:r>
            <w:r w:rsidR="00653DFF">
              <w:rPr>
                <w:sz w:val="26"/>
              </w:rPr>
              <w:t xml:space="preserve"> </w:t>
            </w:r>
            <w:r>
              <w:rPr>
                <w:sz w:val="26"/>
              </w:rPr>
              <w:t>плана-графика введения ФГОС СОО</w:t>
            </w:r>
          </w:p>
        </w:tc>
        <w:tc>
          <w:tcPr>
            <w:tcW w:w="1842" w:type="dxa"/>
          </w:tcPr>
          <w:p w:rsidR="00937834" w:rsidRDefault="008B2445">
            <w:pPr>
              <w:pStyle w:val="TableParagraph"/>
              <w:spacing w:before="68"/>
              <w:ind w:left="84"/>
              <w:rPr>
                <w:sz w:val="26"/>
              </w:rPr>
            </w:pPr>
            <w:r>
              <w:rPr>
                <w:spacing w:val="-2"/>
                <w:sz w:val="26"/>
              </w:rPr>
              <w:t>Август</w:t>
            </w:r>
          </w:p>
        </w:tc>
      </w:tr>
      <w:tr w:rsidR="00937834">
        <w:trPr>
          <w:trHeight w:val="1049"/>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68"/>
              <w:ind w:left="84" w:right="49"/>
              <w:rPr>
                <w:sz w:val="26"/>
              </w:rPr>
            </w:pPr>
            <w:r>
              <w:rPr>
                <w:sz w:val="26"/>
              </w:rPr>
              <w:t>3. Обеспечение соответствия нормативной базы</w:t>
            </w:r>
            <w:r w:rsidR="00653DFF">
              <w:rPr>
                <w:sz w:val="26"/>
              </w:rPr>
              <w:t xml:space="preserve"> </w:t>
            </w:r>
            <w:r>
              <w:rPr>
                <w:sz w:val="26"/>
              </w:rPr>
              <w:t>школы</w:t>
            </w:r>
            <w:r w:rsidR="00653DFF">
              <w:rPr>
                <w:sz w:val="26"/>
              </w:rPr>
              <w:t xml:space="preserve"> </w:t>
            </w:r>
            <w:r>
              <w:rPr>
                <w:sz w:val="26"/>
              </w:rPr>
              <w:t>требованиям</w:t>
            </w:r>
            <w:r w:rsidR="00653DFF">
              <w:rPr>
                <w:sz w:val="26"/>
              </w:rPr>
              <w:t xml:space="preserve"> </w:t>
            </w:r>
            <w:r>
              <w:rPr>
                <w:sz w:val="26"/>
              </w:rPr>
              <w:t>ФГОС</w:t>
            </w:r>
            <w:r w:rsidR="00653DFF">
              <w:rPr>
                <w:sz w:val="26"/>
              </w:rPr>
              <w:t xml:space="preserve"> </w:t>
            </w:r>
            <w:r>
              <w:rPr>
                <w:sz w:val="26"/>
              </w:rPr>
              <w:t>СОО</w:t>
            </w:r>
            <w:r w:rsidR="00653DFF">
              <w:rPr>
                <w:sz w:val="26"/>
              </w:rPr>
              <w:t xml:space="preserve"> </w:t>
            </w:r>
            <w:r>
              <w:rPr>
                <w:sz w:val="26"/>
              </w:rPr>
              <w:t>(цели образовательной деятельности, режим</w:t>
            </w:r>
          </w:p>
        </w:tc>
        <w:tc>
          <w:tcPr>
            <w:tcW w:w="1842" w:type="dxa"/>
          </w:tcPr>
          <w:p w:rsidR="00937834" w:rsidRDefault="008B2445">
            <w:pPr>
              <w:pStyle w:val="TableParagraph"/>
              <w:spacing w:before="68"/>
              <w:ind w:left="84"/>
              <w:rPr>
                <w:sz w:val="26"/>
              </w:rPr>
            </w:pPr>
            <w:r>
              <w:rPr>
                <w:spacing w:val="-2"/>
                <w:sz w:val="26"/>
              </w:rPr>
              <w:t>Август</w:t>
            </w:r>
          </w:p>
        </w:tc>
      </w:tr>
    </w:tbl>
    <w:p w:rsidR="00937834" w:rsidRDefault="00937834">
      <w:pPr>
        <w:pStyle w:val="TableParagraph"/>
        <w:rPr>
          <w:sz w:val="26"/>
        </w:rPr>
        <w:sectPr w:rsidR="00937834">
          <w:headerReference w:type="default" r:id="rId20"/>
          <w:pgSz w:w="11910" w:h="16840"/>
          <w:pgMar w:top="1120" w:right="141" w:bottom="280" w:left="141" w:header="0" w:footer="0" w:gutter="0"/>
          <w:cols w:space="720"/>
        </w:sectPr>
      </w:pPr>
    </w:p>
    <w:p w:rsidR="00937834" w:rsidRDefault="00937834">
      <w:pPr>
        <w:pStyle w:val="a3"/>
        <w:spacing w:before="5"/>
        <w:ind w:left="0" w:firstLine="0"/>
        <w:jc w:val="left"/>
        <w:rPr>
          <w:b/>
          <w:sz w:val="20"/>
        </w:rPr>
      </w:pPr>
    </w:p>
    <w:tbl>
      <w:tblPr>
        <w:tblStyle w:val="TableNormal"/>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5103"/>
        <w:gridCol w:w="1842"/>
      </w:tblGrid>
      <w:tr w:rsidR="00937834">
        <w:trPr>
          <w:trHeight w:val="750"/>
        </w:trPr>
        <w:tc>
          <w:tcPr>
            <w:tcW w:w="2694" w:type="dxa"/>
            <w:vMerge w:val="restart"/>
          </w:tcPr>
          <w:p w:rsidR="00937834" w:rsidRDefault="00937834">
            <w:pPr>
              <w:pStyle w:val="TableParagraph"/>
              <w:ind w:left="0"/>
              <w:rPr>
                <w:sz w:val="26"/>
              </w:rPr>
            </w:pPr>
          </w:p>
        </w:tc>
        <w:tc>
          <w:tcPr>
            <w:tcW w:w="5103" w:type="dxa"/>
          </w:tcPr>
          <w:p w:rsidR="00937834" w:rsidRDefault="008B2445">
            <w:pPr>
              <w:pStyle w:val="TableParagraph"/>
              <w:spacing w:before="73"/>
              <w:ind w:left="84" w:right="49"/>
              <w:rPr>
                <w:sz w:val="26"/>
              </w:rPr>
            </w:pPr>
            <w:r>
              <w:rPr>
                <w:sz w:val="26"/>
              </w:rPr>
              <w:t>занятий,</w:t>
            </w:r>
            <w:r w:rsidR="00653DFF">
              <w:rPr>
                <w:sz w:val="26"/>
              </w:rPr>
              <w:t xml:space="preserve"> </w:t>
            </w:r>
            <w:r>
              <w:rPr>
                <w:sz w:val="26"/>
              </w:rPr>
              <w:t>финансирование,</w:t>
            </w:r>
            <w:r w:rsidR="00653DFF">
              <w:rPr>
                <w:sz w:val="26"/>
              </w:rPr>
              <w:t xml:space="preserve"> </w:t>
            </w:r>
            <w:r>
              <w:rPr>
                <w:sz w:val="26"/>
              </w:rPr>
              <w:t>материально- техническое обеспечение и др.)</w:t>
            </w:r>
          </w:p>
        </w:tc>
        <w:tc>
          <w:tcPr>
            <w:tcW w:w="1842" w:type="dxa"/>
          </w:tcPr>
          <w:p w:rsidR="00937834" w:rsidRDefault="00937834">
            <w:pPr>
              <w:pStyle w:val="TableParagraph"/>
              <w:ind w:left="0"/>
              <w:rPr>
                <w:sz w:val="26"/>
              </w:rPr>
            </w:pPr>
          </w:p>
        </w:tc>
      </w:tr>
      <w:tr w:rsidR="00937834">
        <w:trPr>
          <w:trHeight w:val="1946"/>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49"/>
              <w:rPr>
                <w:sz w:val="26"/>
              </w:rPr>
            </w:pPr>
            <w:r>
              <w:rPr>
                <w:sz w:val="26"/>
              </w:rPr>
              <w:t>4.Разработка на основе примерной основной образовательной программы среднего</w:t>
            </w:r>
            <w:r w:rsidR="00653DFF">
              <w:rPr>
                <w:sz w:val="26"/>
              </w:rPr>
              <w:t xml:space="preserve"> </w:t>
            </w:r>
            <w:r>
              <w:rPr>
                <w:sz w:val="26"/>
              </w:rPr>
              <w:t>общего</w:t>
            </w:r>
            <w:r w:rsidR="00653DFF">
              <w:rPr>
                <w:sz w:val="26"/>
              </w:rPr>
              <w:t xml:space="preserve"> </w:t>
            </w:r>
            <w:r>
              <w:rPr>
                <w:sz w:val="26"/>
              </w:rPr>
              <w:t>образования</w:t>
            </w:r>
            <w:r w:rsidR="00653DFF">
              <w:rPr>
                <w:sz w:val="26"/>
              </w:rPr>
              <w:t xml:space="preserve"> </w:t>
            </w:r>
            <w:r>
              <w:rPr>
                <w:sz w:val="26"/>
              </w:rPr>
              <w:t xml:space="preserve">основной образовательной программы среднего общего образования образовательной </w:t>
            </w:r>
            <w:r>
              <w:rPr>
                <w:spacing w:val="-2"/>
                <w:sz w:val="26"/>
              </w:rPr>
              <w:t>организации</w:t>
            </w:r>
          </w:p>
        </w:tc>
        <w:tc>
          <w:tcPr>
            <w:tcW w:w="1842" w:type="dxa"/>
          </w:tcPr>
          <w:p w:rsidR="00937834" w:rsidRDefault="008B2445">
            <w:pPr>
              <w:pStyle w:val="TableParagraph"/>
              <w:spacing w:before="73"/>
              <w:ind w:left="84"/>
              <w:rPr>
                <w:sz w:val="26"/>
              </w:rPr>
            </w:pPr>
            <w:r>
              <w:rPr>
                <w:sz w:val="26"/>
              </w:rPr>
              <w:t xml:space="preserve">до </w:t>
            </w:r>
            <w:r>
              <w:rPr>
                <w:spacing w:val="-2"/>
                <w:sz w:val="26"/>
              </w:rPr>
              <w:t>28.08.202</w:t>
            </w:r>
            <w:r w:rsidR="00653DFF">
              <w:rPr>
                <w:spacing w:val="-2"/>
                <w:sz w:val="26"/>
              </w:rPr>
              <w:t>5</w:t>
            </w:r>
          </w:p>
        </w:tc>
      </w:tr>
      <w:tr w:rsidR="00937834">
        <w:trPr>
          <w:trHeight w:val="750"/>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49"/>
              <w:rPr>
                <w:sz w:val="26"/>
              </w:rPr>
            </w:pPr>
            <w:r>
              <w:rPr>
                <w:sz w:val="26"/>
              </w:rPr>
              <w:t>5.Утверждение</w:t>
            </w:r>
            <w:r w:rsidR="00653DFF">
              <w:rPr>
                <w:sz w:val="26"/>
              </w:rPr>
              <w:t xml:space="preserve"> </w:t>
            </w:r>
            <w:r>
              <w:rPr>
                <w:sz w:val="26"/>
              </w:rPr>
              <w:t>основной</w:t>
            </w:r>
            <w:r w:rsidR="00653DFF">
              <w:rPr>
                <w:sz w:val="26"/>
              </w:rPr>
              <w:t xml:space="preserve"> </w:t>
            </w:r>
            <w:r>
              <w:rPr>
                <w:sz w:val="26"/>
              </w:rPr>
              <w:t>образовательной программы образовательной организации</w:t>
            </w:r>
          </w:p>
        </w:tc>
        <w:tc>
          <w:tcPr>
            <w:tcW w:w="1842" w:type="dxa"/>
          </w:tcPr>
          <w:p w:rsidR="00937834" w:rsidRDefault="008B2445">
            <w:pPr>
              <w:pStyle w:val="TableParagraph"/>
              <w:spacing w:before="73"/>
              <w:ind w:left="84"/>
              <w:rPr>
                <w:sz w:val="26"/>
              </w:rPr>
            </w:pPr>
            <w:r>
              <w:rPr>
                <w:spacing w:val="-2"/>
                <w:sz w:val="26"/>
              </w:rPr>
              <w:t>30.08.202</w:t>
            </w:r>
            <w:r w:rsidR="00653DFF">
              <w:rPr>
                <w:spacing w:val="-2"/>
                <w:sz w:val="26"/>
              </w:rPr>
              <w:t>5</w:t>
            </w:r>
          </w:p>
        </w:tc>
      </w:tr>
      <w:tr w:rsidR="00937834">
        <w:trPr>
          <w:trHeight w:val="1949"/>
        </w:trPr>
        <w:tc>
          <w:tcPr>
            <w:tcW w:w="2694" w:type="dxa"/>
            <w:vMerge w:val="restart"/>
            <w:tcBorders>
              <w:bottom w:val="nil"/>
            </w:tcBorders>
          </w:tcPr>
          <w:p w:rsidR="00937834" w:rsidRDefault="00937834">
            <w:pPr>
              <w:pStyle w:val="TableParagraph"/>
              <w:ind w:left="0"/>
              <w:rPr>
                <w:sz w:val="26"/>
              </w:rPr>
            </w:pPr>
          </w:p>
        </w:tc>
        <w:tc>
          <w:tcPr>
            <w:tcW w:w="5103" w:type="dxa"/>
          </w:tcPr>
          <w:p w:rsidR="00937834" w:rsidRDefault="008B2445">
            <w:pPr>
              <w:pStyle w:val="TableParagraph"/>
              <w:spacing w:before="76"/>
              <w:ind w:left="84" w:right="153"/>
              <w:rPr>
                <w:sz w:val="26"/>
              </w:rPr>
            </w:pPr>
            <w:r>
              <w:rPr>
                <w:sz w:val="26"/>
              </w:rPr>
              <w:t>6.Приведение должностных инструкций работников</w:t>
            </w:r>
            <w:r w:rsidR="00653DFF">
              <w:rPr>
                <w:sz w:val="26"/>
              </w:rPr>
              <w:t xml:space="preserve"> </w:t>
            </w:r>
            <w:r>
              <w:rPr>
                <w:sz w:val="26"/>
              </w:rPr>
              <w:t>образовательной</w:t>
            </w:r>
            <w:r w:rsidR="00653DFF">
              <w:rPr>
                <w:sz w:val="26"/>
              </w:rPr>
              <w:t xml:space="preserve"> </w:t>
            </w:r>
            <w:r>
              <w:rPr>
                <w:sz w:val="26"/>
              </w:rPr>
              <w:t>организации</w:t>
            </w:r>
            <w:r w:rsidR="00653DFF">
              <w:rPr>
                <w:sz w:val="26"/>
              </w:rPr>
              <w:t xml:space="preserve"> </w:t>
            </w:r>
            <w:r>
              <w:rPr>
                <w:sz w:val="26"/>
              </w:rPr>
              <w:t>в соответствие</w:t>
            </w:r>
            <w:r w:rsidR="00653DFF">
              <w:rPr>
                <w:sz w:val="26"/>
              </w:rPr>
              <w:t xml:space="preserve"> </w:t>
            </w:r>
            <w:r>
              <w:rPr>
                <w:sz w:val="26"/>
              </w:rPr>
              <w:t>с</w:t>
            </w:r>
            <w:r w:rsidR="00653DFF">
              <w:rPr>
                <w:sz w:val="26"/>
              </w:rPr>
              <w:t xml:space="preserve"> </w:t>
            </w:r>
            <w:r>
              <w:rPr>
                <w:sz w:val="26"/>
              </w:rPr>
              <w:t>требованиями</w:t>
            </w:r>
            <w:r w:rsidR="00653DFF">
              <w:rPr>
                <w:sz w:val="26"/>
              </w:rPr>
              <w:t xml:space="preserve"> </w:t>
            </w:r>
            <w:r>
              <w:rPr>
                <w:sz w:val="26"/>
              </w:rPr>
              <w:t>ФГОС</w:t>
            </w:r>
            <w:r w:rsidR="00653DFF">
              <w:rPr>
                <w:sz w:val="26"/>
              </w:rPr>
              <w:t xml:space="preserve"> </w:t>
            </w:r>
            <w:r>
              <w:rPr>
                <w:sz w:val="26"/>
              </w:rPr>
              <w:t>СОО</w:t>
            </w:r>
            <w:r w:rsidR="00653DFF">
              <w:rPr>
                <w:sz w:val="26"/>
              </w:rPr>
              <w:t xml:space="preserve"> </w:t>
            </w:r>
            <w:r>
              <w:rPr>
                <w:sz w:val="26"/>
              </w:rPr>
              <w:t xml:space="preserve">и </w:t>
            </w:r>
            <w:r>
              <w:rPr>
                <w:spacing w:val="-2"/>
                <w:sz w:val="26"/>
              </w:rPr>
              <w:t xml:space="preserve">тарифно-квалификационными </w:t>
            </w:r>
            <w:r>
              <w:rPr>
                <w:sz w:val="26"/>
              </w:rPr>
              <w:t>характеристиками и профессиональным стандартом педагога</w:t>
            </w:r>
          </w:p>
        </w:tc>
        <w:tc>
          <w:tcPr>
            <w:tcW w:w="1842" w:type="dxa"/>
          </w:tcPr>
          <w:p w:rsidR="00937834" w:rsidRDefault="008B2445">
            <w:pPr>
              <w:pStyle w:val="TableParagraph"/>
              <w:spacing w:before="76"/>
              <w:ind w:left="84"/>
              <w:rPr>
                <w:sz w:val="26"/>
              </w:rPr>
            </w:pPr>
            <w:r>
              <w:rPr>
                <w:sz w:val="26"/>
              </w:rPr>
              <w:t xml:space="preserve">до </w:t>
            </w:r>
            <w:r>
              <w:rPr>
                <w:spacing w:val="-2"/>
                <w:sz w:val="26"/>
              </w:rPr>
              <w:t>5.09.202</w:t>
            </w:r>
            <w:r w:rsidR="00653DFF">
              <w:rPr>
                <w:spacing w:val="-2"/>
                <w:sz w:val="26"/>
              </w:rPr>
              <w:t>5</w:t>
            </w:r>
          </w:p>
        </w:tc>
      </w:tr>
      <w:tr w:rsidR="00937834">
        <w:trPr>
          <w:trHeight w:val="1650"/>
        </w:trPr>
        <w:tc>
          <w:tcPr>
            <w:tcW w:w="2694" w:type="dxa"/>
            <w:vMerge/>
            <w:tcBorders>
              <w:top w:val="nil"/>
              <w:bottom w:val="nil"/>
            </w:tcBorders>
          </w:tcPr>
          <w:p w:rsidR="00937834" w:rsidRDefault="00937834">
            <w:pPr>
              <w:rPr>
                <w:sz w:val="2"/>
                <w:szCs w:val="2"/>
              </w:rPr>
            </w:pPr>
          </w:p>
        </w:tc>
        <w:tc>
          <w:tcPr>
            <w:tcW w:w="5103" w:type="dxa"/>
          </w:tcPr>
          <w:p w:rsidR="00937834" w:rsidRDefault="008B2445">
            <w:pPr>
              <w:pStyle w:val="TableParagraph"/>
              <w:spacing w:before="76"/>
              <w:ind w:left="84" w:right="49"/>
              <w:rPr>
                <w:sz w:val="26"/>
              </w:rPr>
            </w:pPr>
            <w:r>
              <w:rPr>
                <w:sz w:val="26"/>
              </w:rPr>
              <w:t>7.Определение списка учебников и учебных пособий, используемых в образовательной деятельности в соответствии</w:t>
            </w:r>
            <w:r w:rsidR="00653DFF">
              <w:rPr>
                <w:sz w:val="26"/>
              </w:rPr>
              <w:t xml:space="preserve"> </w:t>
            </w:r>
            <w:r>
              <w:rPr>
                <w:sz w:val="26"/>
              </w:rPr>
              <w:t>с</w:t>
            </w:r>
            <w:r w:rsidR="00653DFF">
              <w:rPr>
                <w:sz w:val="26"/>
              </w:rPr>
              <w:t xml:space="preserve"> </w:t>
            </w:r>
            <w:r>
              <w:rPr>
                <w:sz w:val="26"/>
              </w:rPr>
              <w:t>ФГОС</w:t>
            </w:r>
            <w:r w:rsidR="00653DFF">
              <w:rPr>
                <w:sz w:val="26"/>
              </w:rPr>
              <w:t xml:space="preserve"> </w:t>
            </w:r>
            <w:r>
              <w:rPr>
                <w:sz w:val="26"/>
              </w:rPr>
              <w:t>СОО</w:t>
            </w:r>
            <w:r w:rsidR="00653DFF">
              <w:rPr>
                <w:sz w:val="26"/>
              </w:rPr>
              <w:t xml:space="preserve"> </w:t>
            </w:r>
            <w:r>
              <w:rPr>
                <w:sz w:val="26"/>
              </w:rPr>
              <w:t>и</w:t>
            </w:r>
            <w:r w:rsidR="00653DFF">
              <w:rPr>
                <w:sz w:val="26"/>
              </w:rPr>
              <w:t xml:space="preserve"> </w:t>
            </w:r>
            <w:r>
              <w:rPr>
                <w:sz w:val="26"/>
              </w:rPr>
              <w:t>входящих</w:t>
            </w:r>
            <w:r w:rsidR="00653DFF">
              <w:rPr>
                <w:sz w:val="26"/>
              </w:rPr>
              <w:t xml:space="preserve"> </w:t>
            </w:r>
            <w:r>
              <w:rPr>
                <w:sz w:val="26"/>
              </w:rPr>
              <w:t>в федеральный перечень учебников</w:t>
            </w:r>
          </w:p>
        </w:tc>
        <w:tc>
          <w:tcPr>
            <w:tcW w:w="1842" w:type="dxa"/>
          </w:tcPr>
          <w:p w:rsidR="00937834" w:rsidRDefault="008B2445">
            <w:pPr>
              <w:pStyle w:val="TableParagraph"/>
              <w:spacing w:before="76"/>
              <w:ind w:left="84"/>
              <w:rPr>
                <w:sz w:val="26"/>
              </w:rPr>
            </w:pPr>
            <w:r>
              <w:rPr>
                <w:spacing w:val="-2"/>
                <w:sz w:val="26"/>
              </w:rPr>
              <w:t>август</w:t>
            </w:r>
          </w:p>
        </w:tc>
      </w:tr>
      <w:tr w:rsidR="00937834">
        <w:trPr>
          <w:trHeight w:val="1949"/>
        </w:trPr>
        <w:tc>
          <w:tcPr>
            <w:tcW w:w="2694" w:type="dxa"/>
            <w:vMerge/>
            <w:tcBorders>
              <w:top w:val="nil"/>
              <w:bottom w:val="nil"/>
            </w:tcBorders>
          </w:tcPr>
          <w:p w:rsidR="00937834" w:rsidRDefault="00937834">
            <w:pPr>
              <w:rPr>
                <w:sz w:val="2"/>
                <w:szCs w:val="2"/>
              </w:rPr>
            </w:pPr>
          </w:p>
        </w:tc>
        <w:tc>
          <w:tcPr>
            <w:tcW w:w="5103" w:type="dxa"/>
          </w:tcPr>
          <w:p w:rsidR="00937834" w:rsidRDefault="008B2445">
            <w:pPr>
              <w:pStyle w:val="TableParagraph"/>
              <w:spacing w:before="76"/>
              <w:ind w:left="84" w:right="49"/>
              <w:rPr>
                <w:sz w:val="26"/>
              </w:rPr>
            </w:pPr>
            <w:r>
              <w:rPr>
                <w:sz w:val="26"/>
              </w:rPr>
              <w:t>8.Разработка</w:t>
            </w:r>
            <w:r w:rsidR="00653DFF">
              <w:rPr>
                <w:sz w:val="26"/>
              </w:rPr>
              <w:t xml:space="preserve"> </w:t>
            </w:r>
            <w:r>
              <w:rPr>
                <w:sz w:val="26"/>
              </w:rPr>
              <w:t>и</w:t>
            </w:r>
            <w:r w:rsidR="00653DFF">
              <w:rPr>
                <w:sz w:val="26"/>
              </w:rPr>
              <w:t xml:space="preserve"> </w:t>
            </w:r>
            <w:r>
              <w:rPr>
                <w:sz w:val="26"/>
              </w:rPr>
              <w:t>корректировка</w:t>
            </w:r>
            <w:r w:rsidR="00653DFF">
              <w:rPr>
                <w:sz w:val="26"/>
              </w:rPr>
              <w:t xml:space="preserve"> </w:t>
            </w:r>
            <w:r>
              <w:rPr>
                <w:sz w:val="26"/>
              </w:rPr>
              <w:t>локальных актов, устанавливающих требования к различным объектам инфраструктуры образовательной организации с учетом требований</w:t>
            </w:r>
            <w:r w:rsidR="00653DFF">
              <w:rPr>
                <w:sz w:val="26"/>
              </w:rPr>
              <w:t xml:space="preserve"> </w:t>
            </w:r>
            <w:r>
              <w:rPr>
                <w:sz w:val="26"/>
              </w:rPr>
              <w:t>к</w:t>
            </w:r>
            <w:r w:rsidR="00653DFF">
              <w:rPr>
                <w:sz w:val="26"/>
              </w:rPr>
              <w:t xml:space="preserve"> </w:t>
            </w:r>
            <w:r>
              <w:rPr>
                <w:sz w:val="26"/>
              </w:rPr>
              <w:t>минимальной</w:t>
            </w:r>
            <w:r w:rsidR="00653DFF">
              <w:rPr>
                <w:sz w:val="26"/>
              </w:rPr>
              <w:t xml:space="preserve"> </w:t>
            </w:r>
            <w:r>
              <w:rPr>
                <w:sz w:val="26"/>
              </w:rPr>
              <w:t>оснащенности учебного процесса</w:t>
            </w:r>
          </w:p>
        </w:tc>
        <w:tc>
          <w:tcPr>
            <w:tcW w:w="1842" w:type="dxa"/>
          </w:tcPr>
          <w:p w:rsidR="00937834" w:rsidRDefault="008B2445">
            <w:pPr>
              <w:pStyle w:val="TableParagraph"/>
              <w:spacing w:before="76"/>
              <w:ind w:left="84"/>
              <w:rPr>
                <w:sz w:val="26"/>
              </w:rPr>
            </w:pPr>
            <w:r>
              <w:rPr>
                <w:sz w:val="26"/>
              </w:rPr>
              <w:t xml:space="preserve">до </w:t>
            </w:r>
            <w:r>
              <w:rPr>
                <w:spacing w:val="-2"/>
                <w:sz w:val="26"/>
              </w:rPr>
              <w:t>01.04.202</w:t>
            </w:r>
            <w:r w:rsidR="00653DFF">
              <w:rPr>
                <w:spacing w:val="-2"/>
                <w:sz w:val="26"/>
              </w:rPr>
              <w:t>6</w:t>
            </w:r>
          </w:p>
        </w:tc>
      </w:tr>
    </w:tbl>
    <w:p w:rsidR="00937834" w:rsidRDefault="00937834">
      <w:pPr>
        <w:pStyle w:val="a3"/>
        <w:spacing w:before="5"/>
        <w:ind w:left="0" w:firstLine="0"/>
        <w:jc w:val="left"/>
        <w:rPr>
          <w:b/>
          <w:sz w:val="20"/>
        </w:rPr>
      </w:pPr>
    </w:p>
    <w:tbl>
      <w:tblPr>
        <w:tblStyle w:val="TableNormal"/>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5103"/>
        <w:gridCol w:w="1842"/>
      </w:tblGrid>
      <w:tr w:rsidR="00937834">
        <w:trPr>
          <w:trHeight w:val="6286"/>
        </w:trPr>
        <w:tc>
          <w:tcPr>
            <w:tcW w:w="2694" w:type="dxa"/>
          </w:tcPr>
          <w:p w:rsidR="00937834" w:rsidRDefault="00937834">
            <w:pPr>
              <w:pStyle w:val="TableParagraph"/>
              <w:ind w:left="0"/>
              <w:rPr>
                <w:sz w:val="26"/>
              </w:rPr>
            </w:pPr>
          </w:p>
        </w:tc>
        <w:tc>
          <w:tcPr>
            <w:tcW w:w="5103" w:type="dxa"/>
          </w:tcPr>
          <w:p w:rsidR="00937834" w:rsidRDefault="008B2445">
            <w:pPr>
              <w:pStyle w:val="TableParagraph"/>
              <w:numPr>
                <w:ilvl w:val="0"/>
                <w:numId w:val="1"/>
              </w:numPr>
              <w:tabs>
                <w:tab w:val="left" w:pos="409"/>
              </w:tabs>
              <w:spacing w:before="76"/>
              <w:ind w:left="409"/>
              <w:rPr>
                <w:sz w:val="26"/>
              </w:rPr>
            </w:pPr>
            <w:r>
              <w:rPr>
                <w:spacing w:val="-2"/>
                <w:sz w:val="26"/>
              </w:rPr>
              <w:t>Доработка:</w:t>
            </w:r>
          </w:p>
          <w:p w:rsidR="00937834" w:rsidRDefault="00653DFF">
            <w:pPr>
              <w:pStyle w:val="TableParagraph"/>
              <w:numPr>
                <w:ilvl w:val="1"/>
                <w:numId w:val="1"/>
              </w:numPr>
              <w:tabs>
                <w:tab w:val="left" w:pos="344"/>
              </w:tabs>
              <w:ind w:left="84" w:right="1704" w:firstLine="0"/>
              <w:rPr>
                <w:sz w:val="26"/>
              </w:rPr>
            </w:pPr>
            <w:r>
              <w:rPr>
                <w:sz w:val="26"/>
              </w:rPr>
              <w:t>О</w:t>
            </w:r>
            <w:r w:rsidR="008B2445">
              <w:rPr>
                <w:sz w:val="26"/>
              </w:rPr>
              <w:t>бразовательных</w:t>
            </w:r>
            <w:r>
              <w:rPr>
                <w:sz w:val="26"/>
              </w:rPr>
              <w:t xml:space="preserve"> </w:t>
            </w:r>
            <w:r w:rsidR="008B2445">
              <w:rPr>
                <w:sz w:val="26"/>
              </w:rPr>
              <w:t>программ (индивидуальных и</w:t>
            </w:r>
            <w:r w:rsidR="00D40D44">
              <w:rPr>
                <w:sz w:val="26"/>
              </w:rPr>
              <w:t xml:space="preserve"> </w:t>
            </w:r>
            <w:r w:rsidR="008B2445">
              <w:rPr>
                <w:sz w:val="26"/>
              </w:rPr>
              <w:t>др.);</w:t>
            </w:r>
          </w:p>
          <w:p w:rsidR="00937834" w:rsidRDefault="00D40D44">
            <w:pPr>
              <w:pStyle w:val="TableParagraph"/>
              <w:numPr>
                <w:ilvl w:val="1"/>
                <w:numId w:val="1"/>
              </w:numPr>
              <w:tabs>
                <w:tab w:val="left" w:pos="344"/>
              </w:tabs>
              <w:ind w:left="344"/>
              <w:rPr>
                <w:sz w:val="26"/>
              </w:rPr>
            </w:pPr>
            <w:r>
              <w:rPr>
                <w:sz w:val="26"/>
              </w:rPr>
              <w:t>У</w:t>
            </w:r>
            <w:r w:rsidR="008B2445">
              <w:rPr>
                <w:sz w:val="26"/>
              </w:rPr>
              <w:t>чебного</w:t>
            </w:r>
            <w:r>
              <w:rPr>
                <w:sz w:val="26"/>
              </w:rPr>
              <w:t xml:space="preserve"> </w:t>
            </w:r>
            <w:r w:rsidR="008B2445">
              <w:rPr>
                <w:spacing w:val="-2"/>
                <w:sz w:val="26"/>
              </w:rPr>
              <w:t>плана;</w:t>
            </w:r>
          </w:p>
          <w:p w:rsidR="00937834" w:rsidRDefault="008B2445">
            <w:pPr>
              <w:pStyle w:val="TableParagraph"/>
              <w:numPr>
                <w:ilvl w:val="1"/>
                <w:numId w:val="1"/>
              </w:numPr>
              <w:tabs>
                <w:tab w:val="left" w:pos="344"/>
              </w:tabs>
              <w:ind w:left="84" w:right="385" w:firstLine="0"/>
              <w:rPr>
                <w:sz w:val="26"/>
              </w:rPr>
            </w:pPr>
            <w:r>
              <w:rPr>
                <w:sz w:val="26"/>
              </w:rPr>
              <w:t>рабочих</w:t>
            </w:r>
            <w:r w:rsidR="00653DFF">
              <w:rPr>
                <w:sz w:val="26"/>
              </w:rPr>
              <w:t xml:space="preserve"> </w:t>
            </w:r>
            <w:r>
              <w:rPr>
                <w:sz w:val="26"/>
              </w:rPr>
              <w:t>программ</w:t>
            </w:r>
            <w:r w:rsidR="00653DFF">
              <w:rPr>
                <w:sz w:val="26"/>
              </w:rPr>
              <w:t xml:space="preserve"> </w:t>
            </w:r>
            <w:r>
              <w:rPr>
                <w:sz w:val="26"/>
              </w:rPr>
              <w:t>учебных</w:t>
            </w:r>
            <w:r w:rsidR="00653DFF">
              <w:rPr>
                <w:sz w:val="26"/>
              </w:rPr>
              <w:t xml:space="preserve"> </w:t>
            </w:r>
            <w:r>
              <w:rPr>
                <w:sz w:val="26"/>
              </w:rPr>
              <w:t>предметов, курсов, дисциплин, модулей;</w:t>
            </w:r>
          </w:p>
          <w:p w:rsidR="00937834" w:rsidRDefault="008B2445">
            <w:pPr>
              <w:pStyle w:val="TableParagraph"/>
              <w:numPr>
                <w:ilvl w:val="1"/>
                <w:numId w:val="1"/>
              </w:numPr>
              <w:tabs>
                <w:tab w:val="left" w:pos="344"/>
              </w:tabs>
              <w:ind w:left="84" w:right="1105" w:firstLine="0"/>
              <w:rPr>
                <w:sz w:val="26"/>
              </w:rPr>
            </w:pPr>
            <w:r>
              <w:rPr>
                <w:sz w:val="26"/>
              </w:rPr>
              <w:t>годового</w:t>
            </w:r>
            <w:r w:rsidR="00653DFF">
              <w:rPr>
                <w:sz w:val="26"/>
              </w:rPr>
              <w:t xml:space="preserve"> </w:t>
            </w:r>
            <w:r>
              <w:rPr>
                <w:sz w:val="26"/>
              </w:rPr>
              <w:t>календарного</w:t>
            </w:r>
            <w:r w:rsidR="00653DFF">
              <w:rPr>
                <w:sz w:val="26"/>
              </w:rPr>
              <w:t xml:space="preserve"> </w:t>
            </w:r>
            <w:r>
              <w:rPr>
                <w:sz w:val="26"/>
              </w:rPr>
              <w:t xml:space="preserve">учебного </w:t>
            </w:r>
            <w:r>
              <w:rPr>
                <w:spacing w:val="-2"/>
                <w:sz w:val="26"/>
              </w:rPr>
              <w:t>графика;</w:t>
            </w:r>
          </w:p>
          <w:p w:rsidR="00937834" w:rsidRDefault="008B2445">
            <w:pPr>
              <w:pStyle w:val="TableParagraph"/>
              <w:numPr>
                <w:ilvl w:val="1"/>
                <w:numId w:val="1"/>
              </w:numPr>
              <w:tabs>
                <w:tab w:val="left" w:pos="279"/>
              </w:tabs>
              <w:ind w:left="84" w:right="459" w:firstLine="0"/>
              <w:rPr>
                <w:sz w:val="26"/>
              </w:rPr>
            </w:pPr>
            <w:r>
              <w:rPr>
                <w:sz w:val="26"/>
              </w:rPr>
              <w:t>положений</w:t>
            </w:r>
            <w:r w:rsidR="00653DFF">
              <w:rPr>
                <w:sz w:val="26"/>
              </w:rPr>
              <w:t xml:space="preserve"> </w:t>
            </w:r>
            <w:r>
              <w:rPr>
                <w:sz w:val="26"/>
              </w:rPr>
              <w:t>о</w:t>
            </w:r>
            <w:r w:rsidR="00653DFF">
              <w:rPr>
                <w:sz w:val="26"/>
              </w:rPr>
              <w:t xml:space="preserve"> </w:t>
            </w:r>
            <w:r>
              <w:rPr>
                <w:sz w:val="26"/>
              </w:rPr>
              <w:t>внеурочной</w:t>
            </w:r>
            <w:r w:rsidR="00653DFF">
              <w:rPr>
                <w:sz w:val="26"/>
              </w:rPr>
              <w:t xml:space="preserve"> </w:t>
            </w:r>
            <w:r>
              <w:rPr>
                <w:sz w:val="26"/>
              </w:rPr>
              <w:t xml:space="preserve">деятельности </w:t>
            </w:r>
            <w:r>
              <w:rPr>
                <w:spacing w:val="-2"/>
                <w:sz w:val="26"/>
              </w:rPr>
              <w:t>обучающихся;</w:t>
            </w:r>
          </w:p>
          <w:p w:rsidR="00937834" w:rsidRDefault="008B2445">
            <w:pPr>
              <w:pStyle w:val="TableParagraph"/>
              <w:numPr>
                <w:ilvl w:val="1"/>
                <w:numId w:val="1"/>
              </w:numPr>
              <w:tabs>
                <w:tab w:val="left" w:pos="279"/>
              </w:tabs>
              <w:ind w:left="84" w:right="340" w:firstLine="0"/>
              <w:rPr>
                <w:sz w:val="26"/>
              </w:rPr>
            </w:pPr>
            <w:r>
              <w:rPr>
                <w:sz w:val="26"/>
              </w:rPr>
              <w:t>положения об организации текущей и итоговой оценки достижения обучающимися</w:t>
            </w:r>
            <w:r w:rsidR="00653DFF">
              <w:rPr>
                <w:sz w:val="26"/>
              </w:rPr>
              <w:t xml:space="preserve"> </w:t>
            </w:r>
            <w:r>
              <w:rPr>
                <w:sz w:val="26"/>
              </w:rPr>
              <w:t>планируемых</w:t>
            </w:r>
            <w:r w:rsidR="00653DFF">
              <w:rPr>
                <w:sz w:val="26"/>
              </w:rPr>
              <w:t xml:space="preserve"> </w:t>
            </w:r>
            <w:r>
              <w:rPr>
                <w:sz w:val="26"/>
              </w:rPr>
              <w:t xml:space="preserve">результатов освоения основной образовательной </w:t>
            </w:r>
            <w:r>
              <w:rPr>
                <w:spacing w:val="-2"/>
                <w:sz w:val="26"/>
              </w:rPr>
              <w:t>программы;</w:t>
            </w:r>
          </w:p>
          <w:p w:rsidR="00937834" w:rsidRDefault="008B2445">
            <w:pPr>
              <w:pStyle w:val="TableParagraph"/>
              <w:numPr>
                <w:ilvl w:val="1"/>
                <w:numId w:val="1"/>
              </w:numPr>
              <w:tabs>
                <w:tab w:val="left" w:pos="279"/>
              </w:tabs>
              <w:ind w:left="84" w:right="603" w:firstLine="0"/>
              <w:rPr>
                <w:sz w:val="26"/>
              </w:rPr>
            </w:pPr>
            <w:r>
              <w:rPr>
                <w:sz w:val="26"/>
              </w:rPr>
              <w:t>положения</w:t>
            </w:r>
            <w:r w:rsidR="00653DFF">
              <w:rPr>
                <w:sz w:val="26"/>
              </w:rPr>
              <w:t xml:space="preserve"> </w:t>
            </w:r>
            <w:r>
              <w:rPr>
                <w:sz w:val="26"/>
              </w:rPr>
              <w:t>об</w:t>
            </w:r>
            <w:r w:rsidR="00653DFF">
              <w:rPr>
                <w:sz w:val="26"/>
              </w:rPr>
              <w:t xml:space="preserve"> </w:t>
            </w:r>
            <w:r>
              <w:rPr>
                <w:sz w:val="26"/>
              </w:rPr>
              <w:t>организации</w:t>
            </w:r>
            <w:r w:rsidR="00653DFF">
              <w:rPr>
                <w:sz w:val="26"/>
              </w:rPr>
              <w:t xml:space="preserve"> </w:t>
            </w:r>
            <w:r>
              <w:rPr>
                <w:sz w:val="26"/>
              </w:rPr>
              <w:t>домашней работы обучающихся;</w:t>
            </w:r>
          </w:p>
          <w:p w:rsidR="00937834" w:rsidRDefault="008B2445">
            <w:pPr>
              <w:pStyle w:val="TableParagraph"/>
              <w:numPr>
                <w:ilvl w:val="1"/>
                <w:numId w:val="1"/>
              </w:numPr>
              <w:tabs>
                <w:tab w:val="left" w:pos="279"/>
              </w:tabs>
              <w:ind w:left="84" w:right="1256" w:firstLine="0"/>
              <w:rPr>
                <w:sz w:val="26"/>
              </w:rPr>
            </w:pPr>
            <w:r>
              <w:rPr>
                <w:sz w:val="26"/>
              </w:rPr>
              <w:t>положения</w:t>
            </w:r>
            <w:r w:rsidR="00653DFF">
              <w:rPr>
                <w:sz w:val="26"/>
              </w:rPr>
              <w:t xml:space="preserve"> </w:t>
            </w:r>
            <w:r>
              <w:rPr>
                <w:sz w:val="26"/>
              </w:rPr>
              <w:t>о</w:t>
            </w:r>
            <w:r w:rsidR="00653DFF">
              <w:rPr>
                <w:sz w:val="26"/>
              </w:rPr>
              <w:t xml:space="preserve"> </w:t>
            </w:r>
            <w:r>
              <w:rPr>
                <w:sz w:val="26"/>
              </w:rPr>
              <w:t>формах</w:t>
            </w:r>
            <w:r w:rsidR="00653DFF">
              <w:rPr>
                <w:sz w:val="26"/>
              </w:rPr>
              <w:t xml:space="preserve"> </w:t>
            </w:r>
            <w:r>
              <w:rPr>
                <w:sz w:val="26"/>
              </w:rPr>
              <w:t xml:space="preserve">получения </w:t>
            </w:r>
            <w:r>
              <w:rPr>
                <w:spacing w:val="-2"/>
                <w:sz w:val="26"/>
              </w:rPr>
              <w:t>образования.</w:t>
            </w:r>
          </w:p>
        </w:tc>
        <w:tc>
          <w:tcPr>
            <w:tcW w:w="1842" w:type="dxa"/>
          </w:tcPr>
          <w:p w:rsidR="00937834" w:rsidRDefault="00653DFF">
            <w:pPr>
              <w:pStyle w:val="TableParagraph"/>
              <w:spacing w:before="76"/>
              <w:ind w:left="84" w:right="618"/>
              <w:rPr>
                <w:sz w:val="26"/>
              </w:rPr>
            </w:pPr>
            <w:r>
              <w:rPr>
                <w:sz w:val="26"/>
              </w:rPr>
              <w:t>В течение 2025</w:t>
            </w:r>
            <w:r w:rsidR="008B2445">
              <w:rPr>
                <w:sz w:val="26"/>
              </w:rPr>
              <w:t>-</w:t>
            </w:r>
            <w:r w:rsidR="008B2445">
              <w:rPr>
                <w:spacing w:val="-4"/>
                <w:sz w:val="26"/>
              </w:rPr>
              <w:t>202</w:t>
            </w:r>
            <w:r>
              <w:rPr>
                <w:spacing w:val="-4"/>
                <w:sz w:val="26"/>
              </w:rPr>
              <w:t>6</w:t>
            </w:r>
          </w:p>
          <w:p w:rsidR="00937834" w:rsidRDefault="00653DFF">
            <w:pPr>
              <w:pStyle w:val="TableParagraph"/>
              <w:ind w:left="84"/>
              <w:rPr>
                <w:sz w:val="26"/>
              </w:rPr>
            </w:pPr>
            <w:r>
              <w:rPr>
                <w:sz w:val="26"/>
              </w:rPr>
              <w:t>У</w:t>
            </w:r>
            <w:r w:rsidR="008B2445">
              <w:rPr>
                <w:sz w:val="26"/>
              </w:rPr>
              <w:t>чебного</w:t>
            </w:r>
            <w:r>
              <w:rPr>
                <w:sz w:val="26"/>
              </w:rPr>
              <w:t xml:space="preserve"> </w:t>
            </w:r>
            <w:r w:rsidR="008B2445">
              <w:rPr>
                <w:spacing w:val="-4"/>
                <w:sz w:val="26"/>
              </w:rPr>
              <w:t>года</w:t>
            </w:r>
          </w:p>
        </w:tc>
      </w:tr>
      <w:tr w:rsidR="00937834">
        <w:trPr>
          <w:trHeight w:val="1046"/>
        </w:trPr>
        <w:tc>
          <w:tcPr>
            <w:tcW w:w="2694" w:type="dxa"/>
            <w:vMerge w:val="restart"/>
          </w:tcPr>
          <w:p w:rsidR="00937834" w:rsidRDefault="008B2445">
            <w:pPr>
              <w:pStyle w:val="TableParagraph"/>
              <w:spacing w:before="141"/>
              <w:ind w:left="84" w:right="138"/>
              <w:rPr>
                <w:sz w:val="26"/>
              </w:rPr>
            </w:pPr>
            <w:r>
              <w:rPr>
                <w:sz w:val="26"/>
              </w:rPr>
              <w:t>II. Финансовое обеспечение</w:t>
            </w:r>
            <w:r w:rsidR="00653DFF">
              <w:rPr>
                <w:sz w:val="26"/>
              </w:rPr>
              <w:t xml:space="preserve"> </w:t>
            </w:r>
            <w:r>
              <w:rPr>
                <w:sz w:val="26"/>
              </w:rPr>
              <w:t>введения ФГОС среднего общего образования</w:t>
            </w:r>
          </w:p>
        </w:tc>
        <w:tc>
          <w:tcPr>
            <w:tcW w:w="5103" w:type="dxa"/>
          </w:tcPr>
          <w:p w:rsidR="00937834" w:rsidRDefault="008B2445">
            <w:pPr>
              <w:pStyle w:val="TableParagraph"/>
              <w:spacing w:before="73"/>
              <w:ind w:left="84" w:right="49"/>
              <w:rPr>
                <w:sz w:val="26"/>
              </w:rPr>
            </w:pPr>
            <w:r>
              <w:rPr>
                <w:sz w:val="26"/>
              </w:rPr>
              <w:t>1.Определение объема расходов, необходимых для реализации ООП и достижения</w:t>
            </w:r>
            <w:r w:rsidR="00653DFF">
              <w:rPr>
                <w:sz w:val="26"/>
              </w:rPr>
              <w:t xml:space="preserve"> </w:t>
            </w:r>
            <w:r>
              <w:rPr>
                <w:sz w:val="26"/>
              </w:rPr>
              <w:t>планируемых</w:t>
            </w:r>
            <w:r w:rsidR="00653DFF">
              <w:rPr>
                <w:sz w:val="26"/>
              </w:rPr>
              <w:t xml:space="preserve"> </w:t>
            </w:r>
            <w:r>
              <w:rPr>
                <w:sz w:val="26"/>
              </w:rPr>
              <w:t>результатов</w:t>
            </w:r>
          </w:p>
        </w:tc>
        <w:tc>
          <w:tcPr>
            <w:tcW w:w="1842" w:type="dxa"/>
          </w:tcPr>
          <w:p w:rsidR="00937834" w:rsidRDefault="008B2445">
            <w:pPr>
              <w:pStyle w:val="TableParagraph"/>
              <w:spacing w:before="73"/>
              <w:ind w:left="84"/>
              <w:rPr>
                <w:sz w:val="26"/>
              </w:rPr>
            </w:pPr>
            <w:r>
              <w:rPr>
                <w:sz w:val="26"/>
              </w:rPr>
              <w:t>Май</w:t>
            </w:r>
            <w:r w:rsidR="00653DFF">
              <w:rPr>
                <w:sz w:val="26"/>
              </w:rPr>
              <w:t xml:space="preserve"> </w:t>
            </w:r>
            <w:r>
              <w:rPr>
                <w:spacing w:val="-4"/>
                <w:sz w:val="26"/>
              </w:rPr>
              <w:t>202</w:t>
            </w:r>
            <w:r w:rsidR="00653DFF">
              <w:rPr>
                <w:spacing w:val="-4"/>
                <w:sz w:val="26"/>
              </w:rPr>
              <w:t>6</w:t>
            </w:r>
          </w:p>
        </w:tc>
      </w:tr>
      <w:tr w:rsidR="00937834">
        <w:trPr>
          <w:trHeight w:val="1943"/>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153"/>
              <w:rPr>
                <w:sz w:val="26"/>
              </w:rPr>
            </w:pPr>
            <w:r>
              <w:rPr>
                <w:sz w:val="26"/>
              </w:rPr>
              <w:t>2.Корректировка локальных актов, регламентирующих установление заработной платы работников образовательной</w:t>
            </w:r>
            <w:r w:rsidR="00653DFF">
              <w:rPr>
                <w:sz w:val="26"/>
              </w:rPr>
              <w:t xml:space="preserve"> </w:t>
            </w:r>
            <w:r>
              <w:rPr>
                <w:sz w:val="26"/>
              </w:rPr>
              <w:t>организации,</w:t>
            </w:r>
            <w:r w:rsidR="00653DFF">
              <w:rPr>
                <w:sz w:val="26"/>
              </w:rPr>
              <w:t xml:space="preserve"> </w:t>
            </w:r>
            <w:r>
              <w:rPr>
                <w:sz w:val="26"/>
              </w:rPr>
              <w:t>в</w:t>
            </w:r>
            <w:r w:rsidR="00653DFF">
              <w:rPr>
                <w:sz w:val="26"/>
              </w:rPr>
              <w:t xml:space="preserve"> </w:t>
            </w:r>
            <w:r>
              <w:rPr>
                <w:sz w:val="26"/>
              </w:rPr>
              <w:t>том</w:t>
            </w:r>
            <w:r w:rsidR="00653DFF">
              <w:rPr>
                <w:sz w:val="26"/>
              </w:rPr>
              <w:t xml:space="preserve"> </w:t>
            </w:r>
            <w:r>
              <w:rPr>
                <w:sz w:val="26"/>
              </w:rPr>
              <w:t>числе стимулирующих надбавок и доплат, порядка и размеров премирования</w:t>
            </w:r>
          </w:p>
        </w:tc>
        <w:tc>
          <w:tcPr>
            <w:tcW w:w="1842" w:type="dxa"/>
          </w:tcPr>
          <w:p w:rsidR="00937834" w:rsidRDefault="008B2445">
            <w:pPr>
              <w:pStyle w:val="TableParagraph"/>
              <w:spacing w:before="73"/>
              <w:ind w:left="84"/>
              <w:rPr>
                <w:sz w:val="26"/>
              </w:rPr>
            </w:pPr>
            <w:r>
              <w:rPr>
                <w:sz w:val="26"/>
              </w:rPr>
              <w:t xml:space="preserve">Май–июль </w:t>
            </w:r>
            <w:r>
              <w:rPr>
                <w:spacing w:val="-4"/>
                <w:sz w:val="26"/>
              </w:rPr>
              <w:t>202</w:t>
            </w:r>
            <w:r w:rsidR="00653DFF">
              <w:rPr>
                <w:spacing w:val="-4"/>
                <w:sz w:val="26"/>
              </w:rPr>
              <w:t>6</w:t>
            </w:r>
          </w:p>
        </w:tc>
      </w:tr>
      <w:tr w:rsidR="00937834">
        <w:trPr>
          <w:trHeight w:val="1261"/>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153"/>
              <w:rPr>
                <w:sz w:val="26"/>
              </w:rPr>
            </w:pPr>
            <w:r>
              <w:rPr>
                <w:sz w:val="26"/>
              </w:rPr>
              <w:t>3.Заключение дополнительных соглашений</w:t>
            </w:r>
            <w:r w:rsidR="00653DFF">
              <w:rPr>
                <w:sz w:val="26"/>
              </w:rPr>
              <w:t xml:space="preserve"> </w:t>
            </w:r>
            <w:r>
              <w:rPr>
                <w:sz w:val="26"/>
              </w:rPr>
              <w:t>к</w:t>
            </w:r>
            <w:r w:rsidR="00653DFF">
              <w:rPr>
                <w:sz w:val="26"/>
              </w:rPr>
              <w:t xml:space="preserve"> </w:t>
            </w:r>
            <w:r>
              <w:rPr>
                <w:sz w:val="26"/>
              </w:rPr>
              <w:t>трудовому</w:t>
            </w:r>
            <w:r w:rsidR="00653DFF">
              <w:rPr>
                <w:sz w:val="26"/>
              </w:rPr>
              <w:t xml:space="preserve"> </w:t>
            </w:r>
            <w:r>
              <w:rPr>
                <w:sz w:val="26"/>
              </w:rPr>
              <w:t>договору</w:t>
            </w:r>
            <w:r w:rsidR="00653DFF">
              <w:rPr>
                <w:sz w:val="26"/>
              </w:rPr>
              <w:t xml:space="preserve"> </w:t>
            </w:r>
            <w:r>
              <w:rPr>
                <w:sz w:val="26"/>
              </w:rPr>
              <w:t>с педагогическими работниками</w:t>
            </w:r>
          </w:p>
        </w:tc>
        <w:tc>
          <w:tcPr>
            <w:tcW w:w="1842" w:type="dxa"/>
          </w:tcPr>
          <w:p w:rsidR="00937834" w:rsidRDefault="008B2445" w:rsidP="00653DFF">
            <w:pPr>
              <w:pStyle w:val="TableParagraph"/>
              <w:spacing w:before="73"/>
              <w:ind w:left="84" w:right="89"/>
              <w:rPr>
                <w:sz w:val="26"/>
              </w:rPr>
            </w:pPr>
            <w:r>
              <w:rPr>
                <w:sz w:val="26"/>
              </w:rPr>
              <w:t>В</w:t>
            </w:r>
            <w:r w:rsidR="00653DFF">
              <w:rPr>
                <w:sz w:val="26"/>
              </w:rPr>
              <w:t xml:space="preserve"> </w:t>
            </w:r>
            <w:r>
              <w:rPr>
                <w:sz w:val="26"/>
              </w:rPr>
              <w:t>течение</w:t>
            </w:r>
            <w:r w:rsidR="00653DFF">
              <w:rPr>
                <w:sz w:val="26"/>
              </w:rPr>
              <w:t xml:space="preserve"> </w:t>
            </w:r>
            <w:r>
              <w:rPr>
                <w:sz w:val="26"/>
              </w:rPr>
              <w:t xml:space="preserve">года </w:t>
            </w:r>
            <w:r>
              <w:rPr>
                <w:spacing w:val="-2"/>
                <w:sz w:val="26"/>
              </w:rPr>
              <w:t>202</w:t>
            </w:r>
            <w:r w:rsidR="00653DFF">
              <w:rPr>
                <w:spacing w:val="-2"/>
                <w:sz w:val="26"/>
              </w:rPr>
              <w:t>5</w:t>
            </w:r>
            <w:r>
              <w:rPr>
                <w:spacing w:val="-2"/>
                <w:sz w:val="26"/>
              </w:rPr>
              <w:t>-202</w:t>
            </w:r>
            <w:r w:rsidR="00653DFF">
              <w:rPr>
                <w:spacing w:val="-2"/>
                <w:sz w:val="26"/>
              </w:rPr>
              <w:t>6</w:t>
            </w:r>
          </w:p>
        </w:tc>
      </w:tr>
      <w:tr w:rsidR="00937834">
        <w:trPr>
          <w:trHeight w:val="1694"/>
        </w:trPr>
        <w:tc>
          <w:tcPr>
            <w:tcW w:w="2694" w:type="dxa"/>
            <w:vMerge w:val="restart"/>
          </w:tcPr>
          <w:p w:rsidR="00937834" w:rsidRDefault="008B2445">
            <w:pPr>
              <w:pStyle w:val="TableParagraph"/>
              <w:spacing w:before="73"/>
              <w:ind w:left="-1"/>
              <w:rPr>
                <w:sz w:val="26"/>
              </w:rPr>
            </w:pPr>
            <w:r>
              <w:rPr>
                <w:sz w:val="26"/>
              </w:rPr>
              <w:t>III.</w:t>
            </w:r>
            <w:r w:rsidR="00653DFF">
              <w:rPr>
                <w:sz w:val="26"/>
              </w:rPr>
              <w:t xml:space="preserve"> </w:t>
            </w:r>
            <w:r>
              <w:rPr>
                <w:sz w:val="26"/>
              </w:rPr>
              <w:t>Организационное обеспечение введения ФГОС</w:t>
            </w:r>
            <w:r w:rsidR="00653DFF">
              <w:rPr>
                <w:sz w:val="26"/>
              </w:rPr>
              <w:t xml:space="preserve"> </w:t>
            </w:r>
            <w:r>
              <w:rPr>
                <w:sz w:val="26"/>
              </w:rPr>
              <w:t>среднего</w:t>
            </w:r>
            <w:r w:rsidR="00653DFF">
              <w:rPr>
                <w:sz w:val="26"/>
              </w:rPr>
              <w:t xml:space="preserve"> </w:t>
            </w:r>
            <w:r>
              <w:rPr>
                <w:sz w:val="26"/>
              </w:rPr>
              <w:t xml:space="preserve">общего </w:t>
            </w:r>
            <w:r>
              <w:rPr>
                <w:spacing w:val="-2"/>
                <w:sz w:val="26"/>
              </w:rPr>
              <w:t>образования</w:t>
            </w:r>
          </w:p>
        </w:tc>
        <w:tc>
          <w:tcPr>
            <w:tcW w:w="5103" w:type="dxa"/>
          </w:tcPr>
          <w:p w:rsidR="00937834" w:rsidRDefault="008B2445">
            <w:pPr>
              <w:pStyle w:val="TableParagraph"/>
              <w:spacing w:before="73"/>
              <w:ind w:left="84" w:right="153"/>
              <w:rPr>
                <w:sz w:val="26"/>
              </w:rPr>
            </w:pPr>
            <w:r>
              <w:rPr>
                <w:sz w:val="26"/>
              </w:rPr>
              <w:t>1.Обеспечение координации взаимодействия участников образовательных отношений по организации</w:t>
            </w:r>
            <w:r w:rsidR="00653DFF">
              <w:rPr>
                <w:sz w:val="26"/>
              </w:rPr>
              <w:t xml:space="preserve"> </w:t>
            </w:r>
            <w:r>
              <w:rPr>
                <w:sz w:val="26"/>
              </w:rPr>
              <w:t>введения</w:t>
            </w:r>
            <w:r w:rsidR="00653DFF">
              <w:rPr>
                <w:sz w:val="26"/>
              </w:rPr>
              <w:t xml:space="preserve"> </w:t>
            </w:r>
            <w:r>
              <w:rPr>
                <w:sz w:val="26"/>
              </w:rPr>
              <w:t>ФГОС</w:t>
            </w:r>
            <w:r w:rsidR="00653DFF">
              <w:rPr>
                <w:sz w:val="26"/>
              </w:rPr>
              <w:t xml:space="preserve"> </w:t>
            </w:r>
            <w:r>
              <w:rPr>
                <w:sz w:val="26"/>
              </w:rPr>
              <w:t>СОО</w:t>
            </w:r>
          </w:p>
        </w:tc>
        <w:tc>
          <w:tcPr>
            <w:tcW w:w="1842" w:type="dxa"/>
          </w:tcPr>
          <w:p w:rsidR="00937834" w:rsidRDefault="008B2445" w:rsidP="00653DFF">
            <w:pPr>
              <w:pStyle w:val="TableParagraph"/>
              <w:spacing w:before="73"/>
              <w:ind w:left="84" w:right="89"/>
              <w:rPr>
                <w:sz w:val="26"/>
              </w:rPr>
            </w:pPr>
            <w:r>
              <w:rPr>
                <w:sz w:val="26"/>
              </w:rPr>
              <w:t>В</w:t>
            </w:r>
            <w:r w:rsidR="00653DFF">
              <w:rPr>
                <w:sz w:val="26"/>
              </w:rPr>
              <w:t xml:space="preserve"> </w:t>
            </w:r>
            <w:r>
              <w:rPr>
                <w:sz w:val="26"/>
              </w:rPr>
              <w:t>течение</w:t>
            </w:r>
            <w:r w:rsidR="00653DFF">
              <w:rPr>
                <w:sz w:val="26"/>
              </w:rPr>
              <w:t xml:space="preserve"> </w:t>
            </w:r>
            <w:r>
              <w:rPr>
                <w:sz w:val="26"/>
              </w:rPr>
              <w:t xml:space="preserve">года </w:t>
            </w:r>
            <w:r>
              <w:rPr>
                <w:spacing w:val="-2"/>
                <w:sz w:val="26"/>
              </w:rPr>
              <w:t>202</w:t>
            </w:r>
            <w:r w:rsidR="00653DFF">
              <w:rPr>
                <w:spacing w:val="-2"/>
                <w:sz w:val="26"/>
              </w:rPr>
              <w:t>5</w:t>
            </w:r>
            <w:r>
              <w:rPr>
                <w:spacing w:val="-2"/>
                <w:sz w:val="26"/>
              </w:rPr>
              <w:t>-202</w:t>
            </w:r>
            <w:r w:rsidR="00653DFF">
              <w:rPr>
                <w:spacing w:val="-2"/>
                <w:sz w:val="26"/>
              </w:rPr>
              <w:t>6</w:t>
            </w:r>
          </w:p>
        </w:tc>
      </w:tr>
      <w:tr w:rsidR="00937834">
        <w:trPr>
          <w:trHeight w:val="1644"/>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153"/>
              <w:rPr>
                <w:sz w:val="26"/>
              </w:rPr>
            </w:pPr>
            <w:r>
              <w:rPr>
                <w:sz w:val="26"/>
              </w:rPr>
              <w:t>2.Разработка и реализация моделей взаимодействия организаций общего образования и дополнительного образования</w:t>
            </w:r>
            <w:r w:rsidR="00653DFF">
              <w:rPr>
                <w:sz w:val="26"/>
              </w:rPr>
              <w:t xml:space="preserve"> </w:t>
            </w:r>
            <w:r>
              <w:rPr>
                <w:sz w:val="26"/>
              </w:rPr>
              <w:t>детей</w:t>
            </w:r>
            <w:r w:rsidR="00653DFF">
              <w:rPr>
                <w:sz w:val="26"/>
              </w:rPr>
              <w:t xml:space="preserve"> </w:t>
            </w:r>
            <w:r>
              <w:rPr>
                <w:sz w:val="26"/>
              </w:rPr>
              <w:t>и</w:t>
            </w:r>
            <w:r w:rsidR="00653DFF">
              <w:rPr>
                <w:sz w:val="26"/>
              </w:rPr>
              <w:t xml:space="preserve"> </w:t>
            </w:r>
            <w:r>
              <w:rPr>
                <w:sz w:val="26"/>
              </w:rPr>
              <w:t>учреждений</w:t>
            </w:r>
            <w:r w:rsidR="00653DFF">
              <w:rPr>
                <w:sz w:val="26"/>
              </w:rPr>
              <w:t xml:space="preserve"> </w:t>
            </w:r>
            <w:r>
              <w:rPr>
                <w:sz w:val="26"/>
              </w:rPr>
              <w:t>культуры и спорта, обеспечивающих организацию</w:t>
            </w:r>
          </w:p>
        </w:tc>
        <w:tc>
          <w:tcPr>
            <w:tcW w:w="1842" w:type="dxa"/>
          </w:tcPr>
          <w:p w:rsidR="00937834" w:rsidRDefault="008B2445" w:rsidP="00653DFF">
            <w:pPr>
              <w:pStyle w:val="TableParagraph"/>
              <w:spacing w:before="73"/>
              <w:ind w:left="84" w:right="89"/>
              <w:rPr>
                <w:sz w:val="26"/>
              </w:rPr>
            </w:pPr>
            <w:r>
              <w:rPr>
                <w:sz w:val="26"/>
              </w:rPr>
              <w:t>В</w:t>
            </w:r>
            <w:r w:rsidR="00653DFF">
              <w:rPr>
                <w:sz w:val="26"/>
              </w:rPr>
              <w:t xml:space="preserve"> </w:t>
            </w:r>
            <w:r>
              <w:rPr>
                <w:sz w:val="26"/>
              </w:rPr>
              <w:t>течение</w:t>
            </w:r>
            <w:r w:rsidR="00653DFF">
              <w:rPr>
                <w:sz w:val="26"/>
              </w:rPr>
              <w:t xml:space="preserve"> </w:t>
            </w:r>
            <w:r>
              <w:rPr>
                <w:sz w:val="26"/>
              </w:rPr>
              <w:t xml:space="preserve">года </w:t>
            </w:r>
            <w:r>
              <w:rPr>
                <w:spacing w:val="-2"/>
                <w:sz w:val="26"/>
              </w:rPr>
              <w:t>202</w:t>
            </w:r>
            <w:r w:rsidR="00653DFF">
              <w:rPr>
                <w:spacing w:val="-2"/>
                <w:sz w:val="26"/>
              </w:rPr>
              <w:t>5</w:t>
            </w:r>
            <w:r>
              <w:rPr>
                <w:spacing w:val="-2"/>
                <w:sz w:val="26"/>
              </w:rPr>
              <w:t>-202</w:t>
            </w:r>
            <w:r w:rsidR="00653DFF">
              <w:rPr>
                <w:spacing w:val="-2"/>
                <w:sz w:val="26"/>
              </w:rPr>
              <w:t>6</w:t>
            </w:r>
          </w:p>
        </w:tc>
      </w:tr>
    </w:tbl>
    <w:p w:rsidR="00937834" w:rsidRDefault="00937834">
      <w:pPr>
        <w:pStyle w:val="TableParagraph"/>
        <w:rPr>
          <w:sz w:val="26"/>
        </w:rPr>
        <w:sectPr w:rsidR="00937834">
          <w:pgSz w:w="11910" w:h="16840"/>
          <w:pgMar w:top="1120" w:right="141" w:bottom="280" w:left="141" w:header="0" w:footer="0" w:gutter="0"/>
          <w:cols w:space="720"/>
        </w:sectPr>
      </w:pPr>
    </w:p>
    <w:p w:rsidR="00937834" w:rsidRDefault="00937834">
      <w:pPr>
        <w:pStyle w:val="a3"/>
        <w:spacing w:before="5"/>
        <w:ind w:left="0" w:firstLine="0"/>
        <w:jc w:val="left"/>
        <w:rPr>
          <w:b/>
          <w:sz w:val="20"/>
        </w:rPr>
      </w:pPr>
    </w:p>
    <w:tbl>
      <w:tblPr>
        <w:tblStyle w:val="TableNormal"/>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5103"/>
        <w:gridCol w:w="1842"/>
      </w:tblGrid>
      <w:tr w:rsidR="00937834">
        <w:trPr>
          <w:trHeight w:val="1226"/>
        </w:trPr>
        <w:tc>
          <w:tcPr>
            <w:tcW w:w="2694" w:type="dxa"/>
            <w:vMerge w:val="restart"/>
          </w:tcPr>
          <w:p w:rsidR="00937834" w:rsidRDefault="00937834">
            <w:pPr>
              <w:pStyle w:val="TableParagraph"/>
              <w:ind w:left="0"/>
              <w:rPr>
                <w:sz w:val="26"/>
              </w:rPr>
            </w:pPr>
          </w:p>
        </w:tc>
        <w:tc>
          <w:tcPr>
            <w:tcW w:w="5103" w:type="dxa"/>
          </w:tcPr>
          <w:p w:rsidR="00937834" w:rsidRDefault="00653DFF">
            <w:pPr>
              <w:pStyle w:val="TableParagraph"/>
              <w:spacing w:before="73"/>
              <w:ind w:left="84"/>
              <w:rPr>
                <w:sz w:val="26"/>
              </w:rPr>
            </w:pPr>
            <w:r>
              <w:rPr>
                <w:sz w:val="26"/>
              </w:rPr>
              <w:t>в</w:t>
            </w:r>
            <w:r w:rsidR="008B2445">
              <w:rPr>
                <w:sz w:val="26"/>
              </w:rPr>
              <w:t>неурочной</w:t>
            </w:r>
            <w:r>
              <w:rPr>
                <w:sz w:val="26"/>
              </w:rPr>
              <w:t xml:space="preserve"> </w:t>
            </w:r>
            <w:r w:rsidR="008B2445">
              <w:rPr>
                <w:spacing w:val="-2"/>
                <w:sz w:val="26"/>
              </w:rPr>
              <w:t>деятельности</w:t>
            </w:r>
          </w:p>
        </w:tc>
        <w:tc>
          <w:tcPr>
            <w:tcW w:w="1842" w:type="dxa"/>
          </w:tcPr>
          <w:p w:rsidR="00937834" w:rsidRDefault="00937834">
            <w:pPr>
              <w:pStyle w:val="TableParagraph"/>
              <w:ind w:left="0"/>
              <w:rPr>
                <w:sz w:val="26"/>
              </w:rPr>
            </w:pPr>
          </w:p>
        </w:tc>
      </w:tr>
      <w:tr w:rsidR="00937834">
        <w:trPr>
          <w:trHeight w:val="2541"/>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153"/>
              <w:rPr>
                <w:sz w:val="26"/>
              </w:rPr>
            </w:pPr>
            <w:r>
              <w:rPr>
                <w:sz w:val="26"/>
              </w:rPr>
              <w:t>3.Разработка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w:t>
            </w:r>
            <w:r w:rsidR="00653DFF">
              <w:rPr>
                <w:sz w:val="26"/>
              </w:rPr>
              <w:t xml:space="preserve"> </w:t>
            </w:r>
            <w:r>
              <w:rPr>
                <w:sz w:val="26"/>
              </w:rPr>
              <w:t>отношений,</w:t>
            </w:r>
            <w:r w:rsidR="00653DFF">
              <w:rPr>
                <w:sz w:val="26"/>
              </w:rPr>
              <w:t xml:space="preserve"> </w:t>
            </w:r>
            <w:r>
              <w:rPr>
                <w:sz w:val="26"/>
              </w:rPr>
              <w:t>и</w:t>
            </w:r>
            <w:r w:rsidR="00653DFF">
              <w:rPr>
                <w:sz w:val="26"/>
              </w:rPr>
              <w:t xml:space="preserve"> </w:t>
            </w:r>
            <w:r>
              <w:rPr>
                <w:sz w:val="26"/>
              </w:rPr>
              <w:t xml:space="preserve">внеурочной </w:t>
            </w:r>
            <w:r>
              <w:rPr>
                <w:spacing w:val="-2"/>
                <w:sz w:val="26"/>
              </w:rPr>
              <w:t>деятельности</w:t>
            </w:r>
          </w:p>
        </w:tc>
        <w:tc>
          <w:tcPr>
            <w:tcW w:w="1842" w:type="dxa"/>
          </w:tcPr>
          <w:p w:rsidR="00937834" w:rsidRDefault="008B2445" w:rsidP="00653DFF">
            <w:pPr>
              <w:pStyle w:val="TableParagraph"/>
              <w:spacing w:before="73"/>
              <w:ind w:left="84" w:right="89"/>
              <w:rPr>
                <w:sz w:val="26"/>
              </w:rPr>
            </w:pPr>
            <w:r>
              <w:rPr>
                <w:sz w:val="26"/>
              </w:rPr>
              <w:t>В</w:t>
            </w:r>
            <w:r w:rsidR="00653DFF">
              <w:rPr>
                <w:sz w:val="26"/>
              </w:rPr>
              <w:t xml:space="preserve"> </w:t>
            </w:r>
            <w:r>
              <w:rPr>
                <w:sz w:val="26"/>
              </w:rPr>
              <w:t>течение</w:t>
            </w:r>
            <w:r w:rsidR="00653DFF">
              <w:rPr>
                <w:sz w:val="26"/>
              </w:rPr>
              <w:t xml:space="preserve"> </w:t>
            </w:r>
            <w:r>
              <w:rPr>
                <w:sz w:val="26"/>
              </w:rPr>
              <w:t xml:space="preserve">года </w:t>
            </w:r>
            <w:r>
              <w:rPr>
                <w:spacing w:val="-2"/>
                <w:sz w:val="26"/>
              </w:rPr>
              <w:t>202</w:t>
            </w:r>
            <w:r w:rsidR="00653DFF">
              <w:rPr>
                <w:spacing w:val="-2"/>
                <w:sz w:val="26"/>
              </w:rPr>
              <w:t>5</w:t>
            </w:r>
            <w:r>
              <w:rPr>
                <w:spacing w:val="-2"/>
                <w:sz w:val="26"/>
              </w:rPr>
              <w:t>-202</w:t>
            </w:r>
            <w:r w:rsidR="00653DFF">
              <w:rPr>
                <w:spacing w:val="-2"/>
                <w:sz w:val="26"/>
              </w:rPr>
              <w:t>6</w:t>
            </w:r>
          </w:p>
        </w:tc>
      </w:tr>
      <w:tr w:rsidR="00937834">
        <w:trPr>
          <w:trHeight w:val="1644"/>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105"/>
              <w:rPr>
                <w:sz w:val="26"/>
              </w:rPr>
            </w:pPr>
            <w:r>
              <w:rPr>
                <w:sz w:val="26"/>
              </w:rPr>
              <w:t>4.Привлечение органов государственно- общественного управления образовательной организацией к проектированию</w:t>
            </w:r>
            <w:r w:rsidR="00653DFF">
              <w:rPr>
                <w:sz w:val="26"/>
              </w:rPr>
              <w:t xml:space="preserve"> </w:t>
            </w:r>
            <w:r>
              <w:rPr>
                <w:sz w:val="26"/>
              </w:rPr>
              <w:t>основной</w:t>
            </w:r>
            <w:r w:rsidR="00653DFF">
              <w:rPr>
                <w:sz w:val="26"/>
              </w:rPr>
              <w:t xml:space="preserve"> </w:t>
            </w:r>
            <w:r>
              <w:rPr>
                <w:sz w:val="26"/>
              </w:rPr>
              <w:t>образовательной программы среднего общего образования</w:t>
            </w:r>
          </w:p>
        </w:tc>
        <w:tc>
          <w:tcPr>
            <w:tcW w:w="1842" w:type="dxa"/>
          </w:tcPr>
          <w:p w:rsidR="00937834" w:rsidRDefault="008B2445" w:rsidP="00653DFF">
            <w:pPr>
              <w:pStyle w:val="TableParagraph"/>
              <w:spacing w:before="73"/>
              <w:ind w:left="84" w:right="89"/>
              <w:rPr>
                <w:sz w:val="26"/>
              </w:rPr>
            </w:pPr>
            <w:r>
              <w:rPr>
                <w:sz w:val="26"/>
              </w:rPr>
              <w:t>В</w:t>
            </w:r>
            <w:r w:rsidR="00653DFF">
              <w:rPr>
                <w:sz w:val="26"/>
              </w:rPr>
              <w:t xml:space="preserve"> </w:t>
            </w:r>
            <w:r>
              <w:rPr>
                <w:sz w:val="26"/>
              </w:rPr>
              <w:t>течение</w:t>
            </w:r>
            <w:r w:rsidR="00653DFF">
              <w:rPr>
                <w:sz w:val="26"/>
              </w:rPr>
              <w:t xml:space="preserve"> </w:t>
            </w:r>
            <w:r>
              <w:rPr>
                <w:sz w:val="26"/>
              </w:rPr>
              <w:t xml:space="preserve">года </w:t>
            </w:r>
            <w:r>
              <w:rPr>
                <w:spacing w:val="-2"/>
                <w:sz w:val="26"/>
              </w:rPr>
              <w:t>202</w:t>
            </w:r>
            <w:r w:rsidR="00653DFF">
              <w:rPr>
                <w:spacing w:val="-2"/>
                <w:sz w:val="26"/>
              </w:rPr>
              <w:t>5</w:t>
            </w:r>
            <w:r>
              <w:rPr>
                <w:spacing w:val="-2"/>
                <w:sz w:val="26"/>
              </w:rPr>
              <w:t>-202</w:t>
            </w:r>
            <w:r w:rsidR="00653DFF">
              <w:rPr>
                <w:spacing w:val="-2"/>
                <w:sz w:val="26"/>
              </w:rPr>
              <w:t>6</w:t>
            </w:r>
          </w:p>
        </w:tc>
      </w:tr>
      <w:tr w:rsidR="00937834">
        <w:trPr>
          <w:trHeight w:val="747"/>
        </w:trPr>
        <w:tc>
          <w:tcPr>
            <w:tcW w:w="2694" w:type="dxa"/>
            <w:vMerge w:val="restart"/>
          </w:tcPr>
          <w:p w:rsidR="00937834" w:rsidRDefault="008B2445">
            <w:pPr>
              <w:pStyle w:val="TableParagraph"/>
              <w:spacing w:before="141"/>
              <w:ind w:left="84" w:right="138"/>
              <w:rPr>
                <w:sz w:val="26"/>
              </w:rPr>
            </w:pPr>
            <w:r>
              <w:rPr>
                <w:sz w:val="26"/>
              </w:rPr>
              <w:t>IV.</w:t>
            </w:r>
            <w:r w:rsidR="00653DFF">
              <w:rPr>
                <w:sz w:val="26"/>
              </w:rPr>
              <w:t xml:space="preserve"> </w:t>
            </w:r>
            <w:r>
              <w:rPr>
                <w:sz w:val="26"/>
              </w:rPr>
              <w:t>Кадровое обеспечение</w:t>
            </w:r>
            <w:r w:rsidR="00653DFF">
              <w:rPr>
                <w:sz w:val="26"/>
              </w:rPr>
              <w:t xml:space="preserve"> </w:t>
            </w:r>
            <w:r>
              <w:rPr>
                <w:sz w:val="26"/>
              </w:rPr>
              <w:t>введения ФГОС среднего общего образования</w:t>
            </w:r>
          </w:p>
        </w:tc>
        <w:tc>
          <w:tcPr>
            <w:tcW w:w="5103" w:type="dxa"/>
          </w:tcPr>
          <w:p w:rsidR="00937834" w:rsidRDefault="008B2445">
            <w:pPr>
              <w:pStyle w:val="TableParagraph"/>
              <w:spacing w:before="73"/>
              <w:ind w:left="84" w:right="49"/>
              <w:rPr>
                <w:sz w:val="26"/>
              </w:rPr>
            </w:pPr>
            <w:r>
              <w:rPr>
                <w:sz w:val="26"/>
              </w:rPr>
              <w:t>1.Анализкадровогообеспечениявведенияи реализации ФГОС СОО</w:t>
            </w:r>
          </w:p>
        </w:tc>
        <w:tc>
          <w:tcPr>
            <w:tcW w:w="1842" w:type="dxa"/>
          </w:tcPr>
          <w:p w:rsidR="00937834" w:rsidRDefault="008B2445">
            <w:pPr>
              <w:pStyle w:val="TableParagraph"/>
              <w:spacing w:before="73"/>
              <w:ind w:left="84"/>
              <w:rPr>
                <w:sz w:val="26"/>
              </w:rPr>
            </w:pPr>
            <w:r>
              <w:rPr>
                <w:spacing w:val="-2"/>
                <w:sz w:val="26"/>
              </w:rPr>
              <w:t>август</w:t>
            </w:r>
          </w:p>
        </w:tc>
      </w:tr>
      <w:tr w:rsidR="00937834">
        <w:trPr>
          <w:trHeight w:val="1644"/>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104"/>
              <w:rPr>
                <w:sz w:val="26"/>
              </w:rPr>
            </w:pPr>
            <w:r>
              <w:rPr>
                <w:sz w:val="26"/>
              </w:rPr>
              <w:t>2.Создание</w:t>
            </w:r>
            <w:r w:rsidR="00653DFF">
              <w:rPr>
                <w:sz w:val="26"/>
              </w:rPr>
              <w:t xml:space="preserve"> </w:t>
            </w:r>
            <w:r>
              <w:rPr>
                <w:sz w:val="26"/>
              </w:rPr>
              <w:t>(корректировка)</w:t>
            </w:r>
            <w:r w:rsidR="00653DFF">
              <w:rPr>
                <w:sz w:val="26"/>
              </w:rPr>
              <w:t xml:space="preserve"> </w:t>
            </w:r>
            <w:r>
              <w:rPr>
                <w:sz w:val="26"/>
              </w:rPr>
              <w:t>плана</w:t>
            </w:r>
            <w:r w:rsidR="00653DFF">
              <w:rPr>
                <w:sz w:val="26"/>
              </w:rPr>
              <w:t xml:space="preserve"> </w:t>
            </w:r>
            <w:r>
              <w:rPr>
                <w:sz w:val="26"/>
              </w:rPr>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Pr>
          <w:p w:rsidR="00937834" w:rsidRDefault="008B2445">
            <w:pPr>
              <w:pStyle w:val="TableParagraph"/>
              <w:spacing w:before="73"/>
              <w:ind w:left="84"/>
              <w:rPr>
                <w:sz w:val="26"/>
              </w:rPr>
            </w:pPr>
            <w:r>
              <w:rPr>
                <w:spacing w:val="-2"/>
                <w:sz w:val="26"/>
              </w:rPr>
              <w:t>сентябрь</w:t>
            </w:r>
          </w:p>
        </w:tc>
      </w:tr>
      <w:tr w:rsidR="00937834">
        <w:trPr>
          <w:trHeight w:val="1758"/>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81"/>
              <w:rPr>
                <w:sz w:val="26"/>
              </w:rPr>
            </w:pPr>
            <w:r>
              <w:rPr>
                <w:sz w:val="26"/>
              </w:rPr>
              <w:t>3.Корректировка плана научно- методических</w:t>
            </w:r>
            <w:r w:rsidR="00653DFF">
              <w:rPr>
                <w:sz w:val="26"/>
              </w:rPr>
              <w:t xml:space="preserve"> </w:t>
            </w:r>
            <w:r>
              <w:rPr>
                <w:sz w:val="26"/>
              </w:rPr>
              <w:t>семинаров</w:t>
            </w:r>
            <w:r w:rsidR="00653DFF">
              <w:rPr>
                <w:sz w:val="26"/>
              </w:rPr>
              <w:t xml:space="preserve"> </w:t>
            </w:r>
            <w:r>
              <w:rPr>
                <w:sz w:val="26"/>
              </w:rPr>
              <w:t>(внутришкольного повышения квалификации) с ориентацией на проблемы введения ФГОС СОО</w:t>
            </w:r>
          </w:p>
        </w:tc>
        <w:tc>
          <w:tcPr>
            <w:tcW w:w="1842" w:type="dxa"/>
          </w:tcPr>
          <w:p w:rsidR="00937834" w:rsidRDefault="008B2445">
            <w:pPr>
              <w:pStyle w:val="TableParagraph"/>
              <w:spacing w:before="73"/>
              <w:ind w:left="84"/>
              <w:rPr>
                <w:sz w:val="26"/>
              </w:rPr>
            </w:pPr>
            <w:r>
              <w:rPr>
                <w:spacing w:val="-2"/>
                <w:sz w:val="26"/>
              </w:rPr>
              <w:t>август</w:t>
            </w:r>
          </w:p>
        </w:tc>
      </w:tr>
      <w:tr w:rsidR="00937834">
        <w:trPr>
          <w:trHeight w:val="1043"/>
        </w:trPr>
        <w:tc>
          <w:tcPr>
            <w:tcW w:w="2694" w:type="dxa"/>
            <w:vMerge w:val="restart"/>
          </w:tcPr>
          <w:p w:rsidR="00937834" w:rsidRDefault="008B2445">
            <w:pPr>
              <w:pStyle w:val="TableParagraph"/>
              <w:spacing w:before="141"/>
              <w:ind w:left="84" w:right="138"/>
              <w:rPr>
                <w:sz w:val="26"/>
              </w:rPr>
            </w:pPr>
            <w:r>
              <w:rPr>
                <w:sz w:val="26"/>
              </w:rPr>
              <w:t>V.</w:t>
            </w:r>
            <w:r w:rsidR="00653DFF">
              <w:rPr>
                <w:sz w:val="26"/>
              </w:rPr>
              <w:t xml:space="preserve"> </w:t>
            </w:r>
            <w:r>
              <w:rPr>
                <w:sz w:val="26"/>
              </w:rPr>
              <w:t>Информационное обеспечение</w:t>
            </w:r>
            <w:r w:rsidR="00653DFF">
              <w:rPr>
                <w:sz w:val="26"/>
              </w:rPr>
              <w:t xml:space="preserve"> </w:t>
            </w:r>
            <w:r>
              <w:rPr>
                <w:sz w:val="26"/>
              </w:rPr>
              <w:t>введения ФГОС среднего общего образования</w:t>
            </w:r>
          </w:p>
        </w:tc>
        <w:tc>
          <w:tcPr>
            <w:tcW w:w="5103" w:type="dxa"/>
          </w:tcPr>
          <w:p w:rsidR="00937834" w:rsidRDefault="008B2445">
            <w:pPr>
              <w:pStyle w:val="TableParagraph"/>
              <w:spacing w:before="73"/>
              <w:ind w:left="84" w:right="153"/>
              <w:rPr>
                <w:sz w:val="26"/>
              </w:rPr>
            </w:pPr>
            <w:r>
              <w:rPr>
                <w:sz w:val="26"/>
              </w:rPr>
              <w:t>1.Размещение на сайте образовательной организации</w:t>
            </w:r>
            <w:r w:rsidR="00653DFF">
              <w:rPr>
                <w:sz w:val="26"/>
              </w:rPr>
              <w:t xml:space="preserve"> </w:t>
            </w:r>
            <w:r>
              <w:rPr>
                <w:sz w:val="26"/>
              </w:rPr>
              <w:t>информационных</w:t>
            </w:r>
            <w:r w:rsidR="00653DFF">
              <w:rPr>
                <w:sz w:val="26"/>
              </w:rPr>
              <w:t xml:space="preserve"> </w:t>
            </w:r>
            <w:r>
              <w:rPr>
                <w:sz w:val="26"/>
              </w:rPr>
              <w:t>материалов о реализации ФГОС СОО</w:t>
            </w:r>
          </w:p>
        </w:tc>
        <w:tc>
          <w:tcPr>
            <w:tcW w:w="1842" w:type="dxa"/>
          </w:tcPr>
          <w:p w:rsidR="00937834" w:rsidRDefault="008B2445">
            <w:pPr>
              <w:pStyle w:val="TableParagraph"/>
              <w:spacing w:before="73"/>
              <w:ind w:left="84" w:right="759"/>
              <w:rPr>
                <w:sz w:val="26"/>
              </w:rPr>
            </w:pPr>
            <w:r>
              <w:rPr>
                <w:spacing w:val="-2"/>
                <w:sz w:val="26"/>
              </w:rPr>
              <w:t>Август- сентябрь</w:t>
            </w:r>
          </w:p>
        </w:tc>
      </w:tr>
      <w:tr w:rsidR="00937834">
        <w:trPr>
          <w:trHeight w:val="1043"/>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49"/>
              <w:rPr>
                <w:sz w:val="26"/>
              </w:rPr>
            </w:pPr>
            <w:r>
              <w:rPr>
                <w:sz w:val="26"/>
              </w:rPr>
              <w:t>2.Широкое</w:t>
            </w:r>
            <w:r w:rsidR="00653DFF">
              <w:rPr>
                <w:sz w:val="26"/>
              </w:rPr>
              <w:t xml:space="preserve"> </w:t>
            </w:r>
            <w:r>
              <w:rPr>
                <w:sz w:val="26"/>
              </w:rPr>
              <w:t>информирование</w:t>
            </w:r>
            <w:r w:rsidR="00653DFF">
              <w:rPr>
                <w:sz w:val="26"/>
              </w:rPr>
              <w:t xml:space="preserve"> </w:t>
            </w:r>
            <w:r>
              <w:rPr>
                <w:sz w:val="26"/>
              </w:rPr>
              <w:t>родительской общественности о введении ФГОС СОО и порядке перехода на них</w:t>
            </w:r>
          </w:p>
        </w:tc>
        <w:tc>
          <w:tcPr>
            <w:tcW w:w="1842" w:type="dxa"/>
          </w:tcPr>
          <w:p w:rsidR="00937834" w:rsidRDefault="008B2445">
            <w:pPr>
              <w:pStyle w:val="TableParagraph"/>
              <w:spacing w:before="73"/>
              <w:ind w:left="84" w:right="759"/>
              <w:rPr>
                <w:sz w:val="26"/>
              </w:rPr>
            </w:pPr>
            <w:r>
              <w:rPr>
                <w:spacing w:val="-2"/>
                <w:sz w:val="26"/>
              </w:rPr>
              <w:t>Август- сентябрь</w:t>
            </w:r>
          </w:p>
        </w:tc>
      </w:tr>
      <w:tr w:rsidR="00937834">
        <w:trPr>
          <w:trHeight w:val="1641"/>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153"/>
              <w:rPr>
                <w:sz w:val="26"/>
              </w:rPr>
            </w:pPr>
            <w:r>
              <w:rPr>
                <w:sz w:val="26"/>
              </w:rPr>
              <w:t>3.Организация изучения общественного мнения по вопросам реализации ФГОС СОО</w:t>
            </w:r>
            <w:r w:rsidR="00653DFF">
              <w:rPr>
                <w:sz w:val="26"/>
              </w:rPr>
              <w:t xml:space="preserve"> </w:t>
            </w:r>
            <w:r>
              <w:rPr>
                <w:sz w:val="26"/>
              </w:rPr>
              <w:t>и</w:t>
            </w:r>
            <w:r w:rsidR="00653DFF">
              <w:rPr>
                <w:sz w:val="26"/>
              </w:rPr>
              <w:t xml:space="preserve"> </w:t>
            </w:r>
            <w:r>
              <w:rPr>
                <w:sz w:val="26"/>
              </w:rPr>
              <w:t>внесения</w:t>
            </w:r>
            <w:r w:rsidR="00653DFF">
              <w:rPr>
                <w:sz w:val="26"/>
              </w:rPr>
              <w:t xml:space="preserve"> </w:t>
            </w:r>
            <w:r>
              <w:rPr>
                <w:sz w:val="26"/>
              </w:rPr>
              <w:t>возможных</w:t>
            </w:r>
            <w:r w:rsidR="00653DFF">
              <w:rPr>
                <w:sz w:val="26"/>
              </w:rPr>
              <w:t xml:space="preserve"> </w:t>
            </w:r>
            <w:r>
              <w:rPr>
                <w:sz w:val="26"/>
              </w:rPr>
              <w:t>дополнений</w:t>
            </w:r>
            <w:r w:rsidR="00653DFF">
              <w:rPr>
                <w:sz w:val="26"/>
              </w:rPr>
              <w:t xml:space="preserve"> </w:t>
            </w:r>
            <w:r>
              <w:rPr>
                <w:sz w:val="26"/>
              </w:rPr>
              <w:t xml:space="preserve">в содержание ООП образовательной </w:t>
            </w:r>
            <w:r>
              <w:rPr>
                <w:spacing w:val="-2"/>
                <w:sz w:val="26"/>
              </w:rPr>
              <w:t>организации</w:t>
            </w:r>
          </w:p>
        </w:tc>
        <w:tc>
          <w:tcPr>
            <w:tcW w:w="1842" w:type="dxa"/>
          </w:tcPr>
          <w:p w:rsidR="00937834" w:rsidRDefault="008B2445" w:rsidP="00653DFF">
            <w:pPr>
              <w:pStyle w:val="TableParagraph"/>
              <w:spacing w:before="73"/>
              <w:ind w:left="84" w:right="89"/>
              <w:rPr>
                <w:sz w:val="26"/>
              </w:rPr>
            </w:pPr>
            <w:r>
              <w:rPr>
                <w:sz w:val="26"/>
              </w:rPr>
              <w:t>В</w:t>
            </w:r>
            <w:r w:rsidR="00653DFF">
              <w:rPr>
                <w:sz w:val="26"/>
              </w:rPr>
              <w:t xml:space="preserve"> </w:t>
            </w:r>
            <w:r>
              <w:rPr>
                <w:sz w:val="26"/>
              </w:rPr>
              <w:t>течение</w:t>
            </w:r>
            <w:r w:rsidR="00653DFF">
              <w:rPr>
                <w:sz w:val="26"/>
              </w:rPr>
              <w:t xml:space="preserve"> </w:t>
            </w:r>
            <w:r>
              <w:rPr>
                <w:sz w:val="26"/>
              </w:rPr>
              <w:t xml:space="preserve">года </w:t>
            </w:r>
            <w:r>
              <w:rPr>
                <w:spacing w:val="-2"/>
                <w:sz w:val="26"/>
              </w:rPr>
              <w:t>202</w:t>
            </w:r>
            <w:r w:rsidR="00653DFF">
              <w:rPr>
                <w:spacing w:val="-2"/>
                <w:sz w:val="26"/>
              </w:rPr>
              <w:t>5</w:t>
            </w:r>
            <w:r>
              <w:rPr>
                <w:spacing w:val="-2"/>
                <w:sz w:val="26"/>
              </w:rPr>
              <w:t>-202</w:t>
            </w:r>
            <w:r w:rsidR="00653DFF">
              <w:rPr>
                <w:spacing w:val="-2"/>
                <w:sz w:val="26"/>
              </w:rPr>
              <w:t>6</w:t>
            </w:r>
          </w:p>
        </w:tc>
      </w:tr>
      <w:tr w:rsidR="00937834">
        <w:trPr>
          <w:trHeight w:val="446"/>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Pr>
                <w:sz w:val="26"/>
              </w:rPr>
            </w:pPr>
            <w:r>
              <w:rPr>
                <w:sz w:val="26"/>
              </w:rPr>
              <w:t>4.Разработка</w:t>
            </w:r>
            <w:r w:rsidR="00653DFF">
              <w:rPr>
                <w:sz w:val="26"/>
              </w:rPr>
              <w:t xml:space="preserve"> </w:t>
            </w:r>
            <w:r>
              <w:rPr>
                <w:sz w:val="26"/>
              </w:rPr>
              <w:t>и</w:t>
            </w:r>
            <w:r w:rsidR="00653DFF">
              <w:rPr>
                <w:sz w:val="26"/>
              </w:rPr>
              <w:t xml:space="preserve"> </w:t>
            </w:r>
            <w:r>
              <w:rPr>
                <w:sz w:val="26"/>
              </w:rPr>
              <w:t>утверждение</w:t>
            </w:r>
            <w:r>
              <w:rPr>
                <w:spacing w:val="-2"/>
                <w:sz w:val="26"/>
              </w:rPr>
              <w:t xml:space="preserve"> локальных</w:t>
            </w:r>
          </w:p>
        </w:tc>
        <w:tc>
          <w:tcPr>
            <w:tcW w:w="1842" w:type="dxa"/>
          </w:tcPr>
          <w:p w:rsidR="00937834" w:rsidRDefault="008B2445">
            <w:pPr>
              <w:pStyle w:val="TableParagraph"/>
              <w:spacing w:before="73"/>
              <w:ind w:left="84"/>
              <w:rPr>
                <w:sz w:val="26"/>
              </w:rPr>
            </w:pPr>
            <w:r>
              <w:rPr>
                <w:sz w:val="26"/>
              </w:rPr>
              <w:t>В</w:t>
            </w:r>
            <w:r w:rsidR="00653DFF">
              <w:rPr>
                <w:sz w:val="26"/>
              </w:rPr>
              <w:t xml:space="preserve"> </w:t>
            </w:r>
            <w:r>
              <w:rPr>
                <w:sz w:val="26"/>
              </w:rPr>
              <w:t>течение</w:t>
            </w:r>
            <w:r w:rsidR="00A51F85">
              <w:rPr>
                <w:sz w:val="26"/>
              </w:rPr>
              <w:t xml:space="preserve"> </w:t>
            </w:r>
            <w:r>
              <w:rPr>
                <w:spacing w:val="-4"/>
                <w:sz w:val="26"/>
              </w:rPr>
              <w:t>года</w:t>
            </w:r>
          </w:p>
        </w:tc>
      </w:tr>
    </w:tbl>
    <w:p w:rsidR="00937834" w:rsidRDefault="00937834">
      <w:pPr>
        <w:pStyle w:val="TableParagraph"/>
        <w:rPr>
          <w:sz w:val="26"/>
        </w:rPr>
        <w:sectPr w:rsidR="00937834">
          <w:headerReference w:type="default" r:id="rId21"/>
          <w:pgSz w:w="11910" w:h="16840"/>
          <w:pgMar w:top="1120" w:right="141" w:bottom="280" w:left="141" w:header="721" w:footer="0" w:gutter="0"/>
          <w:cols w:space="720"/>
        </w:sectPr>
      </w:pPr>
    </w:p>
    <w:p w:rsidR="00937834" w:rsidRDefault="00937834">
      <w:pPr>
        <w:pStyle w:val="a3"/>
        <w:spacing w:before="5"/>
        <w:ind w:left="0" w:firstLine="0"/>
        <w:jc w:val="left"/>
        <w:rPr>
          <w:b/>
          <w:sz w:val="20"/>
        </w:rPr>
      </w:pPr>
    </w:p>
    <w:tbl>
      <w:tblPr>
        <w:tblStyle w:val="TableNormal"/>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5103"/>
        <w:gridCol w:w="1842"/>
      </w:tblGrid>
      <w:tr w:rsidR="00937834">
        <w:trPr>
          <w:trHeight w:val="1043"/>
        </w:trPr>
        <w:tc>
          <w:tcPr>
            <w:tcW w:w="2694" w:type="dxa"/>
          </w:tcPr>
          <w:p w:rsidR="00937834" w:rsidRDefault="00937834">
            <w:pPr>
              <w:pStyle w:val="TableParagraph"/>
              <w:ind w:left="0"/>
              <w:rPr>
                <w:sz w:val="26"/>
              </w:rPr>
            </w:pPr>
          </w:p>
        </w:tc>
        <w:tc>
          <w:tcPr>
            <w:tcW w:w="5103" w:type="dxa"/>
          </w:tcPr>
          <w:p w:rsidR="00937834" w:rsidRDefault="008B2445">
            <w:pPr>
              <w:pStyle w:val="TableParagraph"/>
              <w:spacing w:before="73"/>
              <w:ind w:left="84" w:right="49"/>
              <w:rPr>
                <w:sz w:val="26"/>
              </w:rPr>
            </w:pPr>
            <w:r>
              <w:rPr>
                <w:sz w:val="26"/>
              </w:rPr>
              <w:t>актов,</w:t>
            </w:r>
            <w:r w:rsidR="00653DFF">
              <w:rPr>
                <w:sz w:val="26"/>
              </w:rPr>
              <w:t xml:space="preserve"> </w:t>
            </w:r>
            <w:r>
              <w:rPr>
                <w:sz w:val="26"/>
              </w:rPr>
              <w:t>регламентирующих:</w:t>
            </w:r>
            <w:r w:rsidR="00653DFF">
              <w:rPr>
                <w:sz w:val="26"/>
              </w:rPr>
              <w:t xml:space="preserve"> </w:t>
            </w:r>
            <w:r>
              <w:rPr>
                <w:sz w:val="26"/>
              </w:rPr>
              <w:t>организацию</w:t>
            </w:r>
            <w:r w:rsidR="00653DFF">
              <w:rPr>
                <w:sz w:val="26"/>
              </w:rPr>
              <w:t xml:space="preserve"> </w:t>
            </w:r>
            <w:r>
              <w:rPr>
                <w:sz w:val="26"/>
              </w:rPr>
              <w:t>и проведение публичного отчета образовательной организации</w:t>
            </w:r>
          </w:p>
        </w:tc>
        <w:tc>
          <w:tcPr>
            <w:tcW w:w="1842" w:type="dxa"/>
          </w:tcPr>
          <w:p w:rsidR="00937834" w:rsidRDefault="00653DFF" w:rsidP="00653DFF">
            <w:pPr>
              <w:pStyle w:val="TableParagraph"/>
              <w:spacing w:before="73"/>
              <w:ind w:left="84"/>
              <w:rPr>
                <w:sz w:val="26"/>
              </w:rPr>
            </w:pPr>
            <w:r>
              <w:rPr>
                <w:sz w:val="26"/>
              </w:rPr>
              <w:t>2025</w:t>
            </w:r>
            <w:r w:rsidR="008B2445">
              <w:rPr>
                <w:sz w:val="26"/>
              </w:rPr>
              <w:t>-</w:t>
            </w:r>
            <w:r w:rsidR="008B2445">
              <w:rPr>
                <w:spacing w:val="-4"/>
                <w:sz w:val="26"/>
              </w:rPr>
              <w:t>202</w:t>
            </w:r>
            <w:r>
              <w:rPr>
                <w:spacing w:val="-4"/>
                <w:sz w:val="26"/>
              </w:rPr>
              <w:t>6</w:t>
            </w:r>
          </w:p>
        </w:tc>
      </w:tr>
      <w:tr w:rsidR="00937834">
        <w:trPr>
          <w:trHeight w:val="744"/>
        </w:trPr>
        <w:tc>
          <w:tcPr>
            <w:tcW w:w="2694" w:type="dxa"/>
            <w:vMerge w:val="restart"/>
          </w:tcPr>
          <w:p w:rsidR="00937834" w:rsidRDefault="008B2445">
            <w:pPr>
              <w:pStyle w:val="TableParagraph"/>
              <w:spacing w:before="141"/>
              <w:ind w:left="84" w:right="138"/>
              <w:rPr>
                <w:sz w:val="26"/>
              </w:rPr>
            </w:pPr>
            <w:r>
              <w:rPr>
                <w:sz w:val="26"/>
              </w:rPr>
              <w:t>VI.</w:t>
            </w:r>
            <w:r w:rsidR="00A51F85">
              <w:rPr>
                <w:sz w:val="26"/>
              </w:rPr>
              <w:t xml:space="preserve"> </w:t>
            </w:r>
            <w:r>
              <w:rPr>
                <w:sz w:val="26"/>
              </w:rPr>
              <w:t xml:space="preserve">Материально- </w:t>
            </w:r>
            <w:r>
              <w:rPr>
                <w:spacing w:val="-2"/>
                <w:sz w:val="26"/>
              </w:rPr>
              <w:t xml:space="preserve">техническое </w:t>
            </w:r>
            <w:r>
              <w:rPr>
                <w:sz w:val="26"/>
              </w:rPr>
              <w:t>обеспечение</w:t>
            </w:r>
            <w:r w:rsidR="00A51F85">
              <w:rPr>
                <w:sz w:val="26"/>
              </w:rPr>
              <w:t xml:space="preserve"> </w:t>
            </w:r>
            <w:r>
              <w:rPr>
                <w:sz w:val="26"/>
              </w:rPr>
              <w:t>введения ФГОС среднего общего образования</w:t>
            </w:r>
          </w:p>
        </w:tc>
        <w:tc>
          <w:tcPr>
            <w:tcW w:w="5103" w:type="dxa"/>
          </w:tcPr>
          <w:p w:rsidR="00937834" w:rsidRDefault="008B2445">
            <w:pPr>
              <w:pStyle w:val="TableParagraph"/>
              <w:spacing w:before="73"/>
              <w:ind w:left="84" w:right="49"/>
              <w:rPr>
                <w:sz w:val="26"/>
              </w:rPr>
            </w:pPr>
            <w:r>
              <w:rPr>
                <w:sz w:val="26"/>
              </w:rPr>
              <w:t>1.Анализматериально-технического обеспечения реализации ФГОС СОО</w:t>
            </w:r>
          </w:p>
        </w:tc>
        <w:tc>
          <w:tcPr>
            <w:tcW w:w="1842" w:type="dxa"/>
          </w:tcPr>
          <w:p w:rsidR="00937834" w:rsidRDefault="008B2445" w:rsidP="00A51F85">
            <w:pPr>
              <w:pStyle w:val="TableParagraph"/>
              <w:spacing w:before="73"/>
              <w:ind w:left="84" w:right="74"/>
              <w:rPr>
                <w:sz w:val="26"/>
              </w:rPr>
            </w:pPr>
            <w:r>
              <w:rPr>
                <w:sz w:val="26"/>
              </w:rPr>
              <w:t>В</w:t>
            </w:r>
            <w:r w:rsidR="00653DFF">
              <w:rPr>
                <w:sz w:val="26"/>
              </w:rPr>
              <w:t xml:space="preserve"> </w:t>
            </w:r>
            <w:r>
              <w:rPr>
                <w:sz w:val="26"/>
              </w:rPr>
              <w:t>течение</w:t>
            </w:r>
            <w:r w:rsidR="00653DFF">
              <w:rPr>
                <w:sz w:val="26"/>
              </w:rPr>
              <w:t xml:space="preserve"> </w:t>
            </w:r>
            <w:r>
              <w:rPr>
                <w:sz w:val="26"/>
              </w:rPr>
              <w:t xml:space="preserve">года </w:t>
            </w:r>
            <w:r>
              <w:rPr>
                <w:spacing w:val="-2"/>
                <w:sz w:val="26"/>
              </w:rPr>
              <w:t>202</w:t>
            </w:r>
            <w:r w:rsidR="00A51F85">
              <w:rPr>
                <w:spacing w:val="-2"/>
                <w:sz w:val="26"/>
              </w:rPr>
              <w:t>5</w:t>
            </w:r>
            <w:r>
              <w:rPr>
                <w:spacing w:val="-2"/>
                <w:sz w:val="26"/>
              </w:rPr>
              <w:t>-202</w:t>
            </w:r>
            <w:r w:rsidR="00653DFF">
              <w:rPr>
                <w:spacing w:val="-2"/>
                <w:sz w:val="26"/>
              </w:rPr>
              <w:t>6</w:t>
            </w:r>
          </w:p>
        </w:tc>
      </w:tr>
      <w:tr w:rsidR="00937834">
        <w:trPr>
          <w:trHeight w:val="1043"/>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49"/>
              <w:rPr>
                <w:sz w:val="26"/>
              </w:rPr>
            </w:pPr>
            <w:r>
              <w:rPr>
                <w:sz w:val="26"/>
              </w:rPr>
              <w:t>2.Обеспечениесоответствияматериально- технической базы образовательной организации требованиям ФГОС СОО</w:t>
            </w:r>
          </w:p>
        </w:tc>
        <w:tc>
          <w:tcPr>
            <w:tcW w:w="1842" w:type="dxa"/>
          </w:tcPr>
          <w:p w:rsidR="00937834" w:rsidRDefault="008B2445">
            <w:pPr>
              <w:pStyle w:val="TableParagraph"/>
              <w:spacing w:before="73"/>
              <w:ind w:left="84" w:right="74"/>
              <w:rPr>
                <w:sz w:val="26"/>
              </w:rPr>
            </w:pPr>
            <w:r>
              <w:rPr>
                <w:sz w:val="26"/>
              </w:rPr>
              <w:t>В</w:t>
            </w:r>
            <w:r w:rsidR="00A51F85">
              <w:rPr>
                <w:sz w:val="26"/>
              </w:rPr>
              <w:t xml:space="preserve"> </w:t>
            </w:r>
            <w:r>
              <w:rPr>
                <w:sz w:val="26"/>
              </w:rPr>
              <w:t>течение</w:t>
            </w:r>
            <w:r w:rsidR="00A51F85">
              <w:rPr>
                <w:sz w:val="26"/>
              </w:rPr>
              <w:t xml:space="preserve"> </w:t>
            </w:r>
            <w:r>
              <w:rPr>
                <w:sz w:val="26"/>
              </w:rPr>
              <w:t xml:space="preserve">года </w:t>
            </w:r>
            <w:r>
              <w:rPr>
                <w:spacing w:val="-2"/>
                <w:sz w:val="26"/>
              </w:rPr>
              <w:t>2024-2025</w:t>
            </w:r>
          </w:p>
        </w:tc>
      </w:tr>
      <w:tr w:rsidR="00937834">
        <w:trPr>
          <w:trHeight w:val="1187"/>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49"/>
              <w:rPr>
                <w:sz w:val="26"/>
              </w:rPr>
            </w:pPr>
            <w:r>
              <w:rPr>
                <w:sz w:val="26"/>
              </w:rPr>
              <w:t>3.Обеспечение соответствия санитарно- гигиенических</w:t>
            </w:r>
            <w:r w:rsidR="00A51F85">
              <w:rPr>
                <w:sz w:val="26"/>
              </w:rPr>
              <w:t xml:space="preserve"> </w:t>
            </w:r>
            <w:r>
              <w:rPr>
                <w:sz w:val="26"/>
              </w:rPr>
              <w:t>условий</w:t>
            </w:r>
            <w:r w:rsidR="00A51F85">
              <w:rPr>
                <w:sz w:val="26"/>
              </w:rPr>
              <w:t xml:space="preserve"> </w:t>
            </w:r>
            <w:r>
              <w:rPr>
                <w:sz w:val="26"/>
              </w:rPr>
              <w:t>требованиям</w:t>
            </w:r>
            <w:r w:rsidR="00A51F85">
              <w:rPr>
                <w:sz w:val="26"/>
              </w:rPr>
              <w:t xml:space="preserve"> </w:t>
            </w:r>
            <w:r>
              <w:rPr>
                <w:sz w:val="26"/>
              </w:rPr>
              <w:t>ФГОС и СанПиН</w:t>
            </w:r>
          </w:p>
        </w:tc>
        <w:tc>
          <w:tcPr>
            <w:tcW w:w="1842" w:type="dxa"/>
          </w:tcPr>
          <w:p w:rsidR="00937834" w:rsidRDefault="008B2445" w:rsidP="00A51F85">
            <w:pPr>
              <w:pStyle w:val="TableParagraph"/>
              <w:spacing w:before="73"/>
              <w:ind w:left="84" w:right="74"/>
              <w:rPr>
                <w:sz w:val="26"/>
              </w:rPr>
            </w:pPr>
            <w:r>
              <w:rPr>
                <w:sz w:val="26"/>
              </w:rPr>
              <w:t>В</w:t>
            </w:r>
            <w:r w:rsidR="00A51F85">
              <w:rPr>
                <w:sz w:val="26"/>
              </w:rPr>
              <w:t xml:space="preserve"> </w:t>
            </w:r>
            <w:r>
              <w:rPr>
                <w:sz w:val="26"/>
              </w:rPr>
              <w:t>течение</w:t>
            </w:r>
            <w:r w:rsidR="00A51F85">
              <w:rPr>
                <w:sz w:val="26"/>
              </w:rPr>
              <w:t xml:space="preserve"> </w:t>
            </w:r>
            <w:r>
              <w:rPr>
                <w:sz w:val="26"/>
              </w:rPr>
              <w:t xml:space="preserve">года </w:t>
            </w:r>
            <w:r>
              <w:rPr>
                <w:spacing w:val="-2"/>
                <w:sz w:val="26"/>
              </w:rPr>
              <w:t>202</w:t>
            </w:r>
            <w:r w:rsidR="00A51F85">
              <w:rPr>
                <w:spacing w:val="-2"/>
                <w:sz w:val="26"/>
              </w:rPr>
              <w:t>5</w:t>
            </w:r>
            <w:r>
              <w:rPr>
                <w:spacing w:val="-2"/>
                <w:sz w:val="26"/>
              </w:rPr>
              <w:t>-202</w:t>
            </w:r>
            <w:r w:rsidR="00A51F85">
              <w:rPr>
                <w:spacing w:val="-2"/>
                <w:sz w:val="26"/>
              </w:rPr>
              <w:t>6</w:t>
            </w:r>
          </w:p>
        </w:tc>
      </w:tr>
      <w:tr w:rsidR="00937834">
        <w:trPr>
          <w:trHeight w:val="1348"/>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153"/>
              <w:rPr>
                <w:sz w:val="26"/>
              </w:rPr>
            </w:pPr>
            <w:r>
              <w:rPr>
                <w:sz w:val="26"/>
              </w:rPr>
              <w:t>4.Обеспечение соответствия условий реализации ООП противопожарным нормам,</w:t>
            </w:r>
            <w:r w:rsidR="00A51F85">
              <w:rPr>
                <w:sz w:val="26"/>
              </w:rPr>
              <w:t xml:space="preserve"> </w:t>
            </w:r>
            <w:r>
              <w:rPr>
                <w:sz w:val="26"/>
              </w:rPr>
              <w:t>нормам</w:t>
            </w:r>
            <w:r w:rsidR="00A51F85">
              <w:rPr>
                <w:sz w:val="26"/>
              </w:rPr>
              <w:t xml:space="preserve"> </w:t>
            </w:r>
            <w:r>
              <w:rPr>
                <w:sz w:val="26"/>
              </w:rPr>
              <w:t>охраны</w:t>
            </w:r>
            <w:r w:rsidR="00A51F85">
              <w:rPr>
                <w:sz w:val="26"/>
              </w:rPr>
              <w:t xml:space="preserve"> </w:t>
            </w:r>
            <w:r>
              <w:rPr>
                <w:sz w:val="26"/>
              </w:rPr>
              <w:t>труда</w:t>
            </w:r>
            <w:r w:rsidR="00A51F85">
              <w:rPr>
                <w:sz w:val="26"/>
              </w:rPr>
              <w:t xml:space="preserve"> </w:t>
            </w:r>
            <w:r>
              <w:rPr>
                <w:sz w:val="26"/>
              </w:rPr>
              <w:t>работников образовательной организации</w:t>
            </w:r>
          </w:p>
        </w:tc>
        <w:tc>
          <w:tcPr>
            <w:tcW w:w="1842" w:type="dxa"/>
          </w:tcPr>
          <w:p w:rsidR="00937834" w:rsidRDefault="008B2445" w:rsidP="00A51F85">
            <w:pPr>
              <w:pStyle w:val="TableParagraph"/>
              <w:spacing w:before="73"/>
              <w:ind w:left="84" w:right="74"/>
              <w:rPr>
                <w:sz w:val="26"/>
              </w:rPr>
            </w:pPr>
            <w:r>
              <w:rPr>
                <w:sz w:val="26"/>
              </w:rPr>
              <w:t>В</w:t>
            </w:r>
            <w:r w:rsidR="00A51F85">
              <w:rPr>
                <w:sz w:val="26"/>
              </w:rPr>
              <w:t xml:space="preserve"> </w:t>
            </w:r>
            <w:r>
              <w:rPr>
                <w:sz w:val="26"/>
              </w:rPr>
              <w:t>течение</w:t>
            </w:r>
            <w:r w:rsidR="00A51F85">
              <w:rPr>
                <w:sz w:val="26"/>
              </w:rPr>
              <w:t xml:space="preserve"> </w:t>
            </w:r>
            <w:r>
              <w:rPr>
                <w:sz w:val="26"/>
              </w:rPr>
              <w:t xml:space="preserve">года </w:t>
            </w:r>
            <w:r>
              <w:rPr>
                <w:spacing w:val="-2"/>
                <w:sz w:val="26"/>
              </w:rPr>
              <w:t>202</w:t>
            </w:r>
            <w:r w:rsidR="00A51F85">
              <w:rPr>
                <w:spacing w:val="-2"/>
                <w:sz w:val="26"/>
              </w:rPr>
              <w:t>5</w:t>
            </w:r>
            <w:r>
              <w:rPr>
                <w:spacing w:val="-2"/>
                <w:sz w:val="26"/>
              </w:rPr>
              <w:t>-202</w:t>
            </w:r>
            <w:r w:rsidR="00A51F85">
              <w:rPr>
                <w:spacing w:val="-2"/>
                <w:sz w:val="26"/>
              </w:rPr>
              <w:t>6</w:t>
            </w:r>
          </w:p>
        </w:tc>
      </w:tr>
      <w:tr w:rsidR="00937834">
        <w:trPr>
          <w:trHeight w:val="1049"/>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523"/>
              <w:rPr>
                <w:sz w:val="26"/>
              </w:rPr>
            </w:pPr>
            <w:r>
              <w:rPr>
                <w:sz w:val="26"/>
              </w:rPr>
              <w:t>5.Обеспечение соответствия информационно-образовательной</w:t>
            </w:r>
            <w:r w:rsidR="00A51F85">
              <w:rPr>
                <w:sz w:val="26"/>
              </w:rPr>
              <w:t xml:space="preserve"> </w:t>
            </w:r>
            <w:r>
              <w:rPr>
                <w:sz w:val="26"/>
              </w:rPr>
              <w:t>среды требованиям ФГОС СОО</w:t>
            </w:r>
          </w:p>
        </w:tc>
        <w:tc>
          <w:tcPr>
            <w:tcW w:w="1842" w:type="dxa"/>
          </w:tcPr>
          <w:p w:rsidR="00937834" w:rsidRDefault="008B2445" w:rsidP="00704304">
            <w:pPr>
              <w:pStyle w:val="TableParagraph"/>
              <w:spacing w:before="73"/>
              <w:ind w:left="84" w:right="74"/>
              <w:rPr>
                <w:sz w:val="26"/>
              </w:rPr>
            </w:pPr>
            <w:r>
              <w:rPr>
                <w:sz w:val="26"/>
              </w:rPr>
              <w:t>В</w:t>
            </w:r>
            <w:r w:rsidR="00A51F85">
              <w:rPr>
                <w:sz w:val="26"/>
              </w:rPr>
              <w:t xml:space="preserve"> </w:t>
            </w:r>
            <w:r>
              <w:rPr>
                <w:sz w:val="26"/>
              </w:rPr>
              <w:t>течение</w:t>
            </w:r>
            <w:r w:rsidR="00A51F85">
              <w:rPr>
                <w:sz w:val="26"/>
              </w:rPr>
              <w:t xml:space="preserve"> </w:t>
            </w:r>
            <w:r>
              <w:rPr>
                <w:sz w:val="26"/>
              </w:rPr>
              <w:t xml:space="preserve">года </w:t>
            </w:r>
            <w:r>
              <w:rPr>
                <w:spacing w:val="-2"/>
                <w:sz w:val="26"/>
              </w:rPr>
              <w:t>202</w:t>
            </w:r>
            <w:r w:rsidR="00704304">
              <w:rPr>
                <w:spacing w:val="-2"/>
                <w:sz w:val="26"/>
              </w:rPr>
              <w:t>5</w:t>
            </w:r>
            <w:r>
              <w:rPr>
                <w:spacing w:val="-2"/>
                <w:sz w:val="26"/>
              </w:rPr>
              <w:t>-202</w:t>
            </w:r>
            <w:r w:rsidR="00704304">
              <w:rPr>
                <w:spacing w:val="-2"/>
                <w:sz w:val="26"/>
              </w:rPr>
              <w:t>6</w:t>
            </w:r>
          </w:p>
        </w:tc>
      </w:tr>
      <w:tr w:rsidR="00937834">
        <w:trPr>
          <w:trHeight w:val="1348"/>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634"/>
              <w:rPr>
                <w:sz w:val="26"/>
              </w:rPr>
            </w:pPr>
            <w:r>
              <w:rPr>
                <w:sz w:val="26"/>
              </w:rPr>
              <w:t>6.Обеспечение укомплектованности библиотечно-информационного</w:t>
            </w:r>
            <w:r w:rsidR="00704304">
              <w:rPr>
                <w:sz w:val="26"/>
              </w:rPr>
              <w:t xml:space="preserve"> </w:t>
            </w:r>
            <w:r>
              <w:rPr>
                <w:sz w:val="26"/>
              </w:rPr>
              <w:t>центра печатными и электронными образовательными ресурсами</w:t>
            </w:r>
          </w:p>
        </w:tc>
        <w:tc>
          <w:tcPr>
            <w:tcW w:w="1842" w:type="dxa"/>
          </w:tcPr>
          <w:p w:rsidR="00937834" w:rsidRDefault="008B2445" w:rsidP="00704304">
            <w:pPr>
              <w:pStyle w:val="TableParagraph"/>
              <w:spacing w:before="73"/>
              <w:ind w:left="84" w:right="74"/>
              <w:rPr>
                <w:sz w:val="26"/>
              </w:rPr>
            </w:pPr>
            <w:r>
              <w:rPr>
                <w:sz w:val="26"/>
              </w:rPr>
              <w:t>В</w:t>
            </w:r>
            <w:r w:rsidR="00A51F85">
              <w:rPr>
                <w:sz w:val="26"/>
              </w:rPr>
              <w:t xml:space="preserve"> </w:t>
            </w:r>
            <w:r>
              <w:rPr>
                <w:sz w:val="26"/>
              </w:rPr>
              <w:t>течение</w:t>
            </w:r>
            <w:r w:rsidR="00A51F85">
              <w:rPr>
                <w:sz w:val="26"/>
              </w:rPr>
              <w:t xml:space="preserve"> </w:t>
            </w:r>
            <w:r>
              <w:rPr>
                <w:sz w:val="26"/>
              </w:rPr>
              <w:t xml:space="preserve">года </w:t>
            </w:r>
            <w:r>
              <w:rPr>
                <w:spacing w:val="-2"/>
                <w:sz w:val="26"/>
              </w:rPr>
              <w:t>202</w:t>
            </w:r>
            <w:r w:rsidR="00704304">
              <w:rPr>
                <w:spacing w:val="-2"/>
                <w:sz w:val="26"/>
              </w:rPr>
              <w:t>5</w:t>
            </w:r>
            <w:r>
              <w:rPr>
                <w:spacing w:val="-2"/>
                <w:sz w:val="26"/>
              </w:rPr>
              <w:t>-202</w:t>
            </w:r>
            <w:r w:rsidR="00704304">
              <w:rPr>
                <w:spacing w:val="-2"/>
                <w:sz w:val="26"/>
              </w:rPr>
              <w:t>6</w:t>
            </w:r>
          </w:p>
        </w:tc>
      </w:tr>
      <w:tr w:rsidR="00937834">
        <w:trPr>
          <w:trHeight w:val="1647"/>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153"/>
              <w:rPr>
                <w:sz w:val="26"/>
              </w:rPr>
            </w:pPr>
            <w:r>
              <w:rPr>
                <w:sz w:val="26"/>
              </w:rPr>
              <w:t>7.Наличиедоступаобразовательной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Pr>
          <w:p w:rsidR="00937834" w:rsidRDefault="008B2445" w:rsidP="00704304">
            <w:pPr>
              <w:pStyle w:val="TableParagraph"/>
              <w:spacing w:before="73"/>
              <w:ind w:left="84" w:right="74"/>
              <w:rPr>
                <w:sz w:val="26"/>
              </w:rPr>
            </w:pPr>
            <w:r>
              <w:rPr>
                <w:sz w:val="26"/>
              </w:rPr>
              <w:t>В</w:t>
            </w:r>
            <w:r w:rsidR="00704304">
              <w:rPr>
                <w:sz w:val="26"/>
              </w:rPr>
              <w:t xml:space="preserve"> </w:t>
            </w:r>
            <w:r>
              <w:rPr>
                <w:sz w:val="26"/>
              </w:rPr>
              <w:t>течение</w:t>
            </w:r>
            <w:r w:rsidR="00704304">
              <w:rPr>
                <w:sz w:val="26"/>
              </w:rPr>
              <w:t xml:space="preserve"> </w:t>
            </w:r>
            <w:r>
              <w:rPr>
                <w:sz w:val="26"/>
              </w:rPr>
              <w:t xml:space="preserve">года </w:t>
            </w:r>
            <w:r>
              <w:rPr>
                <w:spacing w:val="-2"/>
                <w:sz w:val="26"/>
              </w:rPr>
              <w:t>202</w:t>
            </w:r>
            <w:r w:rsidR="00704304">
              <w:rPr>
                <w:spacing w:val="-2"/>
                <w:sz w:val="26"/>
              </w:rPr>
              <w:t>5</w:t>
            </w:r>
            <w:r>
              <w:rPr>
                <w:spacing w:val="-2"/>
                <w:sz w:val="26"/>
              </w:rPr>
              <w:t>-202</w:t>
            </w:r>
            <w:r w:rsidR="00704304">
              <w:rPr>
                <w:spacing w:val="-2"/>
                <w:sz w:val="26"/>
              </w:rPr>
              <w:t>6</w:t>
            </w:r>
          </w:p>
        </w:tc>
      </w:tr>
      <w:tr w:rsidR="00937834">
        <w:trPr>
          <w:trHeight w:val="1348"/>
        </w:trPr>
        <w:tc>
          <w:tcPr>
            <w:tcW w:w="2694" w:type="dxa"/>
            <w:vMerge/>
            <w:tcBorders>
              <w:top w:val="nil"/>
            </w:tcBorders>
          </w:tcPr>
          <w:p w:rsidR="00937834" w:rsidRDefault="00937834">
            <w:pPr>
              <w:rPr>
                <w:sz w:val="2"/>
                <w:szCs w:val="2"/>
              </w:rPr>
            </w:pPr>
          </w:p>
        </w:tc>
        <w:tc>
          <w:tcPr>
            <w:tcW w:w="5103" w:type="dxa"/>
          </w:tcPr>
          <w:p w:rsidR="00937834" w:rsidRDefault="008B2445">
            <w:pPr>
              <w:pStyle w:val="TableParagraph"/>
              <w:spacing w:before="73"/>
              <w:ind w:left="84" w:right="49"/>
              <w:rPr>
                <w:sz w:val="26"/>
              </w:rPr>
            </w:pPr>
            <w:r>
              <w:rPr>
                <w:sz w:val="26"/>
              </w:rPr>
              <w:t>8.Обеспечение контролируемого доступа участников</w:t>
            </w:r>
            <w:r w:rsidR="00704304">
              <w:rPr>
                <w:sz w:val="26"/>
              </w:rPr>
              <w:t xml:space="preserve"> </w:t>
            </w:r>
            <w:r>
              <w:rPr>
                <w:sz w:val="26"/>
              </w:rPr>
              <w:t>образовательной</w:t>
            </w:r>
            <w:r w:rsidR="00704304">
              <w:rPr>
                <w:sz w:val="26"/>
              </w:rPr>
              <w:t xml:space="preserve"> </w:t>
            </w:r>
            <w:r>
              <w:rPr>
                <w:sz w:val="26"/>
              </w:rPr>
              <w:t>деятельности</w:t>
            </w:r>
            <w:r w:rsidR="00704304">
              <w:rPr>
                <w:sz w:val="26"/>
              </w:rPr>
              <w:t xml:space="preserve"> </w:t>
            </w:r>
            <w:r>
              <w:rPr>
                <w:sz w:val="26"/>
              </w:rPr>
              <w:t>к информационным образовательным ресурсам в сети Интернет</w:t>
            </w:r>
          </w:p>
        </w:tc>
        <w:tc>
          <w:tcPr>
            <w:tcW w:w="1842" w:type="dxa"/>
          </w:tcPr>
          <w:p w:rsidR="00937834" w:rsidRDefault="008B2445">
            <w:pPr>
              <w:pStyle w:val="TableParagraph"/>
              <w:spacing w:before="73"/>
              <w:ind w:left="84" w:right="74"/>
              <w:rPr>
                <w:sz w:val="26"/>
              </w:rPr>
            </w:pPr>
            <w:r>
              <w:rPr>
                <w:sz w:val="26"/>
              </w:rPr>
              <w:t>В</w:t>
            </w:r>
            <w:r w:rsidR="00704304">
              <w:rPr>
                <w:sz w:val="26"/>
              </w:rPr>
              <w:t xml:space="preserve"> </w:t>
            </w:r>
            <w:r>
              <w:rPr>
                <w:sz w:val="26"/>
              </w:rPr>
              <w:t>течение</w:t>
            </w:r>
            <w:r w:rsidR="00704304">
              <w:rPr>
                <w:sz w:val="26"/>
              </w:rPr>
              <w:t xml:space="preserve"> </w:t>
            </w:r>
            <w:r>
              <w:rPr>
                <w:sz w:val="26"/>
              </w:rPr>
              <w:t xml:space="preserve">года </w:t>
            </w:r>
            <w:r>
              <w:rPr>
                <w:spacing w:val="-2"/>
                <w:sz w:val="26"/>
              </w:rPr>
              <w:t>2024-2025</w:t>
            </w:r>
          </w:p>
        </w:tc>
      </w:tr>
    </w:tbl>
    <w:p w:rsidR="00937834" w:rsidRDefault="00937834">
      <w:pPr>
        <w:pStyle w:val="TableParagraph"/>
        <w:rPr>
          <w:sz w:val="26"/>
        </w:rPr>
        <w:sectPr w:rsidR="00937834">
          <w:pgSz w:w="11910" w:h="16840"/>
          <w:pgMar w:top="1120" w:right="141" w:bottom="280" w:left="141" w:header="721" w:footer="0" w:gutter="0"/>
          <w:cols w:space="720"/>
        </w:sectPr>
      </w:pPr>
    </w:p>
    <w:p w:rsidR="00937834" w:rsidRDefault="00937834">
      <w:pPr>
        <w:pStyle w:val="a3"/>
        <w:spacing w:before="4"/>
        <w:ind w:left="0" w:firstLine="0"/>
        <w:jc w:val="left"/>
        <w:rPr>
          <w:b/>
          <w:sz w:val="17"/>
        </w:rPr>
      </w:pPr>
    </w:p>
    <w:p w:rsidR="00937834" w:rsidRDefault="00937834">
      <w:pPr>
        <w:pStyle w:val="a3"/>
        <w:jc w:val="left"/>
        <w:rPr>
          <w:b/>
          <w:sz w:val="17"/>
        </w:rPr>
        <w:sectPr w:rsidR="00937834">
          <w:headerReference w:type="default" r:id="rId22"/>
          <w:pgSz w:w="11910" w:h="16840"/>
          <w:pgMar w:top="1920" w:right="141" w:bottom="280" w:left="141" w:header="0" w:footer="0" w:gutter="0"/>
          <w:cols w:space="720"/>
        </w:sectPr>
      </w:pPr>
    </w:p>
    <w:p w:rsidR="00937834" w:rsidRDefault="00937834">
      <w:pPr>
        <w:pStyle w:val="a3"/>
        <w:spacing w:before="4"/>
        <w:ind w:left="0" w:firstLine="0"/>
        <w:jc w:val="left"/>
        <w:rPr>
          <w:b/>
          <w:sz w:val="17"/>
        </w:rPr>
      </w:pPr>
    </w:p>
    <w:sectPr w:rsidR="00937834" w:rsidSect="00937834">
      <w:headerReference w:type="default" r:id="rId23"/>
      <w:pgSz w:w="11910" w:h="16840"/>
      <w:pgMar w:top="1920" w:right="141" w:bottom="280" w:left="14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EB2" w:rsidRDefault="004D1EB2" w:rsidP="00937834">
      <w:r>
        <w:separator/>
      </w:r>
    </w:p>
  </w:endnote>
  <w:endnote w:type="continuationSeparator" w:id="0">
    <w:p w:rsidR="004D1EB2" w:rsidRDefault="004D1EB2" w:rsidP="00937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Е">
    <w:altName w:val="Calibri"/>
    <w:panose1 w:val="00000000000000000000"/>
    <w:charset w:val="00"/>
    <w:family w:val="roman"/>
    <w:notTrueType/>
    <w:pitch w:val="default"/>
  </w:font>
  <w:font w:name="SchoolBookSanPin">
    <w:altName w:val="MS Mincho"/>
    <w:panose1 w:val="00000000000000000000"/>
    <w:charset w:val="00"/>
    <w:family w:val="roman"/>
    <w:notTrueType/>
    <w:pitch w:val="default"/>
    <w:sig w:usb0="00000000" w:usb1="08070000" w:usb2="00000010" w:usb3="00000000" w:csb0="00020000" w:csb1="00000000"/>
  </w:font>
  <w:font w:name="OfficinaSansBoldITC">
    <w:charset w:val="00"/>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EB2" w:rsidRDefault="004D1EB2" w:rsidP="00937834">
      <w:r>
        <w:separator/>
      </w:r>
    </w:p>
  </w:footnote>
  <w:footnote w:type="continuationSeparator" w:id="0">
    <w:p w:rsidR="004D1EB2" w:rsidRDefault="004D1EB2" w:rsidP="009378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FB2" w:rsidRDefault="004D1EB2">
    <w:pPr>
      <w:pStyle w:val="a3"/>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2" o:spid="_x0000_s2054" type="#_x0000_t202" style="position:absolute;margin-left:311pt;margin-top:35.15pt;width:23pt;height:18pt;z-index:-22579712;mso-position-horizontal-relative:page;mso-position-vertical-relative:page" filled="f" stroked="f">
          <v:textbox style="mso-next-textbox:#docshape2" inset="0,0,0,0">
            <w:txbxContent>
              <w:p w:rsidR="00F26FB2" w:rsidRDefault="00F26FB2">
                <w:pPr>
                  <w:spacing w:before="8"/>
                  <w:ind w:left="20"/>
                  <w:rPr>
                    <w:sz w:val="28"/>
                  </w:rPr>
                </w:pPr>
                <w:r>
                  <w:rPr>
                    <w:spacing w:val="-5"/>
                    <w:sz w:val="28"/>
                  </w:rPr>
                  <w:fldChar w:fldCharType="begin"/>
                </w:r>
                <w:r>
                  <w:rPr>
                    <w:spacing w:val="-5"/>
                    <w:sz w:val="28"/>
                  </w:rPr>
                  <w:instrText xml:space="preserve"> PAGE </w:instrText>
                </w:r>
                <w:r>
                  <w:rPr>
                    <w:spacing w:val="-5"/>
                    <w:sz w:val="28"/>
                  </w:rPr>
                  <w:fldChar w:fldCharType="separate"/>
                </w:r>
                <w:r w:rsidR="008D722C">
                  <w:rPr>
                    <w:noProof/>
                    <w:spacing w:val="-5"/>
                    <w:sz w:val="28"/>
                  </w:rPr>
                  <w:t>296</w:t>
                </w:r>
                <w:r>
                  <w:rPr>
                    <w:spacing w:val="-5"/>
                    <w:sz w:val="28"/>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FB2" w:rsidRDefault="00F26FB2">
    <w:pPr>
      <w:pStyle w:val="a3"/>
      <w:spacing w:line="14" w:lineRule="auto"/>
      <w:ind w:left="0" w:firstLine="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FB2" w:rsidRDefault="004D1EB2">
    <w:pPr>
      <w:pStyle w:val="a3"/>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9" o:spid="_x0000_s2052" type="#_x0000_t202" style="position:absolute;margin-left:330.2pt;margin-top:35.05pt;width:28pt;height:17.55pt;z-index:-22578688;mso-position-horizontal-relative:page;mso-position-vertical-relative:page" filled="f" stroked="f">
          <v:textbox inset="0,0,0,0">
            <w:txbxContent>
              <w:p w:rsidR="00F26FB2" w:rsidRDefault="00F26FB2">
                <w:pPr>
                  <w:spacing w:before="8"/>
                  <w:ind w:left="60"/>
                  <w:rPr>
                    <w:sz w:val="28"/>
                  </w:rPr>
                </w:pPr>
                <w:r>
                  <w:rPr>
                    <w:spacing w:val="-5"/>
                    <w:sz w:val="28"/>
                  </w:rPr>
                  <w:fldChar w:fldCharType="begin"/>
                </w:r>
                <w:r>
                  <w:rPr>
                    <w:spacing w:val="-5"/>
                    <w:sz w:val="28"/>
                  </w:rPr>
                  <w:instrText xml:space="preserve"> PAGE </w:instrText>
                </w:r>
                <w:r>
                  <w:rPr>
                    <w:spacing w:val="-5"/>
                    <w:sz w:val="28"/>
                  </w:rPr>
                  <w:fldChar w:fldCharType="separate"/>
                </w:r>
                <w:r w:rsidR="008D722C">
                  <w:rPr>
                    <w:noProof/>
                    <w:spacing w:val="-5"/>
                    <w:sz w:val="28"/>
                  </w:rPr>
                  <w:t>482</w:t>
                </w:r>
                <w:r>
                  <w:rPr>
                    <w:spacing w:val="-5"/>
                    <w:sz w:val="28"/>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FB2" w:rsidRDefault="004D1EB2">
    <w:pPr>
      <w:pStyle w:val="a3"/>
      <w:spacing w:line="14" w:lineRule="auto"/>
      <w:ind w:left="0" w:firstLine="0"/>
      <w:jc w:val="left"/>
      <w:rPr>
        <w:sz w:val="20"/>
      </w:rPr>
    </w:pPr>
    <w:r>
      <w:rPr>
        <w:sz w:val="20"/>
      </w:rPr>
      <w:pict>
        <v:shape id="docshape10" o:spid="_x0000_s2051" style="position:absolute;margin-left:84.8pt;margin-top:-.25pt;width:.5pt;height:.5pt;z-index:-22578176;mso-position-horizontal-relative:page;mso-position-vertical-relative:page" coordorigin="1696,-5" coordsize="10,10" path="m1696,r1,-4l1701,-5r4,1l1706,r-1,4l1701,5r-4,-1l1696,xe" fillcolor="black" stroked="f">
          <v:path arrowok="t"/>
          <w10:wrap anchorx="page" anchory="page"/>
        </v:shape>
      </w:pict>
    </w:r>
    <w:r>
      <w:rPr>
        <w:sz w:val="20"/>
      </w:rPr>
      <w:pict>
        <v:shapetype id="_x0000_t202" coordsize="21600,21600" o:spt="202" path="m,l,21600r21600,l21600,xe">
          <v:stroke joinstyle="miter"/>
          <v:path gradientshapeok="t" o:connecttype="rect"/>
        </v:shapetype>
        <v:shape id="docshape11" o:spid="_x0000_s2050" type="#_x0000_t202" style="position:absolute;margin-left:330.2pt;margin-top:35.05pt;width:28pt;height:17.55pt;z-index:-22577664;mso-position-horizontal-relative:page;mso-position-vertical-relative:page" filled="f" stroked="f">
          <v:textbox inset="0,0,0,0">
            <w:txbxContent>
              <w:p w:rsidR="00F26FB2" w:rsidRDefault="00F26FB2">
                <w:pPr>
                  <w:spacing w:before="8"/>
                  <w:ind w:left="60"/>
                  <w:rPr>
                    <w:sz w:val="28"/>
                  </w:rPr>
                </w:pPr>
                <w:r>
                  <w:rPr>
                    <w:spacing w:val="-5"/>
                    <w:sz w:val="28"/>
                  </w:rPr>
                  <w:fldChar w:fldCharType="begin"/>
                </w:r>
                <w:r>
                  <w:rPr>
                    <w:spacing w:val="-5"/>
                    <w:sz w:val="28"/>
                  </w:rPr>
                  <w:instrText xml:space="preserve"> PAGE </w:instrText>
                </w:r>
                <w:r>
                  <w:rPr>
                    <w:spacing w:val="-5"/>
                    <w:sz w:val="28"/>
                  </w:rPr>
                  <w:fldChar w:fldCharType="separate"/>
                </w:r>
                <w:r w:rsidR="008D722C">
                  <w:rPr>
                    <w:noProof/>
                    <w:spacing w:val="-5"/>
                    <w:sz w:val="28"/>
                  </w:rPr>
                  <w:t>502</w:t>
                </w:r>
                <w:r>
                  <w:rPr>
                    <w:spacing w:val="-5"/>
                    <w:sz w:val="28"/>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FB2" w:rsidRDefault="004D1EB2">
    <w:pPr>
      <w:pStyle w:val="a3"/>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12" o:spid="_x0000_s2049" type="#_x0000_t202" style="position:absolute;margin-left:330.2pt;margin-top:35.05pt;width:28pt;height:17.55pt;z-index:-22577152;mso-position-horizontal-relative:page;mso-position-vertical-relative:page" filled="f" stroked="f">
          <v:textbox inset="0,0,0,0">
            <w:txbxContent>
              <w:p w:rsidR="00F26FB2" w:rsidRDefault="00F26FB2">
                <w:pPr>
                  <w:spacing w:before="8"/>
                  <w:ind w:left="60"/>
                  <w:rPr>
                    <w:sz w:val="28"/>
                  </w:rPr>
                </w:pPr>
                <w:r>
                  <w:rPr>
                    <w:spacing w:val="-5"/>
                    <w:sz w:val="28"/>
                  </w:rPr>
                  <w:fldChar w:fldCharType="begin"/>
                </w:r>
                <w:r>
                  <w:rPr>
                    <w:spacing w:val="-5"/>
                    <w:sz w:val="28"/>
                  </w:rPr>
                  <w:instrText xml:space="preserve"> PAGE </w:instrText>
                </w:r>
                <w:r>
                  <w:rPr>
                    <w:spacing w:val="-5"/>
                    <w:sz w:val="28"/>
                  </w:rPr>
                  <w:fldChar w:fldCharType="separate"/>
                </w:r>
                <w:r w:rsidR="008D722C">
                  <w:rPr>
                    <w:noProof/>
                    <w:spacing w:val="-5"/>
                    <w:sz w:val="28"/>
                  </w:rPr>
                  <w:t>504</w:t>
                </w:r>
                <w:r>
                  <w:rPr>
                    <w:spacing w:val="-5"/>
                    <w:sz w:val="28"/>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FB2" w:rsidRDefault="00F26FB2">
    <w:pPr>
      <w:pStyle w:val="a3"/>
      <w:spacing w:line="14" w:lineRule="auto"/>
      <w:ind w:left="0" w:firstLine="0"/>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FB2" w:rsidRDefault="00F26FB2">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32AB8"/>
    <w:multiLevelType w:val="hybridMultilevel"/>
    <w:tmpl w:val="41446184"/>
    <w:lvl w:ilvl="0" w:tplc="72C0BFB0">
      <w:numFmt w:val="bullet"/>
      <w:lvlText w:val="-"/>
      <w:lvlJc w:val="left"/>
      <w:pPr>
        <w:ind w:left="860" w:hanging="254"/>
      </w:pPr>
      <w:rPr>
        <w:rFonts w:ascii="Times New Roman" w:eastAsia="Times New Roman" w:hAnsi="Times New Roman" w:cs="Times New Roman" w:hint="default"/>
        <w:b w:val="0"/>
        <w:bCs w:val="0"/>
        <w:i w:val="0"/>
        <w:iCs w:val="0"/>
        <w:spacing w:val="0"/>
        <w:w w:val="100"/>
        <w:sz w:val="26"/>
        <w:szCs w:val="26"/>
        <w:lang w:val="ru-RU" w:eastAsia="en-US" w:bidi="ar-SA"/>
      </w:rPr>
    </w:lvl>
    <w:lvl w:ilvl="1" w:tplc="56BAACAA">
      <w:numFmt w:val="bullet"/>
      <w:lvlText w:val="•"/>
      <w:lvlJc w:val="left"/>
      <w:pPr>
        <w:ind w:left="1936" w:hanging="254"/>
      </w:pPr>
      <w:rPr>
        <w:rFonts w:hint="default"/>
        <w:lang w:val="ru-RU" w:eastAsia="en-US" w:bidi="ar-SA"/>
      </w:rPr>
    </w:lvl>
    <w:lvl w:ilvl="2" w:tplc="9D041C0A">
      <w:numFmt w:val="bullet"/>
      <w:lvlText w:val="•"/>
      <w:lvlJc w:val="left"/>
      <w:pPr>
        <w:ind w:left="3012" w:hanging="254"/>
      </w:pPr>
      <w:rPr>
        <w:rFonts w:hint="default"/>
        <w:lang w:val="ru-RU" w:eastAsia="en-US" w:bidi="ar-SA"/>
      </w:rPr>
    </w:lvl>
    <w:lvl w:ilvl="3" w:tplc="0A48E974">
      <w:numFmt w:val="bullet"/>
      <w:lvlText w:val="•"/>
      <w:lvlJc w:val="left"/>
      <w:pPr>
        <w:ind w:left="4089" w:hanging="254"/>
      </w:pPr>
      <w:rPr>
        <w:rFonts w:hint="default"/>
        <w:lang w:val="ru-RU" w:eastAsia="en-US" w:bidi="ar-SA"/>
      </w:rPr>
    </w:lvl>
    <w:lvl w:ilvl="4" w:tplc="B7A4908E">
      <w:numFmt w:val="bullet"/>
      <w:lvlText w:val="•"/>
      <w:lvlJc w:val="left"/>
      <w:pPr>
        <w:ind w:left="5165" w:hanging="254"/>
      </w:pPr>
      <w:rPr>
        <w:rFonts w:hint="default"/>
        <w:lang w:val="ru-RU" w:eastAsia="en-US" w:bidi="ar-SA"/>
      </w:rPr>
    </w:lvl>
    <w:lvl w:ilvl="5" w:tplc="1974E9FE">
      <w:numFmt w:val="bullet"/>
      <w:lvlText w:val="•"/>
      <w:lvlJc w:val="left"/>
      <w:pPr>
        <w:ind w:left="6242" w:hanging="254"/>
      </w:pPr>
      <w:rPr>
        <w:rFonts w:hint="default"/>
        <w:lang w:val="ru-RU" w:eastAsia="en-US" w:bidi="ar-SA"/>
      </w:rPr>
    </w:lvl>
    <w:lvl w:ilvl="6" w:tplc="31D8BCB4">
      <w:numFmt w:val="bullet"/>
      <w:lvlText w:val="•"/>
      <w:lvlJc w:val="left"/>
      <w:pPr>
        <w:ind w:left="7318" w:hanging="254"/>
      </w:pPr>
      <w:rPr>
        <w:rFonts w:hint="default"/>
        <w:lang w:val="ru-RU" w:eastAsia="en-US" w:bidi="ar-SA"/>
      </w:rPr>
    </w:lvl>
    <w:lvl w:ilvl="7" w:tplc="D85AB400">
      <w:numFmt w:val="bullet"/>
      <w:lvlText w:val="•"/>
      <w:lvlJc w:val="left"/>
      <w:pPr>
        <w:ind w:left="8394" w:hanging="254"/>
      </w:pPr>
      <w:rPr>
        <w:rFonts w:hint="default"/>
        <w:lang w:val="ru-RU" w:eastAsia="en-US" w:bidi="ar-SA"/>
      </w:rPr>
    </w:lvl>
    <w:lvl w:ilvl="8" w:tplc="E4960B72">
      <w:numFmt w:val="bullet"/>
      <w:lvlText w:val="•"/>
      <w:lvlJc w:val="left"/>
      <w:pPr>
        <w:ind w:left="9471" w:hanging="254"/>
      </w:pPr>
      <w:rPr>
        <w:rFonts w:hint="default"/>
        <w:lang w:val="ru-RU" w:eastAsia="en-US" w:bidi="ar-SA"/>
      </w:rPr>
    </w:lvl>
  </w:abstractNum>
  <w:abstractNum w:abstractNumId="1">
    <w:nsid w:val="03411128"/>
    <w:multiLevelType w:val="hybridMultilevel"/>
    <w:tmpl w:val="CA84A6EC"/>
    <w:lvl w:ilvl="0" w:tplc="70CCD15E">
      <w:numFmt w:val="bullet"/>
      <w:lvlText w:val="-"/>
      <w:lvlJc w:val="left"/>
      <w:pPr>
        <w:ind w:left="1822" w:hanging="360"/>
      </w:pPr>
      <w:rPr>
        <w:rFonts w:ascii="Times New Roman" w:eastAsia="Times New Roman" w:hAnsi="Times New Roman" w:cs="Times New Roman" w:hint="default"/>
        <w:b w:val="0"/>
        <w:bCs w:val="0"/>
        <w:i w:val="0"/>
        <w:iCs w:val="0"/>
        <w:spacing w:val="0"/>
        <w:w w:val="100"/>
        <w:sz w:val="26"/>
        <w:szCs w:val="26"/>
        <w:lang w:val="ru-RU" w:eastAsia="en-US" w:bidi="ar-SA"/>
      </w:rPr>
    </w:lvl>
    <w:lvl w:ilvl="1" w:tplc="04190003" w:tentative="1">
      <w:start w:val="1"/>
      <w:numFmt w:val="bullet"/>
      <w:lvlText w:val="o"/>
      <w:lvlJc w:val="left"/>
      <w:pPr>
        <w:ind w:left="2542" w:hanging="360"/>
      </w:pPr>
      <w:rPr>
        <w:rFonts w:ascii="Courier New" w:hAnsi="Courier New" w:cs="Courier New" w:hint="default"/>
      </w:rPr>
    </w:lvl>
    <w:lvl w:ilvl="2" w:tplc="04190005" w:tentative="1">
      <w:start w:val="1"/>
      <w:numFmt w:val="bullet"/>
      <w:lvlText w:val=""/>
      <w:lvlJc w:val="left"/>
      <w:pPr>
        <w:ind w:left="3262" w:hanging="360"/>
      </w:pPr>
      <w:rPr>
        <w:rFonts w:ascii="Wingdings" w:hAnsi="Wingdings" w:hint="default"/>
      </w:rPr>
    </w:lvl>
    <w:lvl w:ilvl="3" w:tplc="04190001" w:tentative="1">
      <w:start w:val="1"/>
      <w:numFmt w:val="bullet"/>
      <w:lvlText w:val=""/>
      <w:lvlJc w:val="left"/>
      <w:pPr>
        <w:ind w:left="3982" w:hanging="360"/>
      </w:pPr>
      <w:rPr>
        <w:rFonts w:ascii="Symbol" w:hAnsi="Symbol" w:hint="default"/>
      </w:rPr>
    </w:lvl>
    <w:lvl w:ilvl="4" w:tplc="04190003" w:tentative="1">
      <w:start w:val="1"/>
      <w:numFmt w:val="bullet"/>
      <w:lvlText w:val="o"/>
      <w:lvlJc w:val="left"/>
      <w:pPr>
        <w:ind w:left="4702" w:hanging="360"/>
      </w:pPr>
      <w:rPr>
        <w:rFonts w:ascii="Courier New" w:hAnsi="Courier New" w:cs="Courier New" w:hint="default"/>
      </w:rPr>
    </w:lvl>
    <w:lvl w:ilvl="5" w:tplc="04190005" w:tentative="1">
      <w:start w:val="1"/>
      <w:numFmt w:val="bullet"/>
      <w:lvlText w:val=""/>
      <w:lvlJc w:val="left"/>
      <w:pPr>
        <w:ind w:left="5422" w:hanging="360"/>
      </w:pPr>
      <w:rPr>
        <w:rFonts w:ascii="Wingdings" w:hAnsi="Wingdings" w:hint="default"/>
      </w:rPr>
    </w:lvl>
    <w:lvl w:ilvl="6" w:tplc="04190001" w:tentative="1">
      <w:start w:val="1"/>
      <w:numFmt w:val="bullet"/>
      <w:lvlText w:val=""/>
      <w:lvlJc w:val="left"/>
      <w:pPr>
        <w:ind w:left="6142" w:hanging="360"/>
      </w:pPr>
      <w:rPr>
        <w:rFonts w:ascii="Symbol" w:hAnsi="Symbol" w:hint="default"/>
      </w:rPr>
    </w:lvl>
    <w:lvl w:ilvl="7" w:tplc="04190003" w:tentative="1">
      <w:start w:val="1"/>
      <w:numFmt w:val="bullet"/>
      <w:lvlText w:val="o"/>
      <w:lvlJc w:val="left"/>
      <w:pPr>
        <w:ind w:left="6862" w:hanging="360"/>
      </w:pPr>
      <w:rPr>
        <w:rFonts w:ascii="Courier New" w:hAnsi="Courier New" w:cs="Courier New" w:hint="default"/>
      </w:rPr>
    </w:lvl>
    <w:lvl w:ilvl="8" w:tplc="04190005" w:tentative="1">
      <w:start w:val="1"/>
      <w:numFmt w:val="bullet"/>
      <w:lvlText w:val=""/>
      <w:lvlJc w:val="left"/>
      <w:pPr>
        <w:ind w:left="7582" w:hanging="360"/>
      </w:pPr>
      <w:rPr>
        <w:rFonts w:ascii="Wingdings" w:hAnsi="Wingdings" w:hint="default"/>
      </w:rPr>
    </w:lvl>
  </w:abstractNum>
  <w:abstractNum w:abstractNumId="2">
    <w:nsid w:val="04920CC3"/>
    <w:multiLevelType w:val="multilevel"/>
    <w:tmpl w:val="AA8E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8270AE"/>
    <w:multiLevelType w:val="hybridMultilevel"/>
    <w:tmpl w:val="5BB6D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125CF1"/>
    <w:multiLevelType w:val="hybridMultilevel"/>
    <w:tmpl w:val="C8A28D78"/>
    <w:lvl w:ilvl="0" w:tplc="04190001">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5">
    <w:nsid w:val="096A4ED3"/>
    <w:multiLevelType w:val="multilevel"/>
    <w:tmpl w:val="775A44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591566"/>
    <w:multiLevelType w:val="hybridMultilevel"/>
    <w:tmpl w:val="34946E76"/>
    <w:lvl w:ilvl="0" w:tplc="34E20F16">
      <w:start w:val="1"/>
      <w:numFmt w:val="decimal"/>
      <w:lvlText w:val="%1)"/>
      <w:lvlJc w:val="left"/>
      <w:pPr>
        <w:ind w:left="860" w:hanging="458"/>
      </w:pPr>
      <w:rPr>
        <w:rFonts w:ascii="Times New Roman" w:eastAsia="Times New Roman" w:hAnsi="Times New Roman" w:cs="Times New Roman" w:hint="default"/>
        <w:b w:val="0"/>
        <w:bCs w:val="0"/>
        <w:i w:val="0"/>
        <w:iCs w:val="0"/>
        <w:spacing w:val="0"/>
        <w:w w:val="100"/>
        <w:sz w:val="26"/>
        <w:szCs w:val="26"/>
        <w:lang w:val="ru-RU" w:eastAsia="en-US" w:bidi="ar-SA"/>
      </w:rPr>
    </w:lvl>
    <w:lvl w:ilvl="1" w:tplc="37AE6E7A">
      <w:numFmt w:val="bullet"/>
      <w:lvlText w:val="•"/>
      <w:lvlJc w:val="left"/>
      <w:pPr>
        <w:ind w:left="1936" w:hanging="458"/>
      </w:pPr>
      <w:rPr>
        <w:rFonts w:hint="default"/>
        <w:lang w:val="ru-RU" w:eastAsia="en-US" w:bidi="ar-SA"/>
      </w:rPr>
    </w:lvl>
    <w:lvl w:ilvl="2" w:tplc="C19C17DE">
      <w:numFmt w:val="bullet"/>
      <w:lvlText w:val="•"/>
      <w:lvlJc w:val="left"/>
      <w:pPr>
        <w:ind w:left="3012" w:hanging="458"/>
      </w:pPr>
      <w:rPr>
        <w:rFonts w:hint="default"/>
        <w:lang w:val="ru-RU" w:eastAsia="en-US" w:bidi="ar-SA"/>
      </w:rPr>
    </w:lvl>
    <w:lvl w:ilvl="3" w:tplc="EB08191A">
      <w:numFmt w:val="bullet"/>
      <w:lvlText w:val="•"/>
      <w:lvlJc w:val="left"/>
      <w:pPr>
        <w:ind w:left="4089" w:hanging="458"/>
      </w:pPr>
      <w:rPr>
        <w:rFonts w:hint="default"/>
        <w:lang w:val="ru-RU" w:eastAsia="en-US" w:bidi="ar-SA"/>
      </w:rPr>
    </w:lvl>
    <w:lvl w:ilvl="4" w:tplc="64823DF4">
      <w:numFmt w:val="bullet"/>
      <w:lvlText w:val="•"/>
      <w:lvlJc w:val="left"/>
      <w:pPr>
        <w:ind w:left="5165" w:hanging="458"/>
      </w:pPr>
      <w:rPr>
        <w:rFonts w:hint="default"/>
        <w:lang w:val="ru-RU" w:eastAsia="en-US" w:bidi="ar-SA"/>
      </w:rPr>
    </w:lvl>
    <w:lvl w:ilvl="5" w:tplc="28D4CB32">
      <w:numFmt w:val="bullet"/>
      <w:lvlText w:val="•"/>
      <w:lvlJc w:val="left"/>
      <w:pPr>
        <w:ind w:left="6242" w:hanging="458"/>
      </w:pPr>
      <w:rPr>
        <w:rFonts w:hint="default"/>
        <w:lang w:val="ru-RU" w:eastAsia="en-US" w:bidi="ar-SA"/>
      </w:rPr>
    </w:lvl>
    <w:lvl w:ilvl="6" w:tplc="B7D04910">
      <w:numFmt w:val="bullet"/>
      <w:lvlText w:val="•"/>
      <w:lvlJc w:val="left"/>
      <w:pPr>
        <w:ind w:left="7318" w:hanging="458"/>
      </w:pPr>
      <w:rPr>
        <w:rFonts w:hint="default"/>
        <w:lang w:val="ru-RU" w:eastAsia="en-US" w:bidi="ar-SA"/>
      </w:rPr>
    </w:lvl>
    <w:lvl w:ilvl="7" w:tplc="5DA0544A">
      <w:numFmt w:val="bullet"/>
      <w:lvlText w:val="•"/>
      <w:lvlJc w:val="left"/>
      <w:pPr>
        <w:ind w:left="8394" w:hanging="458"/>
      </w:pPr>
      <w:rPr>
        <w:rFonts w:hint="default"/>
        <w:lang w:val="ru-RU" w:eastAsia="en-US" w:bidi="ar-SA"/>
      </w:rPr>
    </w:lvl>
    <w:lvl w:ilvl="8" w:tplc="25BCF08A">
      <w:numFmt w:val="bullet"/>
      <w:lvlText w:val="•"/>
      <w:lvlJc w:val="left"/>
      <w:pPr>
        <w:ind w:left="9471" w:hanging="458"/>
      </w:pPr>
      <w:rPr>
        <w:rFonts w:hint="default"/>
        <w:lang w:val="ru-RU" w:eastAsia="en-US" w:bidi="ar-SA"/>
      </w:rPr>
    </w:lvl>
  </w:abstractNum>
  <w:abstractNum w:abstractNumId="7">
    <w:nsid w:val="0BFD27CD"/>
    <w:multiLevelType w:val="hybridMultilevel"/>
    <w:tmpl w:val="8F60D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A968DC"/>
    <w:multiLevelType w:val="hybridMultilevel"/>
    <w:tmpl w:val="AD2E3614"/>
    <w:lvl w:ilvl="0" w:tplc="04190011">
      <w:start w:val="1"/>
      <w:numFmt w:val="decimal"/>
      <w:lvlText w:val="%1)"/>
      <w:lvlJc w:val="left"/>
      <w:pPr>
        <w:ind w:left="1579" w:hanging="360"/>
      </w:pPr>
    </w:lvl>
    <w:lvl w:ilvl="1" w:tplc="04190019" w:tentative="1">
      <w:start w:val="1"/>
      <w:numFmt w:val="lowerLetter"/>
      <w:lvlText w:val="%2."/>
      <w:lvlJc w:val="left"/>
      <w:pPr>
        <w:ind w:left="2299" w:hanging="360"/>
      </w:pPr>
    </w:lvl>
    <w:lvl w:ilvl="2" w:tplc="0419001B" w:tentative="1">
      <w:start w:val="1"/>
      <w:numFmt w:val="lowerRoman"/>
      <w:lvlText w:val="%3."/>
      <w:lvlJc w:val="right"/>
      <w:pPr>
        <w:ind w:left="3019" w:hanging="180"/>
      </w:pPr>
    </w:lvl>
    <w:lvl w:ilvl="3" w:tplc="0419000F" w:tentative="1">
      <w:start w:val="1"/>
      <w:numFmt w:val="decimal"/>
      <w:lvlText w:val="%4."/>
      <w:lvlJc w:val="left"/>
      <w:pPr>
        <w:ind w:left="3739" w:hanging="360"/>
      </w:pPr>
    </w:lvl>
    <w:lvl w:ilvl="4" w:tplc="04190019" w:tentative="1">
      <w:start w:val="1"/>
      <w:numFmt w:val="lowerLetter"/>
      <w:lvlText w:val="%5."/>
      <w:lvlJc w:val="left"/>
      <w:pPr>
        <w:ind w:left="4459" w:hanging="360"/>
      </w:pPr>
    </w:lvl>
    <w:lvl w:ilvl="5" w:tplc="0419001B" w:tentative="1">
      <w:start w:val="1"/>
      <w:numFmt w:val="lowerRoman"/>
      <w:lvlText w:val="%6."/>
      <w:lvlJc w:val="right"/>
      <w:pPr>
        <w:ind w:left="5179" w:hanging="180"/>
      </w:pPr>
    </w:lvl>
    <w:lvl w:ilvl="6" w:tplc="0419000F" w:tentative="1">
      <w:start w:val="1"/>
      <w:numFmt w:val="decimal"/>
      <w:lvlText w:val="%7."/>
      <w:lvlJc w:val="left"/>
      <w:pPr>
        <w:ind w:left="5899" w:hanging="360"/>
      </w:pPr>
    </w:lvl>
    <w:lvl w:ilvl="7" w:tplc="04190019" w:tentative="1">
      <w:start w:val="1"/>
      <w:numFmt w:val="lowerLetter"/>
      <w:lvlText w:val="%8."/>
      <w:lvlJc w:val="left"/>
      <w:pPr>
        <w:ind w:left="6619" w:hanging="360"/>
      </w:pPr>
    </w:lvl>
    <w:lvl w:ilvl="8" w:tplc="0419001B" w:tentative="1">
      <w:start w:val="1"/>
      <w:numFmt w:val="lowerRoman"/>
      <w:lvlText w:val="%9."/>
      <w:lvlJc w:val="right"/>
      <w:pPr>
        <w:ind w:left="7339" w:hanging="180"/>
      </w:pPr>
    </w:lvl>
  </w:abstractNum>
  <w:abstractNum w:abstractNumId="9">
    <w:nsid w:val="0CAE1873"/>
    <w:multiLevelType w:val="hybridMultilevel"/>
    <w:tmpl w:val="11507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017A25"/>
    <w:multiLevelType w:val="hybridMultilevel"/>
    <w:tmpl w:val="520AA49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nsid w:val="0E53261E"/>
    <w:multiLevelType w:val="hybridMultilevel"/>
    <w:tmpl w:val="FAECE99E"/>
    <w:lvl w:ilvl="0" w:tplc="DC4626EC">
      <w:start w:val="1"/>
      <w:numFmt w:val="decimal"/>
      <w:lvlText w:val="%1)"/>
      <w:lvlJc w:val="left"/>
      <w:pPr>
        <w:ind w:left="1850" w:hanging="282"/>
      </w:pPr>
      <w:rPr>
        <w:rFonts w:ascii="Times New Roman" w:eastAsia="Times New Roman" w:hAnsi="Times New Roman" w:cs="Times New Roman" w:hint="default"/>
        <w:b w:val="0"/>
        <w:bCs w:val="0"/>
        <w:i w:val="0"/>
        <w:iCs w:val="0"/>
        <w:spacing w:val="0"/>
        <w:w w:val="100"/>
        <w:sz w:val="26"/>
        <w:szCs w:val="26"/>
        <w:lang w:val="ru-RU" w:eastAsia="en-US" w:bidi="ar-SA"/>
      </w:rPr>
    </w:lvl>
    <w:lvl w:ilvl="1" w:tplc="990AB404">
      <w:numFmt w:val="bullet"/>
      <w:lvlText w:val="•"/>
      <w:lvlJc w:val="left"/>
      <w:pPr>
        <w:ind w:left="2836" w:hanging="282"/>
      </w:pPr>
      <w:rPr>
        <w:rFonts w:hint="default"/>
        <w:lang w:val="ru-RU" w:eastAsia="en-US" w:bidi="ar-SA"/>
      </w:rPr>
    </w:lvl>
    <w:lvl w:ilvl="2" w:tplc="9C004B9C">
      <w:numFmt w:val="bullet"/>
      <w:lvlText w:val="•"/>
      <w:lvlJc w:val="left"/>
      <w:pPr>
        <w:ind w:left="3812" w:hanging="282"/>
      </w:pPr>
      <w:rPr>
        <w:rFonts w:hint="default"/>
        <w:lang w:val="ru-RU" w:eastAsia="en-US" w:bidi="ar-SA"/>
      </w:rPr>
    </w:lvl>
    <w:lvl w:ilvl="3" w:tplc="2E9C6D32">
      <w:numFmt w:val="bullet"/>
      <w:lvlText w:val="•"/>
      <w:lvlJc w:val="left"/>
      <w:pPr>
        <w:ind w:left="4789" w:hanging="282"/>
      </w:pPr>
      <w:rPr>
        <w:rFonts w:hint="default"/>
        <w:lang w:val="ru-RU" w:eastAsia="en-US" w:bidi="ar-SA"/>
      </w:rPr>
    </w:lvl>
    <w:lvl w:ilvl="4" w:tplc="A0F09816">
      <w:numFmt w:val="bullet"/>
      <w:lvlText w:val="•"/>
      <w:lvlJc w:val="left"/>
      <w:pPr>
        <w:ind w:left="5765" w:hanging="282"/>
      </w:pPr>
      <w:rPr>
        <w:rFonts w:hint="default"/>
        <w:lang w:val="ru-RU" w:eastAsia="en-US" w:bidi="ar-SA"/>
      </w:rPr>
    </w:lvl>
    <w:lvl w:ilvl="5" w:tplc="F530DA04">
      <w:numFmt w:val="bullet"/>
      <w:lvlText w:val="•"/>
      <w:lvlJc w:val="left"/>
      <w:pPr>
        <w:ind w:left="6742" w:hanging="282"/>
      </w:pPr>
      <w:rPr>
        <w:rFonts w:hint="default"/>
        <w:lang w:val="ru-RU" w:eastAsia="en-US" w:bidi="ar-SA"/>
      </w:rPr>
    </w:lvl>
    <w:lvl w:ilvl="6" w:tplc="7EB6A916">
      <w:numFmt w:val="bullet"/>
      <w:lvlText w:val="•"/>
      <w:lvlJc w:val="left"/>
      <w:pPr>
        <w:ind w:left="7718" w:hanging="282"/>
      </w:pPr>
      <w:rPr>
        <w:rFonts w:hint="default"/>
        <w:lang w:val="ru-RU" w:eastAsia="en-US" w:bidi="ar-SA"/>
      </w:rPr>
    </w:lvl>
    <w:lvl w:ilvl="7" w:tplc="4EF80A42">
      <w:numFmt w:val="bullet"/>
      <w:lvlText w:val="•"/>
      <w:lvlJc w:val="left"/>
      <w:pPr>
        <w:ind w:left="8694" w:hanging="282"/>
      </w:pPr>
      <w:rPr>
        <w:rFonts w:hint="default"/>
        <w:lang w:val="ru-RU" w:eastAsia="en-US" w:bidi="ar-SA"/>
      </w:rPr>
    </w:lvl>
    <w:lvl w:ilvl="8" w:tplc="E36EB0B0">
      <w:numFmt w:val="bullet"/>
      <w:lvlText w:val="•"/>
      <w:lvlJc w:val="left"/>
      <w:pPr>
        <w:ind w:left="9671" w:hanging="282"/>
      </w:pPr>
      <w:rPr>
        <w:rFonts w:hint="default"/>
        <w:lang w:val="ru-RU" w:eastAsia="en-US" w:bidi="ar-SA"/>
      </w:rPr>
    </w:lvl>
  </w:abstractNum>
  <w:abstractNum w:abstractNumId="12">
    <w:nsid w:val="105D7EAC"/>
    <w:multiLevelType w:val="multilevel"/>
    <w:tmpl w:val="E0F6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3374DA7"/>
    <w:multiLevelType w:val="hybridMultilevel"/>
    <w:tmpl w:val="90D6DBD0"/>
    <w:lvl w:ilvl="0" w:tplc="705C0C0A">
      <w:start w:val="1"/>
      <w:numFmt w:val="decimal"/>
      <w:lvlText w:val="%1)"/>
      <w:lvlJc w:val="left"/>
      <w:pPr>
        <w:ind w:left="1983" w:hanging="282"/>
      </w:pPr>
      <w:rPr>
        <w:rFonts w:ascii="Times New Roman" w:eastAsia="Times New Roman" w:hAnsi="Times New Roman" w:cs="Times New Roman" w:hint="default"/>
        <w:b w:val="0"/>
        <w:bCs w:val="0"/>
        <w:i w:val="0"/>
        <w:iCs w:val="0"/>
        <w:spacing w:val="0"/>
        <w:w w:val="100"/>
        <w:sz w:val="26"/>
        <w:szCs w:val="26"/>
        <w:lang w:val="ru-RU" w:eastAsia="en-US" w:bidi="ar-SA"/>
      </w:rPr>
    </w:lvl>
    <w:lvl w:ilvl="1" w:tplc="55E495C8">
      <w:numFmt w:val="bullet"/>
      <w:lvlText w:val="•"/>
      <w:lvlJc w:val="left"/>
      <w:pPr>
        <w:ind w:left="2944" w:hanging="282"/>
      </w:pPr>
      <w:rPr>
        <w:rFonts w:hint="default"/>
        <w:lang w:val="ru-RU" w:eastAsia="en-US" w:bidi="ar-SA"/>
      </w:rPr>
    </w:lvl>
    <w:lvl w:ilvl="2" w:tplc="9DE2568E">
      <w:numFmt w:val="bullet"/>
      <w:lvlText w:val="•"/>
      <w:lvlJc w:val="left"/>
      <w:pPr>
        <w:ind w:left="3908" w:hanging="282"/>
      </w:pPr>
      <w:rPr>
        <w:rFonts w:hint="default"/>
        <w:lang w:val="ru-RU" w:eastAsia="en-US" w:bidi="ar-SA"/>
      </w:rPr>
    </w:lvl>
    <w:lvl w:ilvl="3" w:tplc="07FC8D76">
      <w:numFmt w:val="bullet"/>
      <w:lvlText w:val="•"/>
      <w:lvlJc w:val="left"/>
      <w:pPr>
        <w:ind w:left="4873" w:hanging="282"/>
      </w:pPr>
      <w:rPr>
        <w:rFonts w:hint="default"/>
        <w:lang w:val="ru-RU" w:eastAsia="en-US" w:bidi="ar-SA"/>
      </w:rPr>
    </w:lvl>
    <w:lvl w:ilvl="4" w:tplc="552611B2">
      <w:numFmt w:val="bullet"/>
      <w:lvlText w:val="•"/>
      <w:lvlJc w:val="left"/>
      <w:pPr>
        <w:ind w:left="5837" w:hanging="282"/>
      </w:pPr>
      <w:rPr>
        <w:rFonts w:hint="default"/>
        <w:lang w:val="ru-RU" w:eastAsia="en-US" w:bidi="ar-SA"/>
      </w:rPr>
    </w:lvl>
    <w:lvl w:ilvl="5" w:tplc="2E1A248E">
      <w:numFmt w:val="bullet"/>
      <w:lvlText w:val="•"/>
      <w:lvlJc w:val="left"/>
      <w:pPr>
        <w:ind w:left="6802" w:hanging="282"/>
      </w:pPr>
      <w:rPr>
        <w:rFonts w:hint="default"/>
        <w:lang w:val="ru-RU" w:eastAsia="en-US" w:bidi="ar-SA"/>
      </w:rPr>
    </w:lvl>
    <w:lvl w:ilvl="6" w:tplc="BE3C7FBE">
      <w:numFmt w:val="bullet"/>
      <w:lvlText w:val="•"/>
      <w:lvlJc w:val="left"/>
      <w:pPr>
        <w:ind w:left="7766" w:hanging="282"/>
      </w:pPr>
      <w:rPr>
        <w:rFonts w:hint="default"/>
        <w:lang w:val="ru-RU" w:eastAsia="en-US" w:bidi="ar-SA"/>
      </w:rPr>
    </w:lvl>
    <w:lvl w:ilvl="7" w:tplc="22043668">
      <w:numFmt w:val="bullet"/>
      <w:lvlText w:val="•"/>
      <w:lvlJc w:val="left"/>
      <w:pPr>
        <w:ind w:left="8730" w:hanging="282"/>
      </w:pPr>
      <w:rPr>
        <w:rFonts w:hint="default"/>
        <w:lang w:val="ru-RU" w:eastAsia="en-US" w:bidi="ar-SA"/>
      </w:rPr>
    </w:lvl>
    <w:lvl w:ilvl="8" w:tplc="9D540ACC">
      <w:numFmt w:val="bullet"/>
      <w:lvlText w:val="•"/>
      <w:lvlJc w:val="left"/>
      <w:pPr>
        <w:ind w:left="9695" w:hanging="282"/>
      </w:pPr>
      <w:rPr>
        <w:rFonts w:hint="default"/>
        <w:lang w:val="ru-RU" w:eastAsia="en-US" w:bidi="ar-SA"/>
      </w:rPr>
    </w:lvl>
  </w:abstractNum>
  <w:abstractNum w:abstractNumId="14">
    <w:nsid w:val="13765BED"/>
    <w:multiLevelType w:val="hybridMultilevel"/>
    <w:tmpl w:val="DA4407B6"/>
    <w:lvl w:ilvl="0" w:tplc="14381568">
      <w:start w:val="1"/>
      <w:numFmt w:val="decimal"/>
      <w:lvlText w:val="%1)"/>
      <w:lvlJc w:val="left"/>
      <w:pPr>
        <w:ind w:left="1850" w:hanging="282"/>
      </w:pPr>
      <w:rPr>
        <w:rFonts w:ascii="Times New Roman" w:eastAsia="Times New Roman" w:hAnsi="Times New Roman" w:cs="Times New Roman" w:hint="default"/>
        <w:b w:val="0"/>
        <w:bCs w:val="0"/>
        <w:i w:val="0"/>
        <w:iCs w:val="0"/>
        <w:spacing w:val="0"/>
        <w:w w:val="100"/>
        <w:sz w:val="26"/>
        <w:szCs w:val="26"/>
        <w:lang w:val="ru-RU" w:eastAsia="en-US" w:bidi="ar-SA"/>
      </w:rPr>
    </w:lvl>
    <w:lvl w:ilvl="1" w:tplc="ABCE7C74">
      <w:numFmt w:val="bullet"/>
      <w:lvlText w:val="•"/>
      <w:lvlJc w:val="left"/>
      <w:pPr>
        <w:ind w:left="2836" w:hanging="282"/>
      </w:pPr>
      <w:rPr>
        <w:rFonts w:hint="default"/>
        <w:lang w:val="ru-RU" w:eastAsia="en-US" w:bidi="ar-SA"/>
      </w:rPr>
    </w:lvl>
    <w:lvl w:ilvl="2" w:tplc="F5F65E30">
      <w:numFmt w:val="bullet"/>
      <w:lvlText w:val="•"/>
      <w:lvlJc w:val="left"/>
      <w:pPr>
        <w:ind w:left="3812" w:hanging="282"/>
      </w:pPr>
      <w:rPr>
        <w:rFonts w:hint="default"/>
        <w:lang w:val="ru-RU" w:eastAsia="en-US" w:bidi="ar-SA"/>
      </w:rPr>
    </w:lvl>
    <w:lvl w:ilvl="3" w:tplc="DD964228">
      <w:numFmt w:val="bullet"/>
      <w:lvlText w:val="•"/>
      <w:lvlJc w:val="left"/>
      <w:pPr>
        <w:ind w:left="4789" w:hanging="282"/>
      </w:pPr>
      <w:rPr>
        <w:rFonts w:hint="default"/>
        <w:lang w:val="ru-RU" w:eastAsia="en-US" w:bidi="ar-SA"/>
      </w:rPr>
    </w:lvl>
    <w:lvl w:ilvl="4" w:tplc="762AB292">
      <w:numFmt w:val="bullet"/>
      <w:lvlText w:val="•"/>
      <w:lvlJc w:val="left"/>
      <w:pPr>
        <w:ind w:left="5765" w:hanging="282"/>
      </w:pPr>
      <w:rPr>
        <w:rFonts w:hint="default"/>
        <w:lang w:val="ru-RU" w:eastAsia="en-US" w:bidi="ar-SA"/>
      </w:rPr>
    </w:lvl>
    <w:lvl w:ilvl="5" w:tplc="365852B6">
      <w:numFmt w:val="bullet"/>
      <w:lvlText w:val="•"/>
      <w:lvlJc w:val="left"/>
      <w:pPr>
        <w:ind w:left="6742" w:hanging="282"/>
      </w:pPr>
      <w:rPr>
        <w:rFonts w:hint="default"/>
        <w:lang w:val="ru-RU" w:eastAsia="en-US" w:bidi="ar-SA"/>
      </w:rPr>
    </w:lvl>
    <w:lvl w:ilvl="6" w:tplc="A3323A16">
      <w:numFmt w:val="bullet"/>
      <w:lvlText w:val="•"/>
      <w:lvlJc w:val="left"/>
      <w:pPr>
        <w:ind w:left="7718" w:hanging="282"/>
      </w:pPr>
      <w:rPr>
        <w:rFonts w:hint="default"/>
        <w:lang w:val="ru-RU" w:eastAsia="en-US" w:bidi="ar-SA"/>
      </w:rPr>
    </w:lvl>
    <w:lvl w:ilvl="7" w:tplc="A8C4D376">
      <w:numFmt w:val="bullet"/>
      <w:lvlText w:val="•"/>
      <w:lvlJc w:val="left"/>
      <w:pPr>
        <w:ind w:left="8694" w:hanging="282"/>
      </w:pPr>
      <w:rPr>
        <w:rFonts w:hint="default"/>
        <w:lang w:val="ru-RU" w:eastAsia="en-US" w:bidi="ar-SA"/>
      </w:rPr>
    </w:lvl>
    <w:lvl w:ilvl="8" w:tplc="0B62331C">
      <w:numFmt w:val="bullet"/>
      <w:lvlText w:val="•"/>
      <w:lvlJc w:val="left"/>
      <w:pPr>
        <w:ind w:left="9671" w:hanging="282"/>
      </w:pPr>
      <w:rPr>
        <w:rFonts w:hint="default"/>
        <w:lang w:val="ru-RU" w:eastAsia="en-US" w:bidi="ar-SA"/>
      </w:rPr>
    </w:lvl>
  </w:abstractNum>
  <w:abstractNum w:abstractNumId="15">
    <w:nsid w:val="138D3998"/>
    <w:multiLevelType w:val="hybridMultilevel"/>
    <w:tmpl w:val="76EA86BA"/>
    <w:lvl w:ilvl="0" w:tplc="ED92B524">
      <w:start w:val="1"/>
      <w:numFmt w:val="decimal"/>
      <w:lvlText w:val="%1)"/>
      <w:lvlJc w:val="left"/>
      <w:pPr>
        <w:ind w:left="860" w:hanging="695"/>
      </w:pPr>
      <w:rPr>
        <w:rFonts w:ascii="Times New Roman" w:eastAsia="Times New Roman" w:hAnsi="Times New Roman" w:cs="Times New Roman" w:hint="default"/>
        <w:b w:val="0"/>
        <w:bCs w:val="0"/>
        <w:i w:val="0"/>
        <w:iCs w:val="0"/>
        <w:spacing w:val="0"/>
        <w:w w:val="100"/>
        <w:sz w:val="26"/>
        <w:szCs w:val="26"/>
        <w:lang w:val="ru-RU" w:eastAsia="en-US" w:bidi="ar-SA"/>
      </w:rPr>
    </w:lvl>
    <w:lvl w:ilvl="1" w:tplc="D7882EBA">
      <w:numFmt w:val="bullet"/>
      <w:lvlText w:val="•"/>
      <w:lvlJc w:val="left"/>
      <w:pPr>
        <w:ind w:left="1936" w:hanging="695"/>
      </w:pPr>
      <w:rPr>
        <w:rFonts w:hint="default"/>
        <w:lang w:val="ru-RU" w:eastAsia="en-US" w:bidi="ar-SA"/>
      </w:rPr>
    </w:lvl>
    <w:lvl w:ilvl="2" w:tplc="1E66B5DA">
      <w:numFmt w:val="bullet"/>
      <w:lvlText w:val="•"/>
      <w:lvlJc w:val="left"/>
      <w:pPr>
        <w:ind w:left="3012" w:hanging="695"/>
      </w:pPr>
      <w:rPr>
        <w:rFonts w:hint="default"/>
        <w:lang w:val="ru-RU" w:eastAsia="en-US" w:bidi="ar-SA"/>
      </w:rPr>
    </w:lvl>
    <w:lvl w:ilvl="3" w:tplc="DA884966">
      <w:numFmt w:val="bullet"/>
      <w:lvlText w:val="•"/>
      <w:lvlJc w:val="left"/>
      <w:pPr>
        <w:ind w:left="4089" w:hanging="695"/>
      </w:pPr>
      <w:rPr>
        <w:rFonts w:hint="default"/>
        <w:lang w:val="ru-RU" w:eastAsia="en-US" w:bidi="ar-SA"/>
      </w:rPr>
    </w:lvl>
    <w:lvl w:ilvl="4" w:tplc="65B41A0A">
      <w:numFmt w:val="bullet"/>
      <w:lvlText w:val="•"/>
      <w:lvlJc w:val="left"/>
      <w:pPr>
        <w:ind w:left="5165" w:hanging="695"/>
      </w:pPr>
      <w:rPr>
        <w:rFonts w:hint="default"/>
        <w:lang w:val="ru-RU" w:eastAsia="en-US" w:bidi="ar-SA"/>
      </w:rPr>
    </w:lvl>
    <w:lvl w:ilvl="5" w:tplc="51383740">
      <w:numFmt w:val="bullet"/>
      <w:lvlText w:val="•"/>
      <w:lvlJc w:val="left"/>
      <w:pPr>
        <w:ind w:left="6242" w:hanging="695"/>
      </w:pPr>
      <w:rPr>
        <w:rFonts w:hint="default"/>
        <w:lang w:val="ru-RU" w:eastAsia="en-US" w:bidi="ar-SA"/>
      </w:rPr>
    </w:lvl>
    <w:lvl w:ilvl="6" w:tplc="DBB41990">
      <w:numFmt w:val="bullet"/>
      <w:lvlText w:val="•"/>
      <w:lvlJc w:val="left"/>
      <w:pPr>
        <w:ind w:left="7318" w:hanging="695"/>
      </w:pPr>
      <w:rPr>
        <w:rFonts w:hint="default"/>
        <w:lang w:val="ru-RU" w:eastAsia="en-US" w:bidi="ar-SA"/>
      </w:rPr>
    </w:lvl>
    <w:lvl w:ilvl="7" w:tplc="1AC67886">
      <w:numFmt w:val="bullet"/>
      <w:lvlText w:val="•"/>
      <w:lvlJc w:val="left"/>
      <w:pPr>
        <w:ind w:left="8394" w:hanging="695"/>
      </w:pPr>
      <w:rPr>
        <w:rFonts w:hint="default"/>
        <w:lang w:val="ru-RU" w:eastAsia="en-US" w:bidi="ar-SA"/>
      </w:rPr>
    </w:lvl>
    <w:lvl w:ilvl="8" w:tplc="16E84094">
      <w:numFmt w:val="bullet"/>
      <w:lvlText w:val="•"/>
      <w:lvlJc w:val="left"/>
      <w:pPr>
        <w:ind w:left="9471" w:hanging="695"/>
      </w:pPr>
      <w:rPr>
        <w:rFonts w:hint="default"/>
        <w:lang w:val="ru-RU" w:eastAsia="en-US" w:bidi="ar-SA"/>
      </w:rPr>
    </w:lvl>
  </w:abstractNum>
  <w:abstractNum w:abstractNumId="16">
    <w:nsid w:val="15BD3489"/>
    <w:multiLevelType w:val="hybridMultilevel"/>
    <w:tmpl w:val="38BE33AA"/>
    <w:lvl w:ilvl="0" w:tplc="6A3C070C">
      <w:start w:val="9"/>
      <w:numFmt w:val="decimal"/>
      <w:lvlText w:val="%1."/>
      <w:lvlJc w:val="left"/>
      <w:pPr>
        <w:ind w:left="410" w:hanging="325"/>
      </w:pPr>
      <w:rPr>
        <w:rFonts w:ascii="Times New Roman" w:eastAsia="Times New Roman" w:hAnsi="Times New Roman" w:cs="Times New Roman" w:hint="default"/>
        <w:b w:val="0"/>
        <w:bCs w:val="0"/>
        <w:i w:val="0"/>
        <w:iCs w:val="0"/>
        <w:spacing w:val="0"/>
        <w:w w:val="100"/>
        <w:sz w:val="26"/>
        <w:szCs w:val="26"/>
        <w:lang w:val="ru-RU" w:eastAsia="en-US" w:bidi="ar-SA"/>
      </w:rPr>
    </w:lvl>
    <w:lvl w:ilvl="1" w:tplc="C84E0B28">
      <w:numFmt w:val="bullet"/>
      <w:lvlText w:val="–"/>
      <w:lvlJc w:val="left"/>
      <w:pPr>
        <w:ind w:left="85" w:hanging="260"/>
      </w:pPr>
      <w:rPr>
        <w:rFonts w:ascii="Times New Roman" w:eastAsia="Times New Roman" w:hAnsi="Times New Roman" w:cs="Times New Roman" w:hint="default"/>
        <w:b w:val="0"/>
        <w:bCs w:val="0"/>
        <w:i w:val="0"/>
        <w:iCs w:val="0"/>
        <w:spacing w:val="0"/>
        <w:w w:val="100"/>
        <w:sz w:val="26"/>
        <w:szCs w:val="26"/>
        <w:lang w:val="ru-RU" w:eastAsia="en-US" w:bidi="ar-SA"/>
      </w:rPr>
    </w:lvl>
    <w:lvl w:ilvl="2" w:tplc="58E00B1A">
      <w:numFmt w:val="bullet"/>
      <w:lvlText w:val="•"/>
      <w:lvlJc w:val="left"/>
      <w:pPr>
        <w:ind w:left="921" w:hanging="260"/>
      </w:pPr>
      <w:rPr>
        <w:rFonts w:hint="default"/>
        <w:lang w:val="ru-RU" w:eastAsia="en-US" w:bidi="ar-SA"/>
      </w:rPr>
    </w:lvl>
    <w:lvl w:ilvl="3" w:tplc="518CC39E">
      <w:numFmt w:val="bullet"/>
      <w:lvlText w:val="•"/>
      <w:lvlJc w:val="left"/>
      <w:pPr>
        <w:ind w:left="1442" w:hanging="260"/>
      </w:pPr>
      <w:rPr>
        <w:rFonts w:hint="default"/>
        <w:lang w:val="ru-RU" w:eastAsia="en-US" w:bidi="ar-SA"/>
      </w:rPr>
    </w:lvl>
    <w:lvl w:ilvl="4" w:tplc="1178A096">
      <w:numFmt w:val="bullet"/>
      <w:lvlText w:val="•"/>
      <w:lvlJc w:val="left"/>
      <w:pPr>
        <w:ind w:left="1964" w:hanging="260"/>
      </w:pPr>
      <w:rPr>
        <w:rFonts w:hint="default"/>
        <w:lang w:val="ru-RU" w:eastAsia="en-US" w:bidi="ar-SA"/>
      </w:rPr>
    </w:lvl>
    <w:lvl w:ilvl="5" w:tplc="41CEC6C4">
      <w:numFmt w:val="bullet"/>
      <w:lvlText w:val="•"/>
      <w:lvlJc w:val="left"/>
      <w:pPr>
        <w:ind w:left="2485" w:hanging="260"/>
      </w:pPr>
      <w:rPr>
        <w:rFonts w:hint="default"/>
        <w:lang w:val="ru-RU" w:eastAsia="en-US" w:bidi="ar-SA"/>
      </w:rPr>
    </w:lvl>
    <w:lvl w:ilvl="6" w:tplc="FFAAB77C">
      <w:numFmt w:val="bullet"/>
      <w:lvlText w:val="•"/>
      <w:lvlJc w:val="left"/>
      <w:pPr>
        <w:ind w:left="3007" w:hanging="260"/>
      </w:pPr>
      <w:rPr>
        <w:rFonts w:hint="default"/>
        <w:lang w:val="ru-RU" w:eastAsia="en-US" w:bidi="ar-SA"/>
      </w:rPr>
    </w:lvl>
    <w:lvl w:ilvl="7" w:tplc="BF6ABA2A">
      <w:numFmt w:val="bullet"/>
      <w:lvlText w:val="•"/>
      <w:lvlJc w:val="left"/>
      <w:pPr>
        <w:ind w:left="3528" w:hanging="260"/>
      </w:pPr>
      <w:rPr>
        <w:rFonts w:hint="default"/>
        <w:lang w:val="ru-RU" w:eastAsia="en-US" w:bidi="ar-SA"/>
      </w:rPr>
    </w:lvl>
    <w:lvl w:ilvl="8" w:tplc="8AC057F8">
      <w:numFmt w:val="bullet"/>
      <w:lvlText w:val="•"/>
      <w:lvlJc w:val="left"/>
      <w:pPr>
        <w:ind w:left="4050" w:hanging="260"/>
      </w:pPr>
      <w:rPr>
        <w:rFonts w:hint="default"/>
        <w:lang w:val="ru-RU" w:eastAsia="en-US" w:bidi="ar-SA"/>
      </w:rPr>
    </w:lvl>
  </w:abstractNum>
  <w:abstractNum w:abstractNumId="17">
    <w:nsid w:val="162D727E"/>
    <w:multiLevelType w:val="multilevel"/>
    <w:tmpl w:val="3C98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65733BE"/>
    <w:multiLevelType w:val="hybridMultilevel"/>
    <w:tmpl w:val="8D941148"/>
    <w:lvl w:ilvl="0" w:tplc="70CCD15E">
      <w:numFmt w:val="bullet"/>
      <w:lvlText w:val="-"/>
      <w:lvlJc w:val="left"/>
      <w:pPr>
        <w:ind w:left="1560" w:hanging="152"/>
      </w:pPr>
      <w:rPr>
        <w:rFonts w:ascii="Times New Roman" w:eastAsia="Times New Roman" w:hAnsi="Times New Roman" w:cs="Times New Roman" w:hint="default"/>
        <w:b w:val="0"/>
        <w:bCs w:val="0"/>
        <w:i w:val="0"/>
        <w:iCs w:val="0"/>
        <w:spacing w:val="0"/>
        <w:w w:val="100"/>
        <w:sz w:val="26"/>
        <w:szCs w:val="26"/>
        <w:lang w:val="ru-RU" w:eastAsia="en-US" w:bidi="ar-SA"/>
      </w:rPr>
    </w:lvl>
    <w:lvl w:ilvl="1" w:tplc="B61C0296">
      <w:numFmt w:val="bullet"/>
      <w:lvlText w:val="•"/>
      <w:lvlJc w:val="left"/>
      <w:pPr>
        <w:ind w:left="2566" w:hanging="152"/>
      </w:pPr>
      <w:rPr>
        <w:rFonts w:hint="default"/>
        <w:lang w:val="ru-RU" w:eastAsia="en-US" w:bidi="ar-SA"/>
      </w:rPr>
    </w:lvl>
    <w:lvl w:ilvl="2" w:tplc="B42CA89E">
      <w:numFmt w:val="bullet"/>
      <w:lvlText w:val="•"/>
      <w:lvlJc w:val="left"/>
      <w:pPr>
        <w:ind w:left="3572" w:hanging="152"/>
      </w:pPr>
      <w:rPr>
        <w:rFonts w:hint="default"/>
        <w:lang w:val="ru-RU" w:eastAsia="en-US" w:bidi="ar-SA"/>
      </w:rPr>
    </w:lvl>
    <w:lvl w:ilvl="3" w:tplc="4D1EFD72">
      <w:numFmt w:val="bullet"/>
      <w:lvlText w:val="•"/>
      <w:lvlJc w:val="left"/>
      <w:pPr>
        <w:ind w:left="4579" w:hanging="152"/>
      </w:pPr>
      <w:rPr>
        <w:rFonts w:hint="default"/>
        <w:lang w:val="ru-RU" w:eastAsia="en-US" w:bidi="ar-SA"/>
      </w:rPr>
    </w:lvl>
    <w:lvl w:ilvl="4" w:tplc="C570EC54">
      <w:numFmt w:val="bullet"/>
      <w:lvlText w:val="•"/>
      <w:lvlJc w:val="left"/>
      <w:pPr>
        <w:ind w:left="5585" w:hanging="152"/>
      </w:pPr>
      <w:rPr>
        <w:rFonts w:hint="default"/>
        <w:lang w:val="ru-RU" w:eastAsia="en-US" w:bidi="ar-SA"/>
      </w:rPr>
    </w:lvl>
    <w:lvl w:ilvl="5" w:tplc="F75AF0C4">
      <w:numFmt w:val="bullet"/>
      <w:lvlText w:val="•"/>
      <w:lvlJc w:val="left"/>
      <w:pPr>
        <w:ind w:left="6592" w:hanging="152"/>
      </w:pPr>
      <w:rPr>
        <w:rFonts w:hint="default"/>
        <w:lang w:val="ru-RU" w:eastAsia="en-US" w:bidi="ar-SA"/>
      </w:rPr>
    </w:lvl>
    <w:lvl w:ilvl="6" w:tplc="14AC7986">
      <w:numFmt w:val="bullet"/>
      <w:lvlText w:val="•"/>
      <w:lvlJc w:val="left"/>
      <w:pPr>
        <w:ind w:left="7598" w:hanging="152"/>
      </w:pPr>
      <w:rPr>
        <w:rFonts w:hint="default"/>
        <w:lang w:val="ru-RU" w:eastAsia="en-US" w:bidi="ar-SA"/>
      </w:rPr>
    </w:lvl>
    <w:lvl w:ilvl="7" w:tplc="8856EECC">
      <w:numFmt w:val="bullet"/>
      <w:lvlText w:val="•"/>
      <w:lvlJc w:val="left"/>
      <w:pPr>
        <w:ind w:left="8604" w:hanging="152"/>
      </w:pPr>
      <w:rPr>
        <w:rFonts w:hint="default"/>
        <w:lang w:val="ru-RU" w:eastAsia="en-US" w:bidi="ar-SA"/>
      </w:rPr>
    </w:lvl>
    <w:lvl w:ilvl="8" w:tplc="87A2D5F2">
      <w:numFmt w:val="bullet"/>
      <w:lvlText w:val="•"/>
      <w:lvlJc w:val="left"/>
      <w:pPr>
        <w:ind w:left="9611" w:hanging="152"/>
      </w:pPr>
      <w:rPr>
        <w:rFonts w:hint="default"/>
        <w:lang w:val="ru-RU" w:eastAsia="en-US" w:bidi="ar-SA"/>
      </w:rPr>
    </w:lvl>
  </w:abstractNum>
  <w:abstractNum w:abstractNumId="19">
    <w:nsid w:val="168B7EB3"/>
    <w:multiLevelType w:val="hybridMultilevel"/>
    <w:tmpl w:val="EB2C925A"/>
    <w:lvl w:ilvl="0" w:tplc="31527E08">
      <w:start w:val="1"/>
      <w:numFmt w:val="decimal"/>
      <w:lvlText w:val="%1)"/>
      <w:lvlJc w:val="left"/>
      <w:pPr>
        <w:ind w:left="860" w:hanging="355"/>
      </w:pPr>
      <w:rPr>
        <w:rFonts w:ascii="Times New Roman" w:eastAsia="Times New Roman" w:hAnsi="Times New Roman" w:cs="Times New Roman" w:hint="default"/>
        <w:b w:val="0"/>
        <w:bCs w:val="0"/>
        <w:i w:val="0"/>
        <w:iCs w:val="0"/>
        <w:spacing w:val="0"/>
        <w:w w:val="100"/>
        <w:sz w:val="26"/>
        <w:szCs w:val="26"/>
        <w:lang w:val="ru-RU" w:eastAsia="en-US" w:bidi="ar-SA"/>
      </w:rPr>
    </w:lvl>
    <w:lvl w:ilvl="1" w:tplc="6B66A0CC">
      <w:numFmt w:val="bullet"/>
      <w:lvlText w:val="•"/>
      <w:lvlJc w:val="left"/>
      <w:pPr>
        <w:ind w:left="1936" w:hanging="355"/>
      </w:pPr>
      <w:rPr>
        <w:rFonts w:hint="default"/>
        <w:lang w:val="ru-RU" w:eastAsia="en-US" w:bidi="ar-SA"/>
      </w:rPr>
    </w:lvl>
    <w:lvl w:ilvl="2" w:tplc="552292FC">
      <w:numFmt w:val="bullet"/>
      <w:lvlText w:val="•"/>
      <w:lvlJc w:val="left"/>
      <w:pPr>
        <w:ind w:left="3012" w:hanging="355"/>
      </w:pPr>
      <w:rPr>
        <w:rFonts w:hint="default"/>
        <w:lang w:val="ru-RU" w:eastAsia="en-US" w:bidi="ar-SA"/>
      </w:rPr>
    </w:lvl>
    <w:lvl w:ilvl="3" w:tplc="7A548912">
      <w:numFmt w:val="bullet"/>
      <w:lvlText w:val="•"/>
      <w:lvlJc w:val="left"/>
      <w:pPr>
        <w:ind w:left="4089" w:hanging="355"/>
      </w:pPr>
      <w:rPr>
        <w:rFonts w:hint="default"/>
        <w:lang w:val="ru-RU" w:eastAsia="en-US" w:bidi="ar-SA"/>
      </w:rPr>
    </w:lvl>
    <w:lvl w:ilvl="4" w:tplc="16FE5428">
      <w:numFmt w:val="bullet"/>
      <w:lvlText w:val="•"/>
      <w:lvlJc w:val="left"/>
      <w:pPr>
        <w:ind w:left="5165" w:hanging="355"/>
      </w:pPr>
      <w:rPr>
        <w:rFonts w:hint="default"/>
        <w:lang w:val="ru-RU" w:eastAsia="en-US" w:bidi="ar-SA"/>
      </w:rPr>
    </w:lvl>
    <w:lvl w:ilvl="5" w:tplc="EF2CEDD4">
      <w:numFmt w:val="bullet"/>
      <w:lvlText w:val="•"/>
      <w:lvlJc w:val="left"/>
      <w:pPr>
        <w:ind w:left="6242" w:hanging="355"/>
      </w:pPr>
      <w:rPr>
        <w:rFonts w:hint="default"/>
        <w:lang w:val="ru-RU" w:eastAsia="en-US" w:bidi="ar-SA"/>
      </w:rPr>
    </w:lvl>
    <w:lvl w:ilvl="6" w:tplc="5E02C57C">
      <w:numFmt w:val="bullet"/>
      <w:lvlText w:val="•"/>
      <w:lvlJc w:val="left"/>
      <w:pPr>
        <w:ind w:left="7318" w:hanging="355"/>
      </w:pPr>
      <w:rPr>
        <w:rFonts w:hint="default"/>
        <w:lang w:val="ru-RU" w:eastAsia="en-US" w:bidi="ar-SA"/>
      </w:rPr>
    </w:lvl>
    <w:lvl w:ilvl="7" w:tplc="CF940EF4">
      <w:numFmt w:val="bullet"/>
      <w:lvlText w:val="•"/>
      <w:lvlJc w:val="left"/>
      <w:pPr>
        <w:ind w:left="8394" w:hanging="355"/>
      </w:pPr>
      <w:rPr>
        <w:rFonts w:hint="default"/>
        <w:lang w:val="ru-RU" w:eastAsia="en-US" w:bidi="ar-SA"/>
      </w:rPr>
    </w:lvl>
    <w:lvl w:ilvl="8" w:tplc="FFB0C354">
      <w:numFmt w:val="bullet"/>
      <w:lvlText w:val="•"/>
      <w:lvlJc w:val="left"/>
      <w:pPr>
        <w:ind w:left="9471" w:hanging="355"/>
      </w:pPr>
      <w:rPr>
        <w:rFonts w:hint="default"/>
        <w:lang w:val="ru-RU" w:eastAsia="en-US" w:bidi="ar-SA"/>
      </w:rPr>
    </w:lvl>
  </w:abstractNum>
  <w:abstractNum w:abstractNumId="20">
    <w:nsid w:val="18082EF7"/>
    <w:multiLevelType w:val="hybridMultilevel"/>
    <w:tmpl w:val="DF7AE350"/>
    <w:lvl w:ilvl="0" w:tplc="358E024E">
      <w:start w:val="1"/>
      <w:numFmt w:val="decimal"/>
      <w:lvlText w:val="%1."/>
      <w:lvlJc w:val="left"/>
      <w:pPr>
        <w:ind w:left="860" w:hanging="260"/>
      </w:pPr>
      <w:rPr>
        <w:rFonts w:ascii="Times New Roman" w:eastAsia="Times New Roman" w:hAnsi="Times New Roman" w:cs="Times New Roman" w:hint="default"/>
        <w:b w:val="0"/>
        <w:bCs w:val="0"/>
        <w:i w:val="0"/>
        <w:iCs w:val="0"/>
        <w:spacing w:val="0"/>
        <w:w w:val="100"/>
        <w:sz w:val="26"/>
        <w:szCs w:val="26"/>
        <w:lang w:val="ru-RU" w:eastAsia="en-US" w:bidi="ar-SA"/>
      </w:rPr>
    </w:lvl>
    <w:lvl w:ilvl="1" w:tplc="E438C2B8">
      <w:numFmt w:val="bullet"/>
      <w:lvlText w:val="•"/>
      <w:lvlJc w:val="left"/>
      <w:pPr>
        <w:ind w:left="1936" w:hanging="260"/>
      </w:pPr>
      <w:rPr>
        <w:rFonts w:hint="default"/>
        <w:lang w:val="ru-RU" w:eastAsia="en-US" w:bidi="ar-SA"/>
      </w:rPr>
    </w:lvl>
    <w:lvl w:ilvl="2" w:tplc="97D8A442">
      <w:numFmt w:val="bullet"/>
      <w:lvlText w:val="•"/>
      <w:lvlJc w:val="left"/>
      <w:pPr>
        <w:ind w:left="3012" w:hanging="260"/>
      </w:pPr>
      <w:rPr>
        <w:rFonts w:hint="default"/>
        <w:lang w:val="ru-RU" w:eastAsia="en-US" w:bidi="ar-SA"/>
      </w:rPr>
    </w:lvl>
    <w:lvl w:ilvl="3" w:tplc="23F27BBA">
      <w:numFmt w:val="bullet"/>
      <w:lvlText w:val="•"/>
      <w:lvlJc w:val="left"/>
      <w:pPr>
        <w:ind w:left="4089" w:hanging="260"/>
      </w:pPr>
      <w:rPr>
        <w:rFonts w:hint="default"/>
        <w:lang w:val="ru-RU" w:eastAsia="en-US" w:bidi="ar-SA"/>
      </w:rPr>
    </w:lvl>
    <w:lvl w:ilvl="4" w:tplc="185AB0C6">
      <w:numFmt w:val="bullet"/>
      <w:lvlText w:val="•"/>
      <w:lvlJc w:val="left"/>
      <w:pPr>
        <w:ind w:left="5165" w:hanging="260"/>
      </w:pPr>
      <w:rPr>
        <w:rFonts w:hint="default"/>
        <w:lang w:val="ru-RU" w:eastAsia="en-US" w:bidi="ar-SA"/>
      </w:rPr>
    </w:lvl>
    <w:lvl w:ilvl="5" w:tplc="174AF012">
      <w:numFmt w:val="bullet"/>
      <w:lvlText w:val="•"/>
      <w:lvlJc w:val="left"/>
      <w:pPr>
        <w:ind w:left="6242" w:hanging="260"/>
      </w:pPr>
      <w:rPr>
        <w:rFonts w:hint="default"/>
        <w:lang w:val="ru-RU" w:eastAsia="en-US" w:bidi="ar-SA"/>
      </w:rPr>
    </w:lvl>
    <w:lvl w:ilvl="6" w:tplc="A22AB274">
      <w:numFmt w:val="bullet"/>
      <w:lvlText w:val="•"/>
      <w:lvlJc w:val="left"/>
      <w:pPr>
        <w:ind w:left="7318" w:hanging="260"/>
      </w:pPr>
      <w:rPr>
        <w:rFonts w:hint="default"/>
        <w:lang w:val="ru-RU" w:eastAsia="en-US" w:bidi="ar-SA"/>
      </w:rPr>
    </w:lvl>
    <w:lvl w:ilvl="7" w:tplc="B21E94BA">
      <w:numFmt w:val="bullet"/>
      <w:lvlText w:val="•"/>
      <w:lvlJc w:val="left"/>
      <w:pPr>
        <w:ind w:left="8394" w:hanging="260"/>
      </w:pPr>
      <w:rPr>
        <w:rFonts w:hint="default"/>
        <w:lang w:val="ru-RU" w:eastAsia="en-US" w:bidi="ar-SA"/>
      </w:rPr>
    </w:lvl>
    <w:lvl w:ilvl="8" w:tplc="153AA346">
      <w:numFmt w:val="bullet"/>
      <w:lvlText w:val="•"/>
      <w:lvlJc w:val="left"/>
      <w:pPr>
        <w:ind w:left="9471" w:hanging="260"/>
      </w:pPr>
      <w:rPr>
        <w:rFonts w:hint="default"/>
        <w:lang w:val="ru-RU" w:eastAsia="en-US" w:bidi="ar-SA"/>
      </w:rPr>
    </w:lvl>
  </w:abstractNum>
  <w:abstractNum w:abstractNumId="21">
    <w:nsid w:val="18B924C3"/>
    <w:multiLevelType w:val="hybridMultilevel"/>
    <w:tmpl w:val="2EFCC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AB65CA"/>
    <w:multiLevelType w:val="hybridMultilevel"/>
    <w:tmpl w:val="741E1C48"/>
    <w:lvl w:ilvl="0" w:tplc="35B25402">
      <w:start w:val="1"/>
      <w:numFmt w:val="decimal"/>
      <w:lvlText w:val="%1)"/>
      <w:lvlJc w:val="left"/>
      <w:pPr>
        <w:ind w:left="860" w:hanging="859"/>
      </w:pPr>
      <w:rPr>
        <w:rFonts w:ascii="Times New Roman" w:eastAsia="Times New Roman" w:hAnsi="Times New Roman" w:cs="Times New Roman" w:hint="default"/>
        <w:b w:val="0"/>
        <w:bCs w:val="0"/>
        <w:i w:val="0"/>
        <w:iCs w:val="0"/>
        <w:spacing w:val="0"/>
        <w:w w:val="100"/>
        <w:sz w:val="28"/>
        <w:szCs w:val="28"/>
        <w:lang w:val="ru-RU" w:eastAsia="en-US" w:bidi="ar-SA"/>
      </w:rPr>
    </w:lvl>
    <w:lvl w:ilvl="1" w:tplc="38B60B6C">
      <w:numFmt w:val="bullet"/>
      <w:lvlText w:val="•"/>
      <w:lvlJc w:val="left"/>
      <w:pPr>
        <w:ind w:left="1936" w:hanging="859"/>
      </w:pPr>
      <w:rPr>
        <w:rFonts w:hint="default"/>
        <w:lang w:val="ru-RU" w:eastAsia="en-US" w:bidi="ar-SA"/>
      </w:rPr>
    </w:lvl>
    <w:lvl w:ilvl="2" w:tplc="9F16B120">
      <w:numFmt w:val="bullet"/>
      <w:lvlText w:val="•"/>
      <w:lvlJc w:val="left"/>
      <w:pPr>
        <w:ind w:left="3012" w:hanging="859"/>
      </w:pPr>
      <w:rPr>
        <w:rFonts w:hint="default"/>
        <w:lang w:val="ru-RU" w:eastAsia="en-US" w:bidi="ar-SA"/>
      </w:rPr>
    </w:lvl>
    <w:lvl w:ilvl="3" w:tplc="B434B2FE">
      <w:numFmt w:val="bullet"/>
      <w:lvlText w:val="•"/>
      <w:lvlJc w:val="left"/>
      <w:pPr>
        <w:ind w:left="4089" w:hanging="859"/>
      </w:pPr>
      <w:rPr>
        <w:rFonts w:hint="default"/>
        <w:lang w:val="ru-RU" w:eastAsia="en-US" w:bidi="ar-SA"/>
      </w:rPr>
    </w:lvl>
    <w:lvl w:ilvl="4" w:tplc="52920C9C">
      <w:numFmt w:val="bullet"/>
      <w:lvlText w:val="•"/>
      <w:lvlJc w:val="left"/>
      <w:pPr>
        <w:ind w:left="5165" w:hanging="859"/>
      </w:pPr>
      <w:rPr>
        <w:rFonts w:hint="default"/>
        <w:lang w:val="ru-RU" w:eastAsia="en-US" w:bidi="ar-SA"/>
      </w:rPr>
    </w:lvl>
    <w:lvl w:ilvl="5" w:tplc="2A62350C">
      <w:numFmt w:val="bullet"/>
      <w:lvlText w:val="•"/>
      <w:lvlJc w:val="left"/>
      <w:pPr>
        <w:ind w:left="6242" w:hanging="859"/>
      </w:pPr>
      <w:rPr>
        <w:rFonts w:hint="default"/>
        <w:lang w:val="ru-RU" w:eastAsia="en-US" w:bidi="ar-SA"/>
      </w:rPr>
    </w:lvl>
    <w:lvl w:ilvl="6" w:tplc="6DE2DFB8">
      <w:numFmt w:val="bullet"/>
      <w:lvlText w:val="•"/>
      <w:lvlJc w:val="left"/>
      <w:pPr>
        <w:ind w:left="7318" w:hanging="859"/>
      </w:pPr>
      <w:rPr>
        <w:rFonts w:hint="default"/>
        <w:lang w:val="ru-RU" w:eastAsia="en-US" w:bidi="ar-SA"/>
      </w:rPr>
    </w:lvl>
    <w:lvl w:ilvl="7" w:tplc="14961694">
      <w:numFmt w:val="bullet"/>
      <w:lvlText w:val="•"/>
      <w:lvlJc w:val="left"/>
      <w:pPr>
        <w:ind w:left="8394" w:hanging="859"/>
      </w:pPr>
      <w:rPr>
        <w:rFonts w:hint="default"/>
        <w:lang w:val="ru-RU" w:eastAsia="en-US" w:bidi="ar-SA"/>
      </w:rPr>
    </w:lvl>
    <w:lvl w:ilvl="8" w:tplc="A85A29DA">
      <w:numFmt w:val="bullet"/>
      <w:lvlText w:val="•"/>
      <w:lvlJc w:val="left"/>
      <w:pPr>
        <w:ind w:left="9471" w:hanging="859"/>
      </w:pPr>
      <w:rPr>
        <w:rFonts w:hint="default"/>
        <w:lang w:val="ru-RU" w:eastAsia="en-US" w:bidi="ar-SA"/>
      </w:rPr>
    </w:lvl>
  </w:abstractNum>
  <w:abstractNum w:abstractNumId="23">
    <w:nsid w:val="1C19197E"/>
    <w:multiLevelType w:val="hybridMultilevel"/>
    <w:tmpl w:val="92FC7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D9D5904"/>
    <w:multiLevelType w:val="hybridMultilevel"/>
    <w:tmpl w:val="562A0A18"/>
    <w:lvl w:ilvl="0" w:tplc="992A4CC2">
      <w:start w:val="1"/>
      <w:numFmt w:val="decimal"/>
      <w:lvlText w:val="%1)"/>
      <w:lvlJc w:val="left"/>
      <w:pPr>
        <w:ind w:left="860" w:hanging="460"/>
      </w:pPr>
      <w:rPr>
        <w:rFonts w:ascii="Times New Roman" w:eastAsia="Times New Roman" w:hAnsi="Times New Roman" w:cs="Times New Roman" w:hint="default"/>
        <w:b w:val="0"/>
        <w:bCs w:val="0"/>
        <w:i w:val="0"/>
        <w:iCs w:val="0"/>
        <w:spacing w:val="0"/>
        <w:w w:val="100"/>
        <w:sz w:val="26"/>
        <w:szCs w:val="26"/>
        <w:lang w:val="ru-RU" w:eastAsia="en-US" w:bidi="ar-SA"/>
      </w:rPr>
    </w:lvl>
    <w:lvl w:ilvl="1" w:tplc="FF5E649A">
      <w:numFmt w:val="bullet"/>
      <w:lvlText w:val="•"/>
      <w:lvlJc w:val="left"/>
      <w:pPr>
        <w:ind w:left="1936" w:hanging="460"/>
      </w:pPr>
      <w:rPr>
        <w:rFonts w:hint="default"/>
        <w:lang w:val="ru-RU" w:eastAsia="en-US" w:bidi="ar-SA"/>
      </w:rPr>
    </w:lvl>
    <w:lvl w:ilvl="2" w:tplc="00A05DD8">
      <w:numFmt w:val="bullet"/>
      <w:lvlText w:val="•"/>
      <w:lvlJc w:val="left"/>
      <w:pPr>
        <w:ind w:left="3012" w:hanging="460"/>
      </w:pPr>
      <w:rPr>
        <w:rFonts w:hint="default"/>
        <w:lang w:val="ru-RU" w:eastAsia="en-US" w:bidi="ar-SA"/>
      </w:rPr>
    </w:lvl>
    <w:lvl w:ilvl="3" w:tplc="823813DE">
      <w:numFmt w:val="bullet"/>
      <w:lvlText w:val="•"/>
      <w:lvlJc w:val="left"/>
      <w:pPr>
        <w:ind w:left="4089" w:hanging="460"/>
      </w:pPr>
      <w:rPr>
        <w:rFonts w:hint="default"/>
        <w:lang w:val="ru-RU" w:eastAsia="en-US" w:bidi="ar-SA"/>
      </w:rPr>
    </w:lvl>
    <w:lvl w:ilvl="4" w:tplc="A2D2F354">
      <w:numFmt w:val="bullet"/>
      <w:lvlText w:val="•"/>
      <w:lvlJc w:val="left"/>
      <w:pPr>
        <w:ind w:left="5165" w:hanging="460"/>
      </w:pPr>
      <w:rPr>
        <w:rFonts w:hint="default"/>
        <w:lang w:val="ru-RU" w:eastAsia="en-US" w:bidi="ar-SA"/>
      </w:rPr>
    </w:lvl>
    <w:lvl w:ilvl="5" w:tplc="7E6A4AE4">
      <w:numFmt w:val="bullet"/>
      <w:lvlText w:val="•"/>
      <w:lvlJc w:val="left"/>
      <w:pPr>
        <w:ind w:left="6242" w:hanging="460"/>
      </w:pPr>
      <w:rPr>
        <w:rFonts w:hint="default"/>
        <w:lang w:val="ru-RU" w:eastAsia="en-US" w:bidi="ar-SA"/>
      </w:rPr>
    </w:lvl>
    <w:lvl w:ilvl="6" w:tplc="6EC26B36">
      <w:numFmt w:val="bullet"/>
      <w:lvlText w:val="•"/>
      <w:lvlJc w:val="left"/>
      <w:pPr>
        <w:ind w:left="7318" w:hanging="460"/>
      </w:pPr>
      <w:rPr>
        <w:rFonts w:hint="default"/>
        <w:lang w:val="ru-RU" w:eastAsia="en-US" w:bidi="ar-SA"/>
      </w:rPr>
    </w:lvl>
    <w:lvl w:ilvl="7" w:tplc="5E961A16">
      <w:numFmt w:val="bullet"/>
      <w:lvlText w:val="•"/>
      <w:lvlJc w:val="left"/>
      <w:pPr>
        <w:ind w:left="8394" w:hanging="460"/>
      </w:pPr>
      <w:rPr>
        <w:rFonts w:hint="default"/>
        <w:lang w:val="ru-RU" w:eastAsia="en-US" w:bidi="ar-SA"/>
      </w:rPr>
    </w:lvl>
    <w:lvl w:ilvl="8" w:tplc="292496E2">
      <w:numFmt w:val="bullet"/>
      <w:lvlText w:val="•"/>
      <w:lvlJc w:val="left"/>
      <w:pPr>
        <w:ind w:left="9471" w:hanging="460"/>
      </w:pPr>
      <w:rPr>
        <w:rFonts w:hint="default"/>
        <w:lang w:val="ru-RU" w:eastAsia="en-US" w:bidi="ar-SA"/>
      </w:rPr>
    </w:lvl>
  </w:abstractNum>
  <w:abstractNum w:abstractNumId="25">
    <w:nsid w:val="1FC335DF"/>
    <w:multiLevelType w:val="hybridMultilevel"/>
    <w:tmpl w:val="CE5ACFB0"/>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0AC1E92"/>
    <w:multiLevelType w:val="hybridMultilevel"/>
    <w:tmpl w:val="EE2C9816"/>
    <w:lvl w:ilvl="0" w:tplc="04190011">
      <w:start w:val="1"/>
      <w:numFmt w:val="decimal"/>
      <w:lvlText w:val="%1)"/>
      <w:lvlJc w:val="left"/>
      <w:pPr>
        <w:ind w:left="1579" w:hanging="360"/>
      </w:pPr>
    </w:lvl>
    <w:lvl w:ilvl="1" w:tplc="04190019" w:tentative="1">
      <w:start w:val="1"/>
      <w:numFmt w:val="lowerLetter"/>
      <w:lvlText w:val="%2."/>
      <w:lvlJc w:val="left"/>
      <w:pPr>
        <w:ind w:left="2299" w:hanging="360"/>
      </w:pPr>
    </w:lvl>
    <w:lvl w:ilvl="2" w:tplc="0419001B" w:tentative="1">
      <w:start w:val="1"/>
      <w:numFmt w:val="lowerRoman"/>
      <w:lvlText w:val="%3."/>
      <w:lvlJc w:val="right"/>
      <w:pPr>
        <w:ind w:left="3019" w:hanging="180"/>
      </w:pPr>
    </w:lvl>
    <w:lvl w:ilvl="3" w:tplc="0419000F" w:tentative="1">
      <w:start w:val="1"/>
      <w:numFmt w:val="decimal"/>
      <w:lvlText w:val="%4."/>
      <w:lvlJc w:val="left"/>
      <w:pPr>
        <w:ind w:left="3739" w:hanging="360"/>
      </w:pPr>
    </w:lvl>
    <w:lvl w:ilvl="4" w:tplc="04190019" w:tentative="1">
      <w:start w:val="1"/>
      <w:numFmt w:val="lowerLetter"/>
      <w:lvlText w:val="%5."/>
      <w:lvlJc w:val="left"/>
      <w:pPr>
        <w:ind w:left="4459" w:hanging="360"/>
      </w:pPr>
    </w:lvl>
    <w:lvl w:ilvl="5" w:tplc="0419001B" w:tentative="1">
      <w:start w:val="1"/>
      <w:numFmt w:val="lowerRoman"/>
      <w:lvlText w:val="%6."/>
      <w:lvlJc w:val="right"/>
      <w:pPr>
        <w:ind w:left="5179" w:hanging="180"/>
      </w:pPr>
    </w:lvl>
    <w:lvl w:ilvl="6" w:tplc="0419000F" w:tentative="1">
      <w:start w:val="1"/>
      <w:numFmt w:val="decimal"/>
      <w:lvlText w:val="%7."/>
      <w:lvlJc w:val="left"/>
      <w:pPr>
        <w:ind w:left="5899" w:hanging="360"/>
      </w:pPr>
    </w:lvl>
    <w:lvl w:ilvl="7" w:tplc="04190019" w:tentative="1">
      <w:start w:val="1"/>
      <w:numFmt w:val="lowerLetter"/>
      <w:lvlText w:val="%8."/>
      <w:lvlJc w:val="left"/>
      <w:pPr>
        <w:ind w:left="6619" w:hanging="360"/>
      </w:pPr>
    </w:lvl>
    <w:lvl w:ilvl="8" w:tplc="0419001B" w:tentative="1">
      <w:start w:val="1"/>
      <w:numFmt w:val="lowerRoman"/>
      <w:lvlText w:val="%9."/>
      <w:lvlJc w:val="right"/>
      <w:pPr>
        <w:ind w:left="7339" w:hanging="180"/>
      </w:pPr>
    </w:lvl>
  </w:abstractNum>
  <w:abstractNum w:abstractNumId="27">
    <w:nsid w:val="20DC460F"/>
    <w:multiLevelType w:val="hybridMultilevel"/>
    <w:tmpl w:val="546AE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11733A4"/>
    <w:multiLevelType w:val="hybridMultilevel"/>
    <w:tmpl w:val="E88E4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4BF7B94"/>
    <w:multiLevelType w:val="hybridMultilevel"/>
    <w:tmpl w:val="0660F91E"/>
    <w:lvl w:ilvl="0" w:tplc="B06E171E">
      <w:start w:val="1"/>
      <w:numFmt w:val="decimal"/>
      <w:lvlText w:val="%1."/>
      <w:lvlJc w:val="left"/>
      <w:pPr>
        <w:ind w:left="849" w:hanging="707"/>
        <w:jc w:val="right"/>
      </w:pPr>
      <w:rPr>
        <w:rFonts w:ascii="Times New Roman" w:eastAsia="Times New Roman" w:hAnsi="Times New Roman" w:cs="Times New Roman" w:hint="default"/>
        <w:b/>
        <w:bCs/>
        <w:i w:val="0"/>
        <w:iCs w:val="0"/>
        <w:spacing w:val="0"/>
        <w:w w:val="100"/>
        <w:sz w:val="26"/>
        <w:szCs w:val="26"/>
        <w:lang w:val="ru-RU" w:eastAsia="en-US" w:bidi="ar-SA"/>
      </w:rPr>
    </w:lvl>
    <w:lvl w:ilvl="1" w:tplc="2C3C8756">
      <w:numFmt w:val="none"/>
      <w:lvlText w:val=""/>
      <w:lvlJc w:val="left"/>
      <w:pPr>
        <w:tabs>
          <w:tab w:val="num" w:pos="360"/>
        </w:tabs>
      </w:pPr>
    </w:lvl>
    <w:lvl w:ilvl="2" w:tplc="86107606">
      <w:numFmt w:val="none"/>
      <w:lvlText w:val=""/>
      <w:lvlJc w:val="left"/>
      <w:pPr>
        <w:tabs>
          <w:tab w:val="num" w:pos="360"/>
        </w:tabs>
      </w:pPr>
    </w:lvl>
    <w:lvl w:ilvl="3" w:tplc="46B2AAD8">
      <w:start w:val="1"/>
      <w:numFmt w:val="decimal"/>
      <w:lvlText w:val="%4)"/>
      <w:lvlJc w:val="left"/>
      <w:pPr>
        <w:ind w:left="1850" w:hanging="720"/>
      </w:pPr>
      <w:rPr>
        <w:rFonts w:ascii="Times New Roman" w:eastAsia="Times New Roman" w:hAnsi="Times New Roman" w:cs="Times New Roman" w:hint="default"/>
        <w:b w:val="0"/>
        <w:bCs w:val="0"/>
        <w:i w:val="0"/>
        <w:iCs w:val="0"/>
        <w:spacing w:val="0"/>
        <w:w w:val="100"/>
        <w:sz w:val="26"/>
        <w:szCs w:val="26"/>
        <w:lang w:val="ru-RU" w:eastAsia="en-US" w:bidi="ar-SA"/>
      </w:rPr>
    </w:lvl>
    <w:lvl w:ilvl="4" w:tplc="C9BCCAD4">
      <w:numFmt w:val="bullet"/>
      <w:lvlText w:val="•"/>
      <w:lvlJc w:val="left"/>
      <w:pPr>
        <w:ind w:left="2420" w:hanging="720"/>
      </w:pPr>
      <w:rPr>
        <w:rFonts w:hint="default"/>
        <w:lang w:val="ru-RU" w:eastAsia="en-US" w:bidi="ar-SA"/>
      </w:rPr>
    </w:lvl>
    <w:lvl w:ilvl="5" w:tplc="B1D2323E">
      <w:numFmt w:val="bullet"/>
      <w:lvlText w:val="•"/>
      <w:lvlJc w:val="left"/>
      <w:pPr>
        <w:ind w:left="3954" w:hanging="720"/>
      </w:pPr>
      <w:rPr>
        <w:rFonts w:hint="default"/>
        <w:lang w:val="ru-RU" w:eastAsia="en-US" w:bidi="ar-SA"/>
      </w:rPr>
    </w:lvl>
    <w:lvl w:ilvl="6" w:tplc="D1F4019C">
      <w:numFmt w:val="bullet"/>
      <w:lvlText w:val="•"/>
      <w:lvlJc w:val="left"/>
      <w:pPr>
        <w:ind w:left="5488" w:hanging="720"/>
      </w:pPr>
      <w:rPr>
        <w:rFonts w:hint="default"/>
        <w:lang w:val="ru-RU" w:eastAsia="en-US" w:bidi="ar-SA"/>
      </w:rPr>
    </w:lvl>
    <w:lvl w:ilvl="7" w:tplc="0CC408BA">
      <w:numFmt w:val="bullet"/>
      <w:lvlText w:val="•"/>
      <w:lvlJc w:val="left"/>
      <w:pPr>
        <w:ind w:left="7022" w:hanging="720"/>
      </w:pPr>
      <w:rPr>
        <w:rFonts w:hint="default"/>
        <w:lang w:val="ru-RU" w:eastAsia="en-US" w:bidi="ar-SA"/>
      </w:rPr>
    </w:lvl>
    <w:lvl w:ilvl="8" w:tplc="242E4292">
      <w:numFmt w:val="bullet"/>
      <w:lvlText w:val="•"/>
      <w:lvlJc w:val="left"/>
      <w:pPr>
        <w:ind w:left="8556" w:hanging="720"/>
      </w:pPr>
      <w:rPr>
        <w:rFonts w:hint="default"/>
        <w:lang w:val="ru-RU" w:eastAsia="en-US" w:bidi="ar-SA"/>
      </w:rPr>
    </w:lvl>
  </w:abstractNum>
  <w:abstractNum w:abstractNumId="30">
    <w:nsid w:val="25BA08B8"/>
    <w:multiLevelType w:val="multilevel"/>
    <w:tmpl w:val="3546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95903F2"/>
    <w:multiLevelType w:val="hybridMultilevel"/>
    <w:tmpl w:val="3A762D94"/>
    <w:lvl w:ilvl="0" w:tplc="CDF4A186">
      <w:numFmt w:val="bullet"/>
      <w:lvlText w:val="-"/>
      <w:lvlJc w:val="left"/>
      <w:pPr>
        <w:ind w:left="2288"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3008" w:hanging="360"/>
      </w:pPr>
      <w:rPr>
        <w:rFonts w:ascii="Courier New" w:hAnsi="Courier New" w:cs="Courier New" w:hint="default"/>
      </w:rPr>
    </w:lvl>
    <w:lvl w:ilvl="2" w:tplc="04190005" w:tentative="1">
      <w:start w:val="1"/>
      <w:numFmt w:val="bullet"/>
      <w:lvlText w:val=""/>
      <w:lvlJc w:val="left"/>
      <w:pPr>
        <w:ind w:left="3728" w:hanging="360"/>
      </w:pPr>
      <w:rPr>
        <w:rFonts w:ascii="Wingdings" w:hAnsi="Wingdings" w:hint="default"/>
      </w:rPr>
    </w:lvl>
    <w:lvl w:ilvl="3" w:tplc="04190001" w:tentative="1">
      <w:start w:val="1"/>
      <w:numFmt w:val="bullet"/>
      <w:lvlText w:val=""/>
      <w:lvlJc w:val="left"/>
      <w:pPr>
        <w:ind w:left="4448" w:hanging="360"/>
      </w:pPr>
      <w:rPr>
        <w:rFonts w:ascii="Symbol" w:hAnsi="Symbol" w:hint="default"/>
      </w:rPr>
    </w:lvl>
    <w:lvl w:ilvl="4" w:tplc="04190003" w:tentative="1">
      <w:start w:val="1"/>
      <w:numFmt w:val="bullet"/>
      <w:lvlText w:val="o"/>
      <w:lvlJc w:val="left"/>
      <w:pPr>
        <w:ind w:left="5168" w:hanging="360"/>
      </w:pPr>
      <w:rPr>
        <w:rFonts w:ascii="Courier New" w:hAnsi="Courier New" w:cs="Courier New" w:hint="default"/>
      </w:rPr>
    </w:lvl>
    <w:lvl w:ilvl="5" w:tplc="04190005" w:tentative="1">
      <w:start w:val="1"/>
      <w:numFmt w:val="bullet"/>
      <w:lvlText w:val=""/>
      <w:lvlJc w:val="left"/>
      <w:pPr>
        <w:ind w:left="5888" w:hanging="360"/>
      </w:pPr>
      <w:rPr>
        <w:rFonts w:ascii="Wingdings" w:hAnsi="Wingdings" w:hint="default"/>
      </w:rPr>
    </w:lvl>
    <w:lvl w:ilvl="6" w:tplc="04190001" w:tentative="1">
      <w:start w:val="1"/>
      <w:numFmt w:val="bullet"/>
      <w:lvlText w:val=""/>
      <w:lvlJc w:val="left"/>
      <w:pPr>
        <w:ind w:left="6608" w:hanging="360"/>
      </w:pPr>
      <w:rPr>
        <w:rFonts w:ascii="Symbol" w:hAnsi="Symbol" w:hint="default"/>
      </w:rPr>
    </w:lvl>
    <w:lvl w:ilvl="7" w:tplc="04190003" w:tentative="1">
      <w:start w:val="1"/>
      <w:numFmt w:val="bullet"/>
      <w:lvlText w:val="o"/>
      <w:lvlJc w:val="left"/>
      <w:pPr>
        <w:ind w:left="7328" w:hanging="360"/>
      </w:pPr>
      <w:rPr>
        <w:rFonts w:ascii="Courier New" w:hAnsi="Courier New" w:cs="Courier New" w:hint="default"/>
      </w:rPr>
    </w:lvl>
    <w:lvl w:ilvl="8" w:tplc="04190005" w:tentative="1">
      <w:start w:val="1"/>
      <w:numFmt w:val="bullet"/>
      <w:lvlText w:val=""/>
      <w:lvlJc w:val="left"/>
      <w:pPr>
        <w:ind w:left="8048" w:hanging="360"/>
      </w:pPr>
      <w:rPr>
        <w:rFonts w:ascii="Wingdings" w:hAnsi="Wingdings" w:hint="default"/>
      </w:rPr>
    </w:lvl>
  </w:abstractNum>
  <w:abstractNum w:abstractNumId="32">
    <w:nsid w:val="29794B24"/>
    <w:multiLevelType w:val="hybridMultilevel"/>
    <w:tmpl w:val="EAF0A724"/>
    <w:lvl w:ilvl="0" w:tplc="04190001">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33">
    <w:nsid w:val="298218E1"/>
    <w:multiLevelType w:val="hybridMultilevel"/>
    <w:tmpl w:val="F1423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9997CCF"/>
    <w:multiLevelType w:val="hybridMultilevel"/>
    <w:tmpl w:val="A50E8E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C173767"/>
    <w:multiLevelType w:val="hybridMultilevel"/>
    <w:tmpl w:val="58401E9A"/>
    <w:lvl w:ilvl="0" w:tplc="CDF4A186">
      <w:numFmt w:val="bullet"/>
      <w:lvlText w:val="-"/>
      <w:lvlJc w:val="left"/>
      <w:pPr>
        <w:ind w:left="2288"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3008" w:hanging="360"/>
      </w:pPr>
      <w:rPr>
        <w:rFonts w:ascii="Courier New" w:hAnsi="Courier New" w:cs="Courier New" w:hint="default"/>
      </w:rPr>
    </w:lvl>
    <w:lvl w:ilvl="2" w:tplc="04190005" w:tentative="1">
      <w:start w:val="1"/>
      <w:numFmt w:val="bullet"/>
      <w:lvlText w:val=""/>
      <w:lvlJc w:val="left"/>
      <w:pPr>
        <w:ind w:left="3728" w:hanging="360"/>
      </w:pPr>
      <w:rPr>
        <w:rFonts w:ascii="Wingdings" w:hAnsi="Wingdings" w:hint="default"/>
      </w:rPr>
    </w:lvl>
    <w:lvl w:ilvl="3" w:tplc="04190001" w:tentative="1">
      <w:start w:val="1"/>
      <w:numFmt w:val="bullet"/>
      <w:lvlText w:val=""/>
      <w:lvlJc w:val="left"/>
      <w:pPr>
        <w:ind w:left="4448" w:hanging="360"/>
      </w:pPr>
      <w:rPr>
        <w:rFonts w:ascii="Symbol" w:hAnsi="Symbol" w:hint="default"/>
      </w:rPr>
    </w:lvl>
    <w:lvl w:ilvl="4" w:tplc="04190003" w:tentative="1">
      <w:start w:val="1"/>
      <w:numFmt w:val="bullet"/>
      <w:lvlText w:val="o"/>
      <w:lvlJc w:val="left"/>
      <w:pPr>
        <w:ind w:left="5168" w:hanging="360"/>
      </w:pPr>
      <w:rPr>
        <w:rFonts w:ascii="Courier New" w:hAnsi="Courier New" w:cs="Courier New" w:hint="default"/>
      </w:rPr>
    </w:lvl>
    <w:lvl w:ilvl="5" w:tplc="04190005" w:tentative="1">
      <w:start w:val="1"/>
      <w:numFmt w:val="bullet"/>
      <w:lvlText w:val=""/>
      <w:lvlJc w:val="left"/>
      <w:pPr>
        <w:ind w:left="5888" w:hanging="360"/>
      </w:pPr>
      <w:rPr>
        <w:rFonts w:ascii="Wingdings" w:hAnsi="Wingdings" w:hint="default"/>
      </w:rPr>
    </w:lvl>
    <w:lvl w:ilvl="6" w:tplc="04190001" w:tentative="1">
      <w:start w:val="1"/>
      <w:numFmt w:val="bullet"/>
      <w:lvlText w:val=""/>
      <w:lvlJc w:val="left"/>
      <w:pPr>
        <w:ind w:left="6608" w:hanging="360"/>
      </w:pPr>
      <w:rPr>
        <w:rFonts w:ascii="Symbol" w:hAnsi="Symbol" w:hint="default"/>
      </w:rPr>
    </w:lvl>
    <w:lvl w:ilvl="7" w:tplc="04190003" w:tentative="1">
      <w:start w:val="1"/>
      <w:numFmt w:val="bullet"/>
      <w:lvlText w:val="o"/>
      <w:lvlJc w:val="left"/>
      <w:pPr>
        <w:ind w:left="7328" w:hanging="360"/>
      </w:pPr>
      <w:rPr>
        <w:rFonts w:ascii="Courier New" w:hAnsi="Courier New" w:cs="Courier New" w:hint="default"/>
      </w:rPr>
    </w:lvl>
    <w:lvl w:ilvl="8" w:tplc="04190005" w:tentative="1">
      <w:start w:val="1"/>
      <w:numFmt w:val="bullet"/>
      <w:lvlText w:val=""/>
      <w:lvlJc w:val="left"/>
      <w:pPr>
        <w:ind w:left="8048" w:hanging="360"/>
      </w:pPr>
      <w:rPr>
        <w:rFonts w:ascii="Wingdings" w:hAnsi="Wingdings" w:hint="default"/>
      </w:rPr>
    </w:lvl>
  </w:abstractNum>
  <w:abstractNum w:abstractNumId="36">
    <w:nsid w:val="2CC1121D"/>
    <w:multiLevelType w:val="multilevel"/>
    <w:tmpl w:val="BD563F14"/>
    <w:lvl w:ilvl="0">
      <w:start w:val="1"/>
      <w:numFmt w:val="decimal"/>
      <w:lvlText w:val="%1)"/>
      <w:lvlJc w:val="left"/>
      <w:pPr>
        <w:ind w:left="928" w:hanging="360"/>
      </w:pPr>
      <w:rPr>
        <w:b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7">
    <w:nsid w:val="2CC7783E"/>
    <w:multiLevelType w:val="hybridMultilevel"/>
    <w:tmpl w:val="AAF4C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D4C009B"/>
    <w:multiLevelType w:val="hybridMultilevel"/>
    <w:tmpl w:val="B5E46D00"/>
    <w:lvl w:ilvl="0" w:tplc="CDF4A186">
      <w:numFmt w:val="bullet"/>
      <w:lvlText w:val="-"/>
      <w:lvlJc w:val="left"/>
      <w:pPr>
        <w:ind w:left="2288"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3008" w:hanging="360"/>
      </w:pPr>
      <w:rPr>
        <w:rFonts w:ascii="Courier New" w:hAnsi="Courier New" w:cs="Courier New" w:hint="default"/>
      </w:rPr>
    </w:lvl>
    <w:lvl w:ilvl="2" w:tplc="04190005" w:tentative="1">
      <w:start w:val="1"/>
      <w:numFmt w:val="bullet"/>
      <w:lvlText w:val=""/>
      <w:lvlJc w:val="left"/>
      <w:pPr>
        <w:ind w:left="3728" w:hanging="360"/>
      </w:pPr>
      <w:rPr>
        <w:rFonts w:ascii="Wingdings" w:hAnsi="Wingdings" w:hint="default"/>
      </w:rPr>
    </w:lvl>
    <w:lvl w:ilvl="3" w:tplc="04190001" w:tentative="1">
      <w:start w:val="1"/>
      <w:numFmt w:val="bullet"/>
      <w:lvlText w:val=""/>
      <w:lvlJc w:val="left"/>
      <w:pPr>
        <w:ind w:left="4448" w:hanging="360"/>
      </w:pPr>
      <w:rPr>
        <w:rFonts w:ascii="Symbol" w:hAnsi="Symbol" w:hint="default"/>
      </w:rPr>
    </w:lvl>
    <w:lvl w:ilvl="4" w:tplc="04190003" w:tentative="1">
      <w:start w:val="1"/>
      <w:numFmt w:val="bullet"/>
      <w:lvlText w:val="o"/>
      <w:lvlJc w:val="left"/>
      <w:pPr>
        <w:ind w:left="5168" w:hanging="360"/>
      </w:pPr>
      <w:rPr>
        <w:rFonts w:ascii="Courier New" w:hAnsi="Courier New" w:cs="Courier New" w:hint="default"/>
      </w:rPr>
    </w:lvl>
    <w:lvl w:ilvl="5" w:tplc="04190005" w:tentative="1">
      <w:start w:val="1"/>
      <w:numFmt w:val="bullet"/>
      <w:lvlText w:val=""/>
      <w:lvlJc w:val="left"/>
      <w:pPr>
        <w:ind w:left="5888" w:hanging="360"/>
      </w:pPr>
      <w:rPr>
        <w:rFonts w:ascii="Wingdings" w:hAnsi="Wingdings" w:hint="default"/>
      </w:rPr>
    </w:lvl>
    <w:lvl w:ilvl="6" w:tplc="04190001" w:tentative="1">
      <w:start w:val="1"/>
      <w:numFmt w:val="bullet"/>
      <w:lvlText w:val=""/>
      <w:lvlJc w:val="left"/>
      <w:pPr>
        <w:ind w:left="6608" w:hanging="360"/>
      </w:pPr>
      <w:rPr>
        <w:rFonts w:ascii="Symbol" w:hAnsi="Symbol" w:hint="default"/>
      </w:rPr>
    </w:lvl>
    <w:lvl w:ilvl="7" w:tplc="04190003" w:tentative="1">
      <w:start w:val="1"/>
      <w:numFmt w:val="bullet"/>
      <w:lvlText w:val="o"/>
      <w:lvlJc w:val="left"/>
      <w:pPr>
        <w:ind w:left="7328" w:hanging="360"/>
      </w:pPr>
      <w:rPr>
        <w:rFonts w:ascii="Courier New" w:hAnsi="Courier New" w:cs="Courier New" w:hint="default"/>
      </w:rPr>
    </w:lvl>
    <w:lvl w:ilvl="8" w:tplc="04190005" w:tentative="1">
      <w:start w:val="1"/>
      <w:numFmt w:val="bullet"/>
      <w:lvlText w:val=""/>
      <w:lvlJc w:val="left"/>
      <w:pPr>
        <w:ind w:left="8048" w:hanging="360"/>
      </w:pPr>
      <w:rPr>
        <w:rFonts w:ascii="Wingdings" w:hAnsi="Wingdings" w:hint="default"/>
      </w:rPr>
    </w:lvl>
  </w:abstractNum>
  <w:abstractNum w:abstractNumId="39">
    <w:nsid w:val="30B264EF"/>
    <w:multiLevelType w:val="hybridMultilevel"/>
    <w:tmpl w:val="3EB40702"/>
    <w:lvl w:ilvl="0" w:tplc="2A160C5C">
      <w:start w:val="1"/>
      <w:numFmt w:val="bullet"/>
      <w:lvlText w:val=""/>
      <w:lvlJc w:val="left"/>
      <w:pPr>
        <w:ind w:left="786" w:hanging="360"/>
      </w:pPr>
      <w:rPr>
        <w:rFonts w:ascii="Wingdings" w:hAnsi="Wingdings"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0">
    <w:nsid w:val="33AD2F4C"/>
    <w:multiLevelType w:val="hybridMultilevel"/>
    <w:tmpl w:val="3722882C"/>
    <w:lvl w:ilvl="0" w:tplc="7DF20F94">
      <w:start w:val="3"/>
      <w:numFmt w:val="decimal"/>
      <w:lvlText w:val="%1"/>
      <w:lvlJc w:val="left"/>
      <w:pPr>
        <w:ind w:left="1560" w:hanging="455"/>
      </w:pPr>
      <w:rPr>
        <w:rFonts w:hint="default"/>
        <w:lang w:val="ru-RU" w:eastAsia="en-US" w:bidi="ar-SA"/>
      </w:rPr>
    </w:lvl>
    <w:lvl w:ilvl="1" w:tplc="1C54267E">
      <w:numFmt w:val="none"/>
      <w:lvlText w:val=""/>
      <w:lvlJc w:val="left"/>
      <w:pPr>
        <w:tabs>
          <w:tab w:val="num" w:pos="360"/>
        </w:tabs>
      </w:pPr>
    </w:lvl>
    <w:lvl w:ilvl="2" w:tplc="0CBCC3B4">
      <w:numFmt w:val="none"/>
      <w:lvlText w:val=""/>
      <w:lvlJc w:val="left"/>
      <w:pPr>
        <w:tabs>
          <w:tab w:val="num" w:pos="360"/>
        </w:tabs>
      </w:pPr>
    </w:lvl>
    <w:lvl w:ilvl="3" w:tplc="4AFAEE88">
      <w:numFmt w:val="bullet"/>
      <w:lvlText w:val="•"/>
      <w:lvlJc w:val="left"/>
      <w:pPr>
        <w:ind w:left="4579" w:hanging="650"/>
      </w:pPr>
      <w:rPr>
        <w:rFonts w:hint="default"/>
        <w:lang w:val="ru-RU" w:eastAsia="en-US" w:bidi="ar-SA"/>
      </w:rPr>
    </w:lvl>
    <w:lvl w:ilvl="4" w:tplc="8B189552">
      <w:numFmt w:val="bullet"/>
      <w:lvlText w:val="•"/>
      <w:lvlJc w:val="left"/>
      <w:pPr>
        <w:ind w:left="5585" w:hanging="650"/>
      </w:pPr>
      <w:rPr>
        <w:rFonts w:hint="default"/>
        <w:lang w:val="ru-RU" w:eastAsia="en-US" w:bidi="ar-SA"/>
      </w:rPr>
    </w:lvl>
    <w:lvl w:ilvl="5" w:tplc="D136BE68">
      <w:numFmt w:val="bullet"/>
      <w:lvlText w:val="•"/>
      <w:lvlJc w:val="left"/>
      <w:pPr>
        <w:ind w:left="6592" w:hanging="650"/>
      </w:pPr>
      <w:rPr>
        <w:rFonts w:hint="default"/>
        <w:lang w:val="ru-RU" w:eastAsia="en-US" w:bidi="ar-SA"/>
      </w:rPr>
    </w:lvl>
    <w:lvl w:ilvl="6" w:tplc="4486445A">
      <w:numFmt w:val="bullet"/>
      <w:lvlText w:val="•"/>
      <w:lvlJc w:val="left"/>
      <w:pPr>
        <w:ind w:left="7598" w:hanging="650"/>
      </w:pPr>
      <w:rPr>
        <w:rFonts w:hint="default"/>
        <w:lang w:val="ru-RU" w:eastAsia="en-US" w:bidi="ar-SA"/>
      </w:rPr>
    </w:lvl>
    <w:lvl w:ilvl="7" w:tplc="9A009912">
      <w:numFmt w:val="bullet"/>
      <w:lvlText w:val="•"/>
      <w:lvlJc w:val="left"/>
      <w:pPr>
        <w:ind w:left="8604" w:hanging="650"/>
      </w:pPr>
      <w:rPr>
        <w:rFonts w:hint="default"/>
        <w:lang w:val="ru-RU" w:eastAsia="en-US" w:bidi="ar-SA"/>
      </w:rPr>
    </w:lvl>
    <w:lvl w:ilvl="8" w:tplc="F27C4276">
      <w:numFmt w:val="bullet"/>
      <w:lvlText w:val="•"/>
      <w:lvlJc w:val="left"/>
      <w:pPr>
        <w:ind w:left="9611" w:hanging="650"/>
      </w:pPr>
      <w:rPr>
        <w:rFonts w:hint="default"/>
        <w:lang w:val="ru-RU" w:eastAsia="en-US" w:bidi="ar-SA"/>
      </w:rPr>
    </w:lvl>
  </w:abstractNum>
  <w:abstractNum w:abstractNumId="41">
    <w:nsid w:val="35203B9F"/>
    <w:multiLevelType w:val="hybridMultilevel"/>
    <w:tmpl w:val="1DCEF218"/>
    <w:lvl w:ilvl="0" w:tplc="498CCDC8">
      <w:numFmt w:val="bullet"/>
      <w:lvlText w:val="-"/>
      <w:lvlJc w:val="left"/>
      <w:pPr>
        <w:ind w:left="108" w:hanging="1346"/>
      </w:pPr>
      <w:rPr>
        <w:rFonts w:ascii="Times New Roman" w:eastAsia="Times New Roman" w:hAnsi="Times New Roman" w:cs="Times New Roman" w:hint="default"/>
        <w:b w:val="0"/>
        <w:bCs w:val="0"/>
        <w:i w:val="0"/>
        <w:iCs w:val="0"/>
        <w:spacing w:val="0"/>
        <w:w w:val="100"/>
        <w:sz w:val="24"/>
        <w:szCs w:val="24"/>
        <w:lang w:val="ru-RU" w:eastAsia="en-US" w:bidi="ar-SA"/>
      </w:rPr>
    </w:lvl>
    <w:lvl w:ilvl="1" w:tplc="1BE8EB28">
      <w:numFmt w:val="bullet"/>
      <w:lvlText w:val="•"/>
      <w:lvlJc w:val="left"/>
      <w:pPr>
        <w:ind w:left="455" w:hanging="1346"/>
      </w:pPr>
      <w:rPr>
        <w:rFonts w:hint="default"/>
        <w:lang w:val="ru-RU" w:eastAsia="en-US" w:bidi="ar-SA"/>
      </w:rPr>
    </w:lvl>
    <w:lvl w:ilvl="2" w:tplc="E8742B32">
      <w:numFmt w:val="bullet"/>
      <w:lvlText w:val="•"/>
      <w:lvlJc w:val="left"/>
      <w:pPr>
        <w:ind w:left="810" w:hanging="1346"/>
      </w:pPr>
      <w:rPr>
        <w:rFonts w:hint="default"/>
        <w:lang w:val="ru-RU" w:eastAsia="en-US" w:bidi="ar-SA"/>
      </w:rPr>
    </w:lvl>
    <w:lvl w:ilvl="3" w:tplc="605AC254">
      <w:numFmt w:val="bullet"/>
      <w:lvlText w:val="•"/>
      <w:lvlJc w:val="left"/>
      <w:pPr>
        <w:ind w:left="1165" w:hanging="1346"/>
      </w:pPr>
      <w:rPr>
        <w:rFonts w:hint="default"/>
        <w:lang w:val="ru-RU" w:eastAsia="en-US" w:bidi="ar-SA"/>
      </w:rPr>
    </w:lvl>
    <w:lvl w:ilvl="4" w:tplc="B9CA323E">
      <w:numFmt w:val="bullet"/>
      <w:lvlText w:val="•"/>
      <w:lvlJc w:val="left"/>
      <w:pPr>
        <w:ind w:left="1520" w:hanging="1346"/>
      </w:pPr>
      <w:rPr>
        <w:rFonts w:hint="default"/>
        <w:lang w:val="ru-RU" w:eastAsia="en-US" w:bidi="ar-SA"/>
      </w:rPr>
    </w:lvl>
    <w:lvl w:ilvl="5" w:tplc="E998168C">
      <w:numFmt w:val="bullet"/>
      <w:lvlText w:val="•"/>
      <w:lvlJc w:val="left"/>
      <w:pPr>
        <w:ind w:left="1875" w:hanging="1346"/>
      </w:pPr>
      <w:rPr>
        <w:rFonts w:hint="default"/>
        <w:lang w:val="ru-RU" w:eastAsia="en-US" w:bidi="ar-SA"/>
      </w:rPr>
    </w:lvl>
    <w:lvl w:ilvl="6" w:tplc="79D45D32">
      <w:numFmt w:val="bullet"/>
      <w:lvlText w:val="•"/>
      <w:lvlJc w:val="left"/>
      <w:pPr>
        <w:ind w:left="2230" w:hanging="1346"/>
      </w:pPr>
      <w:rPr>
        <w:rFonts w:hint="default"/>
        <w:lang w:val="ru-RU" w:eastAsia="en-US" w:bidi="ar-SA"/>
      </w:rPr>
    </w:lvl>
    <w:lvl w:ilvl="7" w:tplc="C5D4ECB0">
      <w:numFmt w:val="bullet"/>
      <w:lvlText w:val="•"/>
      <w:lvlJc w:val="left"/>
      <w:pPr>
        <w:ind w:left="2585" w:hanging="1346"/>
      </w:pPr>
      <w:rPr>
        <w:rFonts w:hint="default"/>
        <w:lang w:val="ru-RU" w:eastAsia="en-US" w:bidi="ar-SA"/>
      </w:rPr>
    </w:lvl>
    <w:lvl w:ilvl="8" w:tplc="A9F22A5E">
      <w:numFmt w:val="bullet"/>
      <w:lvlText w:val="•"/>
      <w:lvlJc w:val="left"/>
      <w:pPr>
        <w:ind w:left="2940" w:hanging="1346"/>
      </w:pPr>
      <w:rPr>
        <w:rFonts w:hint="default"/>
        <w:lang w:val="ru-RU" w:eastAsia="en-US" w:bidi="ar-SA"/>
      </w:rPr>
    </w:lvl>
  </w:abstractNum>
  <w:abstractNum w:abstractNumId="42">
    <w:nsid w:val="35566DB9"/>
    <w:multiLevelType w:val="multilevel"/>
    <w:tmpl w:val="57CC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38BC388E"/>
    <w:multiLevelType w:val="hybridMultilevel"/>
    <w:tmpl w:val="BD305560"/>
    <w:lvl w:ilvl="0" w:tplc="AC06F792">
      <w:start w:val="1"/>
      <w:numFmt w:val="decimal"/>
      <w:lvlText w:val="%1)"/>
      <w:lvlJc w:val="left"/>
      <w:pPr>
        <w:ind w:left="860" w:hanging="396"/>
      </w:pPr>
      <w:rPr>
        <w:rFonts w:ascii="Times New Roman" w:eastAsia="Times New Roman" w:hAnsi="Times New Roman" w:cs="Times New Roman" w:hint="default"/>
        <w:b w:val="0"/>
        <w:bCs w:val="0"/>
        <w:i w:val="0"/>
        <w:iCs w:val="0"/>
        <w:spacing w:val="0"/>
        <w:w w:val="100"/>
        <w:sz w:val="26"/>
        <w:szCs w:val="26"/>
        <w:lang w:val="ru-RU" w:eastAsia="en-US" w:bidi="ar-SA"/>
      </w:rPr>
    </w:lvl>
    <w:lvl w:ilvl="1" w:tplc="617655AA">
      <w:numFmt w:val="bullet"/>
      <w:lvlText w:val="-"/>
      <w:lvlJc w:val="left"/>
      <w:pPr>
        <w:ind w:left="860" w:hanging="186"/>
      </w:pPr>
      <w:rPr>
        <w:rFonts w:ascii="Times New Roman" w:eastAsia="Times New Roman" w:hAnsi="Times New Roman" w:cs="Times New Roman" w:hint="default"/>
        <w:b w:val="0"/>
        <w:bCs w:val="0"/>
        <w:i w:val="0"/>
        <w:iCs w:val="0"/>
        <w:spacing w:val="0"/>
        <w:w w:val="100"/>
        <w:sz w:val="26"/>
        <w:szCs w:val="26"/>
        <w:lang w:val="ru-RU" w:eastAsia="en-US" w:bidi="ar-SA"/>
      </w:rPr>
    </w:lvl>
    <w:lvl w:ilvl="2" w:tplc="D90890BA">
      <w:numFmt w:val="bullet"/>
      <w:lvlText w:val="•"/>
      <w:lvlJc w:val="left"/>
      <w:pPr>
        <w:ind w:left="3012" w:hanging="186"/>
      </w:pPr>
      <w:rPr>
        <w:rFonts w:hint="default"/>
        <w:lang w:val="ru-RU" w:eastAsia="en-US" w:bidi="ar-SA"/>
      </w:rPr>
    </w:lvl>
    <w:lvl w:ilvl="3" w:tplc="962CBA10">
      <w:numFmt w:val="bullet"/>
      <w:lvlText w:val="•"/>
      <w:lvlJc w:val="left"/>
      <w:pPr>
        <w:ind w:left="4089" w:hanging="186"/>
      </w:pPr>
      <w:rPr>
        <w:rFonts w:hint="default"/>
        <w:lang w:val="ru-RU" w:eastAsia="en-US" w:bidi="ar-SA"/>
      </w:rPr>
    </w:lvl>
    <w:lvl w:ilvl="4" w:tplc="9A123822">
      <w:numFmt w:val="bullet"/>
      <w:lvlText w:val="•"/>
      <w:lvlJc w:val="left"/>
      <w:pPr>
        <w:ind w:left="5165" w:hanging="186"/>
      </w:pPr>
      <w:rPr>
        <w:rFonts w:hint="default"/>
        <w:lang w:val="ru-RU" w:eastAsia="en-US" w:bidi="ar-SA"/>
      </w:rPr>
    </w:lvl>
    <w:lvl w:ilvl="5" w:tplc="E6284E2A">
      <w:numFmt w:val="bullet"/>
      <w:lvlText w:val="•"/>
      <w:lvlJc w:val="left"/>
      <w:pPr>
        <w:ind w:left="6242" w:hanging="186"/>
      </w:pPr>
      <w:rPr>
        <w:rFonts w:hint="default"/>
        <w:lang w:val="ru-RU" w:eastAsia="en-US" w:bidi="ar-SA"/>
      </w:rPr>
    </w:lvl>
    <w:lvl w:ilvl="6" w:tplc="FA80C9F6">
      <w:numFmt w:val="bullet"/>
      <w:lvlText w:val="•"/>
      <w:lvlJc w:val="left"/>
      <w:pPr>
        <w:ind w:left="7318" w:hanging="186"/>
      </w:pPr>
      <w:rPr>
        <w:rFonts w:hint="default"/>
        <w:lang w:val="ru-RU" w:eastAsia="en-US" w:bidi="ar-SA"/>
      </w:rPr>
    </w:lvl>
    <w:lvl w:ilvl="7" w:tplc="79F89436">
      <w:numFmt w:val="bullet"/>
      <w:lvlText w:val="•"/>
      <w:lvlJc w:val="left"/>
      <w:pPr>
        <w:ind w:left="8394" w:hanging="186"/>
      </w:pPr>
      <w:rPr>
        <w:rFonts w:hint="default"/>
        <w:lang w:val="ru-RU" w:eastAsia="en-US" w:bidi="ar-SA"/>
      </w:rPr>
    </w:lvl>
    <w:lvl w:ilvl="8" w:tplc="4D12303C">
      <w:numFmt w:val="bullet"/>
      <w:lvlText w:val="•"/>
      <w:lvlJc w:val="left"/>
      <w:pPr>
        <w:ind w:left="9471" w:hanging="186"/>
      </w:pPr>
      <w:rPr>
        <w:rFonts w:hint="default"/>
        <w:lang w:val="ru-RU" w:eastAsia="en-US" w:bidi="ar-SA"/>
      </w:rPr>
    </w:lvl>
  </w:abstractNum>
  <w:abstractNum w:abstractNumId="44">
    <w:nsid w:val="3909585B"/>
    <w:multiLevelType w:val="hybridMultilevel"/>
    <w:tmpl w:val="A7EA6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A755AFA"/>
    <w:multiLevelType w:val="hybridMultilevel"/>
    <w:tmpl w:val="FB5CA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AFE6E96"/>
    <w:multiLevelType w:val="hybridMultilevel"/>
    <w:tmpl w:val="FE6E4F6A"/>
    <w:lvl w:ilvl="0" w:tplc="CDF4A186">
      <w:numFmt w:val="bullet"/>
      <w:lvlText w:val="-"/>
      <w:lvlJc w:val="left"/>
      <w:pPr>
        <w:ind w:left="2288"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3008" w:hanging="360"/>
      </w:pPr>
      <w:rPr>
        <w:rFonts w:ascii="Courier New" w:hAnsi="Courier New" w:cs="Courier New" w:hint="default"/>
      </w:rPr>
    </w:lvl>
    <w:lvl w:ilvl="2" w:tplc="04190005" w:tentative="1">
      <w:start w:val="1"/>
      <w:numFmt w:val="bullet"/>
      <w:lvlText w:val=""/>
      <w:lvlJc w:val="left"/>
      <w:pPr>
        <w:ind w:left="3728" w:hanging="360"/>
      </w:pPr>
      <w:rPr>
        <w:rFonts w:ascii="Wingdings" w:hAnsi="Wingdings" w:hint="default"/>
      </w:rPr>
    </w:lvl>
    <w:lvl w:ilvl="3" w:tplc="04190001" w:tentative="1">
      <w:start w:val="1"/>
      <w:numFmt w:val="bullet"/>
      <w:lvlText w:val=""/>
      <w:lvlJc w:val="left"/>
      <w:pPr>
        <w:ind w:left="4448" w:hanging="360"/>
      </w:pPr>
      <w:rPr>
        <w:rFonts w:ascii="Symbol" w:hAnsi="Symbol" w:hint="default"/>
      </w:rPr>
    </w:lvl>
    <w:lvl w:ilvl="4" w:tplc="04190003" w:tentative="1">
      <w:start w:val="1"/>
      <w:numFmt w:val="bullet"/>
      <w:lvlText w:val="o"/>
      <w:lvlJc w:val="left"/>
      <w:pPr>
        <w:ind w:left="5168" w:hanging="360"/>
      </w:pPr>
      <w:rPr>
        <w:rFonts w:ascii="Courier New" w:hAnsi="Courier New" w:cs="Courier New" w:hint="default"/>
      </w:rPr>
    </w:lvl>
    <w:lvl w:ilvl="5" w:tplc="04190005" w:tentative="1">
      <w:start w:val="1"/>
      <w:numFmt w:val="bullet"/>
      <w:lvlText w:val=""/>
      <w:lvlJc w:val="left"/>
      <w:pPr>
        <w:ind w:left="5888" w:hanging="360"/>
      </w:pPr>
      <w:rPr>
        <w:rFonts w:ascii="Wingdings" w:hAnsi="Wingdings" w:hint="default"/>
      </w:rPr>
    </w:lvl>
    <w:lvl w:ilvl="6" w:tplc="04190001" w:tentative="1">
      <w:start w:val="1"/>
      <w:numFmt w:val="bullet"/>
      <w:lvlText w:val=""/>
      <w:lvlJc w:val="left"/>
      <w:pPr>
        <w:ind w:left="6608" w:hanging="360"/>
      </w:pPr>
      <w:rPr>
        <w:rFonts w:ascii="Symbol" w:hAnsi="Symbol" w:hint="default"/>
      </w:rPr>
    </w:lvl>
    <w:lvl w:ilvl="7" w:tplc="04190003" w:tentative="1">
      <w:start w:val="1"/>
      <w:numFmt w:val="bullet"/>
      <w:lvlText w:val="o"/>
      <w:lvlJc w:val="left"/>
      <w:pPr>
        <w:ind w:left="7328" w:hanging="360"/>
      </w:pPr>
      <w:rPr>
        <w:rFonts w:ascii="Courier New" w:hAnsi="Courier New" w:cs="Courier New" w:hint="default"/>
      </w:rPr>
    </w:lvl>
    <w:lvl w:ilvl="8" w:tplc="04190005" w:tentative="1">
      <w:start w:val="1"/>
      <w:numFmt w:val="bullet"/>
      <w:lvlText w:val=""/>
      <w:lvlJc w:val="left"/>
      <w:pPr>
        <w:ind w:left="8048" w:hanging="360"/>
      </w:pPr>
      <w:rPr>
        <w:rFonts w:ascii="Wingdings" w:hAnsi="Wingdings" w:hint="default"/>
      </w:rPr>
    </w:lvl>
  </w:abstractNum>
  <w:abstractNum w:abstractNumId="47">
    <w:nsid w:val="3CD02D7E"/>
    <w:multiLevelType w:val="hybridMultilevel"/>
    <w:tmpl w:val="1E1A45CC"/>
    <w:lvl w:ilvl="0" w:tplc="F0F0C960">
      <w:start w:val="2"/>
      <w:numFmt w:val="decimal"/>
      <w:lvlText w:val="%1"/>
      <w:lvlJc w:val="left"/>
      <w:pPr>
        <w:ind w:left="2620" w:hanging="1052"/>
      </w:pPr>
      <w:rPr>
        <w:rFonts w:hint="default"/>
        <w:lang w:val="ru-RU" w:eastAsia="en-US" w:bidi="ar-SA"/>
      </w:rPr>
    </w:lvl>
    <w:lvl w:ilvl="1" w:tplc="F11AF328">
      <w:numFmt w:val="none"/>
      <w:lvlText w:val=""/>
      <w:lvlJc w:val="left"/>
      <w:pPr>
        <w:tabs>
          <w:tab w:val="num" w:pos="360"/>
        </w:tabs>
      </w:pPr>
    </w:lvl>
    <w:lvl w:ilvl="2" w:tplc="091E110C">
      <w:numFmt w:val="none"/>
      <w:lvlText w:val=""/>
      <w:lvlJc w:val="left"/>
      <w:pPr>
        <w:tabs>
          <w:tab w:val="num" w:pos="360"/>
        </w:tabs>
      </w:pPr>
    </w:lvl>
    <w:lvl w:ilvl="3" w:tplc="47F86E58">
      <w:start w:val="10"/>
      <w:numFmt w:val="decimal"/>
      <w:lvlText w:val="%4"/>
      <w:lvlJc w:val="left"/>
      <w:pPr>
        <w:ind w:left="2019" w:hanging="325"/>
      </w:pPr>
      <w:rPr>
        <w:rFonts w:ascii="Times New Roman" w:eastAsia="Times New Roman" w:hAnsi="Times New Roman" w:cs="Times New Roman" w:hint="default"/>
        <w:b/>
        <w:bCs/>
        <w:i w:val="0"/>
        <w:iCs w:val="0"/>
        <w:spacing w:val="0"/>
        <w:w w:val="100"/>
        <w:sz w:val="26"/>
        <w:szCs w:val="26"/>
        <w:lang w:val="ru-RU" w:eastAsia="en-US" w:bidi="ar-SA"/>
      </w:rPr>
    </w:lvl>
    <w:lvl w:ilvl="4" w:tplc="97E6026C">
      <w:numFmt w:val="bullet"/>
      <w:lvlText w:val="•"/>
      <w:lvlJc w:val="left"/>
      <w:pPr>
        <w:ind w:left="5621" w:hanging="325"/>
      </w:pPr>
      <w:rPr>
        <w:rFonts w:hint="default"/>
        <w:lang w:val="ru-RU" w:eastAsia="en-US" w:bidi="ar-SA"/>
      </w:rPr>
    </w:lvl>
    <w:lvl w:ilvl="5" w:tplc="2534C7BE">
      <w:numFmt w:val="bullet"/>
      <w:lvlText w:val="•"/>
      <w:lvlJc w:val="left"/>
      <w:pPr>
        <w:ind w:left="6621" w:hanging="325"/>
      </w:pPr>
      <w:rPr>
        <w:rFonts w:hint="default"/>
        <w:lang w:val="ru-RU" w:eastAsia="en-US" w:bidi="ar-SA"/>
      </w:rPr>
    </w:lvl>
    <w:lvl w:ilvl="6" w:tplc="4D762B56">
      <w:numFmt w:val="bullet"/>
      <w:lvlText w:val="•"/>
      <w:lvlJc w:val="left"/>
      <w:pPr>
        <w:ind w:left="7622" w:hanging="325"/>
      </w:pPr>
      <w:rPr>
        <w:rFonts w:hint="default"/>
        <w:lang w:val="ru-RU" w:eastAsia="en-US" w:bidi="ar-SA"/>
      </w:rPr>
    </w:lvl>
    <w:lvl w:ilvl="7" w:tplc="D48CAD88">
      <w:numFmt w:val="bullet"/>
      <w:lvlText w:val="•"/>
      <w:lvlJc w:val="left"/>
      <w:pPr>
        <w:ind w:left="8622" w:hanging="325"/>
      </w:pPr>
      <w:rPr>
        <w:rFonts w:hint="default"/>
        <w:lang w:val="ru-RU" w:eastAsia="en-US" w:bidi="ar-SA"/>
      </w:rPr>
    </w:lvl>
    <w:lvl w:ilvl="8" w:tplc="D4CE6180">
      <w:numFmt w:val="bullet"/>
      <w:lvlText w:val="•"/>
      <w:lvlJc w:val="left"/>
      <w:pPr>
        <w:ind w:left="9623" w:hanging="325"/>
      </w:pPr>
      <w:rPr>
        <w:rFonts w:hint="default"/>
        <w:lang w:val="ru-RU" w:eastAsia="en-US" w:bidi="ar-SA"/>
      </w:rPr>
    </w:lvl>
  </w:abstractNum>
  <w:abstractNum w:abstractNumId="48">
    <w:nsid w:val="3D564877"/>
    <w:multiLevelType w:val="hybridMultilevel"/>
    <w:tmpl w:val="391C3F4C"/>
    <w:lvl w:ilvl="0" w:tplc="9EDAA3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9">
    <w:nsid w:val="3E421C8F"/>
    <w:multiLevelType w:val="multilevel"/>
    <w:tmpl w:val="9A869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E49352C"/>
    <w:multiLevelType w:val="hybridMultilevel"/>
    <w:tmpl w:val="3BFEC8D4"/>
    <w:lvl w:ilvl="0" w:tplc="0F2C63E4">
      <w:start w:val="1"/>
      <w:numFmt w:val="decimal"/>
      <w:lvlText w:val="%1)"/>
      <w:lvlJc w:val="left"/>
      <w:pPr>
        <w:ind w:left="1721" w:hanging="303"/>
      </w:pPr>
      <w:rPr>
        <w:rFonts w:ascii="Times New Roman" w:eastAsia="Times New Roman" w:hAnsi="Times New Roman" w:cs="Times New Roman" w:hint="default"/>
        <w:b w:val="0"/>
        <w:bCs w:val="0"/>
        <w:i w:val="0"/>
        <w:iCs w:val="0"/>
        <w:spacing w:val="0"/>
        <w:w w:val="100"/>
        <w:sz w:val="26"/>
        <w:szCs w:val="26"/>
        <w:lang w:val="ru-RU" w:eastAsia="en-US" w:bidi="ar-SA"/>
      </w:rPr>
    </w:lvl>
    <w:lvl w:ilvl="1" w:tplc="B508739A">
      <w:numFmt w:val="bullet"/>
      <w:lvlText w:val="•"/>
      <w:lvlJc w:val="left"/>
      <w:pPr>
        <w:ind w:left="1936" w:hanging="303"/>
      </w:pPr>
      <w:rPr>
        <w:rFonts w:hint="default"/>
        <w:lang w:val="ru-RU" w:eastAsia="en-US" w:bidi="ar-SA"/>
      </w:rPr>
    </w:lvl>
    <w:lvl w:ilvl="2" w:tplc="429CE6D8">
      <w:numFmt w:val="bullet"/>
      <w:lvlText w:val="•"/>
      <w:lvlJc w:val="left"/>
      <w:pPr>
        <w:ind w:left="3012" w:hanging="303"/>
      </w:pPr>
      <w:rPr>
        <w:rFonts w:hint="default"/>
        <w:lang w:val="ru-RU" w:eastAsia="en-US" w:bidi="ar-SA"/>
      </w:rPr>
    </w:lvl>
    <w:lvl w:ilvl="3" w:tplc="75FCB00A">
      <w:numFmt w:val="bullet"/>
      <w:lvlText w:val="•"/>
      <w:lvlJc w:val="left"/>
      <w:pPr>
        <w:ind w:left="4089" w:hanging="303"/>
      </w:pPr>
      <w:rPr>
        <w:rFonts w:hint="default"/>
        <w:lang w:val="ru-RU" w:eastAsia="en-US" w:bidi="ar-SA"/>
      </w:rPr>
    </w:lvl>
    <w:lvl w:ilvl="4" w:tplc="E5C44A48">
      <w:numFmt w:val="bullet"/>
      <w:lvlText w:val="•"/>
      <w:lvlJc w:val="left"/>
      <w:pPr>
        <w:ind w:left="5165" w:hanging="303"/>
      </w:pPr>
      <w:rPr>
        <w:rFonts w:hint="default"/>
        <w:lang w:val="ru-RU" w:eastAsia="en-US" w:bidi="ar-SA"/>
      </w:rPr>
    </w:lvl>
    <w:lvl w:ilvl="5" w:tplc="2FD8C4A2">
      <w:numFmt w:val="bullet"/>
      <w:lvlText w:val="•"/>
      <w:lvlJc w:val="left"/>
      <w:pPr>
        <w:ind w:left="6242" w:hanging="303"/>
      </w:pPr>
      <w:rPr>
        <w:rFonts w:hint="default"/>
        <w:lang w:val="ru-RU" w:eastAsia="en-US" w:bidi="ar-SA"/>
      </w:rPr>
    </w:lvl>
    <w:lvl w:ilvl="6" w:tplc="187CA626">
      <w:numFmt w:val="bullet"/>
      <w:lvlText w:val="•"/>
      <w:lvlJc w:val="left"/>
      <w:pPr>
        <w:ind w:left="7318" w:hanging="303"/>
      </w:pPr>
      <w:rPr>
        <w:rFonts w:hint="default"/>
        <w:lang w:val="ru-RU" w:eastAsia="en-US" w:bidi="ar-SA"/>
      </w:rPr>
    </w:lvl>
    <w:lvl w:ilvl="7" w:tplc="7DACBEE8">
      <w:numFmt w:val="bullet"/>
      <w:lvlText w:val="•"/>
      <w:lvlJc w:val="left"/>
      <w:pPr>
        <w:ind w:left="8394" w:hanging="303"/>
      </w:pPr>
      <w:rPr>
        <w:rFonts w:hint="default"/>
        <w:lang w:val="ru-RU" w:eastAsia="en-US" w:bidi="ar-SA"/>
      </w:rPr>
    </w:lvl>
    <w:lvl w:ilvl="8" w:tplc="68C02A50">
      <w:numFmt w:val="bullet"/>
      <w:lvlText w:val="•"/>
      <w:lvlJc w:val="left"/>
      <w:pPr>
        <w:ind w:left="9471" w:hanging="303"/>
      </w:pPr>
      <w:rPr>
        <w:rFonts w:hint="default"/>
        <w:lang w:val="ru-RU" w:eastAsia="en-US" w:bidi="ar-SA"/>
      </w:rPr>
    </w:lvl>
  </w:abstractNum>
  <w:abstractNum w:abstractNumId="51">
    <w:nsid w:val="3FAE33E1"/>
    <w:multiLevelType w:val="hybridMultilevel"/>
    <w:tmpl w:val="0CE406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025045F"/>
    <w:multiLevelType w:val="hybridMultilevel"/>
    <w:tmpl w:val="3A067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378178D"/>
    <w:multiLevelType w:val="hybridMultilevel"/>
    <w:tmpl w:val="4E7A1AC0"/>
    <w:lvl w:ilvl="0" w:tplc="BB8CA2C4">
      <w:start w:val="1"/>
      <w:numFmt w:val="decimal"/>
      <w:lvlText w:val="%1)"/>
      <w:lvlJc w:val="left"/>
      <w:pPr>
        <w:ind w:left="1849" w:hanging="282"/>
      </w:pPr>
      <w:rPr>
        <w:rFonts w:ascii="Times New Roman" w:eastAsia="Times New Roman" w:hAnsi="Times New Roman" w:cs="Times New Roman" w:hint="default"/>
        <w:b/>
        <w:bCs/>
        <w:i w:val="0"/>
        <w:iCs w:val="0"/>
        <w:spacing w:val="0"/>
        <w:w w:val="100"/>
        <w:sz w:val="26"/>
        <w:szCs w:val="26"/>
        <w:lang w:val="ru-RU" w:eastAsia="en-US" w:bidi="ar-SA"/>
      </w:rPr>
    </w:lvl>
    <w:lvl w:ilvl="1" w:tplc="E40C54D0">
      <w:numFmt w:val="bullet"/>
      <w:lvlText w:val="•"/>
      <w:lvlJc w:val="left"/>
      <w:pPr>
        <w:ind w:left="2818" w:hanging="282"/>
      </w:pPr>
      <w:rPr>
        <w:rFonts w:hint="default"/>
        <w:lang w:val="ru-RU" w:eastAsia="en-US" w:bidi="ar-SA"/>
      </w:rPr>
    </w:lvl>
    <w:lvl w:ilvl="2" w:tplc="26AE3456">
      <w:numFmt w:val="bullet"/>
      <w:lvlText w:val="•"/>
      <w:lvlJc w:val="left"/>
      <w:pPr>
        <w:ind w:left="3796" w:hanging="282"/>
      </w:pPr>
      <w:rPr>
        <w:rFonts w:hint="default"/>
        <w:lang w:val="ru-RU" w:eastAsia="en-US" w:bidi="ar-SA"/>
      </w:rPr>
    </w:lvl>
    <w:lvl w:ilvl="3" w:tplc="21EE0AFE">
      <w:numFmt w:val="bullet"/>
      <w:lvlText w:val="•"/>
      <w:lvlJc w:val="left"/>
      <w:pPr>
        <w:ind w:left="4775" w:hanging="282"/>
      </w:pPr>
      <w:rPr>
        <w:rFonts w:hint="default"/>
        <w:lang w:val="ru-RU" w:eastAsia="en-US" w:bidi="ar-SA"/>
      </w:rPr>
    </w:lvl>
    <w:lvl w:ilvl="4" w:tplc="22486F28">
      <w:numFmt w:val="bullet"/>
      <w:lvlText w:val="•"/>
      <w:lvlJc w:val="left"/>
      <w:pPr>
        <w:ind w:left="5753" w:hanging="282"/>
      </w:pPr>
      <w:rPr>
        <w:rFonts w:hint="default"/>
        <w:lang w:val="ru-RU" w:eastAsia="en-US" w:bidi="ar-SA"/>
      </w:rPr>
    </w:lvl>
    <w:lvl w:ilvl="5" w:tplc="C62E7F34">
      <w:numFmt w:val="bullet"/>
      <w:lvlText w:val="•"/>
      <w:lvlJc w:val="left"/>
      <w:pPr>
        <w:ind w:left="6732" w:hanging="282"/>
      </w:pPr>
      <w:rPr>
        <w:rFonts w:hint="default"/>
        <w:lang w:val="ru-RU" w:eastAsia="en-US" w:bidi="ar-SA"/>
      </w:rPr>
    </w:lvl>
    <w:lvl w:ilvl="6" w:tplc="7AC2EB5A">
      <w:numFmt w:val="bullet"/>
      <w:lvlText w:val="•"/>
      <w:lvlJc w:val="left"/>
      <w:pPr>
        <w:ind w:left="7710" w:hanging="282"/>
      </w:pPr>
      <w:rPr>
        <w:rFonts w:hint="default"/>
        <w:lang w:val="ru-RU" w:eastAsia="en-US" w:bidi="ar-SA"/>
      </w:rPr>
    </w:lvl>
    <w:lvl w:ilvl="7" w:tplc="69647A16">
      <w:numFmt w:val="bullet"/>
      <w:lvlText w:val="•"/>
      <w:lvlJc w:val="left"/>
      <w:pPr>
        <w:ind w:left="8688" w:hanging="282"/>
      </w:pPr>
      <w:rPr>
        <w:rFonts w:hint="default"/>
        <w:lang w:val="ru-RU" w:eastAsia="en-US" w:bidi="ar-SA"/>
      </w:rPr>
    </w:lvl>
    <w:lvl w:ilvl="8" w:tplc="1ED08DFE">
      <w:numFmt w:val="bullet"/>
      <w:lvlText w:val="•"/>
      <w:lvlJc w:val="left"/>
      <w:pPr>
        <w:ind w:left="9667" w:hanging="282"/>
      </w:pPr>
      <w:rPr>
        <w:rFonts w:hint="default"/>
        <w:lang w:val="ru-RU" w:eastAsia="en-US" w:bidi="ar-SA"/>
      </w:rPr>
    </w:lvl>
  </w:abstractNum>
  <w:abstractNum w:abstractNumId="54">
    <w:nsid w:val="47275E4F"/>
    <w:multiLevelType w:val="hybridMultilevel"/>
    <w:tmpl w:val="8B2809E6"/>
    <w:lvl w:ilvl="0" w:tplc="F61E83BE">
      <w:start w:val="1"/>
      <w:numFmt w:val="decimal"/>
      <w:lvlText w:val="%1)"/>
      <w:lvlJc w:val="left"/>
      <w:pPr>
        <w:ind w:left="860" w:hanging="859"/>
      </w:pPr>
      <w:rPr>
        <w:rFonts w:ascii="Times New Roman" w:eastAsia="Times New Roman" w:hAnsi="Times New Roman" w:cs="Times New Roman" w:hint="default"/>
        <w:b w:val="0"/>
        <w:bCs w:val="0"/>
        <w:i w:val="0"/>
        <w:iCs w:val="0"/>
        <w:spacing w:val="0"/>
        <w:w w:val="100"/>
        <w:sz w:val="28"/>
        <w:szCs w:val="28"/>
        <w:lang w:val="ru-RU" w:eastAsia="en-US" w:bidi="ar-SA"/>
      </w:rPr>
    </w:lvl>
    <w:lvl w:ilvl="1" w:tplc="8FD200B0">
      <w:numFmt w:val="bullet"/>
      <w:lvlText w:val="•"/>
      <w:lvlJc w:val="left"/>
      <w:pPr>
        <w:ind w:left="1936" w:hanging="859"/>
      </w:pPr>
      <w:rPr>
        <w:rFonts w:hint="default"/>
        <w:lang w:val="ru-RU" w:eastAsia="en-US" w:bidi="ar-SA"/>
      </w:rPr>
    </w:lvl>
    <w:lvl w:ilvl="2" w:tplc="A1F25924">
      <w:numFmt w:val="bullet"/>
      <w:lvlText w:val="•"/>
      <w:lvlJc w:val="left"/>
      <w:pPr>
        <w:ind w:left="3012" w:hanging="859"/>
      </w:pPr>
      <w:rPr>
        <w:rFonts w:hint="default"/>
        <w:lang w:val="ru-RU" w:eastAsia="en-US" w:bidi="ar-SA"/>
      </w:rPr>
    </w:lvl>
    <w:lvl w:ilvl="3" w:tplc="28D83124">
      <w:numFmt w:val="bullet"/>
      <w:lvlText w:val="•"/>
      <w:lvlJc w:val="left"/>
      <w:pPr>
        <w:ind w:left="4089" w:hanging="859"/>
      </w:pPr>
      <w:rPr>
        <w:rFonts w:hint="default"/>
        <w:lang w:val="ru-RU" w:eastAsia="en-US" w:bidi="ar-SA"/>
      </w:rPr>
    </w:lvl>
    <w:lvl w:ilvl="4" w:tplc="B55AE380">
      <w:numFmt w:val="bullet"/>
      <w:lvlText w:val="•"/>
      <w:lvlJc w:val="left"/>
      <w:pPr>
        <w:ind w:left="5165" w:hanging="859"/>
      </w:pPr>
      <w:rPr>
        <w:rFonts w:hint="default"/>
        <w:lang w:val="ru-RU" w:eastAsia="en-US" w:bidi="ar-SA"/>
      </w:rPr>
    </w:lvl>
    <w:lvl w:ilvl="5" w:tplc="25E2AE4E">
      <w:numFmt w:val="bullet"/>
      <w:lvlText w:val="•"/>
      <w:lvlJc w:val="left"/>
      <w:pPr>
        <w:ind w:left="6242" w:hanging="859"/>
      </w:pPr>
      <w:rPr>
        <w:rFonts w:hint="default"/>
        <w:lang w:val="ru-RU" w:eastAsia="en-US" w:bidi="ar-SA"/>
      </w:rPr>
    </w:lvl>
    <w:lvl w:ilvl="6" w:tplc="6366C718">
      <w:numFmt w:val="bullet"/>
      <w:lvlText w:val="•"/>
      <w:lvlJc w:val="left"/>
      <w:pPr>
        <w:ind w:left="7318" w:hanging="859"/>
      </w:pPr>
      <w:rPr>
        <w:rFonts w:hint="default"/>
        <w:lang w:val="ru-RU" w:eastAsia="en-US" w:bidi="ar-SA"/>
      </w:rPr>
    </w:lvl>
    <w:lvl w:ilvl="7" w:tplc="9C5CDAAE">
      <w:numFmt w:val="bullet"/>
      <w:lvlText w:val="•"/>
      <w:lvlJc w:val="left"/>
      <w:pPr>
        <w:ind w:left="8394" w:hanging="859"/>
      </w:pPr>
      <w:rPr>
        <w:rFonts w:hint="default"/>
        <w:lang w:val="ru-RU" w:eastAsia="en-US" w:bidi="ar-SA"/>
      </w:rPr>
    </w:lvl>
    <w:lvl w:ilvl="8" w:tplc="0332EDA8">
      <w:numFmt w:val="bullet"/>
      <w:lvlText w:val="•"/>
      <w:lvlJc w:val="left"/>
      <w:pPr>
        <w:ind w:left="9471" w:hanging="859"/>
      </w:pPr>
      <w:rPr>
        <w:rFonts w:hint="default"/>
        <w:lang w:val="ru-RU" w:eastAsia="en-US" w:bidi="ar-SA"/>
      </w:rPr>
    </w:lvl>
  </w:abstractNum>
  <w:abstractNum w:abstractNumId="55">
    <w:nsid w:val="481B672A"/>
    <w:multiLevelType w:val="multilevel"/>
    <w:tmpl w:val="0A64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485D6ADD"/>
    <w:multiLevelType w:val="hybridMultilevel"/>
    <w:tmpl w:val="70FCE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9D4201B"/>
    <w:multiLevelType w:val="hybridMultilevel"/>
    <w:tmpl w:val="E4F66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A7415B1"/>
    <w:multiLevelType w:val="hybridMultilevel"/>
    <w:tmpl w:val="C74A16D0"/>
    <w:lvl w:ilvl="0" w:tplc="A100E992">
      <w:numFmt w:val="bullet"/>
      <w:lvlText w:val="-"/>
      <w:lvlJc w:val="left"/>
      <w:pPr>
        <w:ind w:left="860" w:hanging="152"/>
      </w:pPr>
      <w:rPr>
        <w:rFonts w:ascii="Times New Roman" w:eastAsia="Times New Roman" w:hAnsi="Times New Roman" w:cs="Times New Roman" w:hint="default"/>
        <w:b w:val="0"/>
        <w:bCs w:val="0"/>
        <w:i w:val="0"/>
        <w:iCs w:val="0"/>
        <w:spacing w:val="0"/>
        <w:w w:val="100"/>
        <w:sz w:val="26"/>
        <w:szCs w:val="26"/>
        <w:lang w:val="ru-RU" w:eastAsia="en-US" w:bidi="ar-SA"/>
      </w:rPr>
    </w:lvl>
    <w:lvl w:ilvl="1" w:tplc="26AC0070">
      <w:numFmt w:val="bullet"/>
      <w:lvlText w:val="•"/>
      <w:lvlJc w:val="left"/>
      <w:pPr>
        <w:ind w:left="1936" w:hanging="152"/>
      </w:pPr>
      <w:rPr>
        <w:rFonts w:hint="default"/>
        <w:lang w:val="ru-RU" w:eastAsia="en-US" w:bidi="ar-SA"/>
      </w:rPr>
    </w:lvl>
    <w:lvl w:ilvl="2" w:tplc="49F0CFF2">
      <w:numFmt w:val="bullet"/>
      <w:lvlText w:val="•"/>
      <w:lvlJc w:val="left"/>
      <w:pPr>
        <w:ind w:left="3012" w:hanging="152"/>
      </w:pPr>
      <w:rPr>
        <w:rFonts w:hint="default"/>
        <w:lang w:val="ru-RU" w:eastAsia="en-US" w:bidi="ar-SA"/>
      </w:rPr>
    </w:lvl>
    <w:lvl w:ilvl="3" w:tplc="F78EB480">
      <w:numFmt w:val="bullet"/>
      <w:lvlText w:val="•"/>
      <w:lvlJc w:val="left"/>
      <w:pPr>
        <w:ind w:left="4089" w:hanging="152"/>
      </w:pPr>
      <w:rPr>
        <w:rFonts w:hint="default"/>
        <w:lang w:val="ru-RU" w:eastAsia="en-US" w:bidi="ar-SA"/>
      </w:rPr>
    </w:lvl>
    <w:lvl w:ilvl="4" w:tplc="2710D386">
      <w:numFmt w:val="bullet"/>
      <w:lvlText w:val="•"/>
      <w:lvlJc w:val="left"/>
      <w:pPr>
        <w:ind w:left="5165" w:hanging="152"/>
      </w:pPr>
      <w:rPr>
        <w:rFonts w:hint="default"/>
        <w:lang w:val="ru-RU" w:eastAsia="en-US" w:bidi="ar-SA"/>
      </w:rPr>
    </w:lvl>
    <w:lvl w:ilvl="5" w:tplc="43DA55D8">
      <w:numFmt w:val="bullet"/>
      <w:lvlText w:val="•"/>
      <w:lvlJc w:val="left"/>
      <w:pPr>
        <w:ind w:left="6242" w:hanging="152"/>
      </w:pPr>
      <w:rPr>
        <w:rFonts w:hint="default"/>
        <w:lang w:val="ru-RU" w:eastAsia="en-US" w:bidi="ar-SA"/>
      </w:rPr>
    </w:lvl>
    <w:lvl w:ilvl="6" w:tplc="B81A68AE">
      <w:numFmt w:val="bullet"/>
      <w:lvlText w:val="•"/>
      <w:lvlJc w:val="left"/>
      <w:pPr>
        <w:ind w:left="7318" w:hanging="152"/>
      </w:pPr>
      <w:rPr>
        <w:rFonts w:hint="default"/>
        <w:lang w:val="ru-RU" w:eastAsia="en-US" w:bidi="ar-SA"/>
      </w:rPr>
    </w:lvl>
    <w:lvl w:ilvl="7" w:tplc="4350B1B0">
      <w:numFmt w:val="bullet"/>
      <w:lvlText w:val="•"/>
      <w:lvlJc w:val="left"/>
      <w:pPr>
        <w:ind w:left="8394" w:hanging="152"/>
      </w:pPr>
      <w:rPr>
        <w:rFonts w:hint="default"/>
        <w:lang w:val="ru-RU" w:eastAsia="en-US" w:bidi="ar-SA"/>
      </w:rPr>
    </w:lvl>
    <w:lvl w:ilvl="8" w:tplc="4AE249F0">
      <w:numFmt w:val="bullet"/>
      <w:lvlText w:val="•"/>
      <w:lvlJc w:val="left"/>
      <w:pPr>
        <w:ind w:left="9471" w:hanging="152"/>
      </w:pPr>
      <w:rPr>
        <w:rFonts w:hint="default"/>
        <w:lang w:val="ru-RU" w:eastAsia="en-US" w:bidi="ar-SA"/>
      </w:rPr>
    </w:lvl>
  </w:abstractNum>
  <w:abstractNum w:abstractNumId="59">
    <w:nsid w:val="4C4D7D6D"/>
    <w:multiLevelType w:val="hybridMultilevel"/>
    <w:tmpl w:val="14F2F5AC"/>
    <w:lvl w:ilvl="0" w:tplc="04190001">
      <w:start w:val="1"/>
      <w:numFmt w:val="bullet"/>
      <w:lvlText w:val=""/>
      <w:lvlJc w:val="left"/>
      <w:pPr>
        <w:ind w:left="2288" w:hanging="360"/>
      </w:pPr>
      <w:rPr>
        <w:rFonts w:ascii="Symbol" w:hAnsi="Symbol" w:hint="default"/>
      </w:rPr>
    </w:lvl>
    <w:lvl w:ilvl="1" w:tplc="04190003" w:tentative="1">
      <w:start w:val="1"/>
      <w:numFmt w:val="bullet"/>
      <w:lvlText w:val="o"/>
      <w:lvlJc w:val="left"/>
      <w:pPr>
        <w:ind w:left="3008" w:hanging="360"/>
      </w:pPr>
      <w:rPr>
        <w:rFonts w:ascii="Courier New" w:hAnsi="Courier New" w:cs="Courier New" w:hint="default"/>
      </w:rPr>
    </w:lvl>
    <w:lvl w:ilvl="2" w:tplc="04190005" w:tentative="1">
      <w:start w:val="1"/>
      <w:numFmt w:val="bullet"/>
      <w:lvlText w:val=""/>
      <w:lvlJc w:val="left"/>
      <w:pPr>
        <w:ind w:left="3728" w:hanging="360"/>
      </w:pPr>
      <w:rPr>
        <w:rFonts w:ascii="Wingdings" w:hAnsi="Wingdings" w:hint="default"/>
      </w:rPr>
    </w:lvl>
    <w:lvl w:ilvl="3" w:tplc="04190001" w:tentative="1">
      <w:start w:val="1"/>
      <w:numFmt w:val="bullet"/>
      <w:lvlText w:val=""/>
      <w:lvlJc w:val="left"/>
      <w:pPr>
        <w:ind w:left="4448" w:hanging="360"/>
      </w:pPr>
      <w:rPr>
        <w:rFonts w:ascii="Symbol" w:hAnsi="Symbol" w:hint="default"/>
      </w:rPr>
    </w:lvl>
    <w:lvl w:ilvl="4" w:tplc="04190003" w:tentative="1">
      <w:start w:val="1"/>
      <w:numFmt w:val="bullet"/>
      <w:lvlText w:val="o"/>
      <w:lvlJc w:val="left"/>
      <w:pPr>
        <w:ind w:left="5168" w:hanging="360"/>
      </w:pPr>
      <w:rPr>
        <w:rFonts w:ascii="Courier New" w:hAnsi="Courier New" w:cs="Courier New" w:hint="default"/>
      </w:rPr>
    </w:lvl>
    <w:lvl w:ilvl="5" w:tplc="04190005" w:tentative="1">
      <w:start w:val="1"/>
      <w:numFmt w:val="bullet"/>
      <w:lvlText w:val=""/>
      <w:lvlJc w:val="left"/>
      <w:pPr>
        <w:ind w:left="5888" w:hanging="360"/>
      </w:pPr>
      <w:rPr>
        <w:rFonts w:ascii="Wingdings" w:hAnsi="Wingdings" w:hint="default"/>
      </w:rPr>
    </w:lvl>
    <w:lvl w:ilvl="6" w:tplc="04190001" w:tentative="1">
      <w:start w:val="1"/>
      <w:numFmt w:val="bullet"/>
      <w:lvlText w:val=""/>
      <w:lvlJc w:val="left"/>
      <w:pPr>
        <w:ind w:left="6608" w:hanging="360"/>
      </w:pPr>
      <w:rPr>
        <w:rFonts w:ascii="Symbol" w:hAnsi="Symbol" w:hint="default"/>
      </w:rPr>
    </w:lvl>
    <w:lvl w:ilvl="7" w:tplc="04190003" w:tentative="1">
      <w:start w:val="1"/>
      <w:numFmt w:val="bullet"/>
      <w:lvlText w:val="o"/>
      <w:lvlJc w:val="left"/>
      <w:pPr>
        <w:ind w:left="7328" w:hanging="360"/>
      </w:pPr>
      <w:rPr>
        <w:rFonts w:ascii="Courier New" w:hAnsi="Courier New" w:cs="Courier New" w:hint="default"/>
      </w:rPr>
    </w:lvl>
    <w:lvl w:ilvl="8" w:tplc="04190005" w:tentative="1">
      <w:start w:val="1"/>
      <w:numFmt w:val="bullet"/>
      <w:lvlText w:val=""/>
      <w:lvlJc w:val="left"/>
      <w:pPr>
        <w:ind w:left="8048" w:hanging="360"/>
      </w:pPr>
      <w:rPr>
        <w:rFonts w:ascii="Wingdings" w:hAnsi="Wingdings" w:hint="default"/>
      </w:rPr>
    </w:lvl>
  </w:abstractNum>
  <w:abstractNum w:abstractNumId="60">
    <w:nsid w:val="4DF867D6"/>
    <w:multiLevelType w:val="hybridMultilevel"/>
    <w:tmpl w:val="BA8624D8"/>
    <w:lvl w:ilvl="0" w:tplc="D0280906">
      <w:start w:val="1"/>
      <w:numFmt w:val="decimal"/>
      <w:lvlText w:val="%1)"/>
      <w:lvlJc w:val="left"/>
      <w:pPr>
        <w:ind w:left="860" w:hanging="312"/>
      </w:pPr>
      <w:rPr>
        <w:rFonts w:ascii="Times New Roman" w:eastAsia="Times New Roman" w:hAnsi="Times New Roman" w:cs="Times New Roman" w:hint="default"/>
        <w:b w:val="0"/>
        <w:bCs w:val="0"/>
        <w:i w:val="0"/>
        <w:iCs w:val="0"/>
        <w:spacing w:val="0"/>
        <w:w w:val="100"/>
        <w:sz w:val="26"/>
        <w:szCs w:val="26"/>
        <w:lang w:val="ru-RU" w:eastAsia="en-US" w:bidi="ar-SA"/>
      </w:rPr>
    </w:lvl>
    <w:lvl w:ilvl="1" w:tplc="A1084AF2">
      <w:numFmt w:val="bullet"/>
      <w:lvlText w:val="•"/>
      <w:lvlJc w:val="left"/>
      <w:pPr>
        <w:ind w:left="1936" w:hanging="312"/>
      </w:pPr>
      <w:rPr>
        <w:rFonts w:hint="default"/>
        <w:lang w:val="ru-RU" w:eastAsia="en-US" w:bidi="ar-SA"/>
      </w:rPr>
    </w:lvl>
    <w:lvl w:ilvl="2" w:tplc="7682FB4A">
      <w:numFmt w:val="bullet"/>
      <w:lvlText w:val="•"/>
      <w:lvlJc w:val="left"/>
      <w:pPr>
        <w:ind w:left="3012" w:hanging="312"/>
      </w:pPr>
      <w:rPr>
        <w:rFonts w:hint="default"/>
        <w:lang w:val="ru-RU" w:eastAsia="en-US" w:bidi="ar-SA"/>
      </w:rPr>
    </w:lvl>
    <w:lvl w:ilvl="3" w:tplc="D8BC26E4">
      <w:numFmt w:val="bullet"/>
      <w:lvlText w:val="•"/>
      <w:lvlJc w:val="left"/>
      <w:pPr>
        <w:ind w:left="4089" w:hanging="312"/>
      </w:pPr>
      <w:rPr>
        <w:rFonts w:hint="default"/>
        <w:lang w:val="ru-RU" w:eastAsia="en-US" w:bidi="ar-SA"/>
      </w:rPr>
    </w:lvl>
    <w:lvl w:ilvl="4" w:tplc="55621590">
      <w:numFmt w:val="bullet"/>
      <w:lvlText w:val="•"/>
      <w:lvlJc w:val="left"/>
      <w:pPr>
        <w:ind w:left="5165" w:hanging="312"/>
      </w:pPr>
      <w:rPr>
        <w:rFonts w:hint="default"/>
        <w:lang w:val="ru-RU" w:eastAsia="en-US" w:bidi="ar-SA"/>
      </w:rPr>
    </w:lvl>
    <w:lvl w:ilvl="5" w:tplc="90FEF21A">
      <w:numFmt w:val="bullet"/>
      <w:lvlText w:val="•"/>
      <w:lvlJc w:val="left"/>
      <w:pPr>
        <w:ind w:left="6242" w:hanging="312"/>
      </w:pPr>
      <w:rPr>
        <w:rFonts w:hint="default"/>
        <w:lang w:val="ru-RU" w:eastAsia="en-US" w:bidi="ar-SA"/>
      </w:rPr>
    </w:lvl>
    <w:lvl w:ilvl="6" w:tplc="665A05C6">
      <w:numFmt w:val="bullet"/>
      <w:lvlText w:val="•"/>
      <w:lvlJc w:val="left"/>
      <w:pPr>
        <w:ind w:left="7318" w:hanging="312"/>
      </w:pPr>
      <w:rPr>
        <w:rFonts w:hint="default"/>
        <w:lang w:val="ru-RU" w:eastAsia="en-US" w:bidi="ar-SA"/>
      </w:rPr>
    </w:lvl>
    <w:lvl w:ilvl="7" w:tplc="ECD42A30">
      <w:numFmt w:val="bullet"/>
      <w:lvlText w:val="•"/>
      <w:lvlJc w:val="left"/>
      <w:pPr>
        <w:ind w:left="8394" w:hanging="312"/>
      </w:pPr>
      <w:rPr>
        <w:rFonts w:hint="default"/>
        <w:lang w:val="ru-RU" w:eastAsia="en-US" w:bidi="ar-SA"/>
      </w:rPr>
    </w:lvl>
    <w:lvl w:ilvl="8" w:tplc="E1FE4FEA">
      <w:numFmt w:val="bullet"/>
      <w:lvlText w:val="•"/>
      <w:lvlJc w:val="left"/>
      <w:pPr>
        <w:ind w:left="9471" w:hanging="312"/>
      </w:pPr>
      <w:rPr>
        <w:rFonts w:hint="default"/>
        <w:lang w:val="ru-RU" w:eastAsia="en-US" w:bidi="ar-SA"/>
      </w:rPr>
    </w:lvl>
  </w:abstractNum>
  <w:abstractNum w:abstractNumId="61">
    <w:nsid w:val="4EE3192A"/>
    <w:multiLevelType w:val="hybridMultilevel"/>
    <w:tmpl w:val="2E8C373C"/>
    <w:lvl w:ilvl="0" w:tplc="04190001">
      <w:start w:val="1"/>
      <w:numFmt w:val="bullet"/>
      <w:lvlText w:val=""/>
      <w:lvlJc w:val="left"/>
      <w:pPr>
        <w:ind w:left="2288" w:hanging="360"/>
      </w:pPr>
      <w:rPr>
        <w:rFonts w:ascii="Symbol" w:hAnsi="Symbol" w:hint="default"/>
      </w:rPr>
    </w:lvl>
    <w:lvl w:ilvl="1" w:tplc="04190003" w:tentative="1">
      <w:start w:val="1"/>
      <w:numFmt w:val="bullet"/>
      <w:lvlText w:val="o"/>
      <w:lvlJc w:val="left"/>
      <w:pPr>
        <w:ind w:left="3008" w:hanging="360"/>
      </w:pPr>
      <w:rPr>
        <w:rFonts w:ascii="Courier New" w:hAnsi="Courier New" w:cs="Courier New" w:hint="default"/>
      </w:rPr>
    </w:lvl>
    <w:lvl w:ilvl="2" w:tplc="04190005" w:tentative="1">
      <w:start w:val="1"/>
      <w:numFmt w:val="bullet"/>
      <w:lvlText w:val=""/>
      <w:lvlJc w:val="left"/>
      <w:pPr>
        <w:ind w:left="3728" w:hanging="360"/>
      </w:pPr>
      <w:rPr>
        <w:rFonts w:ascii="Wingdings" w:hAnsi="Wingdings" w:hint="default"/>
      </w:rPr>
    </w:lvl>
    <w:lvl w:ilvl="3" w:tplc="04190001" w:tentative="1">
      <w:start w:val="1"/>
      <w:numFmt w:val="bullet"/>
      <w:lvlText w:val=""/>
      <w:lvlJc w:val="left"/>
      <w:pPr>
        <w:ind w:left="4448" w:hanging="360"/>
      </w:pPr>
      <w:rPr>
        <w:rFonts w:ascii="Symbol" w:hAnsi="Symbol" w:hint="default"/>
      </w:rPr>
    </w:lvl>
    <w:lvl w:ilvl="4" w:tplc="04190003" w:tentative="1">
      <w:start w:val="1"/>
      <w:numFmt w:val="bullet"/>
      <w:lvlText w:val="o"/>
      <w:lvlJc w:val="left"/>
      <w:pPr>
        <w:ind w:left="5168" w:hanging="360"/>
      </w:pPr>
      <w:rPr>
        <w:rFonts w:ascii="Courier New" w:hAnsi="Courier New" w:cs="Courier New" w:hint="default"/>
      </w:rPr>
    </w:lvl>
    <w:lvl w:ilvl="5" w:tplc="04190005" w:tentative="1">
      <w:start w:val="1"/>
      <w:numFmt w:val="bullet"/>
      <w:lvlText w:val=""/>
      <w:lvlJc w:val="left"/>
      <w:pPr>
        <w:ind w:left="5888" w:hanging="360"/>
      </w:pPr>
      <w:rPr>
        <w:rFonts w:ascii="Wingdings" w:hAnsi="Wingdings" w:hint="default"/>
      </w:rPr>
    </w:lvl>
    <w:lvl w:ilvl="6" w:tplc="04190001" w:tentative="1">
      <w:start w:val="1"/>
      <w:numFmt w:val="bullet"/>
      <w:lvlText w:val=""/>
      <w:lvlJc w:val="left"/>
      <w:pPr>
        <w:ind w:left="6608" w:hanging="360"/>
      </w:pPr>
      <w:rPr>
        <w:rFonts w:ascii="Symbol" w:hAnsi="Symbol" w:hint="default"/>
      </w:rPr>
    </w:lvl>
    <w:lvl w:ilvl="7" w:tplc="04190003" w:tentative="1">
      <w:start w:val="1"/>
      <w:numFmt w:val="bullet"/>
      <w:lvlText w:val="o"/>
      <w:lvlJc w:val="left"/>
      <w:pPr>
        <w:ind w:left="7328" w:hanging="360"/>
      </w:pPr>
      <w:rPr>
        <w:rFonts w:ascii="Courier New" w:hAnsi="Courier New" w:cs="Courier New" w:hint="default"/>
      </w:rPr>
    </w:lvl>
    <w:lvl w:ilvl="8" w:tplc="04190005" w:tentative="1">
      <w:start w:val="1"/>
      <w:numFmt w:val="bullet"/>
      <w:lvlText w:val=""/>
      <w:lvlJc w:val="left"/>
      <w:pPr>
        <w:ind w:left="8048" w:hanging="360"/>
      </w:pPr>
      <w:rPr>
        <w:rFonts w:ascii="Wingdings" w:hAnsi="Wingdings" w:hint="default"/>
      </w:rPr>
    </w:lvl>
  </w:abstractNum>
  <w:abstractNum w:abstractNumId="62">
    <w:nsid w:val="4F8027B2"/>
    <w:multiLevelType w:val="multilevel"/>
    <w:tmpl w:val="C45C8E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4F9676EF"/>
    <w:multiLevelType w:val="hybridMultilevel"/>
    <w:tmpl w:val="11E282CC"/>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0494622"/>
    <w:multiLevelType w:val="hybridMultilevel"/>
    <w:tmpl w:val="8C1472C2"/>
    <w:lvl w:ilvl="0" w:tplc="04190001">
      <w:start w:val="1"/>
      <w:numFmt w:val="bullet"/>
      <w:lvlText w:val=""/>
      <w:lvlJc w:val="left"/>
      <w:pPr>
        <w:ind w:left="2288" w:hanging="360"/>
      </w:pPr>
      <w:rPr>
        <w:rFonts w:ascii="Symbol" w:hAnsi="Symbol" w:hint="default"/>
      </w:rPr>
    </w:lvl>
    <w:lvl w:ilvl="1" w:tplc="04190003" w:tentative="1">
      <w:start w:val="1"/>
      <w:numFmt w:val="bullet"/>
      <w:lvlText w:val="o"/>
      <w:lvlJc w:val="left"/>
      <w:pPr>
        <w:ind w:left="3008" w:hanging="360"/>
      </w:pPr>
      <w:rPr>
        <w:rFonts w:ascii="Courier New" w:hAnsi="Courier New" w:cs="Courier New" w:hint="default"/>
      </w:rPr>
    </w:lvl>
    <w:lvl w:ilvl="2" w:tplc="04190005" w:tentative="1">
      <w:start w:val="1"/>
      <w:numFmt w:val="bullet"/>
      <w:lvlText w:val=""/>
      <w:lvlJc w:val="left"/>
      <w:pPr>
        <w:ind w:left="3728" w:hanging="360"/>
      </w:pPr>
      <w:rPr>
        <w:rFonts w:ascii="Wingdings" w:hAnsi="Wingdings" w:hint="default"/>
      </w:rPr>
    </w:lvl>
    <w:lvl w:ilvl="3" w:tplc="04190001" w:tentative="1">
      <w:start w:val="1"/>
      <w:numFmt w:val="bullet"/>
      <w:lvlText w:val=""/>
      <w:lvlJc w:val="left"/>
      <w:pPr>
        <w:ind w:left="4448" w:hanging="360"/>
      </w:pPr>
      <w:rPr>
        <w:rFonts w:ascii="Symbol" w:hAnsi="Symbol" w:hint="default"/>
      </w:rPr>
    </w:lvl>
    <w:lvl w:ilvl="4" w:tplc="04190003" w:tentative="1">
      <w:start w:val="1"/>
      <w:numFmt w:val="bullet"/>
      <w:lvlText w:val="o"/>
      <w:lvlJc w:val="left"/>
      <w:pPr>
        <w:ind w:left="5168" w:hanging="360"/>
      </w:pPr>
      <w:rPr>
        <w:rFonts w:ascii="Courier New" w:hAnsi="Courier New" w:cs="Courier New" w:hint="default"/>
      </w:rPr>
    </w:lvl>
    <w:lvl w:ilvl="5" w:tplc="04190005" w:tentative="1">
      <w:start w:val="1"/>
      <w:numFmt w:val="bullet"/>
      <w:lvlText w:val=""/>
      <w:lvlJc w:val="left"/>
      <w:pPr>
        <w:ind w:left="5888" w:hanging="360"/>
      </w:pPr>
      <w:rPr>
        <w:rFonts w:ascii="Wingdings" w:hAnsi="Wingdings" w:hint="default"/>
      </w:rPr>
    </w:lvl>
    <w:lvl w:ilvl="6" w:tplc="04190001" w:tentative="1">
      <w:start w:val="1"/>
      <w:numFmt w:val="bullet"/>
      <w:lvlText w:val=""/>
      <w:lvlJc w:val="left"/>
      <w:pPr>
        <w:ind w:left="6608" w:hanging="360"/>
      </w:pPr>
      <w:rPr>
        <w:rFonts w:ascii="Symbol" w:hAnsi="Symbol" w:hint="default"/>
      </w:rPr>
    </w:lvl>
    <w:lvl w:ilvl="7" w:tplc="04190003" w:tentative="1">
      <w:start w:val="1"/>
      <w:numFmt w:val="bullet"/>
      <w:lvlText w:val="o"/>
      <w:lvlJc w:val="left"/>
      <w:pPr>
        <w:ind w:left="7328" w:hanging="360"/>
      </w:pPr>
      <w:rPr>
        <w:rFonts w:ascii="Courier New" w:hAnsi="Courier New" w:cs="Courier New" w:hint="default"/>
      </w:rPr>
    </w:lvl>
    <w:lvl w:ilvl="8" w:tplc="04190005" w:tentative="1">
      <w:start w:val="1"/>
      <w:numFmt w:val="bullet"/>
      <w:lvlText w:val=""/>
      <w:lvlJc w:val="left"/>
      <w:pPr>
        <w:ind w:left="8048" w:hanging="360"/>
      </w:pPr>
      <w:rPr>
        <w:rFonts w:ascii="Wingdings" w:hAnsi="Wingdings" w:hint="default"/>
      </w:rPr>
    </w:lvl>
  </w:abstractNum>
  <w:abstractNum w:abstractNumId="65">
    <w:nsid w:val="510D1B81"/>
    <w:multiLevelType w:val="hybridMultilevel"/>
    <w:tmpl w:val="C7301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5FC70CC"/>
    <w:multiLevelType w:val="hybridMultilevel"/>
    <w:tmpl w:val="01AC9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62E783D"/>
    <w:multiLevelType w:val="hybridMultilevel"/>
    <w:tmpl w:val="0696EB52"/>
    <w:lvl w:ilvl="0" w:tplc="3698DDF2">
      <w:start w:val="2"/>
      <w:numFmt w:val="decimal"/>
      <w:lvlText w:val="%1"/>
      <w:lvlJc w:val="left"/>
      <w:pPr>
        <w:ind w:left="1108" w:hanging="808"/>
      </w:pPr>
      <w:rPr>
        <w:rFonts w:hint="default"/>
        <w:lang w:val="ru-RU" w:eastAsia="en-US" w:bidi="ar-SA"/>
      </w:rPr>
    </w:lvl>
    <w:lvl w:ilvl="1" w:tplc="1D94161A">
      <w:numFmt w:val="none"/>
      <w:lvlText w:val=""/>
      <w:lvlJc w:val="left"/>
      <w:pPr>
        <w:tabs>
          <w:tab w:val="num" w:pos="360"/>
        </w:tabs>
      </w:pPr>
    </w:lvl>
    <w:lvl w:ilvl="2" w:tplc="58A62C54">
      <w:numFmt w:val="none"/>
      <w:lvlText w:val=""/>
      <w:lvlJc w:val="left"/>
      <w:pPr>
        <w:tabs>
          <w:tab w:val="num" w:pos="360"/>
        </w:tabs>
      </w:pPr>
    </w:lvl>
    <w:lvl w:ilvl="3" w:tplc="FE5A72EC">
      <w:numFmt w:val="bullet"/>
      <w:lvlText w:val="•"/>
      <w:lvlJc w:val="left"/>
      <w:pPr>
        <w:ind w:left="4257" w:hanging="808"/>
      </w:pPr>
      <w:rPr>
        <w:rFonts w:hint="default"/>
        <w:lang w:val="ru-RU" w:eastAsia="en-US" w:bidi="ar-SA"/>
      </w:rPr>
    </w:lvl>
    <w:lvl w:ilvl="4" w:tplc="3EA49474">
      <w:numFmt w:val="bullet"/>
      <w:lvlText w:val="•"/>
      <w:lvlJc w:val="left"/>
      <w:pPr>
        <w:ind w:left="5309" w:hanging="808"/>
      </w:pPr>
      <w:rPr>
        <w:rFonts w:hint="default"/>
        <w:lang w:val="ru-RU" w:eastAsia="en-US" w:bidi="ar-SA"/>
      </w:rPr>
    </w:lvl>
    <w:lvl w:ilvl="5" w:tplc="A3F09916">
      <w:numFmt w:val="bullet"/>
      <w:lvlText w:val="•"/>
      <w:lvlJc w:val="left"/>
      <w:pPr>
        <w:ind w:left="6362" w:hanging="808"/>
      </w:pPr>
      <w:rPr>
        <w:rFonts w:hint="default"/>
        <w:lang w:val="ru-RU" w:eastAsia="en-US" w:bidi="ar-SA"/>
      </w:rPr>
    </w:lvl>
    <w:lvl w:ilvl="6" w:tplc="4E08E37E">
      <w:numFmt w:val="bullet"/>
      <w:lvlText w:val="•"/>
      <w:lvlJc w:val="left"/>
      <w:pPr>
        <w:ind w:left="7414" w:hanging="808"/>
      </w:pPr>
      <w:rPr>
        <w:rFonts w:hint="default"/>
        <w:lang w:val="ru-RU" w:eastAsia="en-US" w:bidi="ar-SA"/>
      </w:rPr>
    </w:lvl>
    <w:lvl w:ilvl="7" w:tplc="E2B85274">
      <w:numFmt w:val="bullet"/>
      <w:lvlText w:val="•"/>
      <w:lvlJc w:val="left"/>
      <w:pPr>
        <w:ind w:left="8466" w:hanging="808"/>
      </w:pPr>
      <w:rPr>
        <w:rFonts w:hint="default"/>
        <w:lang w:val="ru-RU" w:eastAsia="en-US" w:bidi="ar-SA"/>
      </w:rPr>
    </w:lvl>
    <w:lvl w:ilvl="8" w:tplc="ACE0BA9E">
      <w:numFmt w:val="bullet"/>
      <w:lvlText w:val="•"/>
      <w:lvlJc w:val="left"/>
      <w:pPr>
        <w:ind w:left="9519" w:hanging="808"/>
      </w:pPr>
      <w:rPr>
        <w:rFonts w:hint="default"/>
        <w:lang w:val="ru-RU" w:eastAsia="en-US" w:bidi="ar-SA"/>
      </w:rPr>
    </w:lvl>
  </w:abstractNum>
  <w:abstractNum w:abstractNumId="68">
    <w:nsid w:val="577035F2"/>
    <w:multiLevelType w:val="multilevel"/>
    <w:tmpl w:val="A81E3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57867E3F"/>
    <w:multiLevelType w:val="hybridMultilevel"/>
    <w:tmpl w:val="8C7CD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82D104D"/>
    <w:multiLevelType w:val="hybridMultilevel"/>
    <w:tmpl w:val="2DF0A3AC"/>
    <w:lvl w:ilvl="0" w:tplc="70CCD15E">
      <w:numFmt w:val="bullet"/>
      <w:lvlText w:val="-"/>
      <w:lvlJc w:val="left"/>
      <w:pPr>
        <w:ind w:left="2288" w:hanging="360"/>
      </w:pPr>
      <w:rPr>
        <w:rFonts w:ascii="Times New Roman" w:eastAsia="Times New Roman" w:hAnsi="Times New Roman" w:cs="Times New Roman" w:hint="default"/>
        <w:b w:val="0"/>
        <w:bCs w:val="0"/>
        <w:i w:val="0"/>
        <w:iCs w:val="0"/>
        <w:spacing w:val="0"/>
        <w:w w:val="100"/>
        <w:sz w:val="26"/>
        <w:szCs w:val="26"/>
        <w:lang w:val="ru-RU" w:eastAsia="en-US" w:bidi="ar-SA"/>
      </w:rPr>
    </w:lvl>
    <w:lvl w:ilvl="1" w:tplc="04190003" w:tentative="1">
      <w:start w:val="1"/>
      <w:numFmt w:val="bullet"/>
      <w:lvlText w:val="o"/>
      <w:lvlJc w:val="left"/>
      <w:pPr>
        <w:ind w:left="3008" w:hanging="360"/>
      </w:pPr>
      <w:rPr>
        <w:rFonts w:ascii="Courier New" w:hAnsi="Courier New" w:cs="Courier New" w:hint="default"/>
      </w:rPr>
    </w:lvl>
    <w:lvl w:ilvl="2" w:tplc="04190005" w:tentative="1">
      <w:start w:val="1"/>
      <w:numFmt w:val="bullet"/>
      <w:lvlText w:val=""/>
      <w:lvlJc w:val="left"/>
      <w:pPr>
        <w:ind w:left="3728" w:hanging="360"/>
      </w:pPr>
      <w:rPr>
        <w:rFonts w:ascii="Wingdings" w:hAnsi="Wingdings" w:hint="default"/>
      </w:rPr>
    </w:lvl>
    <w:lvl w:ilvl="3" w:tplc="04190001" w:tentative="1">
      <w:start w:val="1"/>
      <w:numFmt w:val="bullet"/>
      <w:lvlText w:val=""/>
      <w:lvlJc w:val="left"/>
      <w:pPr>
        <w:ind w:left="4448" w:hanging="360"/>
      </w:pPr>
      <w:rPr>
        <w:rFonts w:ascii="Symbol" w:hAnsi="Symbol" w:hint="default"/>
      </w:rPr>
    </w:lvl>
    <w:lvl w:ilvl="4" w:tplc="04190003" w:tentative="1">
      <w:start w:val="1"/>
      <w:numFmt w:val="bullet"/>
      <w:lvlText w:val="o"/>
      <w:lvlJc w:val="left"/>
      <w:pPr>
        <w:ind w:left="5168" w:hanging="360"/>
      </w:pPr>
      <w:rPr>
        <w:rFonts w:ascii="Courier New" w:hAnsi="Courier New" w:cs="Courier New" w:hint="default"/>
      </w:rPr>
    </w:lvl>
    <w:lvl w:ilvl="5" w:tplc="04190005" w:tentative="1">
      <w:start w:val="1"/>
      <w:numFmt w:val="bullet"/>
      <w:lvlText w:val=""/>
      <w:lvlJc w:val="left"/>
      <w:pPr>
        <w:ind w:left="5888" w:hanging="360"/>
      </w:pPr>
      <w:rPr>
        <w:rFonts w:ascii="Wingdings" w:hAnsi="Wingdings" w:hint="default"/>
      </w:rPr>
    </w:lvl>
    <w:lvl w:ilvl="6" w:tplc="04190001" w:tentative="1">
      <w:start w:val="1"/>
      <w:numFmt w:val="bullet"/>
      <w:lvlText w:val=""/>
      <w:lvlJc w:val="left"/>
      <w:pPr>
        <w:ind w:left="6608" w:hanging="360"/>
      </w:pPr>
      <w:rPr>
        <w:rFonts w:ascii="Symbol" w:hAnsi="Symbol" w:hint="default"/>
      </w:rPr>
    </w:lvl>
    <w:lvl w:ilvl="7" w:tplc="04190003" w:tentative="1">
      <w:start w:val="1"/>
      <w:numFmt w:val="bullet"/>
      <w:lvlText w:val="o"/>
      <w:lvlJc w:val="left"/>
      <w:pPr>
        <w:ind w:left="7328" w:hanging="360"/>
      </w:pPr>
      <w:rPr>
        <w:rFonts w:ascii="Courier New" w:hAnsi="Courier New" w:cs="Courier New" w:hint="default"/>
      </w:rPr>
    </w:lvl>
    <w:lvl w:ilvl="8" w:tplc="04190005" w:tentative="1">
      <w:start w:val="1"/>
      <w:numFmt w:val="bullet"/>
      <w:lvlText w:val=""/>
      <w:lvlJc w:val="left"/>
      <w:pPr>
        <w:ind w:left="8048" w:hanging="360"/>
      </w:pPr>
      <w:rPr>
        <w:rFonts w:ascii="Wingdings" w:hAnsi="Wingdings" w:hint="default"/>
      </w:rPr>
    </w:lvl>
  </w:abstractNum>
  <w:abstractNum w:abstractNumId="71">
    <w:nsid w:val="58FA260A"/>
    <w:multiLevelType w:val="hybridMultilevel"/>
    <w:tmpl w:val="FAD69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9794093"/>
    <w:multiLevelType w:val="hybridMultilevel"/>
    <w:tmpl w:val="C10EAF34"/>
    <w:lvl w:ilvl="0" w:tplc="CDF4A186">
      <w:numFmt w:val="bullet"/>
      <w:lvlText w:val="-"/>
      <w:lvlJc w:val="left"/>
      <w:pPr>
        <w:ind w:left="2288"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3008" w:hanging="360"/>
      </w:pPr>
      <w:rPr>
        <w:rFonts w:ascii="Courier New" w:hAnsi="Courier New" w:cs="Courier New" w:hint="default"/>
      </w:rPr>
    </w:lvl>
    <w:lvl w:ilvl="2" w:tplc="04190005" w:tentative="1">
      <w:start w:val="1"/>
      <w:numFmt w:val="bullet"/>
      <w:lvlText w:val=""/>
      <w:lvlJc w:val="left"/>
      <w:pPr>
        <w:ind w:left="3728" w:hanging="360"/>
      </w:pPr>
      <w:rPr>
        <w:rFonts w:ascii="Wingdings" w:hAnsi="Wingdings" w:hint="default"/>
      </w:rPr>
    </w:lvl>
    <w:lvl w:ilvl="3" w:tplc="04190001" w:tentative="1">
      <w:start w:val="1"/>
      <w:numFmt w:val="bullet"/>
      <w:lvlText w:val=""/>
      <w:lvlJc w:val="left"/>
      <w:pPr>
        <w:ind w:left="4448" w:hanging="360"/>
      </w:pPr>
      <w:rPr>
        <w:rFonts w:ascii="Symbol" w:hAnsi="Symbol" w:hint="default"/>
      </w:rPr>
    </w:lvl>
    <w:lvl w:ilvl="4" w:tplc="04190003" w:tentative="1">
      <w:start w:val="1"/>
      <w:numFmt w:val="bullet"/>
      <w:lvlText w:val="o"/>
      <w:lvlJc w:val="left"/>
      <w:pPr>
        <w:ind w:left="5168" w:hanging="360"/>
      </w:pPr>
      <w:rPr>
        <w:rFonts w:ascii="Courier New" w:hAnsi="Courier New" w:cs="Courier New" w:hint="default"/>
      </w:rPr>
    </w:lvl>
    <w:lvl w:ilvl="5" w:tplc="04190005" w:tentative="1">
      <w:start w:val="1"/>
      <w:numFmt w:val="bullet"/>
      <w:lvlText w:val=""/>
      <w:lvlJc w:val="left"/>
      <w:pPr>
        <w:ind w:left="5888" w:hanging="360"/>
      </w:pPr>
      <w:rPr>
        <w:rFonts w:ascii="Wingdings" w:hAnsi="Wingdings" w:hint="default"/>
      </w:rPr>
    </w:lvl>
    <w:lvl w:ilvl="6" w:tplc="04190001" w:tentative="1">
      <w:start w:val="1"/>
      <w:numFmt w:val="bullet"/>
      <w:lvlText w:val=""/>
      <w:lvlJc w:val="left"/>
      <w:pPr>
        <w:ind w:left="6608" w:hanging="360"/>
      </w:pPr>
      <w:rPr>
        <w:rFonts w:ascii="Symbol" w:hAnsi="Symbol" w:hint="default"/>
      </w:rPr>
    </w:lvl>
    <w:lvl w:ilvl="7" w:tplc="04190003" w:tentative="1">
      <w:start w:val="1"/>
      <w:numFmt w:val="bullet"/>
      <w:lvlText w:val="o"/>
      <w:lvlJc w:val="left"/>
      <w:pPr>
        <w:ind w:left="7328" w:hanging="360"/>
      </w:pPr>
      <w:rPr>
        <w:rFonts w:ascii="Courier New" w:hAnsi="Courier New" w:cs="Courier New" w:hint="default"/>
      </w:rPr>
    </w:lvl>
    <w:lvl w:ilvl="8" w:tplc="04190005" w:tentative="1">
      <w:start w:val="1"/>
      <w:numFmt w:val="bullet"/>
      <w:lvlText w:val=""/>
      <w:lvlJc w:val="left"/>
      <w:pPr>
        <w:ind w:left="8048" w:hanging="360"/>
      </w:pPr>
      <w:rPr>
        <w:rFonts w:ascii="Wingdings" w:hAnsi="Wingdings" w:hint="default"/>
      </w:rPr>
    </w:lvl>
  </w:abstractNum>
  <w:abstractNum w:abstractNumId="73">
    <w:nsid w:val="5B052321"/>
    <w:multiLevelType w:val="hybridMultilevel"/>
    <w:tmpl w:val="E1A2855A"/>
    <w:lvl w:ilvl="0" w:tplc="606C67C2">
      <w:numFmt w:val="bullet"/>
      <w:lvlText w:val="-"/>
      <w:lvlJc w:val="left"/>
      <w:pPr>
        <w:ind w:left="108" w:hanging="296"/>
      </w:pPr>
      <w:rPr>
        <w:rFonts w:ascii="Times New Roman" w:eastAsia="Times New Roman" w:hAnsi="Times New Roman" w:cs="Times New Roman" w:hint="default"/>
        <w:b w:val="0"/>
        <w:bCs w:val="0"/>
        <w:i w:val="0"/>
        <w:iCs w:val="0"/>
        <w:spacing w:val="0"/>
        <w:w w:val="100"/>
        <w:sz w:val="24"/>
        <w:szCs w:val="24"/>
        <w:lang w:val="ru-RU" w:eastAsia="en-US" w:bidi="ar-SA"/>
      </w:rPr>
    </w:lvl>
    <w:lvl w:ilvl="1" w:tplc="D52CB514">
      <w:numFmt w:val="bullet"/>
      <w:lvlText w:val="•"/>
      <w:lvlJc w:val="left"/>
      <w:pPr>
        <w:ind w:left="455" w:hanging="296"/>
      </w:pPr>
      <w:rPr>
        <w:rFonts w:hint="default"/>
        <w:lang w:val="ru-RU" w:eastAsia="en-US" w:bidi="ar-SA"/>
      </w:rPr>
    </w:lvl>
    <w:lvl w:ilvl="2" w:tplc="6EB6AA98">
      <w:numFmt w:val="bullet"/>
      <w:lvlText w:val="•"/>
      <w:lvlJc w:val="left"/>
      <w:pPr>
        <w:ind w:left="810" w:hanging="296"/>
      </w:pPr>
      <w:rPr>
        <w:rFonts w:hint="default"/>
        <w:lang w:val="ru-RU" w:eastAsia="en-US" w:bidi="ar-SA"/>
      </w:rPr>
    </w:lvl>
    <w:lvl w:ilvl="3" w:tplc="3B0A7EAE">
      <w:numFmt w:val="bullet"/>
      <w:lvlText w:val="•"/>
      <w:lvlJc w:val="left"/>
      <w:pPr>
        <w:ind w:left="1165" w:hanging="296"/>
      </w:pPr>
      <w:rPr>
        <w:rFonts w:hint="default"/>
        <w:lang w:val="ru-RU" w:eastAsia="en-US" w:bidi="ar-SA"/>
      </w:rPr>
    </w:lvl>
    <w:lvl w:ilvl="4" w:tplc="5A500520">
      <w:numFmt w:val="bullet"/>
      <w:lvlText w:val="•"/>
      <w:lvlJc w:val="left"/>
      <w:pPr>
        <w:ind w:left="1520" w:hanging="296"/>
      </w:pPr>
      <w:rPr>
        <w:rFonts w:hint="default"/>
        <w:lang w:val="ru-RU" w:eastAsia="en-US" w:bidi="ar-SA"/>
      </w:rPr>
    </w:lvl>
    <w:lvl w:ilvl="5" w:tplc="ECB6B374">
      <w:numFmt w:val="bullet"/>
      <w:lvlText w:val="•"/>
      <w:lvlJc w:val="left"/>
      <w:pPr>
        <w:ind w:left="1875" w:hanging="296"/>
      </w:pPr>
      <w:rPr>
        <w:rFonts w:hint="default"/>
        <w:lang w:val="ru-RU" w:eastAsia="en-US" w:bidi="ar-SA"/>
      </w:rPr>
    </w:lvl>
    <w:lvl w:ilvl="6" w:tplc="E69807D0">
      <w:numFmt w:val="bullet"/>
      <w:lvlText w:val="•"/>
      <w:lvlJc w:val="left"/>
      <w:pPr>
        <w:ind w:left="2230" w:hanging="296"/>
      </w:pPr>
      <w:rPr>
        <w:rFonts w:hint="default"/>
        <w:lang w:val="ru-RU" w:eastAsia="en-US" w:bidi="ar-SA"/>
      </w:rPr>
    </w:lvl>
    <w:lvl w:ilvl="7" w:tplc="0374FB36">
      <w:numFmt w:val="bullet"/>
      <w:lvlText w:val="•"/>
      <w:lvlJc w:val="left"/>
      <w:pPr>
        <w:ind w:left="2585" w:hanging="296"/>
      </w:pPr>
      <w:rPr>
        <w:rFonts w:hint="default"/>
        <w:lang w:val="ru-RU" w:eastAsia="en-US" w:bidi="ar-SA"/>
      </w:rPr>
    </w:lvl>
    <w:lvl w:ilvl="8" w:tplc="FD4017A0">
      <w:numFmt w:val="bullet"/>
      <w:lvlText w:val="•"/>
      <w:lvlJc w:val="left"/>
      <w:pPr>
        <w:ind w:left="2940" w:hanging="296"/>
      </w:pPr>
      <w:rPr>
        <w:rFonts w:hint="default"/>
        <w:lang w:val="ru-RU" w:eastAsia="en-US" w:bidi="ar-SA"/>
      </w:rPr>
    </w:lvl>
  </w:abstractNum>
  <w:abstractNum w:abstractNumId="74">
    <w:nsid w:val="5B0A45A7"/>
    <w:multiLevelType w:val="hybridMultilevel"/>
    <w:tmpl w:val="B4525DA0"/>
    <w:lvl w:ilvl="0" w:tplc="1F8E0702">
      <w:numFmt w:val="bullet"/>
      <w:lvlText w:val="-"/>
      <w:lvlJc w:val="left"/>
      <w:pPr>
        <w:ind w:left="993" w:hanging="383"/>
      </w:pPr>
      <w:rPr>
        <w:rFonts w:ascii="Times New Roman" w:eastAsia="Times New Roman" w:hAnsi="Times New Roman" w:cs="Times New Roman" w:hint="default"/>
        <w:b w:val="0"/>
        <w:bCs w:val="0"/>
        <w:i w:val="0"/>
        <w:iCs w:val="0"/>
        <w:spacing w:val="0"/>
        <w:w w:val="100"/>
        <w:sz w:val="26"/>
        <w:szCs w:val="26"/>
        <w:lang w:val="ru-RU" w:eastAsia="en-US" w:bidi="ar-SA"/>
      </w:rPr>
    </w:lvl>
    <w:lvl w:ilvl="1" w:tplc="1182EF4A">
      <w:numFmt w:val="bullet"/>
      <w:lvlText w:val="•"/>
      <w:lvlJc w:val="left"/>
      <w:pPr>
        <w:ind w:left="2062" w:hanging="383"/>
      </w:pPr>
      <w:rPr>
        <w:rFonts w:hint="default"/>
        <w:lang w:val="ru-RU" w:eastAsia="en-US" w:bidi="ar-SA"/>
      </w:rPr>
    </w:lvl>
    <w:lvl w:ilvl="2" w:tplc="A91AF4F4">
      <w:numFmt w:val="bullet"/>
      <w:lvlText w:val="•"/>
      <w:lvlJc w:val="left"/>
      <w:pPr>
        <w:ind w:left="3124" w:hanging="383"/>
      </w:pPr>
      <w:rPr>
        <w:rFonts w:hint="default"/>
        <w:lang w:val="ru-RU" w:eastAsia="en-US" w:bidi="ar-SA"/>
      </w:rPr>
    </w:lvl>
    <w:lvl w:ilvl="3" w:tplc="CE845D3A">
      <w:numFmt w:val="bullet"/>
      <w:lvlText w:val="•"/>
      <w:lvlJc w:val="left"/>
      <w:pPr>
        <w:ind w:left="4187" w:hanging="383"/>
      </w:pPr>
      <w:rPr>
        <w:rFonts w:hint="default"/>
        <w:lang w:val="ru-RU" w:eastAsia="en-US" w:bidi="ar-SA"/>
      </w:rPr>
    </w:lvl>
    <w:lvl w:ilvl="4" w:tplc="0D725060">
      <w:numFmt w:val="bullet"/>
      <w:lvlText w:val="•"/>
      <w:lvlJc w:val="left"/>
      <w:pPr>
        <w:ind w:left="5249" w:hanging="383"/>
      </w:pPr>
      <w:rPr>
        <w:rFonts w:hint="default"/>
        <w:lang w:val="ru-RU" w:eastAsia="en-US" w:bidi="ar-SA"/>
      </w:rPr>
    </w:lvl>
    <w:lvl w:ilvl="5" w:tplc="C59C6576">
      <w:numFmt w:val="bullet"/>
      <w:lvlText w:val="•"/>
      <w:lvlJc w:val="left"/>
      <w:pPr>
        <w:ind w:left="6312" w:hanging="383"/>
      </w:pPr>
      <w:rPr>
        <w:rFonts w:hint="default"/>
        <w:lang w:val="ru-RU" w:eastAsia="en-US" w:bidi="ar-SA"/>
      </w:rPr>
    </w:lvl>
    <w:lvl w:ilvl="6" w:tplc="FBC8ECB4">
      <w:numFmt w:val="bullet"/>
      <w:lvlText w:val="•"/>
      <w:lvlJc w:val="left"/>
      <w:pPr>
        <w:ind w:left="7374" w:hanging="383"/>
      </w:pPr>
      <w:rPr>
        <w:rFonts w:hint="default"/>
        <w:lang w:val="ru-RU" w:eastAsia="en-US" w:bidi="ar-SA"/>
      </w:rPr>
    </w:lvl>
    <w:lvl w:ilvl="7" w:tplc="7982D6D0">
      <w:numFmt w:val="bullet"/>
      <w:lvlText w:val="•"/>
      <w:lvlJc w:val="left"/>
      <w:pPr>
        <w:ind w:left="8436" w:hanging="383"/>
      </w:pPr>
      <w:rPr>
        <w:rFonts w:hint="default"/>
        <w:lang w:val="ru-RU" w:eastAsia="en-US" w:bidi="ar-SA"/>
      </w:rPr>
    </w:lvl>
    <w:lvl w:ilvl="8" w:tplc="9CACF71E">
      <w:numFmt w:val="bullet"/>
      <w:lvlText w:val="•"/>
      <w:lvlJc w:val="left"/>
      <w:pPr>
        <w:ind w:left="9499" w:hanging="383"/>
      </w:pPr>
      <w:rPr>
        <w:rFonts w:hint="default"/>
        <w:lang w:val="ru-RU" w:eastAsia="en-US" w:bidi="ar-SA"/>
      </w:rPr>
    </w:lvl>
  </w:abstractNum>
  <w:abstractNum w:abstractNumId="75">
    <w:nsid w:val="5BF04E93"/>
    <w:multiLevelType w:val="hybridMultilevel"/>
    <w:tmpl w:val="41747A3A"/>
    <w:lvl w:ilvl="0" w:tplc="6CE61C54">
      <w:start w:val="1"/>
      <w:numFmt w:val="decimal"/>
      <w:lvlText w:val="%1)"/>
      <w:lvlJc w:val="left"/>
      <w:pPr>
        <w:ind w:left="1850" w:hanging="282"/>
      </w:pPr>
      <w:rPr>
        <w:rFonts w:ascii="Times New Roman" w:eastAsia="Times New Roman" w:hAnsi="Times New Roman" w:cs="Times New Roman" w:hint="default"/>
        <w:b w:val="0"/>
        <w:bCs w:val="0"/>
        <w:i w:val="0"/>
        <w:iCs w:val="0"/>
        <w:spacing w:val="0"/>
        <w:w w:val="100"/>
        <w:sz w:val="26"/>
        <w:szCs w:val="26"/>
        <w:lang w:val="ru-RU" w:eastAsia="en-US" w:bidi="ar-SA"/>
      </w:rPr>
    </w:lvl>
    <w:lvl w:ilvl="1" w:tplc="47DC2144">
      <w:numFmt w:val="bullet"/>
      <w:lvlText w:val="•"/>
      <w:lvlJc w:val="left"/>
      <w:pPr>
        <w:ind w:left="2836" w:hanging="282"/>
      </w:pPr>
      <w:rPr>
        <w:rFonts w:hint="default"/>
        <w:lang w:val="ru-RU" w:eastAsia="en-US" w:bidi="ar-SA"/>
      </w:rPr>
    </w:lvl>
    <w:lvl w:ilvl="2" w:tplc="B546E218">
      <w:numFmt w:val="bullet"/>
      <w:lvlText w:val="•"/>
      <w:lvlJc w:val="left"/>
      <w:pPr>
        <w:ind w:left="3812" w:hanging="282"/>
      </w:pPr>
      <w:rPr>
        <w:rFonts w:hint="default"/>
        <w:lang w:val="ru-RU" w:eastAsia="en-US" w:bidi="ar-SA"/>
      </w:rPr>
    </w:lvl>
    <w:lvl w:ilvl="3" w:tplc="4FEC8E94">
      <w:numFmt w:val="bullet"/>
      <w:lvlText w:val="•"/>
      <w:lvlJc w:val="left"/>
      <w:pPr>
        <w:ind w:left="4789" w:hanging="282"/>
      </w:pPr>
      <w:rPr>
        <w:rFonts w:hint="default"/>
        <w:lang w:val="ru-RU" w:eastAsia="en-US" w:bidi="ar-SA"/>
      </w:rPr>
    </w:lvl>
    <w:lvl w:ilvl="4" w:tplc="2CD44F72">
      <w:numFmt w:val="bullet"/>
      <w:lvlText w:val="•"/>
      <w:lvlJc w:val="left"/>
      <w:pPr>
        <w:ind w:left="5765" w:hanging="282"/>
      </w:pPr>
      <w:rPr>
        <w:rFonts w:hint="default"/>
        <w:lang w:val="ru-RU" w:eastAsia="en-US" w:bidi="ar-SA"/>
      </w:rPr>
    </w:lvl>
    <w:lvl w:ilvl="5" w:tplc="51A0E182">
      <w:numFmt w:val="bullet"/>
      <w:lvlText w:val="•"/>
      <w:lvlJc w:val="left"/>
      <w:pPr>
        <w:ind w:left="6742" w:hanging="282"/>
      </w:pPr>
      <w:rPr>
        <w:rFonts w:hint="default"/>
        <w:lang w:val="ru-RU" w:eastAsia="en-US" w:bidi="ar-SA"/>
      </w:rPr>
    </w:lvl>
    <w:lvl w:ilvl="6" w:tplc="F9746FC0">
      <w:numFmt w:val="bullet"/>
      <w:lvlText w:val="•"/>
      <w:lvlJc w:val="left"/>
      <w:pPr>
        <w:ind w:left="7718" w:hanging="282"/>
      </w:pPr>
      <w:rPr>
        <w:rFonts w:hint="default"/>
        <w:lang w:val="ru-RU" w:eastAsia="en-US" w:bidi="ar-SA"/>
      </w:rPr>
    </w:lvl>
    <w:lvl w:ilvl="7" w:tplc="750A9130">
      <w:numFmt w:val="bullet"/>
      <w:lvlText w:val="•"/>
      <w:lvlJc w:val="left"/>
      <w:pPr>
        <w:ind w:left="8694" w:hanging="282"/>
      </w:pPr>
      <w:rPr>
        <w:rFonts w:hint="default"/>
        <w:lang w:val="ru-RU" w:eastAsia="en-US" w:bidi="ar-SA"/>
      </w:rPr>
    </w:lvl>
    <w:lvl w:ilvl="8" w:tplc="5A921CA8">
      <w:numFmt w:val="bullet"/>
      <w:lvlText w:val="•"/>
      <w:lvlJc w:val="left"/>
      <w:pPr>
        <w:ind w:left="9671" w:hanging="282"/>
      </w:pPr>
      <w:rPr>
        <w:rFonts w:hint="default"/>
        <w:lang w:val="ru-RU" w:eastAsia="en-US" w:bidi="ar-SA"/>
      </w:rPr>
    </w:lvl>
  </w:abstractNum>
  <w:abstractNum w:abstractNumId="76">
    <w:nsid w:val="5CBA14FD"/>
    <w:multiLevelType w:val="multilevel"/>
    <w:tmpl w:val="9A869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D7B12C5"/>
    <w:multiLevelType w:val="hybridMultilevel"/>
    <w:tmpl w:val="DCB0C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F2A21E0"/>
    <w:multiLevelType w:val="hybridMultilevel"/>
    <w:tmpl w:val="D4FEB246"/>
    <w:lvl w:ilvl="0" w:tplc="CDF4A186">
      <w:numFmt w:val="bullet"/>
      <w:lvlText w:val="-"/>
      <w:lvlJc w:val="left"/>
      <w:pPr>
        <w:ind w:left="192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79">
    <w:nsid w:val="5F325503"/>
    <w:multiLevelType w:val="multilevel"/>
    <w:tmpl w:val="234C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60E9255D"/>
    <w:multiLevelType w:val="hybridMultilevel"/>
    <w:tmpl w:val="193C5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0F67D0F"/>
    <w:multiLevelType w:val="hybridMultilevel"/>
    <w:tmpl w:val="0EB0ED32"/>
    <w:lvl w:ilvl="0" w:tplc="31D29264">
      <w:start w:val="1"/>
      <w:numFmt w:val="decimal"/>
      <w:lvlText w:val="%1)"/>
      <w:lvlJc w:val="left"/>
      <w:pPr>
        <w:ind w:left="1930" w:hanging="360"/>
      </w:pPr>
      <w:rPr>
        <w:rFonts w:ascii="Times New Roman" w:eastAsia="Times New Roman" w:hAnsi="Times New Roman" w:cs="Times New Roman" w:hint="default"/>
        <w:b w:val="0"/>
        <w:bCs w:val="0"/>
        <w:i w:val="0"/>
        <w:iCs w:val="0"/>
        <w:spacing w:val="0"/>
        <w:w w:val="100"/>
        <w:sz w:val="26"/>
        <w:szCs w:val="26"/>
        <w:lang w:val="ru-RU" w:eastAsia="en-US" w:bidi="ar-SA"/>
      </w:rPr>
    </w:lvl>
    <w:lvl w:ilvl="1" w:tplc="975046CA">
      <w:numFmt w:val="bullet"/>
      <w:lvlText w:val="•"/>
      <w:lvlJc w:val="left"/>
      <w:pPr>
        <w:ind w:left="2890" w:hanging="360"/>
      </w:pPr>
      <w:rPr>
        <w:rFonts w:hint="default"/>
        <w:lang w:val="ru-RU" w:eastAsia="en-US" w:bidi="ar-SA"/>
      </w:rPr>
    </w:lvl>
    <w:lvl w:ilvl="2" w:tplc="332A63C0">
      <w:numFmt w:val="bullet"/>
      <w:lvlText w:val="•"/>
      <w:lvlJc w:val="left"/>
      <w:pPr>
        <w:ind w:left="3860" w:hanging="360"/>
      </w:pPr>
      <w:rPr>
        <w:rFonts w:hint="default"/>
        <w:lang w:val="ru-RU" w:eastAsia="en-US" w:bidi="ar-SA"/>
      </w:rPr>
    </w:lvl>
    <w:lvl w:ilvl="3" w:tplc="1E96DE60">
      <w:numFmt w:val="bullet"/>
      <w:lvlText w:val="•"/>
      <w:lvlJc w:val="left"/>
      <w:pPr>
        <w:ind w:left="4831" w:hanging="360"/>
      </w:pPr>
      <w:rPr>
        <w:rFonts w:hint="default"/>
        <w:lang w:val="ru-RU" w:eastAsia="en-US" w:bidi="ar-SA"/>
      </w:rPr>
    </w:lvl>
    <w:lvl w:ilvl="4" w:tplc="B224AAFE">
      <w:numFmt w:val="bullet"/>
      <w:lvlText w:val="•"/>
      <w:lvlJc w:val="left"/>
      <w:pPr>
        <w:ind w:left="5801" w:hanging="360"/>
      </w:pPr>
      <w:rPr>
        <w:rFonts w:hint="default"/>
        <w:lang w:val="ru-RU" w:eastAsia="en-US" w:bidi="ar-SA"/>
      </w:rPr>
    </w:lvl>
    <w:lvl w:ilvl="5" w:tplc="45CAB778">
      <w:numFmt w:val="bullet"/>
      <w:lvlText w:val="•"/>
      <w:lvlJc w:val="left"/>
      <w:pPr>
        <w:ind w:left="6772" w:hanging="360"/>
      </w:pPr>
      <w:rPr>
        <w:rFonts w:hint="default"/>
        <w:lang w:val="ru-RU" w:eastAsia="en-US" w:bidi="ar-SA"/>
      </w:rPr>
    </w:lvl>
    <w:lvl w:ilvl="6" w:tplc="E40E7E92">
      <w:numFmt w:val="bullet"/>
      <w:lvlText w:val="•"/>
      <w:lvlJc w:val="left"/>
      <w:pPr>
        <w:ind w:left="7742" w:hanging="360"/>
      </w:pPr>
      <w:rPr>
        <w:rFonts w:hint="default"/>
        <w:lang w:val="ru-RU" w:eastAsia="en-US" w:bidi="ar-SA"/>
      </w:rPr>
    </w:lvl>
    <w:lvl w:ilvl="7" w:tplc="2C1A5A42">
      <w:numFmt w:val="bullet"/>
      <w:lvlText w:val="•"/>
      <w:lvlJc w:val="left"/>
      <w:pPr>
        <w:ind w:left="8712" w:hanging="360"/>
      </w:pPr>
      <w:rPr>
        <w:rFonts w:hint="default"/>
        <w:lang w:val="ru-RU" w:eastAsia="en-US" w:bidi="ar-SA"/>
      </w:rPr>
    </w:lvl>
    <w:lvl w:ilvl="8" w:tplc="17103286">
      <w:numFmt w:val="bullet"/>
      <w:lvlText w:val="•"/>
      <w:lvlJc w:val="left"/>
      <w:pPr>
        <w:ind w:left="9683" w:hanging="360"/>
      </w:pPr>
      <w:rPr>
        <w:rFonts w:hint="default"/>
        <w:lang w:val="ru-RU" w:eastAsia="en-US" w:bidi="ar-SA"/>
      </w:rPr>
    </w:lvl>
  </w:abstractNum>
  <w:abstractNum w:abstractNumId="82">
    <w:nsid w:val="63E05D19"/>
    <w:multiLevelType w:val="hybridMultilevel"/>
    <w:tmpl w:val="BAF26D4E"/>
    <w:lvl w:ilvl="0" w:tplc="B3ECF9C4">
      <w:numFmt w:val="bullet"/>
      <w:lvlText w:val="-"/>
      <w:lvlJc w:val="left"/>
      <w:pPr>
        <w:ind w:left="860" w:hanging="419"/>
      </w:pPr>
      <w:rPr>
        <w:rFonts w:ascii="Times New Roman" w:eastAsia="Times New Roman" w:hAnsi="Times New Roman" w:cs="Times New Roman" w:hint="default"/>
        <w:b w:val="0"/>
        <w:bCs w:val="0"/>
        <w:i w:val="0"/>
        <w:iCs w:val="0"/>
        <w:spacing w:val="0"/>
        <w:w w:val="100"/>
        <w:sz w:val="26"/>
        <w:szCs w:val="26"/>
        <w:lang w:val="ru-RU" w:eastAsia="en-US" w:bidi="ar-SA"/>
      </w:rPr>
    </w:lvl>
    <w:lvl w:ilvl="1" w:tplc="5650A78C">
      <w:numFmt w:val="bullet"/>
      <w:lvlText w:val="•"/>
      <w:lvlJc w:val="left"/>
      <w:pPr>
        <w:ind w:left="1936" w:hanging="419"/>
      </w:pPr>
      <w:rPr>
        <w:rFonts w:hint="default"/>
        <w:lang w:val="ru-RU" w:eastAsia="en-US" w:bidi="ar-SA"/>
      </w:rPr>
    </w:lvl>
    <w:lvl w:ilvl="2" w:tplc="103AF34A">
      <w:numFmt w:val="bullet"/>
      <w:lvlText w:val="•"/>
      <w:lvlJc w:val="left"/>
      <w:pPr>
        <w:ind w:left="3012" w:hanging="419"/>
      </w:pPr>
      <w:rPr>
        <w:rFonts w:hint="default"/>
        <w:lang w:val="ru-RU" w:eastAsia="en-US" w:bidi="ar-SA"/>
      </w:rPr>
    </w:lvl>
    <w:lvl w:ilvl="3" w:tplc="DEEA44D0">
      <w:numFmt w:val="bullet"/>
      <w:lvlText w:val="•"/>
      <w:lvlJc w:val="left"/>
      <w:pPr>
        <w:ind w:left="4089" w:hanging="419"/>
      </w:pPr>
      <w:rPr>
        <w:rFonts w:hint="default"/>
        <w:lang w:val="ru-RU" w:eastAsia="en-US" w:bidi="ar-SA"/>
      </w:rPr>
    </w:lvl>
    <w:lvl w:ilvl="4" w:tplc="61E6541E">
      <w:numFmt w:val="bullet"/>
      <w:lvlText w:val="•"/>
      <w:lvlJc w:val="left"/>
      <w:pPr>
        <w:ind w:left="5165" w:hanging="419"/>
      </w:pPr>
      <w:rPr>
        <w:rFonts w:hint="default"/>
        <w:lang w:val="ru-RU" w:eastAsia="en-US" w:bidi="ar-SA"/>
      </w:rPr>
    </w:lvl>
    <w:lvl w:ilvl="5" w:tplc="8408C3BC">
      <w:numFmt w:val="bullet"/>
      <w:lvlText w:val="•"/>
      <w:lvlJc w:val="left"/>
      <w:pPr>
        <w:ind w:left="6242" w:hanging="419"/>
      </w:pPr>
      <w:rPr>
        <w:rFonts w:hint="default"/>
        <w:lang w:val="ru-RU" w:eastAsia="en-US" w:bidi="ar-SA"/>
      </w:rPr>
    </w:lvl>
    <w:lvl w:ilvl="6" w:tplc="B3985ABE">
      <w:numFmt w:val="bullet"/>
      <w:lvlText w:val="•"/>
      <w:lvlJc w:val="left"/>
      <w:pPr>
        <w:ind w:left="7318" w:hanging="419"/>
      </w:pPr>
      <w:rPr>
        <w:rFonts w:hint="default"/>
        <w:lang w:val="ru-RU" w:eastAsia="en-US" w:bidi="ar-SA"/>
      </w:rPr>
    </w:lvl>
    <w:lvl w:ilvl="7" w:tplc="A4527502">
      <w:numFmt w:val="bullet"/>
      <w:lvlText w:val="•"/>
      <w:lvlJc w:val="left"/>
      <w:pPr>
        <w:ind w:left="8394" w:hanging="419"/>
      </w:pPr>
      <w:rPr>
        <w:rFonts w:hint="default"/>
        <w:lang w:val="ru-RU" w:eastAsia="en-US" w:bidi="ar-SA"/>
      </w:rPr>
    </w:lvl>
    <w:lvl w:ilvl="8" w:tplc="6EA41E98">
      <w:numFmt w:val="bullet"/>
      <w:lvlText w:val="•"/>
      <w:lvlJc w:val="left"/>
      <w:pPr>
        <w:ind w:left="9471" w:hanging="419"/>
      </w:pPr>
      <w:rPr>
        <w:rFonts w:hint="default"/>
        <w:lang w:val="ru-RU" w:eastAsia="en-US" w:bidi="ar-SA"/>
      </w:rPr>
    </w:lvl>
  </w:abstractNum>
  <w:abstractNum w:abstractNumId="83">
    <w:nsid w:val="67A31FEB"/>
    <w:multiLevelType w:val="hybridMultilevel"/>
    <w:tmpl w:val="3462E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8431BD7"/>
    <w:multiLevelType w:val="hybridMultilevel"/>
    <w:tmpl w:val="790E9036"/>
    <w:lvl w:ilvl="0" w:tplc="FA68EA02">
      <w:start w:val="1"/>
      <w:numFmt w:val="decimal"/>
      <w:lvlText w:val="%1)"/>
      <w:lvlJc w:val="left"/>
      <w:pPr>
        <w:ind w:left="2267" w:hanging="849"/>
      </w:pPr>
      <w:rPr>
        <w:rFonts w:ascii="Times New Roman" w:eastAsia="Times New Roman" w:hAnsi="Times New Roman" w:cs="Times New Roman" w:hint="default"/>
        <w:b w:val="0"/>
        <w:bCs w:val="0"/>
        <w:i w:val="0"/>
        <w:iCs w:val="0"/>
        <w:spacing w:val="0"/>
        <w:w w:val="100"/>
        <w:sz w:val="26"/>
        <w:szCs w:val="26"/>
        <w:lang w:val="ru-RU" w:eastAsia="en-US" w:bidi="ar-SA"/>
      </w:rPr>
    </w:lvl>
    <w:lvl w:ilvl="1" w:tplc="CD1435B4">
      <w:numFmt w:val="bullet"/>
      <w:lvlText w:val="•"/>
      <w:lvlJc w:val="left"/>
      <w:pPr>
        <w:ind w:left="1936" w:hanging="849"/>
      </w:pPr>
      <w:rPr>
        <w:rFonts w:hint="default"/>
        <w:lang w:val="ru-RU" w:eastAsia="en-US" w:bidi="ar-SA"/>
      </w:rPr>
    </w:lvl>
    <w:lvl w:ilvl="2" w:tplc="9BC2CF04">
      <w:numFmt w:val="bullet"/>
      <w:lvlText w:val="•"/>
      <w:lvlJc w:val="left"/>
      <w:pPr>
        <w:ind w:left="3012" w:hanging="849"/>
      </w:pPr>
      <w:rPr>
        <w:rFonts w:hint="default"/>
        <w:lang w:val="ru-RU" w:eastAsia="en-US" w:bidi="ar-SA"/>
      </w:rPr>
    </w:lvl>
    <w:lvl w:ilvl="3" w:tplc="49CC7B0A">
      <w:numFmt w:val="bullet"/>
      <w:lvlText w:val="•"/>
      <w:lvlJc w:val="left"/>
      <w:pPr>
        <w:ind w:left="4089" w:hanging="849"/>
      </w:pPr>
      <w:rPr>
        <w:rFonts w:hint="default"/>
        <w:lang w:val="ru-RU" w:eastAsia="en-US" w:bidi="ar-SA"/>
      </w:rPr>
    </w:lvl>
    <w:lvl w:ilvl="4" w:tplc="B98CB3EE">
      <w:numFmt w:val="bullet"/>
      <w:lvlText w:val="•"/>
      <w:lvlJc w:val="left"/>
      <w:pPr>
        <w:ind w:left="5165" w:hanging="849"/>
      </w:pPr>
      <w:rPr>
        <w:rFonts w:hint="default"/>
        <w:lang w:val="ru-RU" w:eastAsia="en-US" w:bidi="ar-SA"/>
      </w:rPr>
    </w:lvl>
    <w:lvl w:ilvl="5" w:tplc="3A509718">
      <w:numFmt w:val="bullet"/>
      <w:lvlText w:val="•"/>
      <w:lvlJc w:val="left"/>
      <w:pPr>
        <w:ind w:left="6242" w:hanging="849"/>
      </w:pPr>
      <w:rPr>
        <w:rFonts w:hint="default"/>
        <w:lang w:val="ru-RU" w:eastAsia="en-US" w:bidi="ar-SA"/>
      </w:rPr>
    </w:lvl>
    <w:lvl w:ilvl="6" w:tplc="15687AAC">
      <w:numFmt w:val="bullet"/>
      <w:lvlText w:val="•"/>
      <w:lvlJc w:val="left"/>
      <w:pPr>
        <w:ind w:left="7318" w:hanging="849"/>
      </w:pPr>
      <w:rPr>
        <w:rFonts w:hint="default"/>
        <w:lang w:val="ru-RU" w:eastAsia="en-US" w:bidi="ar-SA"/>
      </w:rPr>
    </w:lvl>
    <w:lvl w:ilvl="7" w:tplc="87D214F4">
      <w:numFmt w:val="bullet"/>
      <w:lvlText w:val="•"/>
      <w:lvlJc w:val="left"/>
      <w:pPr>
        <w:ind w:left="8394" w:hanging="849"/>
      </w:pPr>
      <w:rPr>
        <w:rFonts w:hint="default"/>
        <w:lang w:val="ru-RU" w:eastAsia="en-US" w:bidi="ar-SA"/>
      </w:rPr>
    </w:lvl>
    <w:lvl w:ilvl="8" w:tplc="4712E0F2">
      <w:numFmt w:val="bullet"/>
      <w:lvlText w:val="•"/>
      <w:lvlJc w:val="left"/>
      <w:pPr>
        <w:ind w:left="9471" w:hanging="849"/>
      </w:pPr>
      <w:rPr>
        <w:rFonts w:hint="default"/>
        <w:lang w:val="ru-RU" w:eastAsia="en-US" w:bidi="ar-SA"/>
      </w:rPr>
    </w:lvl>
  </w:abstractNum>
  <w:abstractNum w:abstractNumId="85">
    <w:nsid w:val="690406BF"/>
    <w:multiLevelType w:val="hybridMultilevel"/>
    <w:tmpl w:val="EF1A5496"/>
    <w:lvl w:ilvl="0" w:tplc="567682FE">
      <w:start w:val="1"/>
      <w:numFmt w:val="decimal"/>
      <w:lvlText w:val="%1)"/>
      <w:lvlJc w:val="left"/>
      <w:pPr>
        <w:ind w:left="1850" w:hanging="282"/>
      </w:pPr>
      <w:rPr>
        <w:rFonts w:ascii="Times New Roman" w:eastAsia="Times New Roman" w:hAnsi="Times New Roman" w:cs="Times New Roman" w:hint="default"/>
        <w:b w:val="0"/>
        <w:bCs w:val="0"/>
        <w:i w:val="0"/>
        <w:iCs w:val="0"/>
        <w:spacing w:val="0"/>
        <w:w w:val="100"/>
        <w:sz w:val="26"/>
        <w:szCs w:val="26"/>
        <w:lang w:val="ru-RU" w:eastAsia="en-US" w:bidi="ar-SA"/>
      </w:rPr>
    </w:lvl>
    <w:lvl w:ilvl="1" w:tplc="BAE8E968">
      <w:numFmt w:val="bullet"/>
      <w:lvlText w:val="•"/>
      <w:lvlJc w:val="left"/>
      <w:pPr>
        <w:ind w:left="2836" w:hanging="282"/>
      </w:pPr>
      <w:rPr>
        <w:rFonts w:hint="default"/>
        <w:lang w:val="ru-RU" w:eastAsia="en-US" w:bidi="ar-SA"/>
      </w:rPr>
    </w:lvl>
    <w:lvl w:ilvl="2" w:tplc="ECA4E7B0">
      <w:numFmt w:val="bullet"/>
      <w:lvlText w:val="•"/>
      <w:lvlJc w:val="left"/>
      <w:pPr>
        <w:ind w:left="3812" w:hanging="282"/>
      </w:pPr>
      <w:rPr>
        <w:rFonts w:hint="default"/>
        <w:lang w:val="ru-RU" w:eastAsia="en-US" w:bidi="ar-SA"/>
      </w:rPr>
    </w:lvl>
    <w:lvl w:ilvl="3" w:tplc="C75A4462">
      <w:numFmt w:val="bullet"/>
      <w:lvlText w:val="•"/>
      <w:lvlJc w:val="left"/>
      <w:pPr>
        <w:ind w:left="4789" w:hanging="282"/>
      </w:pPr>
      <w:rPr>
        <w:rFonts w:hint="default"/>
        <w:lang w:val="ru-RU" w:eastAsia="en-US" w:bidi="ar-SA"/>
      </w:rPr>
    </w:lvl>
    <w:lvl w:ilvl="4" w:tplc="EB9454E0">
      <w:numFmt w:val="bullet"/>
      <w:lvlText w:val="•"/>
      <w:lvlJc w:val="left"/>
      <w:pPr>
        <w:ind w:left="5765" w:hanging="282"/>
      </w:pPr>
      <w:rPr>
        <w:rFonts w:hint="default"/>
        <w:lang w:val="ru-RU" w:eastAsia="en-US" w:bidi="ar-SA"/>
      </w:rPr>
    </w:lvl>
    <w:lvl w:ilvl="5" w:tplc="99E8D9F8">
      <w:numFmt w:val="bullet"/>
      <w:lvlText w:val="•"/>
      <w:lvlJc w:val="left"/>
      <w:pPr>
        <w:ind w:left="6742" w:hanging="282"/>
      </w:pPr>
      <w:rPr>
        <w:rFonts w:hint="default"/>
        <w:lang w:val="ru-RU" w:eastAsia="en-US" w:bidi="ar-SA"/>
      </w:rPr>
    </w:lvl>
    <w:lvl w:ilvl="6" w:tplc="A1F84D7A">
      <w:numFmt w:val="bullet"/>
      <w:lvlText w:val="•"/>
      <w:lvlJc w:val="left"/>
      <w:pPr>
        <w:ind w:left="7718" w:hanging="282"/>
      </w:pPr>
      <w:rPr>
        <w:rFonts w:hint="default"/>
        <w:lang w:val="ru-RU" w:eastAsia="en-US" w:bidi="ar-SA"/>
      </w:rPr>
    </w:lvl>
    <w:lvl w:ilvl="7" w:tplc="A1F6C26C">
      <w:numFmt w:val="bullet"/>
      <w:lvlText w:val="•"/>
      <w:lvlJc w:val="left"/>
      <w:pPr>
        <w:ind w:left="8694" w:hanging="282"/>
      </w:pPr>
      <w:rPr>
        <w:rFonts w:hint="default"/>
        <w:lang w:val="ru-RU" w:eastAsia="en-US" w:bidi="ar-SA"/>
      </w:rPr>
    </w:lvl>
    <w:lvl w:ilvl="8" w:tplc="31642602">
      <w:numFmt w:val="bullet"/>
      <w:lvlText w:val="•"/>
      <w:lvlJc w:val="left"/>
      <w:pPr>
        <w:ind w:left="9671" w:hanging="282"/>
      </w:pPr>
      <w:rPr>
        <w:rFonts w:hint="default"/>
        <w:lang w:val="ru-RU" w:eastAsia="en-US" w:bidi="ar-SA"/>
      </w:rPr>
    </w:lvl>
  </w:abstractNum>
  <w:abstractNum w:abstractNumId="86">
    <w:nsid w:val="69BE71E3"/>
    <w:multiLevelType w:val="multilevel"/>
    <w:tmpl w:val="D2F2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6BA6208C"/>
    <w:multiLevelType w:val="hybridMultilevel"/>
    <w:tmpl w:val="A0E4D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D2D1EF8"/>
    <w:multiLevelType w:val="hybridMultilevel"/>
    <w:tmpl w:val="6B5287D0"/>
    <w:lvl w:ilvl="0" w:tplc="AB046720">
      <w:numFmt w:val="bullet"/>
      <w:lvlText w:val="-"/>
      <w:lvlJc w:val="left"/>
      <w:pPr>
        <w:ind w:left="860" w:hanging="164"/>
      </w:pPr>
      <w:rPr>
        <w:rFonts w:ascii="Times New Roman" w:eastAsia="Times New Roman" w:hAnsi="Times New Roman" w:cs="Times New Roman" w:hint="default"/>
        <w:b w:val="0"/>
        <w:bCs w:val="0"/>
        <w:i w:val="0"/>
        <w:iCs w:val="0"/>
        <w:spacing w:val="0"/>
        <w:w w:val="100"/>
        <w:sz w:val="26"/>
        <w:szCs w:val="26"/>
        <w:lang w:val="ru-RU" w:eastAsia="en-US" w:bidi="ar-SA"/>
      </w:rPr>
    </w:lvl>
    <w:lvl w:ilvl="1" w:tplc="B80C4E20">
      <w:numFmt w:val="bullet"/>
      <w:lvlText w:val="•"/>
      <w:lvlJc w:val="left"/>
      <w:pPr>
        <w:ind w:left="1936" w:hanging="164"/>
      </w:pPr>
      <w:rPr>
        <w:rFonts w:hint="default"/>
        <w:lang w:val="ru-RU" w:eastAsia="en-US" w:bidi="ar-SA"/>
      </w:rPr>
    </w:lvl>
    <w:lvl w:ilvl="2" w:tplc="8CAAC082">
      <w:numFmt w:val="bullet"/>
      <w:lvlText w:val="•"/>
      <w:lvlJc w:val="left"/>
      <w:pPr>
        <w:ind w:left="3012" w:hanging="164"/>
      </w:pPr>
      <w:rPr>
        <w:rFonts w:hint="default"/>
        <w:lang w:val="ru-RU" w:eastAsia="en-US" w:bidi="ar-SA"/>
      </w:rPr>
    </w:lvl>
    <w:lvl w:ilvl="3" w:tplc="B1521EA8">
      <w:numFmt w:val="bullet"/>
      <w:lvlText w:val="•"/>
      <w:lvlJc w:val="left"/>
      <w:pPr>
        <w:ind w:left="4089" w:hanging="164"/>
      </w:pPr>
      <w:rPr>
        <w:rFonts w:hint="default"/>
        <w:lang w:val="ru-RU" w:eastAsia="en-US" w:bidi="ar-SA"/>
      </w:rPr>
    </w:lvl>
    <w:lvl w:ilvl="4" w:tplc="7AACB6A4">
      <w:numFmt w:val="bullet"/>
      <w:lvlText w:val="•"/>
      <w:lvlJc w:val="left"/>
      <w:pPr>
        <w:ind w:left="5165" w:hanging="164"/>
      </w:pPr>
      <w:rPr>
        <w:rFonts w:hint="default"/>
        <w:lang w:val="ru-RU" w:eastAsia="en-US" w:bidi="ar-SA"/>
      </w:rPr>
    </w:lvl>
    <w:lvl w:ilvl="5" w:tplc="334E8100">
      <w:numFmt w:val="bullet"/>
      <w:lvlText w:val="•"/>
      <w:lvlJc w:val="left"/>
      <w:pPr>
        <w:ind w:left="6242" w:hanging="164"/>
      </w:pPr>
      <w:rPr>
        <w:rFonts w:hint="default"/>
        <w:lang w:val="ru-RU" w:eastAsia="en-US" w:bidi="ar-SA"/>
      </w:rPr>
    </w:lvl>
    <w:lvl w:ilvl="6" w:tplc="3C62D1AE">
      <w:numFmt w:val="bullet"/>
      <w:lvlText w:val="•"/>
      <w:lvlJc w:val="left"/>
      <w:pPr>
        <w:ind w:left="7318" w:hanging="164"/>
      </w:pPr>
      <w:rPr>
        <w:rFonts w:hint="default"/>
        <w:lang w:val="ru-RU" w:eastAsia="en-US" w:bidi="ar-SA"/>
      </w:rPr>
    </w:lvl>
    <w:lvl w:ilvl="7" w:tplc="A82C1D40">
      <w:numFmt w:val="bullet"/>
      <w:lvlText w:val="•"/>
      <w:lvlJc w:val="left"/>
      <w:pPr>
        <w:ind w:left="8394" w:hanging="164"/>
      </w:pPr>
      <w:rPr>
        <w:rFonts w:hint="default"/>
        <w:lang w:val="ru-RU" w:eastAsia="en-US" w:bidi="ar-SA"/>
      </w:rPr>
    </w:lvl>
    <w:lvl w:ilvl="8" w:tplc="9808FAAE">
      <w:numFmt w:val="bullet"/>
      <w:lvlText w:val="•"/>
      <w:lvlJc w:val="left"/>
      <w:pPr>
        <w:ind w:left="9471" w:hanging="164"/>
      </w:pPr>
      <w:rPr>
        <w:rFonts w:hint="default"/>
        <w:lang w:val="ru-RU" w:eastAsia="en-US" w:bidi="ar-SA"/>
      </w:rPr>
    </w:lvl>
  </w:abstractNum>
  <w:abstractNum w:abstractNumId="89">
    <w:nsid w:val="6DAB7D27"/>
    <w:multiLevelType w:val="multilevel"/>
    <w:tmpl w:val="1ACE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6E3714EB"/>
    <w:multiLevelType w:val="hybridMultilevel"/>
    <w:tmpl w:val="75B4158A"/>
    <w:lvl w:ilvl="0" w:tplc="BB809FD4">
      <w:numFmt w:val="bullet"/>
      <w:lvlText w:val="-"/>
      <w:lvlJc w:val="left"/>
      <w:pPr>
        <w:ind w:left="860" w:hanging="360"/>
      </w:pPr>
      <w:rPr>
        <w:rFonts w:ascii="Times New Roman" w:eastAsia="Times New Roman" w:hAnsi="Times New Roman" w:cs="Times New Roman" w:hint="default"/>
        <w:b w:val="0"/>
        <w:bCs w:val="0"/>
        <w:i w:val="0"/>
        <w:iCs w:val="0"/>
        <w:spacing w:val="0"/>
        <w:w w:val="100"/>
        <w:sz w:val="26"/>
        <w:szCs w:val="26"/>
        <w:lang w:val="ru-RU" w:eastAsia="en-US" w:bidi="ar-SA"/>
      </w:rPr>
    </w:lvl>
    <w:lvl w:ilvl="1" w:tplc="01FA50E2">
      <w:numFmt w:val="bullet"/>
      <w:lvlText w:val="•"/>
      <w:lvlJc w:val="left"/>
      <w:pPr>
        <w:ind w:left="1936" w:hanging="360"/>
      </w:pPr>
      <w:rPr>
        <w:rFonts w:hint="default"/>
        <w:lang w:val="ru-RU" w:eastAsia="en-US" w:bidi="ar-SA"/>
      </w:rPr>
    </w:lvl>
    <w:lvl w:ilvl="2" w:tplc="4C303352">
      <w:numFmt w:val="bullet"/>
      <w:lvlText w:val="•"/>
      <w:lvlJc w:val="left"/>
      <w:pPr>
        <w:ind w:left="3012" w:hanging="360"/>
      </w:pPr>
      <w:rPr>
        <w:rFonts w:hint="default"/>
        <w:lang w:val="ru-RU" w:eastAsia="en-US" w:bidi="ar-SA"/>
      </w:rPr>
    </w:lvl>
    <w:lvl w:ilvl="3" w:tplc="621893E0">
      <w:numFmt w:val="bullet"/>
      <w:lvlText w:val="•"/>
      <w:lvlJc w:val="left"/>
      <w:pPr>
        <w:ind w:left="4089" w:hanging="360"/>
      </w:pPr>
      <w:rPr>
        <w:rFonts w:hint="default"/>
        <w:lang w:val="ru-RU" w:eastAsia="en-US" w:bidi="ar-SA"/>
      </w:rPr>
    </w:lvl>
    <w:lvl w:ilvl="4" w:tplc="9CBED69A">
      <w:numFmt w:val="bullet"/>
      <w:lvlText w:val="•"/>
      <w:lvlJc w:val="left"/>
      <w:pPr>
        <w:ind w:left="5165" w:hanging="360"/>
      </w:pPr>
      <w:rPr>
        <w:rFonts w:hint="default"/>
        <w:lang w:val="ru-RU" w:eastAsia="en-US" w:bidi="ar-SA"/>
      </w:rPr>
    </w:lvl>
    <w:lvl w:ilvl="5" w:tplc="77463206">
      <w:numFmt w:val="bullet"/>
      <w:lvlText w:val="•"/>
      <w:lvlJc w:val="left"/>
      <w:pPr>
        <w:ind w:left="6242" w:hanging="360"/>
      </w:pPr>
      <w:rPr>
        <w:rFonts w:hint="default"/>
        <w:lang w:val="ru-RU" w:eastAsia="en-US" w:bidi="ar-SA"/>
      </w:rPr>
    </w:lvl>
    <w:lvl w:ilvl="6" w:tplc="61184FCC">
      <w:numFmt w:val="bullet"/>
      <w:lvlText w:val="•"/>
      <w:lvlJc w:val="left"/>
      <w:pPr>
        <w:ind w:left="7318" w:hanging="360"/>
      </w:pPr>
      <w:rPr>
        <w:rFonts w:hint="default"/>
        <w:lang w:val="ru-RU" w:eastAsia="en-US" w:bidi="ar-SA"/>
      </w:rPr>
    </w:lvl>
    <w:lvl w:ilvl="7" w:tplc="BBDC5858">
      <w:numFmt w:val="bullet"/>
      <w:lvlText w:val="•"/>
      <w:lvlJc w:val="left"/>
      <w:pPr>
        <w:ind w:left="8394" w:hanging="360"/>
      </w:pPr>
      <w:rPr>
        <w:rFonts w:hint="default"/>
        <w:lang w:val="ru-RU" w:eastAsia="en-US" w:bidi="ar-SA"/>
      </w:rPr>
    </w:lvl>
    <w:lvl w:ilvl="8" w:tplc="9AD68796">
      <w:numFmt w:val="bullet"/>
      <w:lvlText w:val="•"/>
      <w:lvlJc w:val="left"/>
      <w:pPr>
        <w:ind w:left="9471" w:hanging="360"/>
      </w:pPr>
      <w:rPr>
        <w:rFonts w:hint="default"/>
        <w:lang w:val="ru-RU" w:eastAsia="en-US" w:bidi="ar-SA"/>
      </w:rPr>
    </w:lvl>
  </w:abstractNum>
  <w:abstractNum w:abstractNumId="91">
    <w:nsid w:val="6F085301"/>
    <w:multiLevelType w:val="hybridMultilevel"/>
    <w:tmpl w:val="0B02C336"/>
    <w:lvl w:ilvl="0" w:tplc="7D50E070">
      <w:start w:val="1"/>
      <w:numFmt w:val="decimal"/>
      <w:lvlText w:val="%1)"/>
      <w:lvlJc w:val="left"/>
      <w:pPr>
        <w:ind w:left="860" w:hanging="859"/>
      </w:pPr>
      <w:rPr>
        <w:rFonts w:ascii="Times New Roman" w:eastAsia="Times New Roman" w:hAnsi="Times New Roman" w:cs="Times New Roman" w:hint="default"/>
        <w:b w:val="0"/>
        <w:bCs w:val="0"/>
        <w:i w:val="0"/>
        <w:iCs w:val="0"/>
        <w:spacing w:val="0"/>
        <w:w w:val="100"/>
        <w:sz w:val="28"/>
        <w:szCs w:val="28"/>
        <w:lang w:val="ru-RU" w:eastAsia="en-US" w:bidi="ar-SA"/>
      </w:rPr>
    </w:lvl>
    <w:lvl w:ilvl="1" w:tplc="D4EE4CAC">
      <w:numFmt w:val="bullet"/>
      <w:lvlText w:val="•"/>
      <w:lvlJc w:val="left"/>
      <w:pPr>
        <w:ind w:left="1936" w:hanging="859"/>
      </w:pPr>
      <w:rPr>
        <w:rFonts w:hint="default"/>
        <w:lang w:val="ru-RU" w:eastAsia="en-US" w:bidi="ar-SA"/>
      </w:rPr>
    </w:lvl>
    <w:lvl w:ilvl="2" w:tplc="D3A61736">
      <w:numFmt w:val="bullet"/>
      <w:lvlText w:val="•"/>
      <w:lvlJc w:val="left"/>
      <w:pPr>
        <w:ind w:left="3012" w:hanging="859"/>
      </w:pPr>
      <w:rPr>
        <w:rFonts w:hint="default"/>
        <w:lang w:val="ru-RU" w:eastAsia="en-US" w:bidi="ar-SA"/>
      </w:rPr>
    </w:lvl>
    <w:lvl w:ilvl="3" w:tplc="B78622E2">
      <w:numFmt w:val="bullet"/>
      <w:lvlText w:val="•"/>
      <w:lvlJc w:val="left"/>
      <w:pPr>
        <w:ind w:left="4089" w:hanging="859"/>
      </w:pPr>
      <w:rPr>
        <w:rFonts w:hint="default"/>
        <w:lang w:val="ru-RU" w:eastAsia="en-US" w:bidi="ar-SA"/>
      </w:rPr>
    </w:lvl>
    <w:lvl w:ilvl="4" w:tplc="9EB6224E">
      <w:numFmt w:val="bullet"/>
      <w:lvlText w:val="•"/>
      <w:lvlJc w:val="left"/>
      <w:pPr>
        <w:ind w:left="5165" w:hanging="859"/>
      </w:pPr>
      <w:rPr>
        <w:rFonts w:hint="default"/>
        <w:lang w:val="ru-RU" w:eastAsia="en-US" w:bidi="ar-SA"/>
      </w:rPr>
    </w:lvl>
    <w:lvl w:ilvl="5" w:tplc="9426035E">
      <w:numFmt w:val="bullet"/>
      <w:lvlText w:val="•"/>
      <w:lvlJc w:val="left"/>
      <w:pPr>
        <w:ind w:left="6242" w:hanging="859"/>
      </w:pPr>
      <w:rPr>
        <w:rFonts w:hint="default"/>
        <w:lang w:val="ru-RU" w:eastAsia="en-US" w:bidi="ar-SA"/>
      </w:rPr>
    </w:lvl>
    <w:lvl w:ilvl="6" w:tplc="AE78ACFA">
      <w:numFmt w:val="bullet"/>
      <w:lvlText w:val="•"/>
      <w:lvlJc w:val="left"/>
      <w:pPr>
        <w:ind w:left="7318" w:hanging="859"/>
      </w:pPr>
      <w:rPr>
        <w:rFonts w:hint="default"/>
        <w:lang w:val="ru-RU" w:eastAsia="en-US" w:bidi="ar-SA"/>
      </w:rPr>
    </w:lvl>
    <w:lvl w:ilvl="7" w:tplc="8C60A228">
      <w:numFmt w:val="bullet"/>
      <w:lvlText w:val="•"/>
      <w:lvlJc w:val="left"/>
      <w:pPr>
        <w:ind w:left="8394" w:hanging="859"/>
      </w:pPr>
      <w:rPr>
        <w:rFonts w:hint="default"/>
        <w:lang w:val="ru-RU" w:eastAsia="en-US" w:bidi="ar-SA"/>
      </w:rPr>
    </w:lvl>
    <w:lvl w:ilvl="8" w:tplc="68DA0B4A">
      <w:numFmt w:val="bullet"/>
      <w:lvlText w:val="•"/>
      <w:lvlJc w:val="left"/>
      <w:pPr>
        <w:ind w:left="9471" w:hanging="859"/>
      </w:pPr>
      <w:rPr>
        <w:rFonts w:hint="default"/>
        <w:lang w:val="ru-RU" w:eastAsia="en-US" w:bidi="ar-SA"/>
      </w:rPr>
    </w:lvl>
  </w:abstractNum>
  <w:abstractNum w:abstractNumId="92">
    <w:nsid w:val="6F1417C4"/>
    <w:multiLevelType w:val="hybridMultilevel"/>
    <w:tmpl w:val="BA306294"/>
    <w:lvl w:ilvl="0" w:tplc="CDF4A186">
      <w:numFmt w:val="bullet"/>
      <w:lvlText w:val="-"/>
      <w:lvlJc w:val="left"/>
      <w:pPr>
        <w:ind w:left="2288"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3008" w:hanging="360"/>
      </w:pPr>
      <w:rPr>
        <w:rFonts w:ascii="Courier New" w:hAnsi="Courier New" w:cs="Courier New" w:hint="default"/>
      </w:rPr>
    </w:lvl>
    <w:lvl w:ilvl="2" w:tplc="04190005" w:tentative="1">
      <w:start w:val="1"/>
      <w:numFmt w:val="bullet"/>
      <w:lvlText w:val=""/>
      <w:lvlJc w:val="left"/>
      <w:pPr>
        <w:ind w:left="3728" w:hanging="360"/>
      </w:pPr>
      <w:rPr>
        <w:rFonts w:ascii="Wingdings" w:hAnsi="Wingdings" w:hint="default"/>
      </w:rPr>
    </w:lvl>
    <w:lvl w:ilvl="3" w:tplc="04190001" w:tentative="1">
      <w:start w:val="1"/>
      <w:numFmt w:val="bullet"/>
      <w:lvlText w:val=""/>
      <w:lvlJc w:val="left"/>
      <w:pPr>
        <w:ind w:left="4448" w:hanging="360"/>
      </w:pPr>
      <w:rPr>
        <w:rFonts w:ascii="Symbol" w:hAnsi="Symbol" w:hint="default"/>
      </w:rPr>
    </w:lvl>
    <w:lvl w:ilvl="4" w:tplc="04190003" w:tentative="1">
      <w:start w:val="1"/>
      <w:numFmt w:val="bullet"/>
      <w:lvlText w:val="o"/>
      <w:lvlJc w:val="left"/>
      <w:pPr>
        <w:ind w:left="5168" w:hanging="360"/>
      </w:pPr>
      <w:rPr>
        <w:rFonts w:ascii="Courier New" w:hAnsi="Courier New" w:cs="Courier New" w:hint="default"/>
      </w:rPr>
    </w:lvl>
    <w:lvl w:ilvl="5" w:tplc="04190005" w:tentative="1">
      <w:start w:val="1"/>
      <w:numFmt w:val="bullet"/>
      <w:lvlText w:val=""/>
      <w:lvlJc w:val="left"/>
      <w:pPr>
        <w:ind w:left="5888" w:hanging="360"/>
      </w:pPr>
      <w:rPr>
        <w:rFonts w:ascii="Wingdings" w:hAnsi="Wingdings" w:hint="default"/>
      </w:rPr>
    </w:lvl>
    <w:lvl w:ilvl="6" w:tplc="04190001" w:tentative="1">
      <w:start w:val="1"/>
      <w:numFmt w:val="bullet"/>
      <w:lvlText w:val=""/>
      <w:lvlJc w:val="left"/>
      <w:pPr>
        <w:ind w:left="6608" w:hanging="360"/>
      </w:pPr>
      <w:rPr>
        <w:rFonts w:ascii="Symbol" w:hAnsi="Symbol" w:hint="default"/>
      </w:rPr>
    </w:lvl>
    <w:lvl w:ilvl="7" w:tplc="04190003" w:tentative="1">
      <w:start w:val="1"/>
      <w:numFmt w:val="bullet"/>
      <w:lvlText w:val="o"/>
      <w:lvlJc w:val="left"/>
      <w:pPr>
        <w:ind w:left="7328" w:hanging="360"/>
      </w:pPr>
      <w:rPr>
        <w:rFonts w:ascii="Courier New" w:hAnsi="Courier New" w:cs="Courier New" w:hint="default"/>
      </w:rPr>
    </w:lvl>
    <w:lvl w:ilvl="8" w:tplc="04190005" w:tentative="1">
      <w:start w:val="1"/>
      <w:numFmt w:val="bullet"/>
      <w:lvlText w:val=""/>
      <w:lvlJc w:val="left"/>
      <w:pPr>
        <w:ind w:left="8048" w:hanging="360"/>
      </w:pPr>
      <w:rPr>
        <w:rFonts w:ascii="Wingdings" w:hAnsi="Wingdings" w:hint="default"/>
      </w:rPr>
    </w:lvl>
  </w:abstractNum>
  <w:abstractNum w:abstractNumId="93">
    <w:nsid w:val="72196BC3"/>
    <w:multiLevelType w:val="hybridMultilevel"/>
    <w:tmpl w:val="AE38445E"/>
    <w:lvl w:ilvl="0" w:tplc="70CCD15E">
      <w:numFmt w:val="bullet"/>
      <w:lvlText w:val="-"/>
      <w:lvlJc w:val="left"/>
      <w:pPr>
        <w:ind w:left="2288" w:hanging="360"/>
      </w:pPr>
      <w:rPr>
        <w:rFonts w:ascii="Times New Roman" w:eastAsia="Times New Roman" w:hAnsi="Times New Roman" w:cs="Times New Roman" w:hint="default"/>
        <w:b w:val="0"/>
        <w:bCs w:val="0"/>
        <w:i w:val="0"/>
        <w:iCs w:val="0"/>
        <w:spacing w:val="0"/>
        <w:w w:val="100"/>
        <w:sz w:val="26"/>
        <w:szCs w:val="26"/>
        <w:lang w:val="ru-RU" w:eastAsia="en-US" w:bidi="ar-SA"/>
      </w:rPr>
    </w:lvl>
    <w:lvl w:ilvl="1" w:tplc="04190003" w:tentative="1">
      <w:start w:val="1"/>
      <w:numFmt w:val="bullet"/>
      <w:lvlText w:val="o"/>
      <w:lvlJc w:val="left"/>
      <w:pPr>
        <w:ind w:left="3008" w:hanging="360"/>
      </w:pPr>
      <w:rPr>
        <w:rFonts w:ascii="Courier New" w:hAnsi="Courier New" w:cs="Courier New" w:hint="default"/>
      </w:rPr>
    </w:lvl>
    <w:lvl w:ilvl="2" w:tplc="04190005" w:tentative="1">
      <w:start w:val="1"/>
      <w:numFmt w:val="bullet"/>
      <w:lvlText w:val=""/>
      <w:lvlJc w:val="left"/>
      <w:pPr>
        <w:ind w:left="3728" w:hanging="360"/>
      </w:pPr>
      <w:rPr>
        <w:rFonts w:ascii="Wingdings" w:hAnsi="Wingdings" w:hint="default"/>
      </w:rPr>
    </w:lvl>
    <w:lvl w:ilvl="3" w:tplc="04190001" w:tentative="1">
      <w:start w:val="1"/>
      <w:numFmt w:val="bullet"/>
      <w:lvlText w:val=""/>
      <w:lvlJc w:val="left"/>
      <w:pPr>
        <w:ind w:left="4448" w:hanging="360"/>
      </w:pPr>
      <w:rPr>
        <w:rFonts w:ascii="Symbol" w:hAnsi="Symbol" w:hint="default"/>
      </w:rPr>
    </w:lvl>
    <w:lvl w:ilvl="4" w:tplc="04190003" w:tentative="1">
      <w:start w:val="1"/>
      <w:numFmt w:val="bullet"/>
      <w:lvlText w:val="o"/>
      <w:lvlJc w:val="left"/>
      <w:pPr>
        <w:ind w:left="5168" w:hanging="360"/>
      </w:pPr>
      <w:rPr>
        <w:rFonts w:ascii="Courier New" w:hAnsi="Courier New" w:cs="Courier New" w:hint="default"/>
      </w:rPr>
    </w:lvl>
    <w:lvl w:ilvl="5" w:tplc="04190005" w:tentative="1">
      <w:start w:val="1"/>
      <w:numFmt w:val="bullet"/>
      <w:lvlText w:val=""/>
      <w:lvlJc w:val="left"/>
      <w:pPr>
        <w:ind w:left="5888" w:hanging="360"/>
      </w:pPr>
      <w:rPr>
        <w:rFonts w:ascii="Wingdings" w:hAnsi="Wingdings" w:hint="default"/>
      </w:rPr>
    </w:lvl>
    <w:lvl w:ilvl="6" w:tplc="04190001" w:tentative="1">
      <w:start w:val="1"/>
      <w:numFmt w:val="bullet"/>
      <w:lvlText w:val=""/>
      <w:lvlJc w:val="left"/>
      <w:pPr>
        <w:ind w:left="6608" w:hanging="360"/>
      </w:pPr>
      <w:rPr>
        <w:rFonts w:ascii="Symbol" w:hAnsi="Symbol" w:hint="default"/>
      </w:rPr>
    </w:lvl>
    <w:lvl w:ilvl="7" w:tplc="04190003" w:tentative="1">
      <w:start w:val="1"/>
      <w:numFmt w:val="bullet"/>
      <w:lvlText w:val="o"/>
      <w:lvlJc w:val="left"/>
      <w:pPr>
        <w:ind w:left="7328" w:hanging="360"/>
      </w:pPr>
      <w:rPr>
        <w:rFonts w:ascii="Courier New" w:hAnsi="Courier New" w:cs="Courier New" w:hint="default"/>
      </w:rPr>
    </w:lvl>
    <w:lvl w:ilvl="8" w:tplc="04190005" w:tentative="1">
      <w:start w:val="1"/>
      <w:numFmt w:val="bullet"/>
      <w:lvlText w:val=""/>
      <w:lvlJc w:val="left"/>
      <w:pPr>
        <w:ind w:left="8048" w:hanging="360"/>
      </w:pPr>
      <w:rPr>
        <w:rFonts w:ascii="Wingdings" w:hAnsi="Wingdings" w:hint="default"/>
      </w:rPr>
    </w:lvl>
  </w:abstractNum>
  <w:abstractNum w:abstractNumId="94">
    <w:nsid w:val="74390AE8"/>
    <w:multiLevelType w:val="hybridMultilevel"/>
    <w:tmpl w:val="0D3864C4"/>
    <w:lvl w:ilvl="0" w:tplc="2E9ECB20">
      <w:numFmt w:val="bullet"/>
      <w:lvlText w:val="-"/>
      <w:lvlJc w:val="left"/>
      <w:pPr>
        <w:ind w:left="993" w:hanging="357"/>
      </w:pPr>
      <w:rPr>
        <w:rFonts w:ascii="Times New Roman" w:eastAsia="Times New Roman" w:hAnsi="Times New Roman" w:cs="Times New Roman" w:hint="default"/>
        <w:spacing w:val="0"/>
        <w:w w:val="100"/>
        <w:lang w:val="ru-RU" w:eastAsia="en-US" w:bidi="ar-SA"/>
      </w:rPr>
    </w:lvl>
    <w:lvl w:ilvl="1" w:tplc="445E4D4A">
      <w:numFmt w:val="bullet"/>
      <w:lvlText w:val="•"/>
      <w:lvlJc w:val="left"/>
      <w:pPr>
        <w:ind w:left="2062" w:hanging="357"/>
      </w:pPr>
      <w:rPr>
        <w:rFonts w:hint="default"/>
        <w:lang w:val="ru-RU" w:eastAsia="en-US" w:bidi="ar-SA"/>
      </w:rPr>
    </w:lvl>
    <w:lvl w:ilvl="2" w:tplc="87DC6FF6">
      <w:numFmt w:val="bullet"/>
      <w:lvlText w:val="•"/>
      <w:lvlJc w:val="left"/>
      <w:pPr>
        <w:ind w:left="3124" w:hanging="357"/>
      </w:pPr>
      <w:rPr>
        <w:rFonts w:hint="default"/>
        <w:lang w:val="ru-RU" w:eastAsia="en-US" w:bidi="ar-SA"/>
      </w:rPr>
    </w:lvl>
    <w:lvl w:ilvl="3" w:tplc="8F78672A">
      <w:numFmt w:val="bullet"/>
      <w:lvlText w:val="•"/>
      <w:lvlJc w:val="left"/>
      <w:pPr>
        <w:ind w:left="4187" w:hanging="357"/>
      </w:pPr>
      <w:rPr>
        <w:rFonts w:hint="default"/>
        <w:lang w:val="ru-RU" w:eastAsia="en-US" w:bidi="ar-SA"/>
      </w:rPr>
    </w:lvl>
    <w:lvl w:ilvl="4" w:tplc="19F08ABC">
      <w:numFmt w:val="bullet"/>
      <w:lvlText w:val="•"/>
      <w:lvlJc w:val="left"/>
      <w:pPr>
        <w:ind w:left="5249" w:hanging="357"/>
      </w:pPr>
      <w:rPr>
        <w:rFonts w:hint="default"/>
        <w:lang w:val="ru-RU" w:eastAsia="en-US" w:bidi="ar-SA"/>
      </w:rPr>
    </w:lvl>
    <w:lvl w:ilvl="5" w:tplc="BFF6C2AC">
      <w:numFmt w:val="bullet"/>
      <w:lvlText w:val="•"/>
      <w:lvlJc w:val="left"/>
      <w:pPr>
        <w:ind w:left="6312" w:hanging="357"/>
      </w:pPr>
      <w:rPr>
        <w:rFonts w:hint="default"/>
        <w:lang w:val="ru-RU" w:eastAsia="en-US" w:bidi="ar-SA"/>
      </w:rPr>
    </w:lvl>
    <w:lvl w:ilvl="6" w:tplc="BC6AC900">
      <w:numFmt w:val="bullet"/>
      <w:lvlText w:val="•"/>
      <w:lvlJc w:val="left"/>
      <w:pPr>
        <w:ind w:left="7374" w:hanging="357"/>
      </w:pPr>
      <w:rPr>
        <w:rFonts w:hint="default"/>
        <w:lang w:val="ru-RU" w:eastAsia="en-US" w:bidi="ar-SA"/>
      </w:rPr>
    </w:lvl>
    <w:lvl w:ilvl="7" w:tplc="93F6C346">
      <w:numFmt w:val="bullet"/>
      <w:lvlText w:val="•"/>
      <w:lvlJc w:val="left"/>
      <w:pPr>
        <w:ind w:left="8436" w:hanging="357"/>
      </w:pPr>
      <w:rPr>
        <w:rFonts w:hint="default"/>
        <w:lang w:val="ru-RU" w:eastAsia="en-US" w:bidi="ar-SA"/>
      </w:rPr>
    </w:lvl>
    <w:lvl w:ilvl="8" w:tplc="D792A1B6">
      <w:numFmt w:val="bullet"/>
      <w:lvlText w:val="•"/>
      <w:lvlJc w:val="left"/>
      <w:pPr>
        <w:ind w:left="9499" w:hanging="357"/>
      </w:pPr>
      <w:rPr>
        <w:rFonts w:hint="default"/>
        <w:lang w:val="ru-RU" w:eastAsia="en-US" w:bidi="ar-SA"/>
      </w:rPr>
    </w:lvl>
  </w:abstractNum>
  <w:abstractNum w:abstractNumId="95">
    <w:nsid w:val="74605C0E"/>
    <w:multiLevelType w:val="hybridMultilevel"/>
    <w:tmpl w:val="AB6E0DCA"/>
    <w:lvl w:ilvl="0" w:tplc="5A74A7FE">
      <w:start w:val="1"/>
      <w:numFmt w:val="decimal"/>
      <w:lvlText w:val="%1)"/>
      <w:lvlJc w:val="left"/>
      <w:pPr>
        <w:ind w:left="860" w:hanging="389"/>
      </w:pPr>
      <w:rPr>
        <w:rFonts w:ascii="Times New Roman" w:eastAsia="Times New Roman" w:hAnsi="Times New Roman" w:cs="Times New Roman" w:hint="default"/>
        <w:b w:val="0"/>
        <w:bCs w:val="0"/>
        <w:i w:val="0"/>
        <w:iCs w:val="0"/>
        <w:spacing w:val="0"/>
        <w:w w:val="100"/>
        <w:sz w:val="26"/>
        <w:szCs w:val="26"/>
        <w:lang w:val="ru-RU" w:eastAsia="en-US" w:bidi="ar-SA"/>
      </w:rPr>
    </w:lvl>
    <w:lvl w:ilvl="1" w:tplc="37B20138">
      <w:numFmt w:val="bullet"/>
      <w:lvlText w:val="•"/>
      <w:lvlJc w:val="left"/>
      <w:pPr>
        <w:ind w:left="1936" w:hanging="389"/>
      </w:pPr>
      <w:rPr>
        <w:rFonts w:hint="default"/>
        <w:lang w:val="ru-RU" w:eastAsia="en-US" w:bidi="ar-SA"/>
      </w:rPr>
    </w:lvl>
    <w:lvl w:ilvl="2" w:tplc="27E2922A">
      <w:numFmt w:val="bullet"/>
      <w:lvlText w:val="•"/>
      <w:lvlJc w:val="left"/>
      <w:pPr>
        <w:ind w:left="3012" w:hanging="389"/>
      </w:pPr>
      <w:rPr>
        <w:rFonts w:hint="default"/>
        <w:lang w:val="ru-RU" w:eastAsia="en-US" w:bidi="ar-SA"/>
      </w:rPr>
    </w:lvl>
    <w:lvl w:ilvl="3" w:tplc="CAB07F5A">
      <w:numFmt w:val="bullet"/>
      <w:lvlText w:val="•"/>
      <w:lvlJc w:val="left"/>
      <w:pPr>
        <w:ind w:left="4089" w:hanging="389"/>
      </w:pPr>
      <w:rPr>
        <w:rFonts w:hint="default"/>
        <w:lang w:val="ru-RU" w:eastAsia="en-US" w:bidi="ar-SA"/>
      </w:rPr>
    </w:lvl>
    <w:lvl w:ilvl="4" w:tplc="1FB6FF5C">
      <w:numFmt w:val="bullet"/>
      <w:lvlText w:val="•"/>
      <w:lvlJc w:val="left"/>
      <w:pPr>
        <w:ind w:left="5165" w:hanging="389"/>
      </w:pPr>
      <w:rPr>
        <w:rFonts w:hint="default"/>
        <w:lang w:val="ru-RU" w:eastAsia="en-US" w:bidi="ar-SA"/>
      </w:rPr>
    </w:lvl>
    <w:lvl w:ilvl="5" w:tplc="2AF0BBD0">
      <w:numFmt w:val="bullet"/>
      <w:lvlText w:val="•"/>
      <w:lvlJc w:val="left"/>
      <w:pPr>
        <w:ind w:left="6242" w:hanging="389"/>
      </w:pPr>
      <w:rPr>
        <w:rFonts w:hint="default"/>
        <w:lang w:val="ru-RU" w:eastAsia="en-US" w:bidi="ar-SA"/>
      </w:rPr>
    </w:lvl>
    <w:lvl w:ilvl="6" w:tplc="B36EF3E4">
      <w:numFmt w:val="bullet"/>
      <w:lvlText w:val="•"/>
      <w:lvlJc w:val="left"/>
      <w:pPr>
        <w:ind w:left="7318" w:hanging="389"/>
      </w:pPr>
      <w:rPr>
        <w:rFonts w:hint="default"/>
        <w:lang w:val="ru-RU" w:eastAsia="en-US" w:bidi="ar-SA"/>
      </w:rPr>
    </w:lvl>
    <w:lvl w:ilvl="7" w:tplc="11ECF91E">
      <w:numFmt w:val="bullet"/>
      <w:lvlText w:val="•"/>
      <w:lvlJc w:val="left"/>
      <w:pPr>
        <w:ind w:left="8394" w:hanging="389"/>
      </w:pPr>
      <w:rPr>
        <w:rFonts w:hint="default"/>
        <w:lang w:val="ru-RU" w:eastAsia="en-US" w:bidi="ar-SA"/>
      </w:rPr>
    </w:lvl>
    <w:lvl w:ilvl="8" w:tplc="A810DA20">
      <w:numFmt w:val="bullet"/>
      <w:lvlText w:val="•"/>
      <w:lvlJc w:val="left"/>
      <w:pPr>
        <w:ind w:left="9471" w:hanging="389"/>
      </w:pPr>
      <w:rPr>
        <w:rFonts w:hint="default"/>
        <w:lang w:val="ru-RU" w:eastAsia="en-US" w:bidi="ar-SA"/>
      </w:rPr>
    </w:lvl>
  </w:abstractNum>
  <w:abstractNum w:abstractNumId="96">
    <w:nsid w:val="74E1264F"/>
    <w:multiLevelType w:val="hybridMultilevel"/>
    <w:tmpl w:val="AAA64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61A0DA8"/>
    <w:multiLevelType w:val="hybridMultilevel"/>
    <w:tmpl w:val="51B276BA"/>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8">
    <w:nsid w:val="78290003"/>
    <w:multiLevelType w:val="hybridMultilevel"/>
    <w:tmpl w:val="41BC1B2A"/>
    <w:lvl w:ilvl="0" w:tplc="7BD4008C">
      <w:numFmt w:val="bullet"/>
      <w:lvlText w:val="-"/>
      <w:lvlJc w:val="left"/>
      <w:pPr>
        <w:ind w:left="860" w:hanging="162"/>
      </w:pPr>
      <w:rPr>
        <w:rFonts w:ascii="Times New Roman" w:eastAsia="Times New Roman" w:hAnsi="Times New Roman" w:cs="Times New Roman" w:hint="default"/>
        <w:b w:val="0"/>
        <w:bCs w:val="0"/>
        <w:i w:val="0"/>
        <w:iCs w:val="0"/>
        <w:spacing w:val="0"/>
        <w:w w:val="100"/>
        <w:sz w:val="26"/>
        <w:szCs w:val="26"/>
        <w:lang w:val="ru-RU" w:eastAsia="en-US" w:bidi="ar-SA"/>
      </w:rPr>
    </w:lvl>
    <w:lvl w:ilvl="1" w:tplc="51083744">
      <w:numFmt w:val="bullet"/>
      <w:lvlText w:val="•"/>
      <w:lvlJc w:val="left"/>
      <w:pPr>
        <w:ind w:left="1936" w:hanging="162"/>
      </w:pPr>
      <w:rPr>
        <w:rFonts w:hint="default"/>
        <w:lang w:val="ru-RU" w:eastAsia="en-US" w:bidi="ar-SA"/>
      </w:rPr>
    </w:lvl>
    <w:lvl w:ilvl="2" w:tplc="B55C038E">
      <w:numFmt w:val="bullet"/>
      <w:lvlText w:val="•"/>
      <w:lvlJc w:val="left"/>
      <w:pPr>
        <w:ind w:left="3012" w:hanging="162"/>
      </w:pPr>
      <w:rPr>
        <w:rFonts w:hint="default"/>
        <w:lang w:val="ru-RU" w:eastAsia="en-US" w:bidi="ar-SA"/>
      </w:rPr>
    </w:lvl>
    <w:lvl w:ilvl="3" w:tplc="A4CCA5E6">
      <w:numFmt w:val="bullet"/>
      <w:lvlText w:val="•"/>
      <w:lvlJc w:val="left"/>
      <w:pPr>
        <w:ind w:left="4089" w:hanging="162"/>
      </w:pPr>
      <w:rPr>
        <w:rFonts w:hint="default"/>
        <w:lang w:val="ru-RU" w:eastAsia="en-US" w:bidi="ar-SA"/>
      </w:rPr>
    </w:lvl>
    <w:lvl w:ilvl="4" w:tplc="0486D794">
      <w:numFmt w:val="bullet"/>
      <w:lvlText w:val="•"/>
      <w:lvlJc w:val="left"/>
      <w:pPr>
        <w:ind w:left="5165" w:hanging="162"/>
      </w:pPr>
      <w:rPr>
        <w:rFonts w:hint="default"/>
        <w:lang w:val="ru-RU" w:eastAsia="en-US" w:bidi="ar-SA"/>
      </w:rPr>
    </w:lvl>
    <w:lvl w:ilvl="5" w:tplc="F5EE2E4E">
      <w:numFmt w:val="bullet"/>
      <w:lvlText w:val="•"/>
      <w:lvlJc w:val="left"/>
      <w:pPr>
        <w:ind w:left="6242" w:hanging="162"/>
      </w:pPr>
      <w:rPr>
        <w:rFonts w:hint="default"/>
        <w:lang w:val="ru-RU" w:eastAsia="en-US" w:bidi="ar-SA"/>
      </w:rPr>
    </w:lvl>
    <w:lvl w:ilvl="6" w:tplc="B40A839C">
      <w:numFmt w:val="bullet"/>
      <w:lvlText w:val="•"/>
      <w:lvlJc w:val="left"/>
      <w:pPr>
        <w:ind w:left="7318" w:hanging="162"/>
      </w:pPr>
      <w:rPr>
        <w:rFonts w:hint="default"/>
        <w:lang w:val="ru-RU" w:eastAsia="en-US" w:bidi="ar-SA"/>
      </w:rPr>
    </w:lvl>
    <w:lvl w:ilvl="7" w:tplc="8D9C0122">
      <w:numFmt w:val="bullet"/>
      <w:lvlText w:val="•"/>
      <w:lvlJc w:val="left"/>
      <w:pPr>
        <w:ind w:left="8394" w:hanging="162"/>
      </w:pPr>
      <w:rPr>
        <w:rFonts w:hint="default"/>
        <w:lang w:val="ru-RU" w:eastAsia="en-US" w:bidi="ar-SA"/>
      </w:rPr>
    </w:lvl>
    <w:lvl w:ilvl="8" w:tplc="E286BDD0">
      <w:numFmt w:val="bullet"/>
      <w:lvlText w:val="•"/>
      <w:lvlJc w:val="left"/>
      <w:pPr>
        <w:ind w:left="9471" w:hanging="162"/>
      </w:pPr>
      <w:rPr>
        <w:rFonts w:hint="default"/>
        <w:lang w:val="ru-RU" w:eastAsia="en-US" w:bidi="ar-SA"/>
      </w:rPr>
    </w:lvl>
  </w:abstractNum>
  <w:abstractNum w:abstractNumId="99">
    <w:nsid w:val="7A990FC4"/>
    <w:multiLevelType w:val="hybridMultilevel"/>
    <w:tmpl w:val="E500DB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7AA9050F"/>
    <w:multiLevelType w:val="hybridMultilevel"/>
    <w:tmpl w:val="83781F68"/>
    <w:lvl w:ilvl="0" w:tplc="04190001">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101">
    <w:nsid w:val="7B2769C3"/>
    <w:multiLevelType w:val="hybridMultilevel"/>
    <w:tmpl w:val="36A48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DEB7238"/>
    <w:multiLevelType w:val="hybridMultilevel"/>
    <w:tmpl w:val="4B22ABA6"/>
    <w:lvl w:ilvl="0" w:tplc="7E70FE2C">
      <w:start w:val="1"/>
      <w:numFmt w:val="decimal"/>
      <w:lvlText w:val="%1)"/>
      <w:lvlJc w:val="left"/>
      <w:pPr>
        <w:ind w:left="1850" w:hanging="282"/>
      </w:pPr>
      <w:rPr>
        <w:rFonts w:ascii="Times New Roman" w:eastAsia="Times New Roman" w:hAnsi="Times New Roman" w:cs="Times New Roman" w:hint="default"/>
        <w:b w:val="0"/>
        <w:bCs w:val="0"/>
        <w:i w:val="0"/>
        <w:iCs w:val="0"/>
        <w:spacing w:val="0"/>
        <w:w w:val="100"/>
        <w:sz w:val="26"/>
        <w:szCs w:val="26"/>
        <w:lang w:val="ru-RU" w:eastAsia="en-US" w:bidi="ar-SA"/>
      </w:rPr>
    </w:lvl>
    <w:lvl w:ilvl="1" w:tplc="67EAEED2">
      <w:numFmt w:val="bullet"/>
      <w:lvlText w:val="•"/>
      <w:lvlJc w:val="left"/>
      <w:pPr>
        <w:ind w:left="2836" w:hanging="282"/>
      </w:pPr>
      <w:rPr>
        <w:rFonts w:hint="default"/>
        <w:lang w:val="ru-RU" w:eastAsia="en-US" w:bidi="ar-SA"/>
      </w:rPr>
    </w:lvl>
    <w:lvl w:ilvl="2" w:tplc="931408C8">
      <w:numFmt w:val="bullet"/>
      <w:lvlText w:val="•"/>
      <w:lvlJc w:val="left"/>
      <w:pPr>
        <w:ind w:left="3812" w:hanging="282"/>
      </w:pPr>
      <w:rPr>
        <w:rFonts w:hint="default"/>
        <w:lang w:val="ru-RU" w:eastAsia="en-US" w:bidi="ar-SA"/>
      </w:rPr>
    </w:lvl>
    <w:lvl w:ilvl="3" w:tplc="5BA41FBC">
      <w:numFmt w:val="bullet"/>
      <w:lvlText w:val="•"/>
      <w:lvlJc w:val="left"/>
      <w:pPr>
        <w:ind w:left="4789" w:hanging="282"/>
      </w:pPr>
      <w:rPr>
        <w:rFonts w:hint="default"/>
        <w:lang w:val="ru-RU" w:eastAsia="en-US" w:bidi="ar-SA"/>
      </w:rPr>
    </w:lvl>
    <w:lvl w:ilvl="4" w:tplc="F5148E0C">
      <w:numFmt w:val="bullet"/>
      <w:lvlText w:val="•"/>
      <w:lvlJc w:val="left"/>
      <w:pPr>
        <w:ind w:left="5765" w:hanging="282"/>
      </w:pPr>
      <w:rPr>
        <w:rFonts w:hint="default"/>
        <w:lang w:val="ru-RU" w:eastAsia="en-US" w:bidi="ar-SA"/>
      </w:rPr>
    </w:lvl>
    <w:lvl w:ilvl="5" w:tplc="EC02CFAE">
      <w:numFmt w:val="bullet"/>
      <w:lvlText w:val="•"/>
      <w:lvlJc w:val="left"/>
      <w:pPr>
        <w:ind w:left="6742" w:hanging="282"/>
      </w:pPr>
      <w:rPr>
        <w:rFonts w:hint="default"/>
        <w:lang w:val="ru-RU" w:eastAsia="en-US" w:bidi="ar-SA"/>
      </w:rPr>
    </w:lvl>
    <w:lvl w:ilvl="6" w:tplc="CDA83A72">
      <w:numFmt w:val="bullet"/>
      <w:lvlText w:val="•"/>
      <w:lvlJc w:val="left"/>
      <w:pPr>
        <w:ind w:left="7718" w:hanging="282"/>
      </w:pPr>
      <w:rPr>
        <w:rFonts w:hint="default"/>
        <w:lang w:val="ru-RU" w:eastAsia="en-US" w:bidi="ar-SA"/>
      </w:rPr>
    </w:lvl>
    <w:lvl w:ilvl="7" w:tplc="7E588E8E">
      <w:numFmt w:val="bullet"/>
      <w:lvlText w:val="•"/>
      <w:lvlJc w:val="left"/>
      <w:pPr>
        <w:ind w:left="8694" w:hanging="282"/>
      </w:pPr>
      <w:rPr>
        <w:rFonts w:hint="default"/>
        <w:lang w:val="ru-RU" w:eastAsia="en-US" w:bidi="ar-SA"/>
      </w:rPr>
    </w:lvl>
    <w:lvl w:ilvl="8" w:tplc="87E876A6">
      <w:numFmt w:val="bullet"/>
      <w:lvlText w:val="•"/>
      <w:lvlJc w:val="left"/>
      <w:pPr>
        <w:ind w:left="9671" w:hanging="282"/>
      </w:pPr>
      <w:rPr>
        <w:rFonts w:hint="default"/>
        <w:lang w:val="ru-RU" w:eastAsia="en-US" w:bidi="ar-SA"/>
      </w:rPr>
    </w:lvl>
  </w:abstractNum>
  <w:abstractNum w:abstractNumId="103">
    <w:nsid w:val="7E4F6B3D"/>
    <w:multiLevelType w:val="hybridMultilevel"/>
    <w:tmpl w:val="1C4CC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F2B61CC"/>
    <w:multiLevelType w:val="multilevel"/>
    <w:tmpl w:val="2C6A47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8"/>
  </w:num>
  <w:num w:numId="3">
    <w:abstractNumId w:val="40"/>
  </w:num>
  <w:num w:numId="4">
    <w:abstractNumId w:val="41"/>
  </w:num>
  <w:num w:numId="5">
    <w:abstractNumId w:val="73"/>
  </w:num>
  <w:num w:numId="6">
    <w:abstractNumId w:val="74"/>
  </w:num>
  <w:num w:numId="7">
    <w:abstractNumId w:val="94"/>
  </w:num>
  <w:num w:numId="8">
    <w:abstractNumId w:val="13"/>
  </w:num>
  <w:num w:numId="9">
    <w:abstractNumId w:val="67"/>
  </w:num>
  <w:num w:numId="10">
    <w:abstractNumId w:val="47"/>
  </w:num>
  <w:num w:numId="11">
    <w:abstractNumId w:val="102"/>
  </w:num>
  <w:num w:numId="12">
    <w:abstractNumId w:val="14"/>
  </w:num>
  <w:num w:numId="13">
    <w:abstractNumId w:val="11"/>
  </w:num>
  <w:num w:numId="14">
    <w:abstractNumId w:val="85"/>
  </w:num>
  <w:num w:numId="15">
    <w:abstractNumId w:val="22"/>
  </w:num>
  <w:num w:numId="16">
    <w:abstractNumId w:val="91"/>
  </w:num>
  <w:num w:numId="17">
    <w:abstractNumId w:val="54"/>
  </w:num>
  <w:num w:numId="18">
    <w:abstractNumId w:val="88"/>
  </w:num>
  <w:num w:numId="19">
    <w:abstractNumId w:val="53"/>
  </w:num>
  <w:num w:numId="20">
    <w:abstractNumId w:val="75"/>
  </w:num>
  <w:num w:numId="21">
    <w:abstractNumId w:val="81"/>
  </w:num>
  <w:num w:numId="22">
    <w:abstractNumId w:val="58"/>
  </w:num>
  <w:num w:numId="23">
    <w:abstractNumId w:val="90"/>
  </w:num>
  <w:num w:numId="24">
    <w:abstractNumId w:val="0"/>
  </w:num>
  <w:num w:numId="25">
    <w:abstractNumId w:val="82"/>
  </w:num>
  <w:num w:numId="26">
    <w:abstractNumId w:val="6"/>
  </w:num>
  <w:num w:numId="27">
    <w:abstractNumId w:val="50"/>
  </w:num>
  <w:num w:numId="28">
    <w:abstractNumId w:val="15"/>
  </w:num>
  <w:num w:numId="29">
    <w:abstractNumId w:val="95"/>
  </w:num>
  <w:num w:numId="30">
    <w:abstractNumId w:val="60"/>
  </w:num>
  <w:num w:numId="31">
    <w:abstractNumId w:val="24"/>
  </w:num>
  <w:num w:numId="32">
    <w:abstractNumId w:val="43"/>
  </w:num>
  <w:num w:numId="33">
    <w:abstractNumId w:val="84"/>
  </w:num>
  <w:num w:numId="34">
    <w:abstractNumId w:val="19"/>
  </w:num>
  <w:num w:numId="35">
    <w:abstractNumId w:val="98"/>
  </w:num>
  <w:num w:numId="36">
    <w:abstractNumId w:val="29"/>
  </w:num>
  <w:num w:numId="37">
    <w:abstractNumId w:val="20"/>
  </w:num>
  <w:num w:numId="38">
    <w:abstractNumId w:val="62"/>
  </w:num>
  <w:num w:numId="39">
    <w:abstractNumId w:val="46"/>
  </w:num>
  <w:num w:numId="40">
    <w:abstractNumId w:val="78"/>
  </w:num>
  <w:num w:numId="41">
    <w:abstractNumId w:val="72"/>
  </w:num>
  <w:num w:numId="42">
    <w:abstractNumId w:val="92"/>
  </w:num>
  <w:num w:numId="43">
    <w:abstractNumId w:val="35"/>
  </w:num>
  <w:num w:numId="44">
    <w:abstractNumId w:val="31"/>
  </w:num>
  <w:num w:numId="45">
    <w:abstractNumId w:val="38"/>
  </w:num>
  <w:num w:numId="46">
    <w:abstractNumId w:val="32"/>
  </w:num>
  <w:num w:numId="47">
    <w:abstractNumId w:val="65"/>
  </w:num>
  <w:num w:numId="48">
    <w:abstractNumId w:val="100"/>
  </w:num>
  <w:num w:numId="49">
    <w:abstractNumId w:val="4"/>
  </w:num>
  <w:num w:numId="50">
    <w:abstractNumId w:val="8"/>
  </w:num>
  <w:num w:numId="51">
    <w:abstractNumId w:val="26"/>
  </w:num>
  <w:num w:numId="52">
    <w:abstractNumId w:val="48"/>
  </w:num>
  <w:num w:numId="53">
    <w:abstractNumId w:val="1"/>
  </w:num>
  <w:num w:numId="54">
    <w:abstractNumId w:val="70"/>
  </w:num>
  <w:num w:numId="55">
    <w:abstractNumId w:val="93"/>
  </w:num>
  <w:num w:numId="56">
    <w:abstractNumId w:val="64"/>
  </w:num>
  <w:num w:numId="57">
    <w:abstractNumId w:val="10"/>
  </w:num>
  <w:num w:numId="58">
    <w:abstractNumId w:val="59"/>
  </w:num>
  <w:num w:numId="59">
    <w:abstractNumId w:val="61"/>
  </w:num>
  <w:num w:numId="60">
    <w:abstractNumId w:val="104"/>
  </w:num>
  <w:num w:numId="61">
    <w:abstractNumId w:val="5"/>
  </w:num>
  <w:num w:numId="62">
    <w:abstractNumId w:val="36"/>
  </w:num>
  <w:num w:numId="63">
    <w:abstractNumId w:val="34"/>
  </w:num>
  <w:num w:numId="64">
    <w:abstractNumId w:val="80"/>
  </w:num>
  <w:num w:numId="65">
    <w:abstractNumId w:val="51"/>
  </w:num>
  <w:num w:numId="66">
    <w:abstractNumId w:val="39"/>
  </w:num>
  <w:num w:numId="67">
    <w:abstractNumId w:val="97"/>
  </w:num>
  <w:num w:numId="68">
    <w:abstractNumId w:val="63"/>
  </w:num>
  <w:num w:numId="69">
    <w:abstractNumId w:val="25"/>
  </w:num>
  <w:num w:numId="70">
    <w:abstractNumId w:val="49"/>
  </w:num>
  <w:num w:numId="71">
    <w:abstractNumId w:val="76"/>
  </w:num>
  <w:num w:numId="72">
    <w:abstractNumId w:val="42"/>
  </w:num>
  <w:num w:numId="73">
    <w:abstractNumId w:val="17"/>
  </w:num>
  <w:num w:numId="74">
    <w:abstractNumId w:val="12"/>
  </w:num>
  <w:num w:numId="75">
    <w:abstractNumId w:val="30"/>
  </w:num>
  <w:num w:numId="76">
    <w:abstractNumId w:val="79"/>
  </w:num>
  <w:num w:numId="77">
    <w:abstractNumId w:val="89"/>
  </w:num>
  <w:num w:numId="78">
    <w:abstractNumId w:val="86"/>
  </w:num>
  <w:num w:numId="79">
    <w:abstractNumId w:val="55"/>
  </w:num>
  <w:num w:numId="80">
    <w:abstractNumId w:val="2"/>
  </w:num>
  <w:num w:numId="81">
    <w:abstractNumId w:val="68"/>
  </w:num>
  <w:num w:numId="82">
    <w:abstractNumId w:val="27"/>
  </w:num>
  <w:num w:numId="83">
    <w:abstractNumId w:val="66"/>
  </w:num>
  <w:num w:numId="84">
    <w:abstractNumId w:val="7"/>
  </w:num>
  <w:num w:numId="85">
    <w:abstractNumId w:val="57"/>
  </w:num>
  <w:num w:numId="86">
    <w:abstractNumId w:val="77"/>
  </w:num>
  <w:num w:numId="87">
    <w:abstractNumId w:val="52"/>
  </w:num>
  <w:num w:numId="88">
    <w:abstractNumId w:val="71"/>
  </w:num>
  <w:num w:numId="89">
    <w:abstractNumId w:val="96"/>
  </w:num>
  <w:num w:numId="90">
    <w:abstractNumId w:val="23"/>
  </w:num>
  <w:num w:numId="91">
    <w:abstractNumId w:val="103"/>
  </w:num>
  <w:num w:numId="92">
    <w:abstractNumId w:val="87"/>
  </w:num>
  <w:num w:numId="93">
    <w:abstractNumId w:val="3"/>
  </w:num>
  <w:num w:numId="94">
    <w:abstractNumId w:val="9"/>
  </w:num>
  <w:num w:numId="95">
    <w:abstractNumId w:val="45"/>
  </w:num>
  <w:num w:numId="96">
    <w:abstractNumId w:val="28"/>
  </w:num>
  <w:num w:numId="97">
    <w:abstractNumId w:val="101"/>
  </w:num>
  <w:num w:numId="98">
    <w:abstractNumId w:val="37"/>
  </w:num>
  <w:num w:numId="99">
    <w:abstractNumId w:val="56"/>
  </w:num>
  <w:num w:numId="100">
    <w:abstractNumId w:val="69"/>
  </w:num>
  <w:num w:numId="101">
    <w:abstractNumId w:val="83"/>
  </w:num>
  <w:num w:numId="102">
    <w:abstractNumId w:val="33"/>
  </w:num>
  <w:num w:numId="103">
    <w:abstractNumId w:val="44"/>
  </w:num>
  <w:num w:numId="104">
    <w:abstractNumId w:val="21"/>
  </w:num>
  <w:num w:numId="10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37834"/>
    <w:rsid w:val="0002057F"/>
    <w:rsid w:val="00047AEF"/>
    <w:rsid w:val="00080460"/>
    <w:rsid w:val="00080D0C"/>
    <w:rsid w:val="000865DD"/>
    <w:rsid w:val="00093B1C"/>
    <w:rsid w:val="000B167D"/>
    <w:rsid w:val="000D6186"/>
    <w:rsid w:val="000D72EF"/>
    <w:rsid w:val="000F2AA5"/>
    <w:rsid w:val="00121F8F"/>
    <w:rsid w:val="00143A69"/>
    <w:rsid w:val="00153732"/>
    <w:rsid w:val="00176EF3"/>
    <w:rsid w:val="00192D30"/>
    <w:rsid w:val="001B748F"/>
    <w:rsid w:val="0023033C"/>
    <w:rsid w:val="00231EF9"/>
    <w:rsid w:val="002C27D1"/>
    <w:rsid w:val="002C341C"/>
    <w:rsid w:val="002E477A"/>
    <w:rsid w:val="002E7183"/>
    <w:rsid w:val="0033101C"/>
    <w:rsid w:val="00344592"/>
    <w:rsid w:val="00373068"/>
    <w:rsid w:val="003A5BFC"/>
    <w:rsid w:val="003F3FFC"/>
    <w:rsid w:val="00445DCA"/>
    <w:rsid w:val="00453CE8"/>
    <w:rsid w:val="00477FD8"/>
    <w:rsid w:val="004906C0"/>
    <w:rsid w:val="004A2171"/>
    <w:rsid w:val="004A563A"/>
    <w:rsid w:val="004B5105"/>
    <w:rsid w:val="004D1EB2"/>
    <w:rsid w:val="004D5C4B"/>
    <w:rsid w:val="004D6859"/>
    <w:rsid w:val="004F3B43"/>
    <w:rsid w:val="004F58C5"/>
    <w:rsid w:val="00517E40"/>
    <w:rsid w:val="00536BCA"/>
    <w:rsid w:val="005B3CA2"/>
    <w:rsid w:val="005D0985"/>
    <w:rsid w:val="005D332C"/>
    <w:rsid w:val="005D4F57"/>
    <w:rsid w:val="00626918"/>
    <w:rsid w:val="00626B87"/>
    <w:rsid w:val="00642F5A"/>
    <w:rsid w:val="00643BAE"/>
    <w:rsid w:val="006537F0"/>
    <w:rsid w:val="00653DFF"/>
    <w:rsid w:val="00675B55"/>
    <w:rsid w:val="0068753C"/>
    <w:rsid w:val="006A24F1"/>
    <w:rsid w:val="006B774F"/>
    <w:rsid w:val="006C1CFB"/>
    <w:rsid w:val="006E48AD"/>
    <w:rsid w:val="006E54D2"/>
    <w:rsid w:val="006E7772"/>
    <w:rsid w:val="006F5E5A"/>
    <w:rsid w:val="00704304"/>
    <w:rsid w:val="00715DF4"/>
    <w:rsid w:val="007216DF"/>
    <w:rsid w:val="00754C03"/>
    <w:rsid w:val="00756C11"/>
    <w:rsid w:val="007632FF"/>
    <w:rsid w:val="00771A3A"/>
    <w:rsid w:val="007A1659"/>
    <w:rsid w:val="007E661C"/>
    <w:rsid w:val="008B2445"/>
    <w:rsid w:val="008C7750"/>
    <w:rsid w:val="008D722C"/>
    <w:rsid w:val="008F6A92"/>
    <w:rsid w:val="00937834"/>
    <w:rsid w:val="00967B7A"/>
    <w:rsid w:val="00970141"/>
    <w:rsid w:val="00997838"/>
    <w:rsid w:val="009E7197"/>
    <w:rsid w:val="00A05F7F"/>
    <w:rsid w:val="00A136D1"/>
    <w:rsid w:val="00A21F07"/>
    <w:rsid w:val="00A274D1"/>
    <w:rsid w:val="00A51F85"/>
    <w:rsid w:val="00A654B2"/>
    <w:rsid w:val="00A8743A"/>
    <w:rsid w:val="00B14767"/>
    <w:rsid w:val="00B17309"/>
    <w:rsid w:val="00B50350"/>
    <w:rsid w:val="00B66742"/>
    <w:rsid w:val="00B869E9"/>
    <w:rsid w:val="00BC2C68"/>
    <w:rsid w:val="00BF77ED"/>
    <w:rsid w:val="00C0392F"/>
    <w:rsid w:val="00C25A94"/>
    <w:rsid w:val="00C27F41"/>
    <w:rsid w:val="00C5735E"/>
    <w:rsid w:val="00C75695"/>
    <w:rsid w:val="00C85ED0"/>
    <w:rsid w:val="00C9070F"/>
    <w:rsid w:val="00C9076D"/>
    <w:rsid w:val="00C95D20"/>
    <w:rsid w:val="00CB4076"/>
    <w:rsid w:val="00CD519D"/>
    <w:rsid w:val="00CE0495"/>
    <w:rsid w:val="00D24483"/>
    <w:rsid w:val="00D2707B"/>
    <w:rsid w:val="00D339C8"/>
    <w:rsid w:val="00D40D44"/>
    <w:rsid w:val="00D449D8"/>
    <w:rsid w:val="00D520CF"/>
    <w:rsid w:val="00D608AE"/>
    <w:rsid w:val="00D96A86"/>
    <w:rsid w:val="00D97CDC"/>
    <w:rsid w:val="00DC419B"/>
    <w:rsid w:val="00DD1874"/>
    <w:rsid w:val="00DE78FB"/>
    <w:rsid w:val="00E00020"/>
    <w:rsid w:val="00E02443"/>
    <w:rsid w:val="00E02D3B"/>
    <w:rsid w:val="00E134EA"/>
    <w:rsid w:val="00E64638"/>
    <w:rsid w:val="00E85CC4"/>
    <w:rsid w:val="00EA1F41"/>
    <w:rsid w:val="00EA37D5"/>
    <w:rsid w:val="00EC0956"/>
    <w:rsid w:val="00F26FB2"/>
    <w:rsid w:val="00F6548C"/>
    <w:rsid w:val="00F67116"/>
    <w:rsid w:val="00F755BF"/>
    <w:rsid w:val="00F84625"/>
    <w:rsid w:val="00FA78B9"/>
    <w:rsid w:val="00FF7D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37834"/>
    <w:rPr>
      <w:rFonts w:ascii="Times New Roman" w:eastAsia="Times New Roman" w:hAnsi="Times New Roman" w:cs="Times New Roman"/>
      <w:lang w:val="ru-RU"/>
    </w:rPr>
  </w:style>
  <w:style w:type="paragraph" w:styleId="1">
    <w:name w:val="heading 1"/>
    <w:basedOn w:val="a"/>
    <w:next w:val="a"/>
    <w:link w:val="10"/>
    <w:uiPriority w:val="1"/>
    <w:qFormat/>
    <w:rsid w:val="004D685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
    <w:next w:val="a"/>
    <w:link w:val="20"/>
    <w:uiPriority w:val="9"/>
    <w:semiHidden/>
    <w:unhideWhenUsed/>
    <w:qFormat/>
    <w:rsid w:val="004D685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4D6859"/>
    <w:pPr>
      <w:keepNext/>
      <w:keepLines/>
      <w:spacing w:before="160" w:after="80"/>
      <w:outlineLvl w:val="2"/>
    </w:pPr>
    <w:rPr>
      <w:rFonts w:eastAsiaTheme="majorEastAsia" w:cstheme="majorBidi"/>
      <w:color w:val="365F91" w:themeColor="accent1" w:themeShade="BF"/>
      <w:sz w:val="28"/>
      <w:szCs w:val="28"/>
    </w:rPr>
  </w:style>
  <w:style w:type="paragraph" w:styleId="4">
    <w:name w:val="heading 4"/>
    <w:basedOn w:val="a"/>
    <w:next w:val="a"/>
    <w:link w:val="40"/>
    <w:uiPriority w:val="9"/>
    <w:semiHidden/>
    <w:unhideWhenUsed/>
    <w:qFormat/>
    <w:rsid w:val="004D6859"/>
    <w:pPr>
      <w:keepNext/>
      <w:keepLines/>
      <w:spacing w:before="80" w:after="40"/>
      <w:outlineLvl w:val="3"/>
    </w:pPr>
    <w:rPr>
      <w:rFonts w:eastAsiaTheme="majorEastAsia" w:cstheme="majorBidi"/>
      <w:i/>
      <w:iCs/>
      <w:color w:val="365F91" w:themeColor="accent1" w:themeShade="BF"/>
    </w:rPr>
  </w:style>
  <w:style w:type="paragraph" w:styleId="5">
    <w:name w:val="heading 5"/>
    <w:basedOn w:val="a"/>
    <w:next w:val="a"/>
    <w:link w:val="50"/>
    <w:uiPriority w:val="9"/>
    <w:semiHidden/>
    <w:unhideWhenUsed/>
    <w:qFormat/>
    <w:rsid w:val="004D6859"/>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0"/>
    <w:uiPriority w:val="9"/>
    <w:semiHidden/>
    <w:unhideWhenUsed/>
    <w:qFormat/>
    <w:rsid w:val="004D6859"/>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D6859"/>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D6859"/>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D6859"/>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37834"/>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937834"/>
    <w:pPr>
      <w:spacing w:before="45"/>
      <w:ind w:left="1314" w:hanging="650"/>
    </w:pPr>
    <w:rPr>
      <w:sz w:val="26"/>
      <w:szCs w:val="26"/>
    </w:rPr>
  </w:style>
  <w:style w:type="paragraph" w:styleId="a3">
    <w:name w:val="Body Text"/>
    <w:basedOn w:val="a"/>
    <w:link w:val="a4"/>
    <w:uiPriority w:val="1"/>
    <w:qFormat/>
    <w:rsid w:val="00937834"/>
    <w:pPr>
      <w:ind w:left="859" w:firstLine="709"/>
      <w:jc w:val="both"/>
    </w:pPr>
    <w:rPr>
      <w:sz w:val="26"/>
      <w:szCs w:val="26"/>
    </w:rPr>
  </w:style>
  <w:style w:type="paragraph" w:customStyle="1" w:styleId="110">
    <w:name w:val="Заголовок 11"/>
    <w:basedOn w:val="a"/>
    <w:uiPriority w:val="1"/>
    <w:qFormat/>
    <w:rsid w:val="00937834"/>
    <w:pPr>
      <w:ind w:left="2268" w:hanging="720"/>
      <w:outlineLvl w:val="1"/>
    </w:pPr>
    <w:rPr>
      <w:b/>
      <w:bCs/>
      <w:sz w:val="28"/>
      <w:szCs w:val="28"/>
    </w:rPr>
  </w:style>
  <w:style w:type="paragraph" w:customStyle="1" w:styleId="21">
    <w:name w:val="Заголовок 21"/>
    <w:basedOn w:val="a"/>
    <w:uiPriority w:val="1"/>
    <w:qFormat/>
    <w:rsid w:val="00937834"/>
    <w:pPr>
      <w:ind w:left="2268"/>
      <w:outlineLvl w:val="2"/>
    </w:pPr>
    <w:rPr>
      <w:b/>
      <w:bCs/>
      <w:i/>
      <w:iCs/>
      <w:sz w:val="28"/>
      <w:szCs w:val="28"/>
    </w:rPr>
  </w:style>
  <w:style w:type="paragraph" w:customStyle="1" w:styleId="31">
    <w:name w:val="Заголовок 31"/>
    <w:basedOn w:val="a"/>
    <w:uiPriority w:val="1"/>
    <w:qFormat/>
    <w:rsid w:val="00937834"/>
    <w:pPr>
      <w:ind w:left="992"/>
      <w:jc w:val="both"/>
      <w:outlineLvl w:val="3"/>
    </w:pPr>
    <w:rPr>
      <w:b/>
      <w:bCs/>
      <w:sz w:val="26"/>
      <w:szCs w:val="26"/>
    </w:rPr>
  </w:style>
  <w:style w:type="paragraph" w:customStyle="1" w:styleId="41">
    <w:name w:val="Заголовок 41"/>
    <w:basedOn w:val="a"/>
    <w:uiPriority w:val="1"/>
    <w:qFormat/>
    <w:rsid w:val="00937834"/>
    <w:pPr>
      <w:ind w:left="1700"/>
      <w:jc w:val="both"/>
      <w:outlineLvl w:val="4"/>
    </w:pPr>
    <w:rPr>
      <w:b/>
      <w:bCs/>
      <w:i/>
      <w:iCs/>
      <w:sz w:val="26"/>
      <w:szCs w:val="26"/>
    </w:rPr>
  </w:style>
  <w:style w:type="paragraph" w:styleId="a5">
    <w:name w:val="List Paragraph"/>
    <w:basedOn w:val="a"/>
    <w:link w:val="a6"/>
    <w:uiPriority w:val="34"/>
    <w:qFormat/>
    <w:rsid w:val="00937834"/>
    <w:pPr>
      <w:ind w:left="992" w:firstLine="708"/>
      <w:jc w:val="both"/>
    </w:pPr>
  </w:style>
  <w:style w:type="paragraph" w:customStyle="1" w:styleId="TableParagraph">
    <w:name w:val="Table Paragraph"/>
    <w:basedOn w:val="a"/>
    <w:uiPriority w:val="1"/>
    <w:qFormat/>
    <w:rsid w:val="00937834"/>
    <w:pPr>
      <w:ind w:left="107"/>
    </w:pPr>
  </w:style>
  <w:style w:type="paragraph" w:styleId="a7">
    <w:name w:val="Balloon Text"/>
    <w:basedOn w:val="a"/>
    <w:link w:val="a8"/>
    <w:uiPriority w:val="99"/>
    <w:semiHidden/>
    <w:unhideWhenUsed/>
    <w:rsid w:val="004F3B43"/>
    <w:rPr>
      <w:rFonts w:ascii="Tahoma" w:hAnsi="Tahoma" w:cs="Tahoma"/>
      <w:sz w:val="16"/>
      <w:szCs w:val="16"/>
    </w:rPr>
  </w:style>
  <w:style w:type="character" w:customStyle="1" w:styleId="a8">
    <w:name w:val="Текст выноски Знак"/>
    <w:basedOn w:val="a0"/>
    <w:link w:val="a7"/>
    <w:uiPriority w:val="99"/>
    <w:semiHidden/>
    <w:rsid w:val="004F3B43"/>
    <w:rPr>
      <w:rFonts w:ascii="Tahoma" w:eastAsia="Times New Roman" w:hAnsi="Tahoma" w:cs="Tahoma"/>
      <w:sz w:val="16"/>
      <w:szCs w:val="16"/>
      <w:lang w:val="ru-RU"/>
    </w:rPr>
  </w:style>
  <w:style w:type="character" w:customStyle="1" w:styleId="a4">
    <w:name w:val="Основной текст Знак"/>
    <w:basedOn w:val="a0"/>
    <w:link w:val="a3"/>
    <w:uiPriority w:val="1"/>
    <w:rsid w:val="00C25A94"/>
    <w:rPr>
      <w:rFonts w:ascii="Times New Roman" w:eastAsia="Times New Roman" w:hAnsi="Times New Roman" w:cs="Times New Roman"/>
      <w:sz w:val="26"/>
      <w:szCs w:val="26"/>
      <w:lang w:val="ru-RU"/>
    </w:rPr>
  </w:style>
  <w:style w:type="paragraph" w:styleId="a9">
    <w:name w:val="Subtitle"/>
    <w:basedOn w:val="a"/>
    <w:next w:val="a"/>
    <w:link w:val="aa"/>
    <w:uiPriority w:val="11"/>
    <w:qFormat/>
    <w:rsid w:val="00DC419B"/>
    <w:pPr>
      <w:widowControl/>
      <w:autoSpaceDE/>
      <w:autoSpaceDN/>
      <w:spacing w:line="360" w:lineRule="auto"/>
      <w:outlineLvl w:val="1"/>
    </w:pPr>
    <w:rPr>
      <w:rFonts w:eastAsia="MS Gothic"/>
      <w:b/>
      <w:sz w:val="28"/>
      <w:szCs w:val="24"/>
      <w:lang w:eastAsia="ru-RU"/>
    </w:rPr>
  </w:style>
  <w:style w:type="character" w:customStyle="1" w:styleId="aa">
    <w:name w:val="Подзаголовок Знак"/>
    <w:basedOn w:val="a0"/>
    <w:link w:val="a9"/>
    <w:uiPriority w:val="11"/>
    <w:rsid w:val="00DC419B"/>
    <w:rPr>
      <w:rFonts w:ascii="Times New Roman" w:eastAsia="MS Gothic" w:hAnsi="Times New Roman" w:cs="Times New Roman"/>
      <w:b/>
      <w:sz w:val="28"/>
      <w:szCs w:val="24"/>
      <w:lang w:val="ru-RU" w:eastAsia="ru-RU"/>
    </w:rPr>
  </w:style>
  <w:style w:type="paragraph" w:customStyle="1" w:styleId="ConsPlusNonformat">
    <w:name w:val="ConsPlusNonformat"/>
    <w:uiPriority w:val="99"/>
    <w:rsid w:val="00F84625"/>
    <w:pPr>
      <w:adjustRightInd w:val="0"/>
    </w:pPr>
    <w:rPr>
      <w:rFonts w:ascii="Courier New" w:eastAsiaTheme="minorEastAsia" w:hAnsi="Courier New" w:cs="Courier New"/>
      <w:sz w:val="20"/>
      <w:szCs w:val="20"/>
      <w:lang w:val="ru-RU" w:eastAsia="ru-RU"/>
    </w:rPr>
  </w:style>
  <w:style w:type="character" w:customStyle="1" w:styleId="10">
    <w:name w:val="Заголовок 1 Знак"/>
    <w:basedOn w:val="a0"/>
    <w:link w:val="1"/>
    <w:uiPriority w:val="1"/>
    <w:rsid w:val="004D6859"/>
    <w:rPr>
      <w:rFonts w:asciiTheme="majorHAnsi" w:eastAsiaTheme="majorEastAsia" w:hAnsiTheme="majorHAnsi" w:cstheme="majorBidi"/>
      <w:color w:val="365F91" w:themeColor="accent1" w:themeShade="BF"/>
      <w:sz w:val="40"/>
      <w:szCs w:val="40"/>
      <w:lang w:val="ru-RU"/>
    </w:rPr>
  </w:style>
  <w:style w:type="character" w:customStyle="1" w:styleId="20">
    <w:name w:val="Заголовок 2 Знак"/>
    <w:basedOn w:val="a0"/>
    <w:link w:val="2"/>
    <w:uiPriority w:val="9"/>
    <w:semiHidden/>
    <w:rsid w:val="004D6859"/>
    <w:rPr>
      <w:rFonts w:asciiTheme="majorHAnsi" w:eastAsiaTheme="majorEastAsia" w:hAnsiTheme="majorHAnsi" w:cstheme="majorBidi"/>
      <w:color w:val="365F91" w:themeColor="accent1" w:themeShade="BF"/>
      <w:sz w:val="32"/>
      <w:szCs w:val="32"/>
      <w:lang w:val="ru-RU"/>
    </w:rPr>
  </w:style>
  <w:style w:type="character" w:customStyle="1" w:styleId="30">
    <w:name w:val="Заголовок 3 Знак"/>
    <w:basedOn w:val="a0"/>
    <w:link w:val="3"/>
    <w:uiPriority w:val="9"/>
    <w:semiHidden/>
    <w:rsid w:val="004D6859"/>
    <w:rPr>
      <w:rFonts w:ascii="Times New Roman" w:eastAsiaTheme="majorEastAsia" w:hAnsi="Times New Roman" w:cstheme="majorBidi"/>
      <w:color w:val="365F91" w:themeColor="accent1" w:themeShade="BF"/>
      <w:sz w:val="28"/>
      <w:szCs w:val="28"/>
      <w:lang w:val="ru-RU"/>
    </w:rPr>
  </w:style>
  <w:style w:type="character" w:customStyle="1" w:styleId="40">
    <w:name w:val="Заголовок 4 Знак"/>
    <w:basedOn w:val="a0"/>
    <w:link w:val="4"/>
    <w:uiPriority w:val="9"/>
    <w:semiHidden/>
    <w:rsid w:val="004D6859"/>
    <w:rPr>
      <w:rFonts w:ascii="Times New Roman" w:eastAsiaTheme="majorEastAsia" w:hAnsi="Times New Roman" w:cstheme="majorBidi"/>
      <w:i/>
      <w:iCs/>
      <w:color w:val="365F91" w:themeColor="accent1" w:themeShade="BF"/>
      <w:lang w:val="ru-RU"/>
    </w:rPr>
  </w:style>
  <w:style w:type="character" w:customStyle="1" w:styleId="50">
    <w:name w:val="Заголовок 5 Знак"/>
    <w:basedOn w:val="a0"/>
    <w:link w:val="5"/>
    <w:uiPriority w:val="9"/>
    <w:semiHidden/>
    <w:rsid w:val="004D6859"/>
    <w:rPr>
      <w:rFonts w:ascii="Times New Roman" w:eastAsiaTheme="majorEastAsia" w:hAnsi="Times New Roman" w:cstheme="majorBidi"/>
      <w:color w:val="365F91" w:themeColor="accent1" w:themeShade="BF"/>
      <w:lang w:val="ru-RU"/>
    </w:rPr>
  </w:style>
  <w:style w:type="character" w:customStyle="1" w:styleId="60">
    <w:name w:val="Заголовок 6 Знак"/>
    <w:basedOn w:val="a0"/>
    <w:link w:val="6"/>
    <w:uiPriority w:val="9"/>
    <w:semiHidden/>
    <w:rsid w:val="004D6859"/>
    <w:rPr>
      <w:rFonts w:ascii="Times New Roman" w:eastAsiaTheme="majorEastAsia" w:hAnsi="Times New Roman" w:cstheme="majorBidi"/>
      <w:i/>
      <w:iCs/>
      <w:color w:val="595959" w:themeColor="text1" w:themeTint="A6"/>
      <w:lang w:val="ru-RU"/>
    </w:rPr>
  </w:style>
  <w:style w:type="character" w:customStyle="1" w:styleId="70">
    <w:name w:val="Заголовок 7 Знак"/>
    <w:basedOn w:val="a0"/>
    <w:link w:val="7"/>
    <w:uiPriority w:val="9"/>
    <w:semiHidden/>
    <w:rsid w:val="004D6859"/>
    <w:rPr>
      <w:rFonts w:ascii="Times New Roman" w:eastAsiaTheme="majorEastAsia" w:hAnsi="Times New Roman" w:cstheme="majorBidi"/>
      <w:color w:val="595959" w:themeColor="text1" w:themeTint="A6"/>
      <w:lang w:val="ru-RU"/>
    </w:rPr>
  </w:style>
  <w:style w:type="character" w:customStyle="1" w:styleId="80">
    <w:name w:val="Заголовок 8 Знак"/>
    <w:basedOn w:val="a0"/>
    <w:link w:val="8"/>
    <w:uiPriority w:val="9"/>
    <w:semiHidden/>
    <w:rsid w:val="004D6859"/>
    <w:rPr>
      <w:rFonts w:ascii="Times New Roman" w:eastAsiaTheme="majorEastAsia" w:hAnsi="Times New Roman" w:cstheme="majorBidi"/>
      <w:i/>
      <w:iCs/>
      <w:color w:val="272727" w:themeColor="text1" w:themeTint="D8"/>
      <w:lang w:val="ru-RU"/>
    </w:rPr>
  </w:style>
  <w:style w:type="character" w:customStyle="1" w:styleId="90">
    <w:name w:val="Заголовок 9 Знак"/>
    <w:basedOn w:val="a0"/>
    <w:link w:val="9"/>
    <w:uiPriority w:val="9"/>
    <w:semiHidden/>
    <w:rsid w:val="004D6859"/>
    <w:rPr>
      <w:rFonts w:ascii="Times New Roman" w:eastAsiaTheme="majorEastAsia" w:hAnsi="Times New Roman" w:cstheme="majorBidi"/>
      <w:color w:val="272727" w:themeColor="text1" w:themeTint="D8"/>
      <w:lang w:val="ru-RU"/>
    </w:rPr>
  </w:style>
  <w:style w:type="paragraph" w:styleId="ab">
    <w:name w:val="Title"/>
    <w:basedOn w:val="a"/>
    <w:next w:val="a"/>
    <w:link w:val="ac"/>
    <w:uiPriority w:val="10"/>
    <w:qFormat/>
    <w:rsid w:val="004D6859"/>
    <w:pPr>
      <w:spacing w:after="80"/>
      <w:contextualSpacing/>
    </w:pPr>
    <w:rPr>
      <w:rFonts w:asciiTheme="majorHAnsi" w:eastAsiaTheme="majorEastAsia" w:hAnsiTheme="majorHAnsi" w:cstheme="majorBidi"/>
      <w:spacing w:val="-10"/>
      <w:kern w:val="28"/>
      <w:sz w:val="56"/>
      <w:szCs w:val="56"/>
    </w:rPr>
  </w:style>
  <w:style w:type="character" w:customStyle="1" w:styleId="ac">
    <w:name w:val="Название Знак"/>
    <w:basedOn w:val="a0"/>
    <w:link w:val="ab"/>
    <w:uiPriority w:val="10"/>
    <w:rsid w:val="004D6859"/>
    <w:rPr>
      <w:rFonts w:asciiTheme="majorHAnsi" w:eastAsiaTheme="majorEastAsia" w:hAnsiTheme="majorHAnsi" w:cstheme="majorBidi"/>
      <w:spacing w:val="-10"/>
      <w:kern w:val="28"/>
      <w:sz w:val="56"/>
      <w:szCs w:val="56"/>
      <w:lang w:val="ru-RU"/>
    </w:rPr>
  </w:style>
  <w:style w:type="paragraph" w:styleId="22">
    <w:name w:val="Quote"/>
    <w:basedOn w:val="a"/>
    <w:next w:val="a"/>
    <w:link w:val="23"/>
    <w:uiPriority w:val="29"/>
    <w:qFormat/>
    <w:rsid w:val="004D6859"/>
    <w:pPr>
      <w:spacing w:before="160"/>
      <w:jc w:val="center"/>
    </w:pPr>
    <w:rPr>
      <w:i/>
      <w:iCs/>
      <w:color w:val="404040" w:themeColor="text1" w:themeTint="BF"/>
    </w:rPr>
  </w:style>
  <w:style w:type="character" w:customStyle="1" w:styleId="23">
    <w:name w:val="Цитата 2 Знак"/>
    <w:basedOn w:val="a0"/>
    <w:link w:val="22"/>
    <w:uiPriority w:val="29"/>
    <w:rsid w:val="004D6859"/>
    <w:rPr>
      <w:rFonts w:ascii="Times New Roman" w:eastAsia="Times New Roman" w:hAnsi="Times New Roman" w:cs="Times New Roman"/>
      <w:i/>
      <w:iCs/>
      <w:color w:val="404040" w:themeColor="text1" w:themeTint="BF"/>
      <w:lang w:val="ru-RU"/>
    </w:rPr>
  </w:style>
  <w:style w:type="character" w:styleId="ad">
    <w:name w:val="Intense Emphasis"/>
    <w:basedOn w:val="a0"/>
    <w:uiPriority w:val="21"/>
    <w:qFormat/>
    <w:rsid w:val="004D6859"/>
    <w:rPr>
      <w:i/>
      <w:iCs/>
      <w:color w:val="365F91" w:themeColor="accent1" w:themeShade="BF"/>
    </w:rPr>
  </w:style>
  <w:style w:type="paragraph" w:styleId="ae">
    <w:name w:val="Intense Quote"/>
    <w:basedOn w:val="a"/>
    <w:next w:val="a"/>
    <w:link w:val="af"/>
    <w:uiPriority w:val="30"/>
    <w:qFormat/>
    <w:rsid w:val="004D685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
    <w:name w:val="Выделенная цитата Знак"/>
    <w:basedOn w:val="a0"/>
    <w:link w:val="ae"/>
    <w:uiPriority w:val="30"/>
    <w:rsid w:val="004D6859"/>
    <w:rPr>
      <w:rFonts w:ascii="Times New Roman" w:eastAsia="Times New Roman" w:hAnsi="Times New Roman" w:cs="Times New Roman"/>
      <w:i/>
      <w:iCs/>
      <w:color w:val="365F91" w:themeColor="accent1" w:themeShade="BF"/>
      <w:lang w:val="ru-RU"/>
    </w:rPr>
  </w:style>
  <w:style w:type="character" w:styleId="af0">
    <w:name w:val="Intense Reference"/>
    <w:basedOn w:val="a0"/>
    <w:uiPriority w:val="32"/>
    <w:qFormat/>
    <w:rsid w:val="004D6859"/>
    <w:rPr>
      <w:b/>
      <w:bCs/>
      <w:smallCaps/>
      <w:color w:val="365F91" w:themeColor="accent1" w:themeShade="BF"/>
      <w:spacing w:val="5"/>
    </w:rPr>
  </w:style>
  <w:style w:type="paragraph" w:styleId="af1">
    <w:name w:val="No Spacing"/>
    <w:uiPriority w:val="1"/>
    <w:qFormat/>
    <w:rsid w:val="004D6859"/>
    <w:rPr>
      <w:rFonts w:ascii="Times New Roman" w:eastAsia="Times New Roman" w:hAnsi="Times New Roman" w:cs="Times New Roman"/>
      <w:lang w:val="ru-RU"/>
    </w:rPr>
  </w:style>
  <w:style w:type="paragraph" w:styleId="af2">
    <w:name w:val="header"/>
    <w:basedOn w:val="a"/>
    <w:link w:val="af3"/>
    <w:uiPriority w:val="99"/>
    <w:unhideWhenUsed/>
    <w:rsid w:val="004D6859"/>
    <w:pPr>
      <w:tabs>
        <w:tab w:val="center" w:pos="4677"/>
        <w:tab w:val="right" w:pos="9355"/>
      </w:tabs>
    </w:pPr>
  </w:style>
  <w:style w:type="character" w:customStyle="1" w:styleId="af3">
    <w:name w:val="Верхний колонтитул Знак"/>
    <w:basedOn w:val="a0"/>
    <w:link w:val="af2"/>
    <w:uiPriority w:val="99"/>
    <w:rsid w:val="004D6859"/>
    <w:rPr>
      <w:rFonts w:ascii="Times New Roman" w:eastAsia="Times New Roman" w:hAnsi="Times New Roman" w:cs="Times New Roman"/>
      <w:lang w:val="ru-RU"/>
    </w:rPr>
  </w:style>
  <w:style w:type="paragraph" w:styleId="af4">
    <w:name w:val="footer"/>
    <w:basedOn w:val="a"/>
    <w:link w:val="af5"/>
    <w:uiPriority w:val="99"/>
    <w:unhideWhenUsed/>
    <w:rsid w:val="004D6859"/>
    <w:pPr>
      <w:tabs>
        <w:tab w:val="center" w:pos="4677"/>
        <w:tab w:val="right" w:pos="9355"/>
      </w:tabs>
    </w:pPr>
  </w:style>
  <w:style w:type="character" w:customStyle="1" w:styleId="af5">
    <w:name w:val="Нижний колонтитул Знак"/>
    <w:basedOn w:val="a0"/>
    <w:link w:val="af4"/>
    <w:uiPriority w:val="99"/>
    <w:rsid w:val="004D6859"/>
    <w:rPr>
      <w:rFonts w:ascii="Times New Roman" w:eastAsia="Times New Roman" w:hAnsi="Times New Roman" w:cs="Times New Roman"/>
      <w:lang w:val="ru-RU"/>
    </w:rPr>
  </w:style>
  <w:style w:type="character" w:styleId="af6">
    <w:name w:val="Strong"/>
    <w:basedOn w:val="a0"/>
    <w:uiPriority w:val="22"/>
    <w:qFormat/>
    <w:rsid w:val="004D6859"/>
    <w:rPr>
      <w:b/>
      <w:bCs/>
    </w:rPr>
  </w:style>
  <w:style w:type="paragraph" w:customStyle="1" w:styleId="futurismarkdown-listitem">
    <w:name w:val="futurismarkdown-listitem"/>
    <w:basedOn w:val="a"/>
    <w:rsid w:val="004D6859"/>
    <w:pPr>
      <w:widowControl/>
      <w:autoSpaceDE/>
      <w:autoSpaceDN/>
      <w:spacing w:before="100" w:beforeAutospacing="1" w:after="100" w:afterAutospacing="1"/>
    </w:pPr>
    <w:rPr>
      <w:sz w:val="24"/>
      <w:szCs w:val="24"/>
      <w:lang w:eastAsia="ru-RU"/>
    </w:rPr>
  </w:style>
  <w:style w:type="numbering" w:customStyle="1" w:styleId="12">
    <w:name w:val="Нет списка1"/>
    <w:next w:val="a2"/>
    <w:uiPriority w:val="99"/>
    <w:semiHidden/>
    <w:unhideWhenUsed/>
    <w:rsid w:val="004D6859"/>
  </w:style>
  <w:style w:type="character" w:customStyle="1" w:styleId="CharAttribute484">
    <w:name w:val="CharAttribute484"/>
    <w:uiPriority w:val="99"/>
    <w:rsid w:val="004D6859"/>
    <w:rPr>
      <w:rFonts w:ascii="Times New Roman" w:eastAsia="Times New Roman"/>
      <w:i/>
      <w:sz w:val="28"/>
    </w:rPr>
  </w:style>
  <w:style w:type="paragraph" w:customStyle="1" w:styleId="ParaAttribute10">
    <w:name w:val="ParaAttribute10"/>
    <w:uiPriority w:val="99"/>
    <w:rsid w:val="004D6859"/>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4D6859"/>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4D6859"/>
    <w:rPr>
      <w:rFonts w:ascii="Times New Roman" w:eastAsia="Times New Roman"/>
      <w:i/>
      <w:sz w:val="22"/>
    </w:rPr>
  </w:style>
  <w:style w:type="character" w:customStyle="1" w:styleId="a6">
    <w:name w:val="Абзац списка Знак"/>
    <w:link w:val="a5"/>
    <w:uiPriority w:val="34"/>
    <w:qFormat/>
    <w:locked/>
    <w:rsid w:val="004D6859"/>
    <w:rPr>
      <w:rFonts w:ascii="Times New Roman" w:eastAsia="Times New Roman" w:hAnsi="Times New Roman" w:cs="Times New Roman"/>
      <w:lang w:val="ru-RU"/>
    </w:rPr>
  </w:style>
  <w:style w:type="paragraph" w:customStyle="1" w:styleId="Ul">
    <w:name w:val="Ul"/>
    <w:basedOn w:val="a"/>
    <w:rsid w:val="004D6859"/>
    <w:pPr>
      <w:widowControl/>
      <w:autoSpaceDE/>
      <w:autoSpaceDN/>
      <w:spacing w:line="300" w:lineRule="atLeast"/>
    </w:pPr>
    <w:rPr>
      <w:lang w:eastAsia="ru-RU"/>
    </w:rPr>
  </w:style>
  <w:style w:type="character" w:styleId="af7">
    <w:name w:val="Hyperlink"/>
    <w:basedOn w:val="a0"/>
    <w:rsid w:val="004D6859"/>
    <w:rPr>
      <w:color w:val="0000FF"/>
      <w:u w:val="single"/>
    </w:rPr>
  </w:style>
  <w:style w:type="paragraph" w:customStyle="1" w:styleId="ParaAttribute7">
    <w:name w:val="ParaAttribute7"/>
    <w:rsid w:val="004D6859"/>
    <w:pPr>
      <w:widowControl/>
      <w:autoSpaceDE/>
      <w:autoSpaceDN/>
      <w:ind w:firstLine="851"/>
      <w:jc w:val="center"/>
    </w:pPr>
    <w:rPr>
      <w:rFonts w:ascii="Times New Roman" w:eastAsia="Times New Roman" w:hAnsi="Times New Roman" w:cs="Times New Roman"/>
      <w:sz w:val="20"/>
      <w:szCs w:val="20"/>
      <w:lang w:val="ru-RU" w:eastAsia="zh-CN"/>
    </w:rPr>
  </w:style>
  <w:style w:type="paragraph" w:customStyle="1" w:styleId="ParaAttribute3">
    <w:name w:val="ParaAttribute3"/>
    <w:rsid w:val="004D6859"/>
    <w:pPr>
      <w:autoSpaceDE/>
      <w:autoSpaceDN/>
      <w:ind w:right="-1"/>
      <w:jc w:val="center"/>
    </w:pPr>
    <w:rPr>
      <w:rFonts w:ascii="Times New Roman" w:eastAsia="Times New Roman" w:hAnsi="Times New Roman" w:cs="Times New Roman"/>
      <w:sz w:val="20"/>
      <w:szCs w:val="20"/>
      <w:lang w:val="ru-RU" w:eastAsia="zh-CN"/>
    </w:rPr>
  </w:style>
  <w:style w:type="character" w:customStyle="1" w:styleId="13">
    <w:name w:val="Неразрешенное упоминание1"/>
    <w:basedOn w:val="a0"/>
    <w:uiPriority w:val="99"/>
    <w:semiHidden/>
    <w:unhideWhenUsed/>
    <w:rsid w:val="004D6859"/>
    <w:rPr>
      <w:color w:val="605E5C"/>
      <w:shd w:val="clear" w:color="auto" w:fill="E1DFDD"/>
    </w:rPr>
  </w:style>
  <w:style w:type="table" w:customStyle="1" w:styleId="14">
    <w:name w:val="1"/>
    <w:basedOn w:val="a1"/>
    <w:rsid w:val="004D6859"/>
    <w:pPr>
      <w:autoSpaceDE/>
      <w:autoSpaceDN/>
      <w:jc w:val="both"/>
    </w:pPr>
    <w:rPr>
      <w:rFonts w:ascii="Calibri" w:eastAsia="Calibri" w:hAnsi="Calibri" w:cs="Calibri"/>
      <w:sz w:val="20"/>
      <w:szCs w:val="20"/>
      <w:lang w:eastAsia="ru-RU"/>
    </w:rPr>
    <w:tblPr>
      <w:tblStyleRowBandSize w:val="1"/>
      <w:tblStyleColBandSize w:val="1"/>
    </w:tblPr>
  </w:style>
  <w:style w:type="table" w:styleId="af8">
    <w:name w:val="Table Grid"/>
    <w:basedOn w:val="a1"/>
    <w:uiPriority w:val="59"/>
    <w:qFormat/>
    <w:rsid w:val="0033101C"/>
    <w:pPr>
      <w:widowControl/>
      <w:autoSpaceDE/>
      <w:autoSpaceDN/>
    </w:pPr>
    <w:rPr>
      <w:rFonts w:eastAsiaTheme="minorEastAsia"/>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5">
    <w:name w:val="Обычный1"/>
    <w:rsid w:val="0033101C"/>
    <w:pPr>
      <w:widowControl/>
      <w:autoSpaceDE/>
      <w:autoSpaceDN/>
    </w:pPr>
    <w:rPr>
      <w:rFonts w:ascii="Calibri" w:eastAsia="Calibri" w:hAnsi="Calibri" w:cs="Calibri"/>
      <w:sz w:val="20"/>
      <w:szCs w:val="20"/>
      <w:lang w:val="ru-RU" w:eastAsia="ru-RU"/>
    </w:rPr>
  </w:style>
  <w:style w:type="paragraph" w:styleId="af9">
    <w:name w:val="annotation text"/>
    <w:basedOn w:val="a"/>
    <w:link w:val="afa"/>
    <w:uiPriority w:val="99"/>
    <w:semiHidden/>
    <w:unhideWhenUsed/>
    <w:rsid w:val="0033101C"/>
    <w:pPr>
      <w:widowControl/>
      <w:autoSpaceDE/>
      <w:autoSpaceDN/>
    </w:pPr>
    <w:rPr>
      <w:sz w:val="20"/>
      <w:szCs w:val="20"/>
      <w:lang w:eastAsia="ru-RU"/>
    </w:rPr>
  </w:style>
  <w:style w:type="character" w:customStyle="1" w:styleId="afa">
    <w:name w:val="Текст примечания Знак"/>
    <w:basedOn w:val="a0"/>
    <w:link w:val="af9"/>
    <w:uiPriority w:val="99"/>
    <w:semiHidden/>
    <w:rsid w:val="0033101C"/>
    <w:rPr>
      <w:rFonts w:ascii="Times New Roman" w:eastAsia="Times New Roman" w:hAnsi="Times New Roman" w:cs="Times New Roman"/>
      <w:sz w:val="20"/>
      <w:szCs w:val="20"/>
      <w:lang w:val="ru-RU" w:eastAsia="ru-RU"/>
    </w:rPr>
  </w:style>
  <w:style w:type="paragraph" w:customStyle="1" w:styleId="s1">
    <w:name w:val="s_1"/>
    <w:basedOn w:val="a"/>
    <w:rsid w:val="0033101C"/>
    <w:pPr>
      <w:widowControl/>
      <w:autoSpaceDE/>
      <w:autoSpaceDN/>
      <w:spacing w:before="100" w:beforeAutospacing="1" w:after="100" w:afterAutospacing="1"/>
    </w:pPr>
    <w:rPr>
      <w:sz w:val="24"/>
      <w:szCs w:val="24"/>
      <w:lang w:eastAsia="ru-RU"/>
    </w:rPr>
  </w:style>
  <w:style w:type="character" w:customStyle="1" w:styleId="UnresolvedMention">
    <w:name w:val="Unresolved Mention"/>
    <w:basedOn w:val="a0"/>
    <w:uiPriority w:val="99"/>
    <w:semiHidden/>
    <w:unhideWhenUsed/>
    <w:rsid w:val="000D72E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80238">
      <w:bodyDiv w:val="1"/>
      <w:marLeft w:val="0"/>
      <w:marRight w:val="0"/>
      <w:marTop w:val="0"/>
      <w:marBottom w:val="0"/>
      <w:divBdr>
        <w:top w:val="none" w:sz="0" w:space="0" w:color="auto"/>
        <w:left w:val="none" w:sz="0" w:space="0" w:color="auto"/>
        <w:bottom w:val="none" w:sz="0" w:space="0" w:color="auto"/>
        <w:right w:val="none" w:sz="0" w:space="0" w:color="auto"/>
      </w:divBdr>
    </w:div>
    <w:div w:id="280840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ioco.ru/&#1087;&#1088;&#1080;&#1084;&#1077;&#1088;&#1099;-&#1079;&#1072;&#1076;&#1072;&#1095;-pisa" TargetMode="External"/><Relationship Id="rId18" Type="http://schemas.openxmlformats.org/officeDocument/2006/relationships/hyperlink" Target="https://www.uchportal.ru/mothers_day"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s://fioco.ru/&#1087;&#1088;&#1080;&#1084;&#1077;&#1088;&#1099;-&#1079;&#1072;&#1076;&#1072;&#1095;-pisa"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g.resh.edu.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consultantplus://offline/ref%3D7ABCF3F04028D109116B2191643291783C10185B30D08A7337CB4C146C34072F1419DDA662D0F9K8o9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fioco.ru/&#1087;&#1088;&#1080;&#1084;&#1077;&#1088;&#1099;-&#1079;&#1072;&#1076;&#1072;&#1095;-pisa" TargetMode="Externa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1C765-3600-455F-BE28-632CC31C9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1</Pages>
  <Words>160451</Words>
  <Characters>914574</Characters>
  <Application>Microsoft Office Word</Application>
  <DocSecurity>0</DocSecurity>
  <Lines>7621</Lines>
  <Paragraphs>2145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1072880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admin</cp:lastModifiedBy>
  <cp:revision>66</cp:revision>
  <cp:lastPrinted>2026-02-03T04:47:00Z</cp:lastPrinted>
  <dcterms:created xsi:type="dcterms:W3CDTF">2025-11-30T13:18:00Z</dcterms:created>
  <dcterms:modified xsi:type="dcterms:W3CDTF">2026-02-16T16:53:00Z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2024-12-09T00:00:00Z</vt:filetime>
  </property>
  <property fmtid="{D5CDD505-2E9C-101B-9397-08002B2CF9AE}" pid="3" name="Creator">
    <vt:lpwstr>Р7-Офис/2024.3.1.487</vt:lpwstr>
  </property>
  <property fmtid="{D5CDD505-2E9C-101B-9397-08002B2CF9AE}" pid="4" name="LastSaved">
    <vt:filetime>2025-11-30T00:00:00Z</vt:filetime>
  </property>
  <property fmtid="{D5CDD505-2E9C-101B-9397-08002B2CF9AE}" pid="5" name="Producer">
    <vt:lpwstr>Р7-Офис/2024.3.1.487</vt:lpwstr>
  </property>
</Properties>
</file>