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74" w:rsidRDefault="00384B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FC088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21120" cy="9215120"/>
            <wp:effectExtent l="19050" t="0" r="0" b="0"/>
            <wp:docPr id="2" name="Рисунок 1" descr="J:\Программы доп.образования 24-25 год\Программы доп.образования 24-25г\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J:\Программы доп.образования 24-25 год\Программы доп.образования 24-25г\Р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6752" cy="922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74" w:rsidRDefault="00384B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FC08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384B74" w:rsidRDefault="00FC0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записка………………………………………………………………….……………..3</w:t>
      </w:r>
    </w:p>
    <w:p w:rsidR="00384B74" w:rsidRDefault="00FC088B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Целевой раздел………………………………………………………….……………………...3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 и задачи воспитания обучающихся…………………………...……………………..…3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Направления воспитания………...…………………………………………………………....4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Целевые ориентиры результатов воспитания……………………………………………..…5</w:t>
      </w:r>
    </w:p>
    <w:p w:rsidR="00384B74" w:rsidRDefault="00FC088B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Содержательный раздел…………………………………………………………………….…6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Уклад общеобразовательной организации……..………………………………………..…..6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Виды, формы и содержание воспитательной деятельности…………………………….….8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«О</w:t>
      </w:r>
      <w:r>
        <w:rPr>
          <w:rFonts w:ascii="Times New Roman" w:hAnsi="Times New Roman" w:cs="Times New Roman"/>
          <w:sz w:val="24"/>
          <w:szCs w:val="24"/>
        </w:rPr>
        <w:t>сновные школьные дела»……………...………………………………….…..8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«Самоуправление»……………………………………………………………....10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«Классное руководство»…………………………………………………….….11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«Взаимодействие с родителями (законными представителями)…………..…13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«Профориентация»………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……………………………………………………...14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«Внеурочная деятельность»…………………………………………………....14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«Урочная деятельность»…………………………………………………….….18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«Организация предметно-пространственной среды»……………………..…19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«Профилактика и безопасность»……………………………………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………....19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Модуль «Социальное партнерство»………………………………………………….…20</w:t>
      </w:r>
    </w:p>
    <w:p w:rsidR="00384B74" w:rsidRDefault="00FC088B">
      <w:pPr>
        <w:pStyle w:val="ad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Модуль «Детские объединения»…………………………………………………….….21</w:t>
      </w:r>
    </w:p>
    <w:p w:rsidR="00384B74" w:rsidRDefault="00FC088B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раздел………………………………………………………………….…22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Кадровое обеспечение………………………………………………………………….……22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Нормативно-методическое </w:t>
      </w:r>
      <w:r>
        <w:rPr>
          <w:rFonts w:ascii="Times New Roman" w:hAnsi="Times New Roman" w:cs="Times New Roman"/>
          <w:sz w:val="24"/>
          <w:szCs w:val="24"/>
        </w:rPr>
        <w:t>обеспечение………………………………………………..…...24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Требование к условиям работы с обучающимися с особыми образовательными потребностями………………………………………………………………………………...24</w:t>
      </w:r>
    </w:p>
    <w:p w:rsidR="00384B74" w:rsidRDefault="00FC088B">
      <w:pPr>
        <w:pStyle w:val="ad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Система поощрения социальной успешности и проявлений активной жизненной позиции обучающихся……………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……………………………….........................................25</w:t>
      </w:r>
    </w:p>
    <w:p w:rsidR="00384B74" w:rsidRDefault="00FC088B">
      <w:pPr>
        <w:pStyle w:val="ad"/>
        <w:numPr>
          <w:ilvl w:val="0"/>
          <w:numId w:val="1"/>
        </w:numPr>
        <w:rPr>
          <w:strike/>
        </w:rPr>
      </w:pPr>
      <w:r>
        <w:rPr>
          <w:rFonts w:ascii="Times New Roman" w:hAnsi="Times New Roman" w:cs="Times New Roman"/>
          <w:sz w:val="24"/>
          <w:szCs w:val="24"/>
        </w:rPr>
        <w:t>Календарный план воспитательной работы………………………………………………...28</w:t>
      </w:r>
      <w:r w:rsidR="00384B74" w:rsidRPr="00384B74">
        <w:rPr>
          <w:rFonts w:eastAsia="Times New Roman"/>
          <w:strike/>
        </w:rPr>
        <w:fldChar w:fldCharType="begin"/>
      </w:r>
      <w:r>
        <w:instrText>TOC \h \z \u \o "1-3"</w:instrText>
      </w:r>
      <w:r w:rsidR="00384B74" w:rsidRPr="00384B74">
        <w:rPr>
          <w:rFonts w:eastAsia="Times New Roman"/>
          <w:strike/>
        </w:rPr>
        <w:fldChar w:fldCharType="separate"/>
      </w:r>
    </w:p>
    <w:p w:rsidR="00384B74" w:rsidRDefault="00384B74">
      <w:r>
        <w:fldChar w:fldCharType="end"/>
      </w:r>
    </w:p>
    <w:p w:rsidR="00384B74" w:rsidRDefault="00384B74">
      <w:pPr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FC08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Рабочая программа воспитания МКОУ АГО «Афанасьевская СОШ» (далее – Программа вос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питания) разработана на основе </w:t>
      </w:r>
      <w:r>
        <w:rPr>
          <w:rFonts w:ascii="Times New Roman" w:hAnsi="Times New Roman" w:cs="Times New Roman"/>
          <w:sz w:val="24"/>
          <w:szCs w:val="24"/>
        </w:rPr>
        <w:t>Федерального закона от 29.12.2012 № 273-ФЗ «Об образовании в Российской Федерации», федеральной образовательной программы начального общего образования (приказ Минпросвещения России от 16.11.2022 г. № 992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.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для образовательных организаций дошкольного и среднего профессионального образования</w:t>
      </w:r>
      <w:r>
        <w:rPr>
          <w:rFonts w:ascii="Times New Roman" w:eastAsia="SchoolBookSanPin" w:hAnsi="Times New Roman" w:cs="Times New Roman"/>
          <w:sz w:val="24"/>
          <w:szCs w:val="24"/>
        </w:rPr>
        <w:t>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>
        <w:rPr>
          <w:rFonts w:ascii="Times New Roman" w:eastAsia="SchoolBookSanPin" w:hAnsi="Times New Roman" w:cs="Times New Roman"/>
          <w:b/>
          <w:sz w:val="24"/>
          <w:szCs w:val="24"/>
        </w:rPr>
        <w:t>Программа воспитания:</w:t>
      </w:r>
    </w:p>
    <w:p w:rsidR="00384B74" w:rsidRDefault="00FC088B">
      <w:pPr>
        <w:pStyle w:val="ad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предназначена для планирования и организации системной воспитательной деятельности в образовательной организации;</w:t>
      </w:r>
    </w:p>
    <w:p w:rsidR="00384B74" w:rsidRDefault="00FC088B">
      <w:pPr>
        <w:pStyle w:val="ad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разрабатывается и утверждается с участием коллегиальных органов управления образовательной организацией, в том числе с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оветов обучающихся, советов родителей (законных представителей); </w:t>
      </w:r>
    </w:p>
    <w:p w:rsidR="00384B74" w:rsidRDefault="00FC088B">
      <w:pPr>
        <w:pStyle w:val="ad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:rsidR="00384B74" w:rsidRDefault="00FC088B">
      <w:pPr>
        <w:pStyle w:val="ad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и нормам поведения, принятым в российском обществе на основе российских базовых конституционных норм и ценностей; </w:t>
      </w:r>
    </w:p>
    <w:p w:rsidR="00384B74" w:rsidRDefault="00FC088B">
      <w:pPr>
        <w:pStyle w:val="ad"/>
        <w:numPr>
          <w:ilvl w:val="0"/>
          <w:numId w:val="2"/>
        </w:numPr>
        <w:spacing w:after="0" w:line="240" w:lineRule="auto"/>
        <w:ind w:left="0" w:firstLine="106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пред</w:t>
      </w:r>
      <w:r>
        <w:rPr>
          <w:rFonts w:ascii="Times New Roman" w:eastAsia="SchoolBookSanPin" w:hAnsi="Times New Roman" w:cs="Times New Roman"/>
          <w:sz w:val="24"/>
          <w:szCs w:val="24"/>
        </w:rPr>
        <w:t>усматривает историческое просвещение, формирование российской культурной и гражданской идентичности обучающихся.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384B74" w:rsidRDefault="00FC088B">
      <w:pPr>
        <w:pStyle w:val="ad"/>
        <w:numPr>
          <w:ilvl w:val="0"/>
          <w:numId w:val="3"/>
        </w:numPr>
        <w:spacing w:after="0" w:line="240" w:lineRule="auto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Целевой раздел.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Содержание воспитания обучающихся в образо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Эти ценности и нормы определяют инвариантное содержание воспитания обучающихся. Вариатив</w:t>
      </w:r>
      <w:r>
        <w:rPr>
          <w:rFonts w:ascii="Times New Roman" w:eastAsia="SchoolBookSanPin" w:hAnsi="Times New Roman" w:cs="Times New Roman"/>
          <w:sz w:val="24"/>
          <w:szCs w:val="24"/>
        </w:rPr>
        <w:t>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Воспитательная деятельность в общеобразовательной организации планируется и осуществляется в соответствии с приоритетами г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осударственной политики в сфере воспитания. Приоритетной задачей Российской Федерации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, способной реализовать свой потенциал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в условиях современного общества, готовой к мирному созиданию и защите Родины.</w:t>
      </w: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</w:p>
    <w:p w:rsidR="00384B74" w:rsidRDefault="00FC088B">
      <w:pPr>
        <w:pStyle w:val="ad"/>
        <w:numPr>
          <w:ilvl w:val="1"/>
          <w:numId w:val="3"/>
        </w:numPr>
        <w:spacing w:after="0" w:line="240" w:lineRule="auto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Цель и задачи воспитания обучающихся.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/>
          <w:sz w:val="24"/>
          <w:szCs w:val="24"/>
        </w:rPr>
        <w:t>Ц</w:t>
      </w:r>
      <w:r>
        <w:rPr>
          <w:rFonts w:ascii="Times New Roman" w:eastAsia="SchoolBookSanPin" w:hAnsi="Times New Roman" w:cs="Times New Roman"/>
          <w:b/>
          <w:bCs/>
          <w:sz w:val="24"/>
          <w:szCs w:val="24"/>
        </w:rPr>
        <w:t xml:space="preserve">ель воспитания </w:t>
      </w:r>
      <w:r>
        <w:rPr>
          <w:rFonts w:ascii="Times New Roman" w:eastAsia="SchoolBookSanPin" w:hAnsi="Times New Roman" w:cs="Times New Roman"/>
          <w:b/>
          <w:sz w:val="24"/>
          <w:szCs w:val="24"/>
        </w:rPr>
        <w:t>обучающихся в образовательной организации:</w:t>
      </w:r>
    </w:p>
    <w:p w:rsidR="00384B74" w:rsidRDefault="00FC088B">
      <w:pPr>
        <w:pStyle w:val="ad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развитие личности, создание условий для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самоопределения и социализации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на основе социокультурных, духовно-нравственных ценностейи принятых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в российском обществе правил и норм поведения в интересах человека, семьи, общества и государства;</w:t>
      </w:r>
    </w:p>
    <w:p w:rsidR="00384B74" w:rsidRDefault="00FC088B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формирование у обучающихся чувства патриотизма, граждан</w:t>
      </w:r>
      <w:r>
        <w:rPr>
          <w:rFonts w:ascii="Times New Roman" w:eastAsia="SchoolBookSanPin" w:hAnsi="Times New Roman" w:cs="Times New Roman"/>
          <w:sz w:val="24"/>
          <w:szCs w:val="24"/>
        </w:rPr>
        <w:t>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</w:t>
      </w:r>
      <w:r>
        <w:rPr>
          <w:rFonts w:ascii="Times New Roman" w:eastAsia="SchoolBookSanPin" w:hAnsi="Times New Roman" w:cs="Times New Roman"/>
          <w:sz w:val="24"/>
          <w:szCs w:val="24"/>
        </w:rPr>
        <w:t>рации, природе и окружающей среде.</w:t>
      </w:r>
    </w:p>
    <w:p w:rsidR="00384B74" w:rsidRDefault="00384B74">
      <w:pPr>
        <w:pStyle w:val="ad"/>
        <w:spacing w:after="0" w:line="240" w:lineRule="auto"/>
        <w:ind w:left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>
        <w:rPr>
          <w:rFonts w:ascii="Times New Roman" w:eastAsia="SchoolBookSanPin" w:hAnsi="Times New Roman" w:cs="Times New Roman"/>
          <w:b/>
          <w:bCs/>
          <w:sz w:val="24"/>
          <w:szCs w:val="24"/>
        </w:rPr>
        <w:t xml:space="preserve">Задачи воспитания </w:t>
      </w:r>
      <w:r>
        <w:rPr>
          <w:rFonts w:ascii="Times New Roman" w:eastAsia="SchoolBookSanPin" w:hAnsi="Times New Roman" w:cs="Times New Roman"/>
          <w:b/>
          <w:sz w:val="24"/>
          <w:szCs w:val="24"/>
        </w:rPr>
        <w:t>обучающихся в образовательной организации:</w:t>
      </w:r>
    </w:p>
    <w:p w:rsidR="00384B74" w:rsidRDefault="00FC088B">
      <w:pPr>
        <w:pStyle w:val="a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:rsidR="00384B74" w:rsidRDefault="00FC088B">
      <w:pPr>
        <w:pStyle w:val="a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384B74" w:rsidRDefault="00FC088B">
      <w:pPr>
        <w:pStyle w:val="a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ения полученных знаний; </w:t>
      </w:r>
    </w:p>
    <w:p w:rsidR="00384B74" w:rsidRDefault="00FC088B">
      <w:pPr>
        <w:pStyle w:val="ad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 НОО и ФГОС ООО.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 Личностные результаты освоения обучающимися образовательных программ включают:</w:t>
      </w:r>
    </w:p>
    <w:p w:rsidR="00384B74" w:rsidRDefault="00FC088B">
      <w:pPr>
        <w:pStyle w:val="ad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:rsidR="00384B74" w:rsidRDefault="00FC088B">
      <w:pPr>
        <w:pStyle w:val="ad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сформированность ценностей самостоятельности и инициативы;</w:t>
      </w:r>
    </w:p>
    <w:p w:rsidR="00384B74" w:rsidRDefault="00FC088B">
      <w:pPr>
        <w:pStyle w:val="ad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готовность обучающихся к саморазвитию, самостоятельности и личностному самоопределению;</w:t>
      </w:r>
    </w:p>
    <w:p w:rsidR="00384B74" w:rsidRDefault="00FC088B">
      <w:pPr>
        <w:pStyle w:val="ad"/>
        <w:numPr>
          <w:ilvl w:val="0"/>
          <w:numId w:val="6"/>
        </w:numPr>
        <w:spacing w:after="0" w:line="240" w:lineRule="auto"/>
        <w:ind w:hanging="11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наличие мотивации к целенаправленной социально значимой деяте</w:t>
      </w:r>
      <w:r>
        <w:rPr>
          <w:rFonts w:ascii="Times New Roman" w:eastAsia="SchoolBookSanPin" w:hAnsi="Times New Roman" w:cs="Times New Roman"/>
          <w:sz w:val="24"/>
          <w:szCs w:val="24"/>
        </w:rPr>
        <w:t>льности;</w:t>
      </w:r>
    </w:p>
    <w:p w:rsidR="00384B74" w:rsidRDefault="00FC088B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Воспитательная деятельность в образовательной организации планируется и осуществляется на основе аксиологического, антропологи</w:t>
      </w:r>
      <w:r>
        <w:rPr>
          <w:rFonts w:ascii="Times New Roman" w:eastAsia="SchoolBookSanPin" w:hAnsi="Times New Roman" w:cs="Times New Roman"/>
          <w:sz w:val="24"/>
          <w:szCs w:val="24"/>
        </w:rPr>
        <w:t>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</w:t>
      </w:r>
      <w:r>
        <w:rPr>
          <w:rFonts w:ascii="Times New Roman" w:eastAsia="SchoolBookSanPin" w:hAnsi="Times New Roman" w:cs="Times New Roman"/>
          <w:sz w:val="24"/>
          <w:szCs w:val="24"/>
        </w:rPr>
        <w:t>ой жизнедеятельности, инклюзивности, возрастосообразности.</w:t>
      </w:r>
    </w:p>
    <w:p w:rsidR="00384B74" w:rsidRDefault="00FC088B">
      <w:pPr>
        <w:pStyle w:val="ad"/>
        <w:numPr>
          <w:ilvl w:val="1"/>
          <w:numId w:val="3"/>
        </w:numPr>
        <w:spacing w:after="0" w:line="240" w:lineRule="auto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Направления воспитания.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Программа воспитания реализуется в единстве учебной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и воспитательной деятельности образовательной организации по основным направлениям воспитания в соответствии с ФГОС НОО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и ФГОМ ООО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1) 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Гражданского воспитания, способствующего </w:t>
      </w:r>
      <w:r>
        <w:rPr>
          <w:rFonts w:ascii="Times New Roman" w:eastAsia="SchoolBookSanPin" w:hAnsi="Times New Roman" w:cs="Times New Roman"/>
          <w:sz w:val="24"/>
          <w:szCs w:val="24"/>
        </w:rPr>
        <w:t>формированию российской гражданской идентичности, прин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к правам, свободам и обязанностям гражданина России, правовой и политической к</w:t>
      </w:r>
      <w:r>
        <w:rPr>
          <w:rFonts w:ascii="Times New Roman" w:eastAsia="SchoolBookSanPin" w:hAnsi="Times New Roman" w:cs="Times New Roman"/>
          <w:sz w:val="24"/>
          <w:szCs w:val="24"/>
        </w:rPr>
        <w:t>ультуры.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2)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Патриотического воспитания, основанного на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воспитании любви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идентичности.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3)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Духовно-нравственного воспитания </w:t>
      </w:r>
      <w:r>
        <w:rPr>
          <w:rFonts w:ascii="Times New Roman" w:eastAsia="SchoolBookSanPin" w:hAnsi="Times New Roman" w:cs="Times New Roman"/>
          <w:sz w:val="24"/>
          <w:szCs w:val="24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</w:t>
      </w:r>
      <w:r>
        <w:rPr>
          <w:rFonts w:ascii="Times New Roman" w:eastAsia="SchoolBookSanPin" w:hAnsi="Times New Roman" w:cs="Times New Roman"/>
          <w:sz w:val="24"/>
          <w:szCs w:val="24"/>
        </w:rPr>
        <w:t>ти, дружелюбия и взаимопомощи, уважения к старшим, к памяти предков.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4)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Эстетического воспитания, способствующего </w:t>
      </w:r>
      <w:r>
        <w:rPr>
          <w:rFonts w:ascii="Times New Roman" w:eastAsia="SchoolBookSanPin" w:hAnsi="Times New Roman" w:cs="Times New Roman"/>
          <w:sz w:val="24"/>
          <w:szCs w:val="24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</w:t>
      </w:r>
      <w:r>
        <w:rPr>
          <w:rFonts w:ascii="Times New Roman" w:eastAsia="SchoolBookSanPin" w:hAnsi="Times New Roman" w:cs="Times New Roman"/>
          <w:sz w:val="24"/>
          <w:szCs w:val="24"/>
        </w:rPr>
        <w:t>о искусства.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5)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Физического воспитания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, ориентированного на 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формирование культуры здорового образа жизни и эмоционального благополучия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– развитие физических способностей с учётом возможностей и состояния здоровья, навыков безопасного поведения в природной </w:t>
      </w:r>
      <w:r>
        <w:rPr>
          <w:rFonts w:ascii="Times New Roman" w:eastAsia="SchoolBookSanPin" w:hAnsi="Times New Roman" w:cs="Times New Roman"/>
          <w:sz w:val="24"/>
          <w:szCs w:val="24"/>
        </w:rPr>
        <w:t>и социальной среде, чрезвычайных ситуациях.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6)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Трудового воспитания, основанного на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воспитании уважения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к труду, трудящимся, результатам труда (своего и других людей), ориентации </w:t>
      </w:r>
      <w:r>
        <w:rPr>
          <w:rFonts w:ascii="Times New Roman" w:eastAsia="SchoolBookSanPin" w:hAnsi="Times New Roman" w:cs="Times New Roman"/>
          <w:sz w:val="24"/>
          <w:szCs w:val="24"/>
        </w:rPr>
        <w:br/>
      </w:r>
      <w:r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на трудовую деятельность, получение профессии, личностное самовыражение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eastAsia="SchoolBookSanPin" w:hAnsi="Times New Roman" w:cs="Times New Roman"/>
          <w:sz w:val="24"/>
          <w:szCs w:val="24"/>
        </w:rPr>
        <w:t>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7)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Экологического воспитания, способствующего </w:t>
      </w:r>
      <w:r>
        <w:rPr>
          <w:rFonts w:ascii="Times New Roman" w:eastAsia="SchoolBookSanPin" w:hAnsi="Times New Roman" w:cs="Times New Roman"/>
          <w:sz w:val="24"/>
          <w:szCs w:val="24"/>
        </w:rPr>
        <w:t>формированию экологической культуры, ответственного, бережного отношения к при</w:t>
      </w:r>
      <w:r>
        <w:rPr>
          <w:rFonts w:ascii="Times New Roman" w:eastAsia="SchoolBookSanPin" w:hAnsi="Times New Roman" w:cs="Times New Roman"/>
          <w:sz w:val="24"/>
          <w:szCs w:val="24"/>
        </w:rPr>
        <w:t>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8)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Ценности научного познания, ориентированного на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FC088B">
      <w:pPr>
        <w:spacing w:after="0" w:line="240" w:lineRule="auto"/>
        <w:ind w:firstLine="709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choolBookSanPin" w:hAnsi="Times New Roman" w:cs="Times New Roman"/>
          <w:b/>
          <w:sz w:val="24"/>
          <w:szCs w:val="24"/>
        </w:rPr>
        <w:t>1.3.  </w:t>
      </w:r>
      <w:r>
        <w:rPr>
          <w:rFonts w:ascii="Times New Roman" w:eastAsia="OfficinaSansBoldITC" w:hAnsi="Times New Roman" w:cs="Times New Roman"/>
          <w:b/>
          <w:sz w:val="24"/>
          <w:szCs w:val="24"/>
          <w:u w:val="single"/>
        </w:rPr>
        <w:t>Целевые ориентиры результатов воспитания.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 Требования к личностным результатам освоения обучающимися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ООП НОО и ООП ООО установлены ФГОС НОО и ФГОС ООО.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на достиже</w:t>
      </w:r>
      <w:r>
        <w:rPr>
          <w:rFonts w:ascii="Times New Roman" w:eastAsia="SchoolBookSanPin" w:hAnsi="Times New Roman" w:cs="Times New Roman"/>
          <w:sz w:val="24"/>
          <w:szCs w:val="24"/>
        </w:rPr>
        <w:t>ние которых должна быть направлена деятельность педагогического коллектива для выполнения требований ФГОС НОО и ФГОС СОО.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</w:t>
      </w:r>
      <w:r>
        <w:rPr>
          <w:rFonts w:ascii="Times New Roman" w:eastAsia="SchoolBookSanPin" w:hAnsi="Times New Roman" w:cs="Times New Roman"/>
          <w:sz w:val="24"/>
          <w:szCs w:val="24"/>
        </w:rPr>
        <w:t>х, конституциональных) ценностей, обеспечивают единство воспитания, воспитательного пространства.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Целевые ориентиры результатов воспитания на уровне среднего общего образования.</w:t>
      </w:r>
    </w:p>
    <w:p w:rsidR="00384B74" w:rsidRDefault="00FC088B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Гражданско-патриотеческое воспитание:</w:t>
      </w:r>
    </w:p>
    <w:p w:rsidR="00384B74" w:rsidRDefault="00FC088B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Знающий и любящий свою малую родину, сво</w:t>
      </w:r>
      <w:r>
        <w:rPr>
          <w:rFonts w:ascii="Times New Roman" w:eastAsia="SchoolBookSanPin" w:hAnsi="Times New Roman" w:cs="Times New Roman"/>
          <w:sz w:val="24"/>
          <w:szCs w:val="24"/>
        </w:rPr>
        <w:t>й край, имеющий представление о Родине – России, ее территории, расположении;</w:t>
      </w:r>
    </w:p>
    <w:p w:rsidR="00384B74" w:rsidRDefault="00FC088B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Сознающий принадлежность к своему народу и общности граждан России, проявляющий уважение к своему и другим народам;</w:t>
      </w:r>
    </w:p>
    <w:p w:rsidR="00384B74" w:rsidRDefault="00FC088B">
      <w:pPr>
        <w:pStyle w:val="ad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Понимающий свою сопричастность к прошлому, настоящему, будущем</w:t>
      </w:r>
      <w:r>
        <w:rPr>
          <w:rFonts w:ascii="Times New Roman" w:eastAsia="SchoolBookSanPin" w:hAnsi="Times New Roman" w:cs="Times New Roman"/>
          <w:sz w:val="24"/>
          <w:szCs w:val="24"/>
        </w:rPr>
        <w:t>у родного края, своей Родины – России, Российского государства;</w:t>
      </w:r>
    </w:p>
    <w:p w:rsidR="00384B74" w:rsidRDefault="00FC088B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Понимающий значение гражданских символов (государственная символика России, своего региона),  праздников, мест почитания героев и защитников Отечества, проявляющий к ним уважение;</w:t>
      </w:r>
    </w:p>
    <w:p w:rsidR="00384B74" w:rsidRDefault="00FC088B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Имеющий перв</w:t>
      </w:r>
      <w:r>
        <w:rPr>
          <w:rFonts w:ascii="Times New Roman" w:eastAsia="SchoolBookSanPin" w:hAnsi="Times New Roman" w:cs="Times New Roman"/>
          <w:sz w:val="24"/>
          <w:szCs w:val="24"/>
        </w:rPr>
        <w:t>оначальные представления о правах и ответственности человека в обществе, гражданских правах и обязанностях;</w:t>
      </w:r>
    </w:p>
    <w:p w:rsidR="00384B74" w:rsidRDefault="00FC088B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Принимающий участие в жизни класса, общеобразовательной организации, в доступной по возрасту социально значимой деятельности</w:t>
      </w:r>
    </w:p>
    <w:p w:rsidR="00384B74" w:rsidRDefault="00FC088B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Духовно-нравственное во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спитание:</w:t>
      </w:r>
    </w:p>
    <w:p w:rsidR="00384B74" w:rsidRDefault="00FC088B">
      <w:pPr>
        <w:pStyle w:val="ad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384B74" w:rsidRDefault="00FC088B">
      <w:pPr>
        <w:pStyle w:val="ad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384B74" w:rsidRDefault="00FC088B">
      <w:pPr>
        <w:pStyle w:val="ad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384B74" w:rsidRDefault="00FC088B">
      <w:pPr>
        <w:pStyle w:val="ad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Умеющий оценивать поступки с позиции их соответствия нравственным нормам, ос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ознающий ответственность за свои поступки;</w:t>
      </w:r>
    </w:p>
    <w:p w:rsidR="00384B74" w:rsidRDefault="00FC088B">
      <w:pPr>
        <w:pStyle w:val="ad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384B74" w:rsidRDefault="00FC088B">
      <w:pPr>
        <w:pStyle w:val="ad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Сознающий нравственную и эстетическую ценность 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литературы, родного языка, русского языка, проявляющий интерес к чтению.</w:t>
      </w:r>
    </w:p>
    <w:p w:rsidR="00384B74" w:rsidRDefault="00FC088B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Эстетическое воспитание:</w:t>
      </w:r>
    </w:p>
    <w:p w:rsidR="00384B74" w:rsidRDefault="00FC088B">
      <w:pPr>
        <w:pStyle w:val="ad"/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lastRenderedPageBreak/>
        <w:t>Способный воспринимать и чувствовать прекрасное в быту, природе, искусстве, творчестве людей;</w:t>
      </w:r>
    </w:p>
    <w:p w:rsidR="00384B74" w:rsidRDefault="00FC088B">
      <w:pPr>
        <w:pStyle w:val="ad"/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Проявляющий интерес и уважение к отечественной и мировой художес</w:t>
      </w:r>
      <w:r>
        <w:rPr>
          <w:rFonts w:ascii="Times New Roman" w:eastAsia="SchoolBookSanPin" w:hAnsi="Times New Roman" w:cs="Times New Roman"/>
          <w:sz w:val="24"/>
          <w:szCs w:val="24"/>
        </w:rPr>
        <w:t>твенной культуре;</w:t>
      </w:r>
    </w:p>
    <w:p w:rsidR="00384B74" w:rsidRDefault="00FC088B">
      <w:pPr>
        <w:pStyle w:val="ad"/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Проявляющий стремление к самовыражению в разных видах художественной деятельности, искусстве.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4. 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Физическое воспитание, формирование культуры здоровья 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br/>
        <w:t>и эмоционального благополучия:</w:t>
      </w:r>
    </w:p>
    <w:p w:rsidR="00384B74" w:rsidRDefault="00FC088B">
      <w:pPr>
        <w:pStyle w:val="ad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Бережно относящийся к физическому здоровью, соблюдающий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основные правила здорового и безопасного для себя и других людей образа жизни, в том числе в информационной среде;</w:t>
      </w:r>
    </w:p>
    <w:p w:rsidR="00384B74" w:rsidRDefault="00FC088B">
      <w:pPr>
        <w:pStyle w:val="ad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384B74" w:rsidRDefault="00FC088B">
      <w:pPr>
        <w:pStyle w:val="ad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Ориентированный на физическое р</w:t>
      </w:r>
      <w:r>
        <w:rPr>
          <w:rFonts w:ascii="Times New Roman" w:eastAsia="SchoolBookSanPin" w:hAnsi="Times New Roman" w:cs="Times New Roman"/>
          <w:sz w:val="24"/>
          <w:szCs w:val="24"/>
        </w:rPr>
        <w:t>азвитие с учетом возможностей здоровья, загятия физкультурой и спортом;</w:t>
      </w:r>
    </w:p>
    <w:p w:rsidR="00384B74" w:rsidRDefault="00FC088B">
      <w:pPr>
        <w:pStyle w:val="ad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5. 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Трудовое воспитание:</w:t>
      </w:r>
    </w:p>
    <w:p w:rsidR="00384B74" w:rsidRDefault="00FC088B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Сознающий ценность труда </w:t>
      </w:r>
      <w:r>
        <w:rPr>
          <w:rFonts w:ascii="Times New Roman" w:eastAsia="SchoolBookSanPin" w:hAnsi="Times New Roman" w:cs="Times New Roman"/>
          <w:sz w:val="24"/>
          <w:szCs w:val="24"/>
        </w:rPr>
        <w:t>в жизни человека, семьи, общества;</w:t>
      </w:r>
    </w:p>
    <w:p w:rsidR="00384B74" w:rsidRDefault="00FC088B">
      <w:pPr>
        <w:pStyle w:val="ad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384B74" w:rsidRDefault="00FC088B">
      <w:pPr>
        <w:pStyle w:val="ad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Проявляющий интерес к разным профессиям;</w:t>
      </w:r>
    </w:p>
    <w:p w:rsidR="00384B74" w:rsidRDefault="00FC088B">
      <w:pPr>
        <w:pStyle w:val="ad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Участвующий в различных видах доступного по возрасту труда, трудовой </w:t>
      </w:r>
      <w:r>
        <w:rPr>
          <w:rFonts w:ascii="Times New Roman" w:eastAsia="SchoolBookSanPin" w:hAnsi="Times New Roman" w:cs="Times New Roman"/>
          <w:sz w:val="24"/>
          <w:szCs w:val="24"/>
        </w:rPr>
        <w:t>деятельности.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6. 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Экологическое воспитание:</w:t>
      </w:r>
    </w:p>
    <w:p w:rsidR="00384B74" w:rsidRDefault="00FC088B">
      <w:pPr>
        <w:pStyle w:val="ad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384B74" w:rsidRDefault="00FC088B">
      <w:pPr>
        <w:pStyle w:val="ad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живым существам;</w:t>
      </w:r>
    </w:p>
    <w:p w:rsidR="00384B74" w:rsidRDefault="00FC088B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7. 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Ценности научного познания:</w:t>
      </w:r>
    </w:p>
    <w:p w:rsidR="00384B74" w:rsidRDefault="00FC088B">
      <w:pPr>
        <w:pStyle w:val="ad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Выражающий познавательные интересы, активность, любознательность и самостоятельность в познании, интерес и уважение к научным зна</w:t>
      </w:r>
      <w:r>
        <w:rPr>
          <w:rFonts w:ascii="Times New Roman" w:eastAsia="SchoolBookSanPin" w:hAnsi="Times New Roman" w:cs="Times New Roman"/>
          <w:sz w:val="24"/>
          <w:szCs w:val="24"/>
        </w:rPr>
        <w:t>ниям, науке;</w:t>
      </w:r>
    </w:p>
    <w:p w:rsidR="00384B74" w:rsidRDefault="00FC088B">
      <w:pPr>
        <w:pStyle w:val="ad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Обладающий первоначальными представлениями о природных и социальных объектов и явлений природы, связи живой и неживой природы, о науке, научном знании;</w:t>
      </w:r>
    </w:p>
    <w:p w:rsidR="00384B74" w:rsidRDefault="00FC088B">
      <w:pPr>
        <w:pStyle w:val="ad"/>
        <w:numPr>
          <w:ilvl w:val="0"/>
          <w:numId w:val="14"/>
        </w:numPr>
        <w:spacing w:after="0" w:line="240" w:lineRule="auto"/>
        <w:ind w:left="0" w:firstLine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Имеющий первоначальные навыки наблюдений, систематизации и осмысления опыта в естественно-н</w:t>
      </w:r>
      <w:r>
        <w:rPr>
          <w:rFonts w:ascii="Times New Roman" w:eastAsia="SchoolBookSanPin" w:hAnsi="Times New Roman" w:cs="Times New Roman"/>
          <w:sz w:val="24"/>
          <w:szCs w:val="24"/>
        </w:rPr>
        <w:t>аучной и гуманитарной областях знания.</w:t>
      </w:r>
    </w:p>
    <w:p w:rsidR="00384B74" w:rsidRDefault="00384B74">
      <w:pPr>
        <w:pStyle w:val="ad"/>
        <w:spacing w:after="0" w:line="240" w:lineRule="auto"/>
        <w:ind w:left="360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FC088B">
      <w:pPr>
        <w:spacing w:after="0" w:line="240" w:lineRule="auto"/>
        <w:ind w:firstLine="709"/>
        <w:jc w:val="center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2. Содержательный раздел.</w:t>
      </w:r>
    </w:p>
    <w:p w:rsidR="00384B74" w:rsidRDefault="00FC0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2.1. Уклад общеобразовательной организации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образовательное учреждение «Афан</w:t>
      </w:r>
      <w:r w:rsidR="00B23A6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сьевская средняя общеобразовательная школа» построена в 1967 году. Учащихся было на тот моме</w:t>
      </w:r>
      <w:r>
        <w:rPr>
          <w:rFonts w:ascii="Times New Roman" w:hAnsi="Times New Roman" w:cs="Times New Roman"/>
          <w:sz w:val="24"/>
          <w:szCs w:val="24"/>
        </w:rPr>
        <w:t>нт 630 человек. В то время уже четко действовали три организации: октябрятская, пионерская и комсомольская. В школе действовали отряды «Тимуровцы» (ученики младших классов) и «Дзержинец» (ученики старших классов).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 Школа занимала призовые места по </w:t>
      </w:r>
      <w:r>
        <w:rPr>
          <w:rFonts w:ascii="Times New Roman" w:hAnsi="Times New Roman" w:cs="Times New Roman"/>
          <w:sz w:val="24"/>
          <w:szCs w:val="24"/>
        </w:rPr>
        <w:t>многим направлениям воспитательной и учебной работы, на высоком уровне была организована работа по сбору материалов для школьного Музея Трудовой и Боевой Славы.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школы поступали и учились в ВУЗах  Свердловска, Ленинграда, Москвы, Перми, Нижнего Т</w:t>
      </w:r>
      <w:r>
        <w:rPr>
          <w:rFonts w:ascii="Times New Roman" w:hAnsi="Times New Roman" w:cs="Times New Roman"/>
          <w:sz w:val="24"/>
          <w:szCs w:val="24"/>
        </w:rPr>
        <w:t>агила, Казани и других городов. Школы была кузницей педагогических кадров районе. За период с 1972 по 1990 годы в школе получили звание заслуженного учителя и награждены значком «Отличник народного образования» 6 человек. Школа была участником выставки ВДН</w:t>
      </w:r>
      <w:r>
        <w:rPr>
          <w:rFonts w:ascii="Times New Roman" w:hAnsi="Times New Roman" w:cs="Times New Roman"/>
          <w:sz w:val="24"/>
          <w:szCs w:val="24"/>
        </w:rPr>
        <w:t>Х в г. Москве, юннаты получили грамоты и значки участника ВДНХ.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Школа выпустила около 1600 учащихся со средним образованием, в том числе выпускники с золотыми и серебряными медалями. Школа до сих пор выпускает детей, которые успешно обучаются в высших учеб</w:t>
      </w:r>
      <w:r>
        <w:rPr>
          <w:rFonts w:ascii="Times New Roman" w:hAnsi="Times New Roman" w:cs="Times New Roman"/>
          <w:sz w:val="24"/>
          <w:szCs w:val="24"/>
        </w:rPr>
        <w:t>ных заведениях. Работает традиционная спортивная секция «Лыжные гонки». Учащиеся школы с удовольствием занимаются этим видом спорта и занимают призовые места не только в Ачитском районе, но и в Свердловской области. 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 было всего на веку Афанасьевской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школы. Были и успехи, и потрясения. Выпускники и учителя уходили на войны – Гражданскую, Великую Отечественную. Уходили и погибали за Родину. И в наше время в двух чеченских войнах школа потеряла двух своих выпускников: Вавилина Андрея и Булатова Евгения.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Имена этих погибших увековечены на мемориальных досках у входа в школу.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школа - это открытая социально-педагогическая система, которая успешно действует при взаимодействии всех участников образовательного процесса как равноправных партнеров, которые с</w:t>
      </w:r>
      <w:r>
        <w:rPr>
          <w:rFonts w:ascii="Times New Roman" w:hAnsi="Times New Roman" w:cs="Times New Roman"/>
          <w:sz w:val="24"/>
          <w:szCs w:val="24"/>
        </w:rPr>
        <w:t>тремятся к межличностному общению, широкому социальному сотрудничеству, создавая определенный уклад школьной жизни, способствующий формированию личности школьника – с набором компетентностей, определенных новыми образовательными стандартами. Ядром школьной</w:t>
      </w:r>
      <w:r>
        <w:rPr>
          <w:rFonts w:ascii="Times New Roman" w:hAnsi="Times New Roman" w:cs="Times New Roman"/>
          <w:sz w:val="24"/>
          <w:szCs w:val="24"/>
        </w:rPr>
        <w:t xml:space="preserve"> жизни является система ценностей, обеспечивающая объединение всех направлений деятельности школы, всех образовательных процессов вокруг решения главной задачи – образование человека, переход от непосредственного воздействия на человека к формированию сред</w:t>
      </w:r>
      <w:r>
        <w:rPr>
          <w:rFonts w:ascii="Times New Roman" w:hAnsi="Times New Roman" w:cs="Times New Roman"/>
          <w:sz w:val="24"/>
          <w:szCs w:val="24"/>
        </w:rPr>
        <w:t>ы, в которой обучающиеся и педагоги реализуются как личности.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воспитания в школе основывается на следующих принципах взаимодействия педагогов и школьников: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неукоснительное соблюдение законности и прав семьи и ребенка, соблюдения конфиденциальност</w:t>
      </w:r>
      <w:r>
        <w:rPr>
          <w:rFonts w:ascii="Times New Roman" w:hAnsi="Times New Roman" w:cs="Times New Roman"/>
          <w:sz w:val="24"/>
          <w:szCs w:val="24"/>
        </w:rPr>
        <w:t>и информации о ребенке и семье, приоритета безопасности ребенка при нахождении в школе;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 и педаго</w:t>
      </w:r>
      <w:r>
        <w:rPr>
          <w:rFonts w:ascii="Times New Roman" w:hAnsi="Times New Roman" w:cs="Times New Roman"/>
          <w:sz w:val="24"/>
          <w:szCs w:val="24"/>
        </w:rPr>
        <w:t>гов;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реализация процесса воспитания главным образом через создание в школе детско-взрослых общностей, которые объединяют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органи</w:t>
      </w:r>
      <w:r>
        <w:rPr>
          <w:rFonts w:ascii="Times New Roman" w:hAnsi="Times New Roman" w:cs="Times New Roman"/>
          <w:sz w:val="24"/>
          <w:szCs w:val="24"/>
        </w:rPr>
        <w:t>зация основных совместных дел школьников и педагогов как предмета совместной заботы и взрослых, и детей;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системность, целесообразность и нешаблонность воспитания как условия его эффективности.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традициями воспитания 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являются следующие: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важной чертой каждого ключевого дела и большинства используемых для в</w:t>
      </w:r>
      <w:r>
        <w:rPr>
          <w:rFonts w:ascii="Times New Roman" w:hAnsi="Times New Roman" w:cs="Times New Roman"/>
          <w:sz w:val="24"/>
          <w:szCs w:val="24"/>
        </w:rPr>
        <w:t>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в школе создаются такие условия, при которых по мере взросления ребенка увел</w:t>
      </w:r>
      <w:r>
        <w:rPr>
          <w:rFonts w:ascii="Times New Roman" w:hAnsi="Times New Roman" w:cs="Times New Roman"/>
          <w:sz w:val="24"/>
          <w:szCs w:val="24"/>
        </w:rPr>
        <w:t>ичивается и его роль в совместных делах (от пассивного наблюдателя до организатора);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 xml:space="preserve"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</w:t>
      </w:r>
      <w:r>
        <w:rPr>
          <w:rFonts w:ascii="Times New Roman" w:hAnsi="Times New Roman" w:cs="Times New Roman"/>
          <w:sz w:val="24"/>
          <w:szCs w:val="24"/>
        </w:rPr>
        <w:t>социальная активность;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педагоги школы ориентированы на формирование коллективов в рамках школьных классов, студий, секций и иных детских объединений, установление в них доброжелательных и товарищеских взаимоотношений;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ключевой фигурой воспитания в школ</w:t>
      </w:r>
      <w:r>
        <w:rPr>
          <w:rFonts w:ascii="Times New Roman" w:hAnsi="Times New Roman" w:cs="Times New Roman"/>
          <w:sz w:val="24"/>
          <w:szCs w:val="24"/>
        </w:rPr>
        <w:t>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Уклад жизни нашей школы – это форма организации образовательной деятельности, которая обе</w:t>
      </w:r>
      <w:r>
        <w:rPr>
          <w:rFonts w:ascii="Times New Roman" w:hAnsi="Times New Roman" w:cs="Times New Roman"/>
          <w:sz w:val="24"/>
          <w:szCs w:val="24"/>
        </w:rPr>
        <w:t xml:space="preserve">спечивает соответствие результатов, содержания, технологий и условий образовательного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процесса потребностям всех его субъектов в самореализации, в интеллектуальном, социальном, эмоциональном, духовно-нравственном развитии путем интеграции образовательных с</w:t>
      </w:r>
      <w:r>
        <w:rPr>
          <w:rFonts w:ascii="Times New Roman" w:hAnsi="Times New Roman" w:cs="Times New Roman"/>
          <w:sz w:val="24"/>
          <w:szCs w:val="24"/>
        </w:rPr>
        <w:t>ред, на основе коллегиально формируемых и сознательно принимаемых всеми участниками образовательного процесса духовно-нравственных, гражданских ценностей и традиций, социально-культурных целей и приоритетов.</w:t>
      </w:r>
    </w:p>
    <w:p w:rsidR="00384B74" w:rsidRDefault="00384B74">
      <w:pPr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</w:rPr>
      </w:pPr>
    </w:p>
    <w:p w:rsidR="00384B74" w:rsidRDefault="00FC088B">
      <w:pPr>
        <w:spacing w:after="0" w:line="240" w:lineRule="auto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2.2. Виды, формы и содержание воспитательной де</w:t>
      </w: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ятельности.</w:t>
      </w:r>
    </w:p>
    <w:p w:rsidR="00384B74" w:rsidRDefault="00384B74">
      <w:pPr>
        <w:spacing w:after="0" w:line="240" w:lineRule="auto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</w:p>
    <w:p w:rsidR="00384B74" w:rsidRDefault="00FC08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2.2.1. Модуль «Основные  школьные дела»</w:t>
      </w:r>
    </w:p>
    <w:p w:rsidR="00384B74" w:rsidRDefault="00FC08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школьные 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рческих дел, интересных и значимых для школьников, объединяющих их вместе с педагогами в единый коллектив. </w:t>
      </w:r>
    </w:p>
    <w:p w:rsidR="00384B74" w:rsidRDefault="00FC08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этого в школе используются следующие формы работы</w:t>
      </w:r>
    </w:p>
    <w:p w:rsidR="00384B74" w:rsidRDefault="00FC08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внешкольном уровне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оциальные проекты – ежегодные совместно разрабатываемые и реализуемые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патриотическая акция «Бессмертный полк»; Медиа- проект «Письмо памяти»,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логические акции «Посади своё дерево», «Собери макулатуру – сохрани дерево»,  «Экозабота» - акция по сбору батареек; </w:t>
      </w:r>
    </w:p>
    <w:p w:rsidR="00384B74" w:rsidRDefault="00FC0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школьном уровне.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1. Общешкольные дела, связанные с развитием воспитательной составляющей учебной деятельности.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«День Знаний»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традиц</w:t>
      </w:r>
      <w:r>
        <w:rPr>
          <w:rFonts w:ascii="Times New Roman" w:hAnsi="Times New Roman" w:cs="Times New Roman"/>
          <w:sz w:val="24"/>
          <w:szCs w:val="24"/>
        </w:rPr>
        <w:t xml:space="preserve">ионный общешкольный праздник, состоящий из серии </w:t>
      </w:r>
      <w:r>
        <w:rPr>
          <w:rFonts w:ascii="Times New Roman" w:hAnsi="Times New Roman" w:cs="Times New Roman"/>
          <w:sz w:val="24"/>
          <w:szCs w:val="24"/>
          <w:highlight w:val="white"/>
        </w:rPr>
        <w:t>тематических классных часов, экспериментальных площадок. Особое значение этот день имеет для учащиеся 1-х и 11-х классов, закрепляя идею наставничества, передачи традиций, разновозрастных межличностных отнош</w:t>
      </w:r>
      <w:r>
        <w:rPr>
          <w:rFonts w:ascii="Times New Roman" w:hAnsi="Times New Roman" w:cs="Times New Roman"/>
          <w:sz w:val="24"/>
          <w:szCs w:val="24"/>
          <w:highlight w:val="white"/>
        </w:rPr>
        <w:t>ений в школьном коллективе.</w:t>
      </w:r>
    </w:p>
    <w:p w:rsidR="00384B74" w:rsidRDefault="00FC088B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sz w:val="24"/>
          <w:szCs w:val="24"/>
          <w:highlight w:val="white"/>
        </w:rPr>
        <w:t>- «Дни наук»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– традиционный фестиваль, </w:t>
      </w:r>
      <w:r>
        <w:rPr>
          <w:rFonts w:ascii="Times New Roman" w:hAnsi="Times New Roman" w:cs="Times New Roman"/>
          <w:sz w:val="24"/>
          <w:szCs w:val="24"/>
        </w:rPr>
        <w:t xml:space="preserve">приуроченный ко Дню Российской науки, для учащихся 1-11 классов, педагогов, родителей. Основные мероприятия в ходе фестиваля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научно-практическая конференция и мини-фестиваль проектов. Научно-практическая конференция содействует пропаганде научных знаний, профессиональной ориентации и привлечению учащихся к научному творчеству и исследовательской работе. </w:t>
      </w:r>
      <w:r>
        <w:rPr>
          <w:rFonts w:ascii="Times New Roman" w:hAnsi="Times New Roman" w:cs="Times New Roman"/>
          <w:sz w:val="24"/>
          <w:szCs w:val="24"/>
          <w:highlight w:val="white"/>
        </w:rPr>
        <w:t>«Фестиваль проектов» спос</w:t>
      </w:r>
      <w:r>
        <w:rPr>
          <w:rFonts w:ascii="Times New Roman" w:hAnsi="Times New Roman" w:cs="Times New Roman"/>
          <w:sz w:val="24"/>
          <w:szCs w:val="24"/>
          <w:highlight w:val="white"/>
        </w:rPr>
        <w:t>обствует развитию умений и навыков проектной деятельности, обмену опытом (между учащимися, педагогами), формированию творческого мышления, навыков и опыта самостоятельной работы, ответственному отношению в процессе создания индивидуально- и коллективно зна</w:t>
      </w:r>
      <w:r>
        <w:rPr>
          <w:rFonts w:ascii="Times New Roman" w:hAnsi="Times New Roman" w:cs="Times New Roman"/>
          <w:sz w:val="24"/>
          <w:szCs w:val="24"/>
          <w:highlight w:val="white"/>
        </w:rPr>
        <w:t>чимого результата (продукта).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«Метапредметные недели»</w:t>
      </w:r>
      <w:r>
        <w:rPr>
          <w:rFonts w:ascii="Times New Roman" w:hAnsi="Times New Roman" w:cs="Times New Roman"/>
          <w:sz w:val="24"/>
          <w:szCs w:val="24"/>
        </w:rPr>
        <w:t xml:space="preserve"> - циклы тематических мероприятий (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игры, соревнования, конкурсы, выставки, викторины), связанные с </w:t>
      </w:r>
      <w:r>
        <w:rPr>
          <w:rFonts w:ascii="Times New Roman" w:hAnsi="Times New Roman" w:cs="Times New Roman"/>
          <w:sz w:val="24"/>
          <w:szCs w:val="24"/>
        </w:rPr>
        <w:t>созданием условий для формирования и развития универсальных учебных действий и повышением интереса к о</w:t>
      </w:r>
      <w:r>
        <w:rPr>
          <w:rFonts w:ascii="Times New Roman" w:hAnsi="Times New Roman" w:cs="Times New Roman"/>
          <w:sz w:val="24"/>
          <w:szCs w:val="24"/>
        </w:rPr>
        <w:t>бучению в целом.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Единый День профилактики правонарушений в школе - </w:t>
      </w:r>
      <w:r>
        <w:rPr>
          <w:rFonts w:ascii="Times New Roman" w:hAnsi="Times New Roman" w:cs="Times New Roman"/>
          <w:color w:val="000000"/>
          <w:sz w:val="24"/>
          <w:szCs w:val="24"/>
        </w:rPr>
        <w:t>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ПДН;</w:t>
      </w:r>
    </w:p>
    <w:p w:rsidR="00384B74" w:rsidRDefault="00FC088B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2. Общешкольные дела, направленные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на усвоение социально-значимых знаний, ценностных отношений к миру, Родине, создание условий для приобретения опыта деятельного выражения собственной гражданской позиции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>- «День солидарности в борьбе с терроризмом»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– цикл мероприятий (общешкольная линейка,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классные часы, выставки детских рисунков, уроки мужества), направленный на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толерантности, профилактику межнациональной розни и нетерпимости; доверия, чувства милосердия к жертвам терактов, а также ознакомление учащихся с основными правилами б</w:t>
      </w:r>
      <w:r>
        <w:rPr>
          <w:rFonts w:ascii="Times New Roman" w:hAnsi="Times New Roman" w:cs="Times New Roman"/>
          <w:color w:val="000000"/>
          <w:sz w:val="24"/>
          <w:szCs w:val="24"/>
        </w:rPr>
        <w:t>езопасного поведения.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 «Выборная кампания» 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традиционная общешкольная площадка для формирования основ школьного самоуправления для учащихся 8-11 классов. В игровой форме учащиеся осваивают все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этапы предвыборной кампании (дебаты, агитационная кампания,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выборы). По итогам игры формируются органы школьного самоуправления. Включение в дело учащихся всей школы способствуют развитию инициативности, самоопределения, коммуникативных навыков, формированию межличностных отношений внутри школьных коллективов. 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Цикл дел, посвящённых Дню Победы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участие в митинге с возложением цветов, в акции «Бессмертный полк»; классные часы; выставки рисунков «Я помню, я горжусь…»; конкурс чтецов «Строки, опаленные войной…»; уроки мужества), направленных на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воспитание чувства любви к Родине, гордости за героизм народа; уважения к ветеранам 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 «</w:t>
      </w:r>
      <w:r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 xml:space="preserve">Волонтерские акции»-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помощь нуждающимся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  <w:t xml:space="preserve">3. Общешкольные дела, направленные на создание условий для накопления опыта самореализации в различных видах творческой, спортивной, художественной деятельности, позитивной коммуникации 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 xml:space="preserve">- «Праздник осени»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-увлекательный квест, проводится для учеников 1-4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классов. Обучающиеся участвуют в конкурсах, разгадывают ребусы, загадки и представляют, подготовленные проекты.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 xml:space="preserve">- «Золотая осень»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конкурс чтецов, проводимый с целью совершенствования системы духовно-нравственного воспитания, развития внутреннего мира лично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сти, выявления одаренных детей.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«Посвящение в первоклассники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торжественная церемония, символизирующая приобретение ребенком своего нового социального статуса – школьника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«Школьная спортивная лига»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комплекс соревнований </w:t>
      </w:r>
    </w:p>
    <w:p w:rsidR="00384B74" w:rsidRDefault="00384B7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уровне классов:</w:t>
      </w:r>
    </w:p>
    <w:p w:rsidR="00384B74" w:rsidRDefault="00FC088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Актуализация общешкольной жизни на уровне классов осуществляется путем формирования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чувства сопричастности каждого к жизнедеятельности школы путем организации само- и соуправления.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уровне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начального общего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совместная направленная деятельн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уровне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ос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новного и среднего образования – </w:t>
      </w:r>
      <w:r>
        <w:rPr>
          <w:rFonts w:ascii="Times New Roman" w:hAnsi="Times New Roman" w:cs="Times New Roman"/>
          <w:color w:val="000000"/>
          <w:sz w:val="24"/>
          <w:szCs w:val="24"/>
        </w:rPr>
        <w:t>через создаваемый совет класса, который 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</w:p>
    <w:p w:rsidR="00384B74" w:rsidRDefault="00FC088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Система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тради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ционных дел в классах,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составляющих ядро воспитательной работы, имеющих общешкольное значение:</w:t>
      </w:r>
    </w:p>
    <w:p w:rsidR="00384B74" w:rsidRDefault="00FC088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Создание классного уголка со сменной информацией;</w:t>
      </w:r>
    </w:p>
    <w:p w:rsidR="00384B74" w:rsidRDefault="00FC088B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«Посвящение в первоклассники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торжественная церемония, символизирующая приобретение ребенком своего новог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социального статуса – школьника; 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«Прощание с Букварём»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– </w:t>
      </w:r>
      <w:r>
        <w:rPr>
          <w:rFonts w:ascii="Times New Roman" w:hAnsi="Times New Roman" w:cs="Times New Roman"/>
          <w:color w:val="000000"/>
          <w:sz w:val="24"/>
          <w:szCs w:val="24"/>
        </w:rPr>
        <w:t>традиционная церемония в первых классах;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«День именинника» – </w:t>
      </w:r>
      <w:r>
        <w:rPr>
          <w:rFonts w:ascii="Times New Roman" w:hAnsi="Times New Roman" w:cs="Times New Roman"/>
          <w:color w:val="000000"/>
          <w:sz w:val="24"/>
          <w:szCs w:val="24"/>
        </w:rPr>
        <w:t>мероприятие, направленное на сплочение классного коллектива, на уважительное отношение друг к другу через проведение различных конк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урсов. </w:t>
      </w:r>
    </w:p>
    <w:p w:rsidR="00384B74" w:rsidRDefault="00FC088B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Классный час «День матери»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– развитие нравственно-моральных качеств ребенка через восприятие литературных произведений; развитие в детях чувства сопереживания, доброго сочувственного отношения к матери, воспитание уважения к  материнскому труду, лю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бви к матери.</w:t>
      </w:r>
    </w:p>
    <w:p w:rsidR="00384B74" w:rsidRDefault="00FC0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индивидуальном уровне.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Вовлечение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каждого ребенка в ключевые дела школы и класса в одной из возможных для него ролей осуществляется через советы соуправления, где распределяются зоны ответственности, даются разовые посильные поручения.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Оказание индивидуальной помощи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</w:t>
      </w:r>
      <w:r>
        <w:rPr>
          <w:rFonts w:ascii="Times New Roman" w:hAnsi="Times New Roman" w:cs="Times New Roman"/>
          <w:color w:val="000000"/>
          <w:sz w:val="24"/>
          <w:szCs w:val="24"/>
        </w:rPr>
        <w:t>рагмент общей работы; организацию разновозрастного наставничества.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Создание условий для реализации индивидуального участия детей в конкурсахразличного уровня: </w:t>
      </w:r>
      <w:r>
        <w:rPr>
          <w:rFonts w:ascii="Times New Roman" w:hAnsi="Times New Roman" w:cs="Times New Roman"/>
          <w:color w:val="000000"/>
          <w:sz w:val="24"/>
          <w:szCs w:val="24"/>
        </w:rPr>
        <w:t>помощь в подготовке конкурсных материалов, создание портфолио, оформление проектов.</w:t>
      </w:r>
    </w:p>
    <w:p w:rsidR="00384B74" w:rsidRDefault="00FC088B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         При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необходимости коррекция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 за тот или иной фрагмент общей работы. </w:t>
      </w:r>
    </w:p>
    <w:p w:rsidR="00384B74" w:rsidRDefault="00384B74">
      <w:pPr>
        <w:tabs>
          <w:tab w:val="left" w:pos="0"/>
          <w:tab w:val="left" w:pos="851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2.2.2. Модуль «Самоуправление»</w:t>
      </w:r>
    </w:p>
    <w:p w:rsidR="00384B74" w:rsidRDefault="00FC08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школьникам – предоставляет широкие возможности для самовыражения и самореализации.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реализовываться через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детско-взрослое самоуправление.</w:t>
      </w:r>
    </w:p>
    <w:p w:rsidR="00384B74" w:rsidRDefault="00FC08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Детское самоуправление в школе осуществляется:</w:t>
      </w:r>
    </w:p>
    <w:p w:rsidR="00384B74" w:rsidRDefault="00384B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На уровне школы: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деятельность выборного Совета обучающихся школы, создаваемого для учета мнения школьников по вопросам управления образовательной организацией и принят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административных решений, затрагивающих их права и законные интересы;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работу постоянно действующего 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актива, инициирующего и организующего проведение личностно значимых для школьников событий (соревнований, конкурсов, фестивалей, походов и т.п.);</w:t>
      </w:r>
    </w:p>
    <w:p w:rsidR="00384B74" w:rsidRDefault="00FC088B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через деятельность творческих советов дела, отвечающих за проведение тех или иных конкретных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мероприятий, праздников, вечеров, акций и т.п.</w:t>
      </w:r>
    </w:p>
    <w:p w:rsidR="00384B74" w:rsidRDefault="00384B74">
      <w:pPr>
        <w:shd w:val="clear" w:color="auto" w:fill="FFFFFF"/>
        <w:autoSpaceDE w:val="0"/>
        <w:autoSpaceDN w:val="0"/>
        <w:spacing w:after="0"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На уровне классов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координировать его работу с работой общешкольных органов самоуправления и классных руководителей;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штаб работы с младшими ребятами);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384B74" w:rsidRDefault="00384B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На индивидуаль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ном уровне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вовлечение школьников в планирование, организацию, проведение и анализ общешкольных и внутриклассных дел;</w:t>
      </w:r>
    </w:p>
    <w:p w:rsidR="00384B74" w:rsidRDefault="00FC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через реализацию школьниками, взявшими на себя соответствующую роль, функций по контролю за порядком и чистотой в классе, уходом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классной комнатой, комнатными растениями и т.п.</w:t>
      </w:r>
    </w:p>
    <w:p w:rsidR="00384B74" w:rsidRDefault="00384B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2.2.3. Модуль «Классное руководство»</w:t>
      </w:r>
    </w:p>
    <w:p w:rsidR="00384B74" w:rsidRDefault="00FC08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учителями, преподающими в данном классе; работу с родителями учащихся или их законными представителями.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Работа с классным коллективом:</w:t>
      </w:r>
    </w:p>
    <w:p w:rsidR="00384B74" w:rsidRDefault="00FC088B">
      <w:pPr>
        <w:pStyle w:val="ad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инициирование и поддержка участия класса в общешкольных ключевых делах, </w:t>
      </w:r>
      <w:r>
        <w:rPr>
          <w:rFonts w:ascii="Times New Roman" w:hAnsi="Times New Roman" w:cs="Times New Roman"/>
          <w:color w:val="000000"/>
          <w:sz w:val="24"/>
          <w:szCs w:val="24"/>
        </w:rPr>
        <w:t>оказание необходимой помощи детям в их подготовке, проведении и анализе;</w:t>
      </w:r>
    </w:p>
    <w:p w:rsidR="00384B74" w:rsidRDefault="00FC088B">
      <w:pPr>
        <w:pStyle w:val="ad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</w:t>
      </w:r>
      <w:r>
        <w:rPr>
          <w:rFonts w:ascii="Times New Roman" w:hAnsi="Times New Roman" w:cs="Times New Roman"/>
          <w:color w:val="000000"/>
          <w:sz w:val="24"/>
          <w:szCs w:val="24"/>
        </w:rPr>
        <w:t>ной стороны, вовлечь в них детей с самыми разными потребностями и тем самым дать им возможность самореализоваться в них, а с другой установить и упрочить доверительные отношения с учащимися класса, стать для них значимым взрослым, задающим образцы поведени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в обществе. </w:t>
      </w:r>
    </w:p>
    <w:p w:rsidR="00384B74" w:rsidRDefault="00FC088B">
      <w:pPr>
        <w:pStyle w:val="ad"/>
        <w:numPr>
          <w:ilvl w:val="0"/>
          <w:numId w:val="15"/>
        </w:numPr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кам возможности обсуждения и принятия решений по обсуждаемой проблеме, создания благоприятной среды для общения. </w:t>
      </w:r>
    </w:p>
    <w:p w:rsidR="00384B74" w:rsidRDefault="00FC088B">
      <w:pPr>
        <w:pStyle w:val="ad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Классные часы: </w:t>
      </w:r>
    </w:p>
    <w:p w:rsidR="00384B74" w:rsidRDefault="00FC088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тематические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(согласно плану классного руководителя, посвященные юбилейным датам, Дням воинской славы, событию в классе, в гор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оде, стране), способствующие расширению кругозора детей, формированию эстетического вкуса,  позволяющие лучше узнать и полюбить свою Родину; </w:t>
      </w:r>
    </w:p>
    <w:p w:rsidR="00384B74" w:rsidRDefault="00FC088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игровые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способствующие сплочению коллектива, поднятию настроения, предупреждающие стрессовые ситуации;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проблемные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направленные  на устранение конфликтных ситуаций в классе, Школе, позволяющие решать спорные вопросы;</w:t>
      </w:r>
    </w:p>
    <w:p w:rsidR="00384B74" w:rsidRDefault="00FC088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организационные,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связанные с подготовкой класса к общему делу; </w:t>
      </w:r>
    </w:p>
    <w:p w:rsidR="00384B74" w:rsidRDefault="00FC088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здоровьесберегающие,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позволяющие получить опыт безопасного поведения в социуме, 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 образа жизни и заботы о здоровье других людей.</w:t>
      </w:r>
    </w:p>
    <w:p w:rsidR="00384B74" w:rsidRDefault="00FC088B">
      <w:pPr>
        <w:pStyle w:val="ad"/>
        <w:numPr>
          <w:ilvl w:val="0"/>
          <w:numId w:val="16"/>
        </w:numPr>
        <w:tabs>
          <w:tab w:val="left" w:pos="993"/>
          <w:tab w:val="left" w:pos="1310"/>
        </w:tabs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Сплочение коллектива класса через: </w:t>
      </w:r>
    </w:p>
    <w:p w:rsidR="00384B74" w:rsidRDefault="00FC088B">
      <w:pPr>
        <w:pStyle w:val="ad"/>
        <w:numPr>
          <w:ilvl w:val="0"/>
          <w:numId w:val="17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hanging="6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и тренинги на сплочение и командообразование;</w:t>
      </w:r>
    </w:p>
    <w:p w:rsidR="00384B74" w:rsidRDefault="00FC088B">
      <w:pPr>
        <w:pStyle w:val="ad"/>
        <w:numPr>
          <w:ilvl w:val="0"/>
          <w:numId w:val="17"/>
        </w:numPr>
        <w:tabs>
          <w:tab w:val="left" w:pos="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однодневные  походы и экскурсии, организуемые классными руководителями и родителями; </w:t>
      </w:r>
    </w:p>
    <w:p w:rsidR="00384B74" w:rsidRDefault="00FC088B">
      <w:pPr>
        <w:pStyle w:val="ad"/>
        <w:numPr>
          <w:ilvl w:val="0"/>
          <w:numId w:val="17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празднования в классе дней рождения детей,включающие в себя подготовленные ученическими микрогруппами поздравления, сюрпризы, творческие подарки и розыгрыши; </w:t>
      </w:r>
    </w:p>
    <w:p w:rsidR="00384B74" w:rsidRDefault="00FC088B">
      <w:pPr>
        <w:pStyle w:val="ad"/>
        <w:numPr>
          <w:ilvl w:val="0"/>
          <w:numId w:val="17"/>
        </w:numPr>
        <w:tabs>
          <w:tab w:val="left" w:pos="142"/>
          <w:tab w:val="left" w:pos="993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внутриклассные «огоньки» и вечера, дающие каждому школьнику возможность рефлексии собственного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астия в жизни класса. </w:t>
      </w:r>
    </w:p>
    <w:p w:rsidR="00384B74" w:rsidRDefault="00FC088B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ind w:left="0" w:firstLine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работы классных руководителей организована работа по направлению «Орлята России».</w:t>
      </w:r>
    </w:p>
    <w:p w:rsidR="00384B74" w:rsidRDefault="00384B7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Индивидуальная работа с учащимися:</w:t>
      </w:r>
    </w:p>
    <w:p w:rsidR="00384B74" w:rsidRDefault="00FC088B">
      <w:pPr>
        <w:pStyle w:val="ad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особенностей личностного развития учащихся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384B74" w:rsidRDefault="00FC088B">
      <w:pPr>
        <w:pStyle w:val="ad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поддержка ребенка в решении важных для него жизненных проблем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</w:t>
      </w:r>
      <w:r>
        <w:rPr>
          <w:rFonts w:ascii="Times New Roman" w:hAnsi="Times New Roman" w:cs="Times New Roman"/>
          <w:color w:val="000000"/>
          <w:sz w:val="24"/>
          <w:szCs w:val="24"/>
        </w:rPr>
        <w:t>решить;</w:t>
      </w:r>
    </w:p>
    <w:p w:rsidR="00384B74" w:rsidRDefault="00FC088B">
      <w:pPr>
        <w:pStyle w:val="ad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</w:t>
      </w:r>
      <w:r>
        <w:rPr>
          <w:rFonts w:ascii="Times New Roman" w:hAnsi="Times New Roman" w:cs="Times New Roman"/>
          <w:color w:val="000000"/>
          <w:sz w:val="24"/>
          <w:szCs w:val="24"/>
        </w:rPr>
        <w:t>уководителем в начале каждого года планируют их, а в конце года вместе анализируют свои успехи и неудачи;</w:t>
      </w:r>
    </w:p>
    <w:p w:rsidR="00384B74" w:rsidRDefault="00FC088B">
      <w:pPr>
        <w:pStyle w:val="ad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оводимые школьным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психологом тренинги общения; через предложение взять на себя ответственность за то или иное поручение в классе.</w:t>
      </w:r>
    </w:p>
    <w:p w:rsidR="00384B74" w:rsidRDefault="00384B7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Работа с родителями учащихся или их законными представителями (формы):</w:t>
      </w:r>
    </w:p>
    <w:p w:rsidR="00384B74" w:rsidRDefault="00FC088B">
      <w:pPr>
        <w:numPr>
          <w:ilvl w:val="0"/>
          <w:numId w:val="19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«Узкий круг». Беседа родителей, педагогов, администрации (при необходимости) с целью оказания помощи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384B74" w:rsidRDefault="00FC088B">
      <w:pPr>
        <w:numPr>
          <w:ilvl w:val="0"/>
          <w:numId w:val="19"/>
        </w:numPr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Родительское 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рание. Организация родительских собраний (тематических, организационных, аналитических, итоговых, комбинированных, совместно с учителями-предметниками, совместно с детьми), проводимых в режиме обсуждения наиболее острых проблем обучения и воспитания школьн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иков; родительский комитет. Создание и организация работы родительских комитетов классов, участвующих в управлении школой и решении вопросов воспитания и обучения детей; вебинар. Привлечение родителей (законных представителей) к просмотру вебинаров воспита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 направленности, Всероссийского родительского собрания;</w:t>
      </w:r>
    </w:p>
    <w:p w:rsidR="00384B74" w:rsidRDefault="00FC088B">
      <w:pPr>
        <w:pStyle w:val="ad"/>
        <w:widowControl w:val="0"/>
        <w:numPr>
          <w:ilvl w:val="0"/>
          <w:numId w:val="19"/>
        </w:numPr>
        <w:tabs>
          <w:tab w:val="left" w:pos="2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384B74" w:rsidRDefault="00FC088B">
      <w:pPr>
        <w:widowControl w:val="0"/>
        <w:numPr>
          <w:ilvl w:val="0"/>
          <w:numId w:val="19"/>
        </w:numPr>
        <w:tabs>
          <w:tab w:val="left" w:pos="2134"/>
        </w:tabs>
        <w:autoSpaceDE w:val="0"/>
        <w:autoSpaceDN w:val="0"/>
        <w:spacing w:after="0" w:line="240" w:lineRule="auto"/>
        <w:ind w:right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родителям школьников или их законным представителям в регулировании отношений между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ими, администрацией школы и учителями-предметниками;</w:t>
      </w:r>
    </w:p>
    <w:p w:rsidR="00384B74" w:rsidRDefault="00FC088B">
      <w:pPr>
        <w:widowControl w:val="0"/>
        <w:numPr>
          <w:ilvl w:val="0"/>
          <w:numId w:val="19"/>
        </w:numPr>
        <w:tabs>
          <w:tab w:val="left" w:pos="2134"/>
        </w:tabs>
        <w:autoSpaceDE w:val="0"/>
        <w:autoSpaceDN w:val="0"/>
        <w:spacing w:after="0" w:line="240" w:lineRule="auto"/>
        <w:ind w:right="2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384B74" w:rsidRDefault="00FC088B">
      <w:pPr>
        <w:widowControl w:val="0"/>
        <w:numPr>
          <w:ilvl w:val="0"/>
          <w:numId w:val="19"/>
        </w:numPr>
        <w:tabs>
          <w:tab w:val="left" w:pos="2134"/>
        </w:tabs>
        <w:autoSpaceDE w:val="0"/>
        <w:autoSpaceDN w:val="0"/>
        <w:spacing w:after="0" w:line="240" w:lineRule="auto"/>
        <w:ind w:right="2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привлечение членов семей школьников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организации и проведению дел класса;</w:t>
      </w:r>
    </w:p>
    <w:p w:rsidR="00384B74" w:rsidRDefault="00FC088B">
      <w:pPr>
        <w:widowControl w:val="0"/>
        <w:numPr>
          <w:ilvl w:val="0"/>
          <w:numId w:val="19"/>
        </w:numPr>
        <w:tabs>
          <w:tab w:val="left" w:pos="2134"/>
        </w:tabs>
        <w:autoSpaceDE w:val="0"/>
        <w:autoSpaceDN w:val="0"/>
        <w:spacing w:after="0" w:line="240" w:lineRule="auto"/>
        <w:ind w:right="2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84B74" w:rsidRDefault="00384B74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84B74" w:rsidRDefault="00FC088B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Работа с учителями, преподающими в классе:</w:t>
      </w:r>
    </w:p>
    <w:p w:rsidR="00384B74" w:rsidRDefault="00FC088B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регулярные консультации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384B74" w:rsidRDefault="00FC088B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проведение мини-педсоветов, напр</w:t>
      </w:r>
      <w:r>
        <w:rPr>
          <w:rFonts w:ascii="Times New Roman" w:hAnsi="Times New Roman" w:cs="Times New Roman"/>
          <w:color w:val="000000"/>
          <w:sz w:val="24"/>
          <w:szCs w:val="24"/>
        </w:rPr>
        <w:t>авленных на решение конкретных проблем класса и интеграцию воспитательных влияний на школьников;</w:t>
      </w:r>
    </w:p>
    <w:p w:rsidR="00384B74" w:rsidRDefault="00FC088B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учебной, обстановке;</w:t>
      </w:r>
    </w:p>
    <w:p w:rsidR="00384B74" w:rsidRDefault="00FC088B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привлечение учителей к участию в родительских собраниях класса для объединения усилий в деле обучения и воспитания детей.</w:t>
      </w:r>
    </w:p>
    <w:p w:rsidR="00384B74" w:rsidRDefault="00384B7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2.2.4. Модуль «</w:t>
      </w:r>
      <w:r>
        <w:rPr>
          <w:rFonts w:ascii="Times New Roman" w:eastAsia="SchoolBookSanPin" w:hAnsi="Times New Roman" w:cs="Times New Roman"/>
          <w:b/>
          <w:bCs/>
          <w:sz w:val="24"/>
          <w:szCs w:val="24"/>
        </w:rPr>
        <w:t>Взаимодействие с родителями (законными представителями)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384B74" w:rsidRDefault="00FC088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 родителями (законными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384B74" w:rsidRDefault="00FC0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 родителями или законными представителями обучающихся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МКОУ АГО «Афанасьевская СОШ»осуществляется в рамках следующих видов и форм деятельности:</w:t>
      </w:r>
    </w:p>
    <w:p w:rsidR="00384B74" w:rsidRDefault="00384B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ind w:left="1413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школьном уровне: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«открытых дверей», во время кото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рых родители могут посещать школьные учебные и внеурочные занятия для получения представления о ходе учебно-воспитательного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процесса в образовательной организации;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общешкольные родительские собрания, происходящие в режиме обсуждения наиболее острых проблем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и воспитания обучающихся;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384B74" w:rsidRDefault="00384B74">
      <w:pPr>
        <w:widowControl w:val="0"/>
        <w:tabs>
          <w:tab w:val="left" w:pos="2134"/>
        </w:tabs>
        <w:autoSpaceDE w:val="0"/>
        <w:autoSpaceDN w:val="0"/>
        <w:spacing w:after="0" w:line="240" w:lineRule="auto"/>
        <w:ind w:left="692" w:right="2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ind w:left="1413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уровне класса: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родительский 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итет, участвующий в решении вопросов воспитания и социализации детей их класса;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«открытых дверей»,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овательной организации;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3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сети и чаты, в которых обсуждаются интересующие родителей вопросы, а также осуществляются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виртуальные консультации психологов и педагогов.</w:t>
      </w:r>
    </w:p>
    <w:p w:rsidR="00384B74" w:rsidRDefault="00384B74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left="709" w:right="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ind w:left="1413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индивидуальном уровне: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42" w:right="224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«Совета профилактики» по запросу родителей для решения острых конфликтных ситуаций;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родителей в педагогических советах, собираемых в случае возникновения острых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блем, связанных с обучением и воспитанием конкретного ребенка;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индивидуальное консультирование c целью координации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воспитательных усилий педагогов и родителей (законных представителей).</w:t>
      </w:r>
    </w:p>
    <w:p w:rsidR="00384B74" w:rsidRDefault="00384B74">
      <w:pPr>
        <w:tabs>
          <w:tab w:val="left" w:pos="2133"/>
          <w:tab w:val="left" w:pos="2134"/>
        </w:tabs>
        <w:spacing w:after="0" w:line="240" w:lineRule="auto"/>
        <w:ind w:left="1412" w:right="225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2.2.5. Модуль «Профориентация»</w:t>
      </w:r>
    </w:p>
    <w:p w:rsidR="00384B74" w:rsidRDefault="00FC088B">
      <w:pPr>
        <w:spacing w:after="0" w:line="240" w:lineRule="auto"/>
        <w:ind w:right="22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384B74" w:rsidRDefault="00FC088B">
      <w:pPr>
        <w:spacing w:after="0" w:line="240" w:lineRule="auto"/>
        <w:ind w:right="222" w:firstLine="7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Создавая профориентационно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тавляющие такой деятельности.</w:t>
      </w:r>
    </w:p>
    <w:p w:rsidR="00384B74" w:rsidRDefault="00FC088B">
      <w:pPr>
        <w:spacing w:after="0" w:line="240" w:lineRule="auto"/>
        <w:ind w:left="1413" w:hanging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 работа осуществляется через: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профориентационные игры: симуляции, деловые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сиональнойдеятельности;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совместное с педагогами изучение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работе всероссийских профориентационных проектов, созданных в сет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интернет: просмотр лекций, решение учебно-тренировочных задач, участие в мастер-классах;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могут иметь значение в процессе выбора ими профессии;</w:t>
      </w:r>
    </w:p>
    <w:p w:rsidR="00384B74" w:rsidRDefault="00FC088B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spacing w:after="0" w:line="240" w:lineRule="auto"/>
        <w:ind w:left="0" w:right="22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384B74" w:rsidRDefault="00384B74">
      <w:pPr>
        <w:tabs>
          <w:tab w:val="left" w:pos="2133"/>
          <w:tab w:val="left" w:pos="2134"/>
        </w:tabs>
        <w:spacing w:after="0" w:line="240" w:lineRule="auto"/>
        <w:ind w:left="1412" w:right="2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2.2.6. Модуль «Внеур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очная деятельность»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начального общего образования, основного общего и среднего общего образования реализуются через организацию урочной и внеурочной деятельности с соблюдением требо</w:t>
      </w:r>
      <w:r>
        <w:rPr>
          <w:rFonts w:ascii="Times New Roman" w:hAnsi="Times New Roman" w:cs="Times New Roman"/>
          <w:sz w:val="24"/>
          <w:szCs w:val="24"/>
        </w:rPr>
        <w:t xml:space="preserve">ваний государственных санитарно-эпидемиологических правил и нормативов.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Внеурочная деятельность реализуется с учетом и в единстве с Программой воспитания школы.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внеурочной деятельностью при реализации ФГОС начального общего, основного общего и </w:t>
      </w:r>
      <w:r>
        <w:rPr>
          <w:rFonts w:ascii="Times New Roman" w:hAnsi="Times New Roman" w:cs="Times New Roman"/>
          <w:sz w:val="24"/>
          <w:szCs w:val="24"/>
        </w:rPr>
        <w:t>среднего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программы НОО, ООО, СОО.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создание условий,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</w:t>
      </w:r>
      <w:r>
        <w:rPr>
          <w:rFonts w:ascii="Times New Roman" w:hAnsi="Times New Roman" w:cs="Times New Roman"/>
          <w:sz w:val="24"/>
          <w:szCs w:val="24"/>
        </w:rPr>
        <w:t>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с сформированной гражданской ответственностью и правовым самосознанием, спос</w:t>
      </w:r>
      <w:r>
        <w:rPr>
          <w:rFonts w:ascii="Times New Roman" w:hAnsi="Times New Roman" w:cs="Times New Roman"/>
          <w:sz w:val="24"/>
          <w:szCs w:val="24"/>
        </w:rPr>
        <w:t xml:space="preserve">обной на социально значимую практическую деятельность.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Ведущими идеями плана внеурочной деятельности М</w:t>
      </w:r>
      <w:r>
        <w:rPr>
          <w:rFonts w:ascii="Times New Roman" w:hAnsi="Times New Roman" w:cs="Times New Roman"/>
          <w:sz w:val="24"/>
          <w:szCs w:val="24"/>
        </w:rPr>
        <w:t>КОУ</w:t>
      </w:r>
      <w:r>
        <w:rPr>
          <w:rFonts w:ascii="Times New Roman" w:hAnsi="Times New Roman" w:cs="Times New Roman"/>
          <w:sz w:val="24"/>
          <w:szCs w:val="24"/>
        </w:rPr>
        <w:t xml:space="preserve"> АГО «Афанасьевская СОШ» 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создание условий для достижения обучающимися уровня образованности, соответствующего их личностному потенциалу;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ориентация на достижение учениками социальной зрелости;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удовлетворение образовательных потребностей учащихся и их родителей. При этом решаются следующие основные педагогические задачи: - включение учащихся в разностороннюю деятельность;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формирование навыков позитивного коммуникативного общения; - развитие навыков организации и осуществления сотрудничества с педагогами, сверстниками, родителями, старшими детьми в решении общих проблем;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трудолюбия, способности к преодолению</w:t>
      </w:r>
      <w:r>
        <w:rPr>
          <w:rFonts w:ascii="Times New Roman" w:hAnsi="Times New Roman" w:cs="Times New Roman"/>
          <w:sz w:val="24"/>
          <w:szCs w:val="24"/>
        </w:rPr>
        <w:t xml:space="preserve"> трудностей, целеустремленности и настойчивости в достижении результата;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развитие позитивного отношения к базовым общественным ценностям (человек, семья, Отечество, природа, мир, знания, труд, культура);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формирование стремления к здоровому образу жиз</w:t>
      </w:r>
      <w:r>
        <w:rPr>
          <w:rFonts w:ascii="Times New Roman" w:hAnsi="Times New Roman" w:cs="Times New Roman"/>
          <w:sz w:val="24"/>
          <w:szCs w:val="24"/>
        </w:rPr>
        <w:t xml:space="preserve">ни;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подготовка учащихся к активной и полноценной жизнедеятельности в современном мире.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несет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образовательному стандарту основного общего образования, за адекватность применяемых форм, методов и средств организации образовательного процесса возрастным психофизиологическим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особенностям, склонностям, способностям, интересам обучающихся, требованиям </w:t>
      </w:r>
      <w:r>
        <w:rPr>
          <w:rFonts w:ascii="Times New Roman" w:hAnsi="Times New Roman" w:cs="Times New Roman"/>
          <w:sz w:val="24"/>
          <w:szCs w:val="24"/>
        </w:rPr>
        <w:t>охраны их жизни и здоровья.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организации внеурочной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школы — преобладание деятельности ученических сообществ и воспитательных мероприятий, которая предполагает: </w:t>
      </w:r>
    </w:p>
    <w:p w:rsidR="00384B74" w:rsidRDefault="00FC088B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обучающихся с педагогами, сопровождающими деятельность детских общественных объединений и органов ученического самоуправления;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4B74" w:rsidRDefault="00FC088B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обучающихся в рамках циклов специально организованных внеурочных занятий, посвященных актуальным социальным, нравственным проблемам современного мира;  </w:t>
      </w:r>
    </w:p>
    <w:p w:rsidR="00384B74" w:rsidRDefault="00FC088B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обучающихся в социально ориентированных объединениях: экологических, волонтерских, т</w:t>
      </w:r>
      <w:r>
        <w:rPr>
          <w:rFonts w:ascii="Times New Roman" w:hAnsi="Times New Roman" w:cs="Times New Roman"/>
          <w:sz w:val="24"/>
          <w:szCs w:val="24"/>
        </w:rPr>
        <w:t xml:space="preserve">рудовых и т.п.;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 организации внеурочной деятельности опирается на следующие принципы: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Принцип учета потребностей обучающихся и их родителей. Для этого необходимо выявление запросов родителей и обучающихся, соотнесение запроса с кадровым и матери</w:t>
      </w:r>
      <w:r>
        <w:rPr>
          <w:rFonts w:ascii="Times New Roman" w:hAnsi="Times New Roman" w:cs="Times New Roman"/>
          <w:sz w:val="24"/>
          <w:szCs w:val="24"/>
        </w:rPr>
        <w:t>альнотехническим ресурсом учреждения, особенностями основной образовательной программы учреждения.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Принцип гуманистической направленности. При организации внеурочной деятельности в максимальной степени учитываются интересы и потребности детей, поддержи</w:t>
      </w:r>
      <w:r>
        <w:rPr>
          <w:rFonts w:ascii="Times New Roman" w:hAnsi="Times New Roman" w:cs="Times New Roman"/>
          <w:sz w:val="24"/>
          <w:szCs w:val="24"/>
        </w:rPr>
        <w:t xml:space="preserve">ваются процессы становления и проявления индивидуальности и субъектности школьников, создаются условия для формирования умений и навыков самопознания обучающихся, самоопределения, самореализации, самоутверждения.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Принцип разнообразия направлений внеуро</w:t>
      </w:r>
      <w:r>
        <w:rPr>
          <w:rFonts w:ascii="Times New Roman" w:hAnsi="Times New Roman" w:cs="Times New Roman"/>
          <w:sz w:val="24"/>
          <w:szCs w:val="24"/>
        </w:rPr>
        <w:t>чной деятельности, предполагающий реализацию максимального количества направлений и видов внеурочной деятельности, предоставляющих для обучающихся реальные возможности свободного выбора, осуществления проб своих сил и способностей в различных видах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ности, поиска собственной ниши для удовлетворения потребностей, желаний и интересов.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Принцип оптимального использования учебного и каникулярного периодов учебного года при организации внеурочной деятельности. Часть программы внеурочной деятельности мож</w:t>
      </w:r>
      <w:r>
        <w:rPr>
          <w:rFonts w:ascii="Times New Roman" w:hAnsi="Times New Roman" w:cs="Times New Roman"/>
          <w:sz w:val="24"/>
          <w:szCs w:val="24"/>
        </w:rPr>
        <w:t>ет быть реализована во время каникул. Информация о времени проведения тех или иных занятий должна содержаться в рабочей программе кружка, студии, объединения.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Принцип успешности и социальной значимости. Усилия организаторов внеурочной деятельности напр</w:t>
      </w:r>
      <w:r>
        <w:rPr>
          <w:rFonts w:ascii="Times New Roman" w:hAnsi="Times New Roman" w:cs="Times New Roman"/>
          <w:sz w:val="24"/>
          <w:szCs w:val="24"/>
        </w:rPr>
        <w:t>авляются на формирование у детей потребности в достижении успеха.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Важно, чтобы достигаемые ребенком результаты были не только личностно значимыми, но и ценными для социального окружения образовательного учреждения.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 Специфика внеурочной деятельности заключается в том, что в условиях общеобразовательного учреждения обучающийся получает возможность подключиться к занятиям по интересам, познать новый способ существования – безоценочный, при этом обеспечивающий достиж</w:t>
      </w:r>
      <w:r>
        <w:rPr>
          <w:rFonts w:ascii="Times New Roman" w:hAnsi="Times New Roman" w:cs="Times New Roman"/>
          <w:sz w:val="24"/>
          <w:szCs w:val="24"/>
        </w:rPr>
        <w:t>ение успеха благодаря его способностям независимо от успеваемости по обязательным учебным дисциплинам.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8. Внеурочная деятельность опирается на содержание основного образования, интегрирует с ним, что позволяет сблизить процессы воспитания, обучения и разв</w:t>
      </w:r>
      <w:r>
        <w:rPr>
          <w:rFonts w:ascii="Times New Roman" w:hAnsi="Times New Roman" w:cs="Times New Roman"/>
          <w:sz w:val="24"/>
          <w:szCs w:val="24"/>
        </w:rPr>
        <w:t xml:space="preserve">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жизни ученических сообществ - важная составляющая внеурочной д</w:t>
      </w:r>
      <w:r>
        <w:rPr>
          <w:rFonts w:ascii="Times New Roman" w:hAnsi="Times New Roman" w:cs="Times New Roman"/>
          <w:sz w:val="24"/>
          <w:szCs w:val="24"/>
        </w:rPr>
        <w:t xml:space="preserve">еятельности, направлена на формирование у школьников российской гражданской идентичности и таких компетенций как: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-компетенции конструктивного, успешного и ответственного поведения в обществе с учетом правовых норм, установленных российским законодательст</w:t>
      </w:r>
      <w:r>
        <w:rPr>
          <w:rFonts w:ascii="Times New Roman" w:hAnsi="Times New Roman" w:cs="Times New Roman"/>
          <w:sz w:val="24"/>
          <w:szCs w:val="24"/>
        </w:rPr>
        <w:t xml:space="preserve">вом;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социальная самоидентификация обучающихся посредством личностно значимой и общественно приемлемой деятельности, приобретение знаний социальных ролях человека;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компетенции в сфере общественной самоорганизации, участия в общественно значимой совмес</w:t>
      </w:r>
      <w:r>
        <w:rPr>
          <w:rFonts w:ascii="Times New Roman" w:hAnsi="Times New Roman" w:cs="Times New Roman"/>
          <w:sz w:val="24"/>
          <w:szCs w:val="24"/>
        </w:rPr>
        <w:t xml:space="preserve">тной деятельности.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Организация жизни ученических сообществ происходит: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</w:t>
      </w:r>
      <w:r>
        <w:rPr>
          <w:rFonts w:ascii="Times New Roman" w:hAnsi="Times New Roman" w:cs="Times New Roman"/>
          <w:sz w:val="24"/>
          <w:szCs w:val="24"/>
        </w:rPr>
        <w:t xml:space="preserve">объединениях, созданных в школе и за ее пределами;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через участи</w:t>
      </w:r>
      <w:r>
        <w:rPr>
          <w:rFonts w:ascii="Times New Roman" w:hAnsi="Times New Roman" w:cs="Times New Roman"/>
          <w:sz w:val="24"/>
          <w:szCs w:val="24"/>
        </w:rPr>
        <w:t xml:space="preserve">е в экологическом просвещении сверстников, родителей, населения, в благоустройстве школы, класса, города, в ходе партнерства с общественными организациями и объединениями.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 мероприятия нацелены на формирование мотивов и ценностей обучающегос</w:t>
      </w:r>
      <w:r>
        <w:rPr>
          <w:rFonts w:ascii="Times New Roman" w:hAnsi="Times New Roman" w:cs="Times New Roman"/>
          <w:sz w:val="24"/>
          <w:szCs w:val="24"/>
        </w:rPr>
        <w:t>я: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сфере отношений к России как Отечеству (приобщение обучающихся к культурным ценностям своего народа, своей этнической или социокультурной группы, базовым национальным ценностям российского общества, общечеловеческим ценностям);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сфере трудовых </w:t>
      </w:r>
      <w:r>
        <w:rPr>
          <w:rFonts w:ascii="Times New Roman" w:hAnsi="Times New Roman" w:cs="Times New Roman"/>
          <w:sz w:val="24"/>
          <w:szCs w:val="24"/>
        </w:rPr>
        <w:t xml:space="preserve">отношений и выбора будущей профессии предполагается осуществлять через систему работы педагогов, психологов, социальных педагогов; сотрудничество с базовыми предприятиями, организациями профессионального образования, центрами профориентационной работы;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совместную деятельность обучающихся с родителями (законными представителями);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</w:t>
      </w:r>
      <w:r>
        <w:rPr>
          <w:rFonts w:ascii="Times New Roman" w:hAnsi="Times New Roman" w:cs="Times New Roman"/>
          <w:sz w:val="24"/>
          <w:szCs w:val="24"/>
        </w:rPr>
        <w:t xml:space="preserve">нального, российского и международного спроса на различные виды трудовой деятельности;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</w:t>
      </w:r>
      <w:r>
        <w:rPr>
          <w:rFonts w:ascii="Times New Roman" w:hAnsi="Times New Roman" w:cs="Times New Roman"/>
          <w:sz w:val="24"/>
          <w:szCs w:val="24"/>
        </w:rPr>
        <w:t xml:space="preserve">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</w:t>
      </w:r>
      <w:r>
        <w:rPr>
          <w:rFonts w:ascii="Times New Roman" w:hAnsi="Times New Roman" w:cs="Times New Roman"/>
          <w:sz w:val="24"/>
          <w:szCs w:val="24"/>
        </w:rPr>
        <w:t>чная деятельность в школе реализуется через организацию работы классных руководителей, педагогов-организаторов, вожатых, социальных педагогов, педагогов психологов, педагогов дополнительного образования, преподавателя организатора ОБЖ, логопеда, воспитател</w:t>
      </w:r>
      <w:r>
        <w:rPr>
          <w:rFonts w:ascii="Times New Roman" w:hAnsi="Times New Roman" w:cs="Times New Roman"/>
          <w:sz w:val="24"/>
          <w:szCs w:val="24"/>
        </w:rPr>
        <w:t xml:space="preserve">ей группы продленного дня.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вовлечение обучающихся в интересную и полезную для них деятельность, которая предоставит им возможность самореализоваться в </w:t>
      </w:r>
      <w:r>
        <w:rPr>
          <w:rFonts w:ascii="Times New Roman" w:hAnsi="Times New Roman" w:cs="Times New Roman"/>
          <w:sz w:val="24"/>
          <w:szCs w:val="24"/>
        </w:rPr>
        <w:t>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в кружках, секциях, клубах, студиях и т.п. детско-взрослых общно</w:t>
      </w:r>
      <w:r>
        <w:rPr>
          <w:rFonts w:ascii="Times New Roman" w:hAnsi="Times New Roman" w:cs="Times New Roman"/>
          <w:sz w:val="24"/>
          <w:szCs w:val="24"/>
        </w:rPr>
        <w:t xml:space="preserve">стей, которые могли бы объединять обучающихся и педагогических работников общими позитивными эмоциями и доверительными отношениями друг к другу;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объединениях,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поощрение педагогическими работниками детских инициатив и детского самоуправления.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В 2023-2024 учебном году внеурочная деятельность реализуется в соответствии с требованиями обновленного ФГОС основного общего образования.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обеспечения преемственности содержания образовательных программ начального общего и основного общего образо</w:t>
      </w:r>
      <w:r>
        <w:rPr>
          <w:rFonts w:ascii="Times New Roman" w:hAnsi="Times New Roman" w:cs="Times New Roman"/>
          <w:sz w:val="24"/>
          <w:szCs w:val="24"/>
        </w:rPr>
        <w:t xml:space="preserve">вания при формировании плана внеурочной деятельности предусмотрена часть, рекомендуемая для всех обучающихся: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час в неделю – на информационно-просветительские занятия патриотической, нравственной и экологической направленности «Разговоры о важном» (поне</w:t>
      </w:r>
      <w:r>
        <w:rPr>
          <w:rFonts w:ascii="Times New Roman" w:hAnsi="Times New Roman" w:cs="Times New Roman"/>
          <w:sz w:val="24"/>
          <w:szCs w:val="24"/>
        </w:rPr>
        <w:t xml:space="preserve">дельник, первый урок);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час в неделю – на занятия по формированию функциональной грамотности обучающихся (в том числе финансовой грамотности);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часа в неделю – на занятия, направленные на удовлетворение профориентационных интересов и потребностей обучающихся (в том числе основы предпринимательства); 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Развитие личности и самореализация обучающихся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Курс внеурочной деятельности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«Тропинка в професс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ию»</w:t>
      </w:r>
      <w:r w:rsidR="00A374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курса для начальной школы (1-4 классы) «Тропинка в профессию» адаптирована на основании комплексной программы профориентационной работы для начальной школы «Тропинка в профессию».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жизни каждого человека профессиональная деятельность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занимает важное место. С первых шагов ребёнка родители задумываются о его будущем, внимательно следят за интересами и склонностями своего ребёнка, стараясь предопределить его профессиональную судьбу. Учёба в школе выявляет избирательное отношение школьника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разным учебным предметам.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младшим школьником 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товительный, закладывающий основы для профессионального самоопределения в будущем.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старших классов 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«Человек и профессия»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позволяет учащимся изучить свои возможности и потребности и соотнести их с требованиями, которые предъявляет интересующая их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профессия, сделать обоснованный выбор профиля в старшей школе, подготовиться к будущей трудовой профессиональной деятельности и в дальнейшем успешно выстроить профессиональную карьеру, адаптируясь к социальным условиям и требованиям рынка труда.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6 по 11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классы профориентационные уроки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"Моя Россия – новые горизонты"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" cy="151130"/>
            <wp:effectExtent l="19050" t="0" r="127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🇷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 рамках проекта " Билет в будущее".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Урок направлен на то, чтобы в интерактивной игровой форме познакомить учеников с тем, какие отрасли и профессии востребованы в нашей стране сегодня, какие </w:t>
      </w:r>
      <w:r>
        <w:rPr>
          <w:rFonts w:ascii="Times New Roman" w:hAnsi="Times New Roman" w:cs="Times New Roman"/>
          <w:color w:val="000000"/>
          <w:sz w:val="24"/>
          <w:szCs w:val="24"/>
        </w:rPr>
        <w:t>открываются перспективы развития, какие навыки потребуются для эффективной реализации себя в профессиональной сфере, что важно сейчас и будет нужно, когда ребята окажутся на рынке труда.</w:t>
      </w:r>
    </w:p>
    <w:p w:rsidR="00384B74" w:rsidRDefault="00FC08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Социальная деятельность.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Курсы внеурочной деятельности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«Функциональная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грамотность»,  «Функциональная грамотность. Читательская», «Функциональная грамотность. Математическая»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направлены на поддержку, развитие личности, реабилитацию индивидуальной и 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социальной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> субъектности человека.</w:t>
      </w:r>
    </w:p>
    <w:p w:rsidR="00384B74" w:rsidRDefault="00FC088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Информационно-просветительские занятия  па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триотической, нравственной и экологической направленности.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Курсы внеурочной деятельности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«Разговоры о важном»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занятия  связаны с важнейшими аспектами жизни человека в современной России: знанием родной истории и  пониманием сложностей современного мира, </w:t>
      </w:r>
      <w:r>
        <w:rPr>
          <w:rFonts w:ascii="Times New Roman" w:hAnsi="Times New Roman" w:cs="Times New Roman"/>
          <w:color w:val="000000"/>
          <w:sz w:val="24"/>
          <w:szCs w:val="24"/>
        </w:rPr>
        <w:t>техническим прогрессом и сохранением  природы, ориентацией  в мировой художественной культуре и повседневной культуре поведения, доброжелательным отношением к окружающим и ответственном отношением к собственным поступкам.</w:t>
      </w:r>
    </w:p>
    <w:p w:rsidR="00384B74" w:rsidRDefault="00FC088B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>
        <w:rPr>
          <w:color w:val="000000"/>
        </w:rPr>
        <w:t>В новом учебном году ученики четве</w:t>
      </w:r>
      <w:r>
        <w:rPr>
          <w:color w:val="000000"/>
        </w:rPr>
        <w:t xml:space="preserve">ртого класса начнут изучать программу </w:t>
      </w:r>
      <w:r>
        <w:rPr>
          <w:bCs/>
        </w:rPr>
        <w:t>«Орлята России» – уникальный проект, направленный на развитие социальной активности школьников младших классов.</w:t>
      </w:r>
    </w:p>
    <w:p w:rsidR="00384B74" w:rsidRDefault="00FC088B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>
        <w:rPr>
          <w:bCs/>
        </w:rPr>
        <w:t>Он создаёт условия для воспитания патриотов своего Отечества, людей неравнодушных, отзывчивых, стремящихся</w:t>
      </w:r>
      <w:r>
        <w:rPr>
          <w:bCs/>
        </w:rPr>
        <w:t xml:space="preserve"> к знаниям и спортивным достижениям, творческому поиску и научным исследованиям, тех, кто готов созидать, делая мир вокруг себя лучше.</w:t>
      </w:r>
    </w:p>
    <w:p w:rsidR="00384B74" w:rsidRDefault="00384B74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384B74" w:rsidRDefault="00FC088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2.2.7. Модуль «Урочная деятельность»</w:t>
      </w:r>
    </w:p>
    <w:p w:rsidR="00384B74" w:rsidRDefault="00FC08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школьными педагогами воспитательного потенциала урока предполагает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следующее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к ней отношения; 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использование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</w:t>
      </w:r>
      <w:r>
        <w:rPr>
          <w:rFonts w:ascii="Times New Roman" w:hAnsi="Times New Roman" w:cs="Times New Roman"/>
          <w:color w:val="000000"/>
          <w:sz w:val="24"/>
          <w:szCs w:val="24"/>
        </w:rPr>
        <w:t>ения, задач для решения, проблемных ситуаций для обсуждения в классе;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применение на уроке интерактивных форм работы учащихся: интеллектуальных игр,стимулирующих познавательную мотивацию школьников; дискуссий, которые дают учащимся возможность приобрести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 ведения конструктивного диалога; групповой работы или работы в парах, которые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включение в урок игровых процедур, которые помогают поддержать мотивацию детей к получению знаний,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лаживанию позитивных межличностных отношений в классе, помогают установлению доброжелательной атмосферы во время урока;   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шефства мотивированных и эрудированных учащихся над их неуспевающими одноклассниками, дающего школьникам социально знач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имый опыт сотрудничества и взаимной помощи;</w:t>
      </w:r>
    </w:p>
    <w:p w:rsidR="00384B74" w:rsidRDefault="00FC088B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 точки зрения.</w:t>
      </w:r>
    </w:p>
    <w:p w:rsidR="00384B74" w:rsidRDefault="00384B74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2.2.8. Модуль «Организация предметно-пространственной  среды»</w:t>
      </w:r>
    </w:p>
    <w:p w:rsidR="00384B74" w:rsidRDefault="00FC088B">
      <w:pPr>
        <w:spacing w:after="0" w:line="240" w:lineRule="auto"/>
        <w:ind w:right="219"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Окружающая ребенка предметно-эстетическая среда МКОУ АГО «Афанасьевская СОШ», при условии ее грамотной организации, обогащает внутренний мир обучающегося, способствует формиро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384B74" w:rsidRDefault="00FC088B">
      <w:pPr>
        <w:spacing w:after="0" w:line="240" w:lineRule="auto"/>
        <w:ind w:right="2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Воспитывающее влияние на ребенка осуществляется через такие формы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 предметно-эстетической средой школы как: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19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18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размещение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интересными людьми ит.п.);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озеленение пришкольной территории, разбивка клумб, аллей, 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4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благоустр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ит.п.);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с детьми разработка, создание и популяризац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церемоний, ключевых общешкольных дел и иных происходящих в жизни организации знаковых событий;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384B74" w:rsidRDefault="00FC088B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 w:right="224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акцентирование внимания обуча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384B74" w:rsidRDefault="00384B74">
      <w:pPr>
        <w:tabs>
          <w:tab w:val="left" w:pos="2134"/>
        </w:tabs>
        <w:spacing w:after="0" w:line="240" w:lineRule="auto"/>
        <w:ind w:left="1412" w:right="22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B74" w:rsidRDefault="00FC088B">
      <w:pPr>
        <w:tabs>
          <w:tab w:val="left" w:pos="2134"/>
        </w:tabs>
        <w:spacing w:after="0" w:line="240" w:lineRule="auto"/>
        <w:ind w:left="1412" w:right="2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2.2.9. Модуль «Профилактика и безопасность»</w:t>
      </w:r>
    </w:p>
    <w:p w:rsidR="00384B74" w:rsidRDefault="00FC088B">
      <w:pPr>
        <w:tabs>
          <w:tab w:val="left" w:pos="2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 «Профилактика и безопасност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ь» реализуется через систему классных часов, общешкольных мероприятий, индивидуальные беседы. Для каждого класса разработан перечень классных часов в рамках данного модуля, представленный в и индивидуальных планах воспитательной работы.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этого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 используются следующие формы работы: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− «Уроки доброты», классные часы, интерактивные игры для формирования толерантного отношения друг к другу, умения дружить, ценить дружбу;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− Интерактивные беседы для формирования у обучающих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Реализация интегрированной программы «Мой выбор», направленной на позитивное отношение к ЗОЖ;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питании, необходимости употребления в пищу.продуктов, богатых витаминами, о рациональном питании. </w:t>
      </w:r>
    </w:p>
    <w:p w:rsidR="00384B74" w:rsidRDefault="00FC088B">
      <w:pPr>
        <w:tabs>
          <w:tab w:val="left" w:pos="2134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На индивидуальном уровне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Консультации, тренинги, беседы, диагностику.  Выявление факторов, оказывающих отрицательное воздействие на развитие личности и 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>способствующие совершению им правонарушений.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−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ных и поведенческих навыков, навыков саморегуляции и др.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Социально-психологические мониторинги с целью раннего выявления проблем.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Психодиагностическое обследование ребенка: определение типа акцентуаций характера, уровня познавательного развития, выяв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ление интересов ребенка, уровня тревожности, особенности детско-родительских отношений и др.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Организация психокоррекционной работы.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ungsuh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Gungsuh" w:hAnsi="Times New Roman" w:cs="Times New Roman"/>
          <w:color w:val="000000"/>
          <w:sz w:val="24"/>
          <w:szCs w:val="24"/>
        </w:rPr>
        <w:t xml:space="preserve"> Оказание помощи в профессиональном самоопределении. </w:t>
      </w:r>
    </w:p>
    <w:p w:rsidR="00384B74" w:rsidRDefault="00FC088B">
      <w:pPr>
        <w:tabs>
          <w:tab w:val="left" w:pos="2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опыта безопасного поведения — важнейшая сторона восп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итания ребенка. Процесс формирования опыта безопасного поведения у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ассной и учебной деятельности.</w:t>
      </w:r>
    </w:p>
    <w:p w:rsidR="00384B74" w:rsidRDefault="00384B74">
      <w:pPr>
        <w:tabs>
          <w:tab w:val="left" w:pos="2134"/>
        </w:tabs>
        <w:spacing w:after="0" w:line="240" w:lineRule="auto"/>
        <w:ind w:right="2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B74" w:rsidRDefault="00FC088B">
      <w:pPr>
        <w:tabs>
          <w:tab w:val="left" w:pos="2134"/>
        </w:tabs>
        <w:spacing w:after="0" w:line="240" w:lineRule="auto"/>
        <w:ind w:left="1412" w:right="22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2.2.10. Модуль «Социальное партнерство»</w:t>
      </w:r>
    </w:p>
    <w:p w:rsidR="00384B74" w:rsidRDefault="00FC088B">
      <w:pPr>
        <w:tabs>
          <w:tab w:val="left" w:pos="2134"/>
        </w:tabs>
        <w:spacing w:after="0" w:line="240" w:lineRule="auto"/>
        <w:ind w:right="224"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u w:val="single"/>
        </w:rPr>
        <w:t>Социальные партнеры учреждения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</w:p>
    <w:p w:rsidR="00384B74" w:rsidRDefault="00FC088B">
      <w:pPr>
        <w:widowControl w:val="0"/>
        <w:numPr>
          <w:ilvl w:val="0"/>
          <w:numId w:val="22"/>
        </w:numPr>
        <w:tabs>
          <w:tab w:val="left" w:pos="1418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 </w:t>
      </w:r>
    </w:p>
    <w:p w:rsidR="00384B74" w:rsidRDefault="00FC088B">
      <w:pPr>
        <w:widowControl w:val="0"/>
        <w:numPr>
          <w:ilvl w:val="0"/>
          <w:numId w:val="22"/>
        </w:numPr>
        <w:tabs>
          <w:tab w:val="left" w:pos="1418"/>
        </w:tabs>
        <w:autoSpaceDE w:val="0"/>
        <w:autoSpaceDN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ГБУЗСО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«Ачитская ЦРБ»</w:t>
      </w:r>
      <w:bookmarkStart w:id="1" w:name="_GoBack"/>
      <w:bookmarkEnd w:id="1"/>
    </w:p>
    <w:p w:rsidR="00384B74" w:rsidRDefault="00FC088B">
      <w:pPr>
        <w:widowControl w:val="0"/>
        <w:numPr>
          <w:ilvl w:val="0"/>
          <w:numId w:val="22"/>
        </w:numPr>
        <w:tabs>
          <w:tab w:val="left" w:pos="2134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</w:t>
      </w:r>
    </w:p>
    <w:p w:rsidR="00384B74" w:rsidRDefault="00FC088B">
      <w:pPr>
        <w:widowControl w:val="0"/>
        <w:numPr>
          <w:ilvl w:val="0"/>
          <w:numId w:val="22"/>
        </w:numPr>
        <w:tabs>
          <w:tab w:val="left" w:pos="2134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ГИБДД</w:t>
      </w:r>
    </w:p>
    <w:p w:rsidR="00384B74" w:rsidRDefault="00FC088B">
      <w:pPr>
        <w:widowControl w:val="0"/>
        <w:numPr>
          <w:ilvl w:val="0"/>
          <w:numId w:val="22"/>
        </w:numPr>
        <w:tabs>
          <w:tab w:val="left" w:pos="2134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Пожарная часть</w:t>
      </w:r>
    </w:p>
    <w:p w:rsidR="00384B74" w:rsidRDefault="00384B74">
      <w:pPr>
        <w:widowControl w:val="0"/>
        <w:tabs>
          <w:tab w:val="left" w:pos="2134"/>
        </w:tabs>
        <w:autoSpaceDE w:val="0"/>
        <w:autoSpaceDN w:val="0"/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6"/>
        <w:gridCol w:w="2596"/>
        <w:gridCol w:w="6662"/>
      </w:tblGrid>
      <w:tr w:rsidR="00384B74">
        <w:trPr>
          <w:cantSplit/>
          <w:tblHeader/>
        </w:trPr>
        <w:tc>
          <w:tcPr>
            <w:tcW w:w="80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9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партнер</w:t>
            </w:r>
          </w:p>
        </w:tc>
        <w:tc>
          <w:tcPr>
            <w:tcW w:w="6662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деятельность</w:t>
            </w:r>
          </w:p>
        </w:tc>
      </w:tr>
      <w:tr w:rsidR="00384B74">
        <w:trPr>
          <w:cantSplit/>
          <w:tblHeader/>
        </w:trPr>
        <w:tc>
          <w:tcPr>
            <w:tcW w:w="80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ДК </w:t>
            </w:r>
          </w:p>
        </w:tc>
        <w:tc>
          <w:tcPr>
            <w:tcW w:w="6662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Вовлечение воспитанников и учащихся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учреждения в кружковую работу, участие в конкурсах, проектах. Организация творческих  выставок, концертных программ, мастер-классов, представлений, киносеансов, лекториев</w:t>
            </w:r>
          </w:p>
        </w:tc>
      </w:tr>
      <w:tr w:rsidR="00384B74">
        <w:trPr>
          <w:cantSplit/>
          <w:tblHeader/>
        </w:trPr>
        <w:tc>
          <w:tcPr>
            <w:tcW w:w="80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9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ГБУЗСО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«Ачитская ЦРБ»</w:t>
            </w:r>
          </w:p>
        </w:tc>
        <w:tc>
          <w:tcPr>
            <w:tcW w:w="6662" w:type="dxa"/>
          </w:tcPr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 реализация программы «Здоровье»: вакцинация, проп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аганда здорового образа жизни.</w:t>
            </w:r>
          </w:p>
          <w:p w:rsidR="00384B74" w:rsidRDefault="00FC08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Всемирный день борьбы со СПИДОМ;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лектории, встречи с мед.специалистами;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медицинского информационного уголка;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 медицинского работника: «Закаливание, профилактика простудных и инфекционных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заболеваний», « Влияние курения на пищеварительную систему» и др.</w:t>
            </w:r>
          </w:p>
        </w:tc>
      </w:tr>
      <w:tr w:rsidR="00384B74">
        <w:trPr>
          <w:cantSplit/>
          <w:tblHeader/>
        </w:trPr>
        <w:tc>
          <w:tcPr>
            <w:tcW w:w="80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9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</w:p>
        </w:tc>
        <w:tc>
          <w:tcPr>
            <w:tcW w:w="6662" w:type="dxa"/>
          </w:tcPr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литературы, консультации, литературные выставки, круглые столы, библиотечные уроки, встречи с интересными людьми, организация совместных тематических мероприятий.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воспитанников и учащихся  в конкурсах  чтецов, викторинах по литературным произведениям.</w:t>
            </w:r>
          </w:p>
          <w:p w:rsidR="00384B74" w:rsidRDefault="00384B74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4B74">
        <w:trPr>
          <w:cantSplit/>
          <w:tblHeader/>
        </w:trPr>
        <w:tc>
          <w:tcPr>
            <w:tcW w:w="80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9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Пожарно-спасательная часть </w:t>
            </w:r>
          </w:p>
        </w:tc>
        <w:tc>
          <w:tcPr>
            <w:tcW w:w="6662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Профилактические беседы, инструктажи,  экскурсии в ПЧ, организация конкурсов рисунков, совместных мероприятий по правилам пожарной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безопасности, ежемесячная отработка плана эвакуации с фото-видеофиксацией,  день открытых дверей.</w:t>
            </w:r>
          </w:p>
        </w:tc>
      </w:tr>
      <w:tr w:rsidR="00384B74">
        <w:trPr>
          <w:cantSplit/>
          <w:tblHeader/>
        </w:trPr>
        <w:tc>
          <w:tcPr>
            <w:tcW w:w="80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96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ОГИБДД </w:t>
            </w:r>
          </w:p>
        </w:tc>
        <w:tc>
          <w:tcPr>
            <w:tcW w:w="6662" w:type="dxa"/>
          </w:tcPr>
          <w:p w:rsidR="00384B74" w:rsidRDefault="00FC088B">
            <w:pPr>
              <w:tabs>
                <w:tab w:val="left" w:pos="2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Профилактические беседы, совместные рейдовые мероприятия: «Засветись», «Стоп-гаджет», обеспечение порядка при проведении массовых мероприятий.</w:t>
            </w:r>
          </w:p>
        </w:tc>
      </w:tr>
    </w:tbl>
    <w:p w:rsidR="00384B74" w:rsidRDefault="00384B74">
      <w:pPr>
        <w:tabs>
          <w:tab w:val="left" w:pos="2134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FC088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мым значимым партнером являются родители, являющиеся активными участниками образовательного процесса: им делегированы полномочия в управлении школой -  родительский комитет; они включены в состав инициативной группы, разрабатывающей программу развития учре</w:t>
      </w:r>
      <w:r>
        <w:rPr>
          <w:rFonts w:ascii="Times New Roman" w:hAnsi="Times New Roman" w:cs="Times New Roman"/>
          <w:color w:val="000000"/>
          <w:sz w:val="24"/>
          <w:szCs w:val="24"/>
        </w:rPr>
        <w:t>ждения, модели самоуправления, являются непосредственными  организаторами и  участниками  экскурсий, поездок, праздников, мастер – классов, спортивных соревнований, диспутов, совместных мероприятий.</w:t>
      </w:r>
    </w:p>
    <w:p w:rsidR="00384B74" w:rsidRDefault="00FC088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социальное партнерство учреждения заключае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тся в обмене опытом, в совместной реализации образовательных проектов и социальных инициатив, в сохранении традиций, в совершенствовании образовательной среды. Такая деятельность расширяет круг общения всех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участников образовательного процесса, позволяет д</w:t>
      </w:r>
      <w:r>
        <w:rPr>
          <w:rFonts w:ascii="Times New Roman" w:hAnsi="Times New Roman" w:cs="Times New Roman"/>
          <w:color w:val="000000"/>
          <w:sz w:val="24"/>
          <w:szCs w:val="24"/>
        </w:rPr>
        <w:t>етям получить социальный опыт и способствует формированию их мировоззрения.</w:t>
      </w:r>
    </w:p>
    <w:p w:rsidR="00384B74" w:rsidRDefault="00FC088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Благодаря расширению социальных партнеров учреждению удаётся решать приоритетные задачи образовательной сферы:</w:t>
      </w:r>
    </w:p>
    <w:p w:rsidR="00384B74" w:rsidRDefault="00FC088B">
      <w:pPr>
        <w:numPr>
          <w:ilvl w:val="0"/>
          <w:numId w:val="23"/>
        </w:numPr>
        <w:shd w:val="clear" w:color="auto" w:fill="FFFFFF"/>
        <w:autoSpaceDE w:val="0"/>
        <w:autoSpaceDN w:val="0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Модернизация институтов образования как инструментов социального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развития;</w:t>
      </w:r>
    </w:p>
    <w:p w:rsidR="00384B74" w:rsidRDefault="00FC088B">
      <w:pPr>
        <w:numPr>
          <w:ilvl w:val="0"/>
          <w:numId w:val="23"/>
        </w:numPr>
        <w:shd w:val="clear" w:color="auto" w:fill="FFFFFF"/>
        <w:autoSpaceDE w:val="0"/>
        <w:autoSpaceDN w:val="0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Повышение качества образования;</w:t>
      </w:r>
    </w:p>
    <w:p w:rsidR="00384B74" w:rsidRDefault="00FC088B">
      <w:pPr>
        <w:numPr>
          <w:ilvl w:val="0"/>
          <w:numId w:val="23"/>
        </w:numPr>
        <w:shd w:val="clear" w:color="auto" w:fill="FFFFFF"/>
        <w:autoSpaceDE w:val="0"/>
        <w:autoSpaceDN w:val="0"/>
        <w:spacing w:after="0" w:line="240" w:lineRule="auto"/>
        <w:ind w:left="0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личности и социализация воспитанников и учащих.</w:t>
      </w: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</w:p>
    <w:p w:rsidR="00384B74" w:rsidRDefault="00FC08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2.2.11. Модуль «Детские объединения»</w:t>
      </w:r>
    </w:p>
    <w:p w:rsidR="00384B74" w:rsidRDefault="00FC08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базе школы действует объединение детское движение юные инспектора движения, дружина юных пожарных, отряд волонтеров.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Воспитание в детских общественных объединениях осуществляется через:</w:t>
      </w:r>
    </w:p>
    <w:p w:rsidR="00384B74" w:rsidRDefault="00FC088B">
      <w:pPr>
        <w:numPr>
          <w:ilvl w:val="0"/>
          <w:numId w:val="24"/>
        </w:numPr>
        <w:shd w:val="clear" w:color="auto" w:fill="FFFFFF"/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организацию общественно полезных дел, направленные на помощь другим людям, своей школе, развить в себе такие качества как забота, уважение, умение сопереживать, умение общаться, слушать </w:t>
      </w:r>
      <w:r>
        <w:rPr>
          <w:rFonts w:ascii="Times New Roman" w:eastAsia="Times New Roman" w:hAnsi="Times New Roman" w:cs="Times New Roman"/>
          <w:sz w:val="24"/>
          <w:szCs w:val="24"/>
        </w:rPr>
        <w:t>и слышать других. Это посильная помощь, оказываемая школьниками пожилым людям, участие школьников в работе на прилегающей к школе территории ;</w:t>
      </w:r>
    </w:p>
    <w:p w:rsidR="00384B74" w:rsidRDefault="00FC088B">
      <w:pPr>
        <w:numPr>
          <w:ilvl w:val="0"/>
          <w:numId w:val="24"/>
        </w:numPr>
        <w:shd w:val="clear" w:color="auto" w:fill="FFFFFF"/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организацию общественно полезных дел, направленных на помощь другим людям, своей школе, городу, развить в себе та</w:t>
      </w:r>
      <w:r>
        <w:rPr>
          <w:rFonts w:ascii="Times New Roman" w:eastAsia="Times New Roman" w:hAnsi="Times New Roman" w:cs="Times New Roman"/>
          <w:sz w:val="24"/>
          <w:szCs w:val="24"/>
        </w:rPr>
        <w:t>кие качества как внимание, забота, уважение, умение сопереживать, умение общаться;</w:t>
      </w:r>
    </w:p>
    <w:p w:rsidR="00384B74" w:rsidRDefault="00FC088B">
      <w:pPr>
        <w:numPr>
          <w:ilvl w:val="0"/>
          <w:numId w:val="24"/>
        </w:numPr>
        <w:shd w:val="clear" w:color="auto" w:fill="FFFFFF"/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мероприятия в начальной школе, реализующие идею популяризации деятельности детского общественного объединения, привлечения в него новых участников, проводят театрализованные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представления, игры, викторины и праздники.</w:t>
      </w:r>
    </w:p>
    <w:p w:rsidR="00384B74" w:rsidRDefault="00FC088B">
      <w:pPr>
        <w:numPr>
          <w:ilvl w:val="0"/>
          <w:numId w:val="24"/>
        </w:numPr>
        <w:shd w:val="clear" w:color="auto" w:fill="FFFFFF"/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</w:p>
    <w:p w:rsidR="00384B74" w:rsidRDefault="00FC088B">
      <w:pPr>
        <w:spacing w:after="0" w:line="240" w:lineRule="auto"/>
        <w:ind w:firstLine="709"/>
        <w:jc w:val="center"/>
        <w:rPr>
          <w:rFonts w:ascii="Times New Roman" w:eastAsia="SchoolBookSanPi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choolBookSanPin" w:hAnsi="Times New Roman" w:cs="Times New Roman"/>
          <w:b/>
          <w:sz w:val="24"/>
          <w:szCs w:val="24"/>
          <w:u w:val="single"/>
        </w:rPr>
        <w:t>3. Организационный раздел.</w:t>
      </w:r>
    </w:p>
    <w:p w:rsidR="00384B74" w:rsidRDefault="00FC088B">
      <w:pPr>
        <w:pStyle w:val="7"/>
        <w:widowControl/>
        <w:spacing w:before="0" w:after="0"/>
        <w:ind w:firstLine="709"/>
        <w:jc w:val="center"/>
        <w:rPr>
          <w:rFonts w:eastAsia="OfficinaSansBoldITC"/>
          <w:szCs w:val="24"/>
          <w:u w:val="single"/>
          <w:lang w:val="ru-RU"/>
        </w:rPr>
      </w:pPr>
      <w:r>
        <w:rPr>
          <w:rFonts w:eastAsia="OfficinaSansBoldITC"/>
          <w:szCs w:val="24"/>
          <w:u w:val="single"/>
          <w:lang w:val="ru-RU"/>
        </w:rPr>
        <w:t>3.1.Кадровое обеспечение.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Воспитательный процесс обучающихся школы осуществляют администрация школы, классные руководители, педагоги-предметники, социальный педагог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5"/>
        <w:gridCol w:w="5246"/>
      </w:tblGrid>
      <w:tr w:rsidR="00384B74">
        <w:tc>
          <w:tcPr>
            <w:tcW w:w="4785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должности (в соответствии со штатным расписанием)</w:t>
            </w:r>
          </w:p>
        </w:tc>
        <w:tc>
          <w:tcPr>
            <w:tcW w:w="5246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Функционал, связанный с организацией и реализацией вос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питательного процесса</w:t>
            </w:r>
          </w:p>
        </w:tc>
      </w:tr>
      <w:tr w:rsidR="00384B74">
        <w:tc>
          <w:tcPr>
            <w:tcW w:w="4785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5246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управление воспитательной деятельностью;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создание условий, позволяющих педагогическому составу реализовать воспитательную деятельность;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формирование мотивации педагогов к участию в разработке и реализации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 образовательных и социально значимых проектов;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организационно-координационная работа при проведении общешкольных воспитательных мероприятий;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регулирование воспитательной деятельности в ОО;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контроль за исполнением управленческих решен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по воспитательной деятельности в ОО (в том числе осуществляется через мониторинг качества организации воспитательной деятельности в ОО)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стимулирование активной воспитательной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педагогов</w:t>
            </w:r>
          </w:p>
        </w:tc>
      </w:tr>
      <w:tr w:rsidR="00384B74">
        <w:tc>
          <w:tcPr>
            <w:tcW w:w="4785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Заместитель директора по УВР </w:t>
            </w:r>
          </w:p>
        </w:tc>
        <w:tc>
          <w:tcPr>
            <w:tcW w:w="5246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проведение анализа итогов воспитательной деятельности в ОО за учебный год;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планирование воспитательной деятельности в ОО на учебный год, включая календарный план воспитательной работы на уч. год;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информирование о наличии возможностей для участия 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дагогов в воспитательной деятельности;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-организация повышения психолого-педагогической квалификации работников;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-участие обучающихся в районных и городских, конкурсах и т.д.;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организационно-методическое сопровождение воспитательной деятельности педагог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ических инициатив;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создание необходимой для осуществления воспитательной деятельности инфраструктуры;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-развитие сотрудничества с социальными партнерами;</w:t>
            </w:r>
          </w:p>
        </w:tc>
      </w:tr>
      <w:tr w:rsidR="00384B74">
        <w:tc>
          <w:tcPr>
            <w:tcW w:w="4785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246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формирование и развитие коллектива класса;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создание благоприятных психо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формирование здорового образа жизни;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организация системы отношений через разнообразные форм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 воспитывающей деятельности коллектива класса;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защита прав и интересов обучающихся; – организация системной работы с обучающимися в классе;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гуманизация отношений между обучающимися, между обучающимися и педагогическими работниками;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формирование 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обучающихся нравственных смыслов и духовных ориентиров; </w:t>
            </w:r>
          </w:p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организация социально-значимой творческой деятельности обучающихся</w:t>
            </w:r>
          </w:p>
        </w:tc>
      </w:tr>
      <w:tr w:rsidR="00384B74">
        <w:tc>
          <w:tcPr>
            <w:tcW w:w="4785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5246" w:type="dxa"/>
          </w:tcPr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-анализ ситуаций жизнедеятельности школьников;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-разработка мер по социально-педагогической поддержке детей в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образования;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-проектирование программ формирования у учащихся социальной компетентности, социокультурного опыта;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разработка мер по социально-педагогическому сопровождению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в трудной жизненной ситуации;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разработка мер по профилактике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социальных девиаций среди детей;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планирование совместной деятельности с институтами социализации в целях обеспечения позитивной социализации обучающихся;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осуществление комплекса мероприятий, направленных на воспитание, образование, развитие и социальн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 защиту личности в образовательном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YS Tex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учреждении и по месту жительства учащихся</w:t>
            </w:r>
            <w:r>
              <w:rPr>
                <w:rFonts w:ascii="Times New Roman" w:eastAsia="YS Text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384B74">
        <w:tc>
          <w:tcPr>
            <w:tcW w:w="4785" w:type="dxa"/>
          </w:tcPr>
          <w:p w:rsidR="00384B74" w:rsidRDefault="00FC08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Педагоги-предметники</w:t>
            </w:r>
          </w:p>
        </w:tc>
        <w:tc>
          <w:tcPr>
            <w:tcW w:w="5246" w:type="dxa"/>
          </w:tcPr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осуществление обучения и воспитания обучающихся с учетом их психолого-физиологических особенностей и специфики преподаваемого предмета, и требований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ФГОС;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формирование общей культуры личности, социализации, осознанного выбора и освоения образовательных программ; </w:t>
            </w:r>
          </w:p>
          <w:p w:rsidR="00384B74" w:rsidRDefault="00FC08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-осуществление комплекса мероприятий по развитию у обучающихся познавательной активности, самостоятельности, инициативы, творческих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 формированию гражданской позиции, способности к труду и жизни в условиях современного мира, формированию  культуры здорового и безопасного образа жизни.</w:t>
            </w:r>
          </w:p>
        </w:tc>
      </w:tr>
    </w:tbl>
    <w:p w:rsidR="00384B74" w:rsidRDefault="00384B74">
      <w:pPr>
        <w:pStyle w:val="7"/>
        <w:widowControl/>
        <w:spacing w:before="0" w:after="0"/>
        <w:ind w:firstLine="709"/>
        <w:jc w:val="both"/>
        <w:rPr>
          <w:rFonts w:eastAsia="OfficinaSansBoldITC"/>
          <w:bCs/>
          <w:szCs w:val="24"/>
          <w:u w:val="single"/>
          <w:lang w:val="ru-RU"/>
        </w:rPr>
      </w:pPr>
    </w:p>
    <w:p w:rsidR="00384B74" w:rsidRDefault="00FC088B">
      <w:pPr>
        <w:pStyle w:val="7"/>
        <w:widowControl/>
        <w:spacing w:before="0" w:after="0"/>
        <w:ind w:firstLine="709"/>
        <w:jc w:val="center"/>
        <w:rPr>
          <w:rFonts w:eastAsia="SchoolBookSanPin"/>
          <w:color w:val="00B050"/>
          <w:szCs w:val="24"/>
          <w:lang w:val="ru-RU"/>
        </w:rPr>
      </w:pPr>
      <w:r>
        <w:rPr>
          <w:rFonts w:eastAsia="OfficinaSansBoldITC"/>
          <w:szCs w:val="24"/>
          <w:u w:val="single"/>
          <w:lang w:val="ru-RU"/>
        </w:rPr>
        <w:t>3.2.Нормативно-методическоеобеспечение.</w:t>
      </w:r>
      <w:r>
        <w:rPr>
          <w:rFonts w:eastAsia="SchoolBookSanPin"/>
          <w:color w:val="00B050"/>
          <w:szCs w:val="24"/>
          <w:lang w:val="ru-RU"/>
        </w:rPr>
        <w:br/>
      </w:r>
      <w:r>
        <w:rPr>
          <w:rFonts w:eastAsia="OfficinaSansBoldITC"/>
          <w:b w:val="0"/>
          <w:szCs w:val="24"/>
          <w:lang w:val="ru-RU"/>
        </w:rPr>
        <w:t xml:space="preserve">           Воспитательная работа школы строится</w:t>
      </w:r>
      <w:r>
        <w:rPr>
          <w:rFonts w:eastAsia="OfficinaSansBoldITC"/>
          <w:b w:val="0"/>
          <w:szCs w:val="24"/>
          <w:lang w:val="ru-RU"/>
        </w:rPr>
        <w:t xml:space="preserve"> на основе следующих нормативных документах: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-Федерального закона от 29 декабря 2012 г. № 273-ФЗ «Об образовании в Российской Федерации», -Стратегии развития воспитания в Российской Федерации на период до 2025 года (распоряжение Правительства Российской Фе</w:t>
      </w:r>
      <w:r>
        <w:rPr>
          <w:rFonts w:ascii="Times New Roman" w:hAnsi="Times New Roman" w:cs="Times New Roman"/>
          <w:sz w:val="24"/>
          <w:szCs w:val="24"/>
        </w:rPr>
        <w:t xml:space="preserve">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 Российской Федерации (Указ Президента Российской </w:t>
      </w:r>
      <w:r>
        <w:rPr>
          <w:rFonts w:ascii="Times New Roman" w:hAnsi="Times New Roman" w:cs="Times New Roman"/>
          <w:sz w:val="24"/>
          <w:szCs w:val="24"/>
        </w:rPr>
        <w:t>Федерации от 2 июля 2021 г. № 400), федеральных государственных образовательных стандартов (далее — ФГОС) начального общего образования (приказ Минпросвещения России от 31 мая 2021 г. № 286), основного общего образования (приказ Минпросвещения России от 31</w:t>
      </w:r>
      <w:r>
        <w:rPr>
          <w:rFonts w:ascii="Times New Roman" w:hAnsi="Times New Roman" w:cs="Times New Roman"/>
          <w:sz w:val="24"/>
          <w:szCs w:val="24"/>
        </w:rPr>
        <w:t xml:space="preserve"> мая 2021 г. № 287), среднего общего образования (приказ Минобрнауки России от 17 мая 2012 г. № 413).</w:t>
      </w:r>
      <w:r>
        <w:rPr>
          <w:rFonts w:ascii="Times New Roman" w:hAnsi="Times New Roman" w:cs="Times New Roman"/>
          <w:sz w:val="24"/>
          <w:szCs w:val="24"/>
        </w:rPr>
        <w:br/>
        <w:t>Кроме того, в школе разработаны следующиее нормативные локальные акты по воспитательной работе:</w:t>
      </w:r>
      <w:r>
        <w:rPr>
          <w:rFonts w:ascii="Times New Roman" w:hAnsi="Times New Roman" w:cs="Times New Roman"/>
          <w:sz w:val="24"/>
          <w:szCs w:val="24"/>
        </w:rPr>
        <w:br/>
        <w:t>-должностные инструкции педагогических работников по вопро</w:t>
      </w:r>
      <w:r>
        <w:rPr>
          <w:rFonts w:ascii="Times New Roman" w:hAnsi="Times New Roman" w:cs="Times New Roman"/>
          <w:sz w:val="24"/>
          <w:szCs w:val="24"/>
        </w:rPr>
        <w:t>сам воспитательной деятельности,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-ведению договорных отношений, сетевой форме организации образовательного процесса,</w:t>
      </w:r>
    </w:p>
    <w:p w:rsidR="00384B74" w:rsidRDefault="00FC0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-сотрудничеству с социальными партнерами, нормативному, методическому обеспечению воспитательной деятельности.</w:t>
      </w:r>
    </w:p>
    <w:p w:rsidR="00384B74" w:rsidRDefault="00384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B74" w:rsidRDefault="00FC088B">
      <w:pPr>
        <w:pStyle w:val="ad"/>
        <w:numPr>
          <w:ilvl w:val="1"/>
          <w:numId w:val="7"/>
        </w:numPr>
        <w:spacing w:after="0" w:line="240" w:lineRule="auto"/>
        <w:jc w:val="center"/>
        <w:rPr>
          <w:rFonts w:ascii="Times New Roman" w:eastAsia="OfficinaSansBoldITC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OfficinaSansBoldITC" w:hAnsi="Times New Roman" w:cs="Times New Roman"/>
          <w:b/>
          <w:sz w:val="24"/>
          <w:szCs w:val="24"/>
          <w:u w:val="single"/>
        </w:rPr>
        <w:t>Требования к условиям раб</w:t>
      </w:r>
      <w:r>
        <w:rPr>
          <w:rFonts w:ascii="Times New Roman" w:eastAsia="OfficinaSansBoldITC" w:hAnsi="Times New Roman" w:cs="Times New Roman"/>
          <w:b/>
          <w:sz w:val="24"/>
          <w:szCs w:val="24"/>
          <w:u w:val="single"/>
        </w:rPr>
        <w:t>оты с обучающимися с особыми образовательными потребностями.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уровне воспитывающей среды</w:t>
      </w:r>
      <w:r>
        <w:rPr>
          <w:rFonts w:ascii="Times New Roman" w:hAnsi="Times New Roman" w:cs="Times New Roman"/>
          <w:sz w:val="24"/>
          <w:szCs w:val="24"/>
        </w:rPr>
        <w:t>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</w:t>
      </w:r>
      <w:r>
        <w:rPr>
          <w:rFonts w:ascii="Times New Roman" w:hAnsi="Times New Roman" w:cs="Times New Roman"/>
          <w:sz w:val="24"/>
          <w:szCs w:val="24"/>
        </w:rPr>
        <w:t xml:space="preserve">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На уровне общности</w:t>
      </w:r>
      <w:r>
        <w:rPr>
          <w:rFonts w:ascii="Times New Roman" w:hAnsi="Times New Roman" w:cs="Times New Roman"/>
          <w:sz w:val="24"/>
          <w:szCs w:val="24"/>
        </w:rPr>
        <w:t>: формируются условия освоения социальных ролей, ответственности и сам</w:t>
      </w:r>
      <w:r>
        <w:rPr>
          <w:rFonts w:ascii="Times New Roman" w:hAnsi="Times New Roman" w:cs="Times New Roman"/>
          <w:sz w:val="24"/>
          <w:szCs w:val="24"/>
        </w:rPr>
        <w:t>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</w:t>
      </w:r>
      <w:r>
        <w:rPr>
          <w:rFonts w:ascii="Times New Roman" w:hAnsi="Times New Roman" w:cs="Times New Roman"/>
          <w:sz w:val="24"/>
          <w:szCs w:val="24"/>
        </w:rPr>
        <w:t xml:space="preserve">а принципах заботы, взаимоуважения и сотрудничества в совместной деятельности.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уровне деятельностей</w:t>
      </w:r>
      <w:r>
        <w:rPr>
          <w:rFonts w:ascii="Times New Roman" w:hAnsi="Times New Roman" w:cs="Times New Roman"/>
          <w:sz w:val="24"/>
          <w:szCs w:val="24"/>
        </w:rPr>
        <w:t>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</w:t>
      </w:r>
      <w:r>
        <w:rPr>
          <w:rFonts w:ascii="Times New Roman" w:hAnsi="Times New Roman" w:cs="Times New Roman"/>
          <w:sz w:val="24"/>
          <w:szCs w:val="24"/>
        </w:rPr>
        <w:t xml:space="preserve">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уровне событий</w:t>
      </w:r>
      <w:r>
        <w:rPr>
          <w:rFonts w:ascii="Times New Roman" w:hAnsi="Times New Roman" w:cs="Times New Roman"/>
          <w:sz w:val="24"/>
          <w:szCs w:val="24"/>
        </w:rPr>
        <w:t>: проектирование педагогами ритмов учебной работы, отдыха, праздник</w:t>
      </w:r>
      <w:r>
        <w:rPr>
          <w:rFonts w:ascii="Times New Roman" w:hAnsi="Times New Roman" w:cs="Times New Roman"/>
          <w:sz w:val="24"/>
          <w:szCs w:val="24"/>
        </w:rPr>
        <w:t>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 Осо</w:t>
      </w:r>
      <w:r>
        <w:rPr>
          <w:rFonts w:ascii="Times New Roman" w:eastAsia="SchoolBookSanPin" w:hAnsi="Times New Roman" w:cs="Times New Roman"/>
          <w:sz w:val="24"/>
          <w:szCs w:val="24"/>
        </w:rPr>
        <w:t>быми задачами воспитания обучающихся с особыми образовательными потребностями являются: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- налаживание эмоционально-положительного взаимодействия с окружающими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для их успешной социальной адаптации и интеграции в общеобразовательной организации;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формирова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ние доброжелательного отношения к обучающимся и их семьям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со стороны всех участников образовательных отношений;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построение воспитательной деятельности с учётом индивидуальных особенностей и возможностей каждого обучающегося;</w:t>
      </w:r>
    </w:p>
    <w:p w:rsidR="00384B74" w:rsidRDefault="00FC088B">
      <w:pPr>
        <w:pStyle w:val="7"/>
        <w:widowControl/>
        <w:spacing w:before="0" w:after="0"/>
        <w:ind w:firstLine="709"/>
        <w:jc w:val="both"/>
        <w:rPr>
          <w:rFonts w:eastAsia="OfficinaSansBoldITC"/>
          <w:b w:val="0"/>
          <w:bCs/>
          <w:szCs w:val="24"/>
          <w:lang w:val="ru-RU"/>
        </w:rPr>
      </w:pPr>
      <w:r>
        <w:rPr>
          <w:rFonts w:eastAsia="SchoolBookSanPin"/>
          <w:b w:val="0"/>
          <w:bCs/>
          <w:szCs w:val="24"/>
          <w:lang w:val="ru-RU"/>
        </w:rPr>
        <w:t>- обеспечение психолого-педа</w:t>
      </w:r>
      <w:r>
        <w:rPr>
          <w:rFonts w:eastAsia="SchoolBookSanPin"/>
          <w:b w:val="0"/>
          <w:bCs/>
          <w:szCs w:val="24"/>
          <w:lang w:val="ru-RU"/>
        </w:rPr>
        <w:t>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форми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рование личности ребёнка с особыми образовательными потребностями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с использованием адекватных возрасту и физическому и (или) психическому состоянию методов воспитания;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- создание оптимальных условий совместного воспитания и обучения обучающихся с особыми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образовательными потребностями и их сверстников,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личностно-о</w:t>
      </w:r>
      <w:r>
        <w:rPr>
          <w:rFonts w:ascii="Times New Roman" w:eastAsia="SchoolBookSanPin" w:hAnsi="Times New Roman" w:cs="Times New Roman"/>
          <w:sz w:val="24"/>
          <w:szCs w:val="24"/>
        </w:rPr>
        <w:t>риентированный подход в организации всех видов деятельности обучающихся с особыми образовательными потребностями.</w:t>
      </w:r>
    </w:p>
    <w:p w:rsidR="00384B74" w:rsidRDefault="00384B74">
      <w:pPr>
        <w:spacing w:after="0" w:line="240" w:lineRule="auto"/>
        <w:ind w:firstLine="709"/>
        <w:jc w:val="center"/>
        <w:rPr>
          <w:rFonts w:ascii="Times New Roman" w:eastAsia="SchoolBookSanPin" w:hAnsi="Times New Roman" w:cs="Times New Roman"/>
          <w:b/>
          <w:sz w:val="24"/>
          <w:szCs w:val="24"/>
        </w:rPr>
      </w:pPr>
    </w:p>
    <w:p w:rsidR="00384B74" w:rsidRDefault="00FC088B">
      <w:pPr>
        <w:pStyle w:val="ad"/>
        <w:numPr>
          <w:ilvl w:val="1"/>
          <w:numId w:val="7"/>
        </w:numPr>
        <w:spacing w:after="0" w:line="240" w:lineRule="auto"/>
        <w:jc w:val="center"/>
        <w:rPr>
          <w:rFonts w:ascii="Times New Roman" w:eastAsia="OfficinaSansBoldITC" w:hAnsi="Times New Roman" w:cs="Times New Roman"/>
          <w:b/>
          <w:sz w:val="24"/>
          <w:szCs w:val="24"/>
        </w:rPr>
      </w:pPr>
      <w:r>
        <w:rPr>
          <w:rFonts w:ascii="Times New Roman" w:eastAsia="OfficinaSansBoldITC" w:hAnsi="Times New Roman" w:cs="Times New Roman"/>
          <w:b/>
          <w:sz w:val="24"/>
          <w:szCs w:val="24"/>
        </w:rPr>
        <w:t>Система поощрения социальной успешности и проявлений активной жизненной позиции обучающихся.</w:t>
      </w:r>
    </w:p>
    <w:p w:rsidR="00384B74" w:rsidRDefault="00FC088B">
      <w:pPr>
        <w:spacing w:after="0" w:line="240" w:lineRule="auto"/>
        <w:ind w:firstLine="709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школе применяются следующие формы поощрения: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похвальный лист «За отличные успехи в учении»;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похвальная грамота «За особые успехи в изучении отдельных предметов»;</w:t>
      </w:r>
    </w:p>
    <w:p w:rsidR="00384B74" w:rsidRDefault="00FC088B">
      <w:pPr>
        <w:spacing w:after="0" w:line="240" w:lineRule="auto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награждение благодарностями за активное участие в школьных делах и/или в конкретных проявлениях активной жизненной позиции;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награждение родителей (законных представителей) обучающихся благодарственными письмами за </w:t>
      </w:r>
      <w:r>
        <w:rPr>
          <w:rFonts w:ascii="Times New Roman" w:hAnsi="Times New Roman" w:cs="Times New Roman"/>
          <w:color w:val="000000"/>
          <w:sz w:val="24"/>
          <w:szCs w:val="24"/>
        </w:rPr>
        <w:t>хорошее воспитание детей;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включение в группу для подъема и спуска Государственного флага Российской Федерации.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Кроме того, практикуется такая форма поощрения проявлений активной жизненной позиции обучающихся и социальной успешности, как благотворительная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поддержка. Благотворительная поддержка обучающихся, групп обучающихся (классов и др.) может заключаться в материальной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поддержке проведения в школе воспитательных дел, мероприятий, проведения внешкольных мероприятий, различных форм совместной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 всех форм поощрений, а также привлечение благотворителей (в том числе из родительского сообщества), их статус, акци</w:t>
      </w:r>
      <w:r>
        <w:rPr>
          <w:rFonts w:ascii="Times New Roman" w:hAnsi="Times New Roman" w:cs="Times New Roman"/>
          <w:color w:val="000000"/>
          <w:sz w:val="24"/>
          <w:szCs w:val="24"/>
        </w:rPr>
        <w:t>и, деятельность,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 Ведение портфолио о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тражает деятельность обучающихся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Портфолио мо</w:t>
      </w:r>
      <w:r>
        <w:rPr>
          <w:rFonts w:ascii="Times New Roman" w:eastAsia="SchoolBookSanPin" w:hAnsi="Times New Roman" w:cs="Times New Roman"/>
          <w:sz w:val="24"/>
          <w:szCs w:val="24"/>
        </w:rPr>
        <w:t>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</w:t>
      </w:r>
      <w:r>
        <w:rPr>
          <w:rFonts w:ascii="Times New Roman" w:eastAsia="SchoolBookSanPin" w:hAnsi="Times New Roman" w:cs="Times New Roman"/>
          <w:sz w:val="24"/>
          <w:szCs w:val="24"/>
        </w:rPr>
        <w:t>ние портфолио класса.</w:t>
      </w:r>
    </w:p>
    <w:p w:rsidR="00384B74" w:rsidRDefault="00FC088B">
      <w:pPr>
        <w:pStyle w:val="7"/>
        <w:widowControl/>
        <w:tabs>
          <w:tab w:val="left" w:pos="4057"/>
        </w:tabs>
        <w:spacing w:before="0" w:after="0"/>
        <w:ind w:firstLine="709"/>
        <w:jc w:val="both"/>
        <w:rPr>
          <w:rFonts w:eastAsia="OfficinaSansBoldITC"/>
          <w:b w:val="0"/>
          <w:szCs w:val="24"/>
          <w:lang w:val="ru-RU"/>
        </w:rPr>
      </w:pPr>
      <w:r>
        <w:rPr>
          <w:rFonts w:eastAsia="OfficinaSansBoldITC"/>
          <w:b w:val="0"/>
          <w:szCs w:val="24"/>
          <w:lang w:val="ru-RU"/>
        </w:rPr>
        <w:tab/>
      </w:r>
    </w:p>
    <w:p w:rsidR="00384B74" w:rsidRDefault="00FC088B">
      <w:pPr>
        <w:pStyle w:val="7"/>
        <w:widowControl/>
        <w:spacing w:before="0" w:after="0"/>
        <w:ind w:firstLine="709"/>
        <w:jc w:val="center"/>
        <w:rPr>
          <w:rFonts w:eastAsia="OfficinaSansBoldITC"/>
          <w:szCs w:val="24"/>
          <w:lang w:val="ru-RU"/>
        </w:rPr>
      </w:pPr>
      <w:r>
        <w:rPr>
          <w:rFonts w:eastAsia="OfficinaSansBoldITC"/>
          <w:szCs w:val="24"/>
          <w:lang w:val="ru-RU"/>
        </w:rPr>
        <w:t>АНАЛИЗ ВОСПИТАТЕЛЬНОГО ПРОЦЕССА.</w:t>
      </w:r>
    </w:p>
    <w:p w:rsidR="00384B74" w:rsidRDefault="00FC088B">
      <w:pPr>
        <w:pStyle w:val="7"/>
        <w:widowControl/>
        <w:spacing w:before="0" w:after="0"/>
        <w:ind w:firstLine="709"/>
        <w:jc w:val="both"/>
        <w:rPr>
          <w:rFonts w:eastAsia="SchoolBookSanPin"/>
          <w:b w:val="0"/>
          <w:szCs w:val="24"/>
          <w:lang w:val="ru-RU"/>
        </w:rPr>
      </w:pPr>
      <w:r>
        <w:rPr>
          <w:rFonts w:eastAsia="OfficinaSansBoldITC"/>
          <w:b w:val="0"/>
          <w:szCs w:val="24"/>
          <w:lang w:val="ru-RU"/>
        </w:rPr>
        <w:t xml:space="preserve">Анализ воспитательного процесса осуществляется в соответствии </w:t>
      </w:r>
      <w:r>
        <w:rPr>
          <w:rFonts w:eastAsia="OfficinaSansBoldITC"/>
          <w:b w:val="0"/>
          <w:szCs w:val="24"/>
          <w:lang w:val="ru-RU"/>
        </w:rPr>
        <w:br/>
        <w:t>с целевыми ориентирами результатов воспитания, личностными результатами обучающихся на уровне среднего общего образования, установленным</w:t>
      </w:r>
      <w:r>
        <w:rPr>
          <w:rFonts w:eastAsia="OfficinaSansBoldITC"/>
          <w:b w:val="0"/>
          <w:szCs w:val="24"/>
          <w:lang w:val="ru-RU"/>
        </w:rPr>
        <w:t xml:space="preserve">и </w:t>
      </w:r>
      <w:r>
        <w:rPr>
          <w:rFonts w:eastAsia="OfficinaSansBoldITC"/>
          <w:b w:val="0"/>
          <w:szCs w:val="24"/>
          <w:lang w:val="ru-RU"/>
        </w:rPr>
        <w:br/>
        <w:t>ФГОС НОО, ФГОС ООО и ФГОС СОО.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Основным методом анализа воспитательного процесса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в образовательной организации является ежегодный самоанализ воспитательной работы с целью выявления основных проблем и последующего их решения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с привлечением (при необход</w:t>
      </w:r>
      <w:r>
        <w:rPr>
          <w:rFonts w:ascii="Times New Roman" w:eastAsia="SchoolBookSanPin" w:hAnsi="Times New Roman" w:cs="Times New Roman"/>
          <w:sz w:val="24"/>
          <w:szCs w:val="24"/>
        </w:rPr>
        <w:t>имости) внешних экспертов, специалистов.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Планирование анализа воспитательного процесса включается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в календарный план воспитательной работы.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Основные принципы самоанализа воспитательной работы:</w:t>
      </w:r>
    </w:p>
    <w:p w:rsidR="00384B74" w:rsidRDefault="00FC088B">
      <w:pPr>
        <w:pStyle w:val="ad"/>
        <w:numPr>
          <w:ilvl w:val="0"/>
          <w:numId w:val="25"/>
        </w:numPr>
        <w:spacing w:after="0" w:line="240" w:lineRule="auto"/>
        <w:ind w:left="709" w:firstLine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взаимное уважение всех участников образовательных отношений;</w:t>
      </w:r>
    </w:p>
    <w:p w:rsidR="00384B74" w:rsidRDefault="00FC088B">
      <w:pPr>
        <w:pStyle w:val="ad"/>
        <w:numPr>
          <w:ilvl w:val="0"/>
          <w:numId w:val="25"/>
        </w:numPr>
        <w:tabs>
          <w:tab w:val="left" w:pos="2200"/>
          <w:tab w:val="left" w:pos="3740"/>
          <w:tab w:val="left" w:pos="4820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риоритет анализа сущностных сторон воспитания ориентирует на изучение прежде всего не количественных, а качественных показателей, таких как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сохранение уклада образовательной организации, содержание и разнообразие деятельности, стиль общения, отношений меж</w:t>
      </w:r>
      <w:r>
        <w:rPr>
          <w:rFonts w:ascii="Times New Roman" w:eastAsia="SchoolBookSanPin" w:hAnsi="Times New Roman" w:cs="Times New Roman"/>
          <w:sz w:val="24"/>
          <w:szCs w:val="24"/>
        </w:rPr>
        <w:t>ду педагогическими работниками, обучающимися и родителями;</w:t>
      </w:r>
    </w:p>
    <w:p w:rsidR="00384B74" w:rsidRDefault="00FC088B">
      <w:pPr>
        <w:pStyle w:val="ad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развивающий характер осуществляемого анализа ориентирует </w:t>
      </w:r>
      <w:r>
        <w:rPr>
          <w:rFonts w:ascii="Times New Roman" w:eastAsia="SchoolBookSanPin" w:hAnsi="Times New Roman" w:cs="Times New Roman"/>
          <w:sz w:val="24"/>
          <w:szCs w:val="24"/>
        </w:rPr>
        <w:br/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на использование его результатов для совершенствования воспитательной деятельности педагогических работников (знания и сохранения в работе цели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и задач воспитания, умелого планирования воспитательной работы, адекватного подбора видов, форм и содержания со</w:t>
      </w:r>
      <w:r>
        <w:rPr>
          <w:rFonts w:ascii="Times New Roman" w:eastAsia="SchoolBookSanPin" w:hAnsi="Times New Roman" w:cs="Times New Roman"/>
          <w:sz w:val="24"/>
          <w:szCs w:val="24"/>
        </w:rPr>
        <w:t>вместной деятельности с обучающимися, коллегами, социальными партнёрами);</w:t>
      </w:r>
    </w:p>
    <w:p w:rsidR="00384B74" w:rsidRDefault="00FC088B">
      <w:pPr>
        <w:pStyle w:val="ad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–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это результат как организованного социального </w:t>
      </w:r>
      <w:r>
        <w:rPr>
          <w:rFonts w:ascii="Times New Roman" w:eastAsia="SchoolBookSanPin" w:hAnsi="Times New Roman" w:cs="Times New Roman"/>
          <w:sz w:val="24"/>
          <w:szCs w:val="24"/>
        </w:rPr>
        <w:t>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 Основные направления анализа воспитательного процесса (предложенные направления можно уточнять, корректиров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ать, исходя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из особенностей уклада, традиций, ресурсов образовательной организации, контингента обучающихся и другого).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lastRenderedPageBreak/>
        <w:t>Критерием, на основе которого осуществляется анализ, является динамика личностного развития обучающихся в каждом классе.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Анализ проводи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с последующим обсуждением результатов на методическом объединении классных руководителей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или педагогическом совете.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 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Внимание педагогических работников сосредоточивается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 xml:space="preserve">на вопросах: </w:t>
      </w:r>
    </w:p>
    <w:p w:rsidR="00384B74" w:rsidRDefault="00FC088B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какие проблемы, затруднения в личностном развитии обучающихся удалось решить за прошедший учебный год; </w:t>
      </w:r>
    </w:p>
    <w:p w:rsidR="00384B74" w:rsidRDefault="00FC088B">
      <w:pPr>
        <w:pStyle w:val="ad"/>
        <w:numPr>
          <w:ilvl w:val="0"/>
          <w:numId w:val="26"/>
        </w:numPr>
        <w:spacing w:after="0" w:line="240" w:lineRule="auto"/>
        <w:ind w:hanging="72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какие проблемы, затруднения решить не удалось и почему; </w:t>
      </w:r>
    </w:p>
    <w:p w:rsidR="00384B74" w:rsidRDefault="00FC088B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</w:t>
      </w:r>
      <w:r>
        <w:rPr>
          <w:rFonts w:ascii="Times New Roman" w:eastAsia="SchoolBookSanPin" w:hAnsi="Times New Roman" w:cs="Times New Roman"/>
          <w:sz w:val="24"/>
          <w:szCs w:val="24"/>
        </w:rPr>
        <w:t>у.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Способами получения информации о состоянии организуемой совместной деят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ельности обучающихся и педагогических работников являются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Результаты обсуждаются на заседании методических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объединений классных руководителей или педагогическом совете. 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25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реализации воспитательного потенциала урочной деятельнос</w:t>
      </w:r>
      <w:r>
        <w:rPr>
          <w:rFonts w:ascii="Times New Roman" w:eastAsia="SchoolBookSanPin" w:hAnsi="Times New Roman" w:cs="Times New Roman"/>
          <w:sz w:val="24"/>
          <w:szCs w:val="24"/>
        </w:rPr>
        <w:t>ти;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25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организуемой внеурочной деятельности обучающихся;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36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деятельности классных руководителей и их классов;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36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проводимых общешкольных основных дел, мероприятий;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36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внешкольных мероприятий;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36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36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взаимодействия с </w:t>
      </w:r>
      <w:r>
        <w:rPr>
          <w:rFonts w:ascii="Times New Roman" w:eastAsia="SchoolBookSanPin" w:hAnsi="Times New Roman" w:cs="Times New Roman"/>
          <w:sz w:val="24"/>
          <w:szCs w:val="24"/>
        </w:rPr>
        <w:t>родительским сообществом;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25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деятельности ученического самоуправления;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25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деятельности по профилактике и безопасности;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25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реализации потенциала социального партнёрства;</w:t>
      </w:r>
    </w:p>
    <w:p w:rsidR="00384B74" w:rsidRDefault="00FC088B">
      <w:pPr>
        <w:pStyle w:val="ad"/>
        <w:numPr>
          <w:ilvl w:val="0"/>
          <w:numId w:val="27"/>
        </w:numPr>
        <w:spacing w:after="0" w:line="240" w:lineRule="auto"/>
        <w:ind w:left="1134" w:hanging="425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деятельности по профориентации обучающихся;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Итогом самоанализа является перечень выявленных проб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лем, </w:t>
      </w:r>
      <w:r>
        <w:rPr>
          <w:rFonts w:ascii="Times New Roman" w:eastAsia="SchoolBookSanPin" w:hAnsi="Times New Roman" w:cs="Times New Roman"/>
          <w:sz w:val="24"/>
          <w:szCs w:val="24"/>
        </w:rPr>
        <w:br/>
        <w:t>над решением которых предстоит работать педагогическому коллективу.</w:t>
      </w:r>
    </w:p>
    <w:p w:rsidR="00384B74" w:rsidRDefault="00FC088B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384B74" w:rsidRDefault="00384B74">
      <w:pPr>
        <w:spacing w:after="0" w:line="367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67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38" w:lineRule="auto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38" w:lineRule="auto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38" w:lineRule="auto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38" w:lineRule="auto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38" w:lineRule="auto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FC088B">
      <w:pPr>
        <w:pStyle w:val="ad"/>
        <w:numPr>
          <w:ilvl w:val="0"/>
          <w:numId w:val="7"/>
        </w:numPr>
        <w:spacing w:after="0" w:line="338" w:lineRule="auto"/>
        <w:jc w:val="center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/>
          <w:sz w:val="24"/>
          <w:szCs w:val="24"/>
        </w:rPr>
        <w:t>Календарный план воспитательной работы.</w:t>
      </w:r>
    </w:p>
    <w:tbl>
      <w:tblPr>
        <w:tblStyle w:val="TableNormal"/>
        <w:tblW w:w="10557" w:type="dxa"/>
        <w:tblInd w:w="-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"/>
        <w:gridCol w:w="40"/>
        <w:gridCol w:w="4812"/>
        <w:gridCol w:w="36"/>
        <w:gridCol w:w="36"/>
        <w:gridCol w:w="38"/>
        <w:gridCol w:w="1134"/>
        <w:gridCol w:w="24"/>
        <w:gridCol w:w="38"/>
        <w:gridCol w:w="38"/>
        <w:gridCol w:w="1456"/>
        <w:gridCol w:w="80"/>
        <w:gridCol w:w="25"/>
        <w:gridCol w:w="40"/>
        <w:gridCol w:w="2694"/>
        <w:gridCol w:w="30"/>
      </w:tblGrid>
      <w:tr w:rsidR="00384B74">
        <w:trPr>
          <w:gridAfter w:val="1"/>
          <w:wAfter w:w="30" w:type="dxa"/>
          <w:trHeight w:val="633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line="275" w:lineRule="exact"/>
              <w:ind w:left="1680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КАЛЕНДАРНЫЙПЛАН ВОСПИТАТЕЛЬНОЙРАБОТЫ</w:t>
            </w:r>
          </w:p>
          <w:p w:rsidR="00384B74" w:rsidRDefault="00FC088B">
            <w:pPr>
              <w:pStyle w:val="TableParagraph"/>
              <w:spacing w:before="44"/>
              <w:ind w:left="1680" w:right="1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НА202</w:t>
            </w:r>
            <w:r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-202</w:t>
            </w:r>
            <w:r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 xml:space="preserve"> УЧЕБНЫЙ ГОД</w:t>
            </w:r>
          </w:p>
        </w:tc>
      </w:tr>
      <w:tr w:rsidR="00384B74">
        <w:trPr>
          <w:gridAfter w:val="1"/>
          <w:wAfter w:w="30" w:type="dxa"/>
          <w:trHeight w:val="370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before="1"/>
              <w:ind w:left="1680" w:right="1680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Начальнаяшкола(1-4классы)</w:t>
            </w:r>
          </w:p>
        </w:tc>
      </w:tr>
      <w:tr w:rsidR="00384B74">
        <w:trPr>
          <w:gridAfter w:val="1"/>
          <w:wAfter w:w="30" w:type="dxa"/>
          <w:trHeight w:val="274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line="254" w:lineRule="exact"/>
              <w:ind w:left="351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Модуль«Основныешкольныедела»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2" w:line="255" w:lineRule="exact"/>
              <w:ind w:left="2076" w:right="2068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2" w:line="255" w:lineRule="exact"/>
              <w:ind w:left="102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2" w:line="255" w:lineRule="exact"/>
              <w:ind w:left="348" w:right="35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2" w:line="255" w:lineRule="exact"/>
              <w:ind w:left="10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Общешкольнаялинейка,посвященная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«Первомузвонку–202</w:t>
            </w:r>
            <w:r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 xml:space="preserve"> года»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Зам.директора поВР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541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вбудущее»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ПодъемФлагаРФиисполнениеГимнаРФ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6" w:lineRule="exact"/>
              <w:ind w:left="102" w:right="39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Каждыйпонедельник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582"/>
              <w:rPr>
                <w:sz w:val="24"/>
              </w:rPr>
            </w:pPr>
            <w:r>
              <w:rPr>
                <w:sz w:val="24"/>
              </w:rPr>
              <w:t>Замдиректора по ВРПедагогорганизатор</w:t>
            </w:r>
          </w:p>
        </w:tc>
      </w:tr>
      <w:tr w:rsidR="00384B74">
        <w:trPr>
          <w:gridAfter w:val="1"/>
          <w:wAfter w:w="30" w:type="dxa"/>
          <w:trHeight w:val="39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«Разговорыоважном»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Каждыйпонед.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9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День окончания Второй мировой войны, День солидарности </w:t>
            </w:r>
            <w:r>
              <w:rPr>
                <w:rFonts w:eastAsia="SchoolBookSanPin"/>
                <w:sz w:val="24"/>
                <w:szCs w:val="24"/>
              </w:rPr>
              <w:br/>
              <w:t>в борьбе с терроризмом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 xml:space="preserve"> 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1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Общешкольный«Деньздоровья»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Школьныйэтапсдачинорм ГТО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0" w:lineRule="atLeast"/>
              <w:ind w:left="102" w:right="313"/>
              <w:jc w:val="center"/>
              <w:rPr>
                <w:sz w:val="24"/>
              </w:rPr>
            </w:pPr>
            <w:r>
              <w:rPr>
                <w:sz w:val="24"/>
              </w:rPr>
              <w:t>Сентябрь - октябрь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Конкурсрисунков«Болдинскаяосень»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Конкурсчтецов</w:t>
            </w:r>
            <w:r>
              <w:rPr>
                <w:sz w:val="24"/>
                <w:lang w:val="en-US"/>
              </w:rPr>
              <w:t>«Болдинскаяосень»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Праздникдля1-хклассов«Посвящениевпервоклассники»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Педагог-организатор,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«ДеньДублера»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 w:line="25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 октября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Зам.директорапоВР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>
              <w:rPr>
                <w:sz w:val="24"/>
              </w:rPr>
              <w:t>Классныечасы,посв.«Днюправовойпомощидетям»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13-20ноября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МастерскаяДедаМороза:Изготовлениеновогоднегооформления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0" w:lineRule="atLeast"/>
              <w:ind w:left="0" w:right="17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Классные </w:t>
            </w:r>
            <w:r>
              <w:rPr>
                <w:sz w:val="24"/>
                <w:lang w:val="en-US"/>
              </w:rPr>
              <w:t>руководители,АктивРДДМ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НовогодниеЁлки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27-29декабря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506"/>
              <w:rPr>
                <w:sz w:val="24"/>
              </w:rPr>
            </w:pPr>
            <w:r>
              <w:rPr>
                <w:sz w:val="24"/>
              </w:rPr>
              <w:t>Зам.директорапоВРКл.рук. 9-11кл.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z w:val="24"/>
              </w:rPr>
              <w:t>«Неделяшкольныхнаук»,посвященнаяМ.В.Ломоносову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С16 </w:t>
            </w:r>
            <w:r>
              <w:rPr>
                <w:sz w:val="24"/>
                <w:lang w:val="en-US"/>
              </w:rPr>
              <w:t>января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Праздникдля1-хклассов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«Посвящениевчитатели»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 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367"/>
              <w:rPr>
                <w:sz w:val="24"/>
              </w:rPr>
            </w:pPr>
            <w:r>
              <w:rPr>
                <w:sz w:val="24"/>
              </w:rPr>
              <w:t>Педагог-библиотекарьКл.руководители4кл.</w:t>
            </w:r>
          </w:p>
        </w:tc>
      </w:tr>
      <w:tr w:rsidR="00384B74">
        <w:trPr>
          <w:gridAfter w:val="1"/>
          <w:wAfter w:w="30" w:type="dxa"/>
          <w:trHeight w:val="27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Конкурсюныхчтецов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 w:line="25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24января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Педагог-библиотекарь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Мероприятияк23февраля</w:t>
            </w:r>
          </w:p>
          <w:p w:rsidR="00384B74" w:rsidRDefault="00FC088B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Темыпланируетедлясвоегокласса!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19-21февраля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Мероприятияк8марта</w:t>
            </w:r>
          </w:p>
          <w:p w:rsidR="00384B74" w:rsidRDefault="00FC088B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Темыпланируетедлясвоегокласса!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4-6марта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Фестивальученическихпортфолио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ЗамдиректорапоВР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КВЕСТ-Игра «Экологическаятропа»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22Апреля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Акция «Письмоводителю»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Апрель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24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Классныеруководителипедагог-организатор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669"/>
              <w:rPr>
                <w:sz w:val="24"/>
              </w:rPr>
            </w:pPr>
            <w:r>
              <w:rPr>
                <w:sz w:val="24"/>
              </w:rPr>
              <w:t>Мероприятие«Постраницамвеликойотечественнойвойны»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  <w:lang w:val="en-US"/>
              </w:rPr>
              <w:t>едагог-организатор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Участиевакции«ОкнаПобеды»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 w:line="25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1-9мая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Активкласса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Прощаниесначальнойшколой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8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8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</w:t>
            </w:r>
            <w:r>
              <w:rPr>
                <w:sz w:val="24"/>
                <w:lang w:val="en-US"/>
              </w:rPr>
              <w:t xml:space="preserve">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8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Конкурс рисунков на асфальте: «СоблюдаяПДД–не окажешьсявбеде»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27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Линейка«Последнийзвонок-2024»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 w:line="25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33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Итоговыеклассныечасы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line="275" w:lineRule="exact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Модуль«Классное</w:t>
            </w:r>
            <w:r>
              <w:rPr>
                <w:b/>
                <w:sz w:val="24"/>
              </w:rPr>
              <w:t>руководство»</w:t>
            </w:r>
          </w:p>
          <w:p w:rsidR="00384B74" w:rsidRDefault="00FC088B">
            <w:pPr>
              <w:pStyle w:val="TableParagraph"/>
              <w:spacing w:line="255" w:lineRule="exact"/>
              <w:ind w:left="1680" w:right="16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(согласноиндивидуальнымпланамклассныхруководителей)</w:t>
            </w:r>
          </w:p>
        </w:tc>
      </w:tr>
      <w:tr w:rsidR="00384B74">
        <w:trPr>
          <w:gridAfter w:val="1"/>
          <w:wAfter w:w="30" w:type="dxa"/>
          <w:trHeight w:val="43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38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30августа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427"/>
              <w:rPr>
                <w:sz w:val="24"/>
              </w:rPr>
            </w:pPr>
            <w:r>
              <w:rPr>
                <w:sz w:val="24"/>
              </w:rPr>
              <w:t>Планированиевоспитательнойработыклассовна2024-2025учебныйгод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До20сентября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8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ПроведениеУО,кл.часов.</w:t>
            </w:r>
          </w:p>
          <w:p w:rsidR="00384B74" w:rsidRDefault="00FC088B">
            <w:pPr>
              <w:pStyle w:val="TableParagraph"/>
              <w:spacing w:line="187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Датыитемы</w:t>
            </w:r>
            <w:r>
              <w:rPr>
                <w:b/>
                <w:i/>
                <w:sz w:val="18"/>
              </w:rPr>
              <w:t>планируетедлясвоегоклассанагод!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25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развнеделю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8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ПланированиеИндивидуальнойработысучащимися:Активом, «Группойриска»,</w:t>
            </w:r>
          </w:p>
          <w:p w:rsidR="00384B74" w:rsidRPr="00B23A65" w:rsidRDefault="00FC088B">
            <w:pPr>
              <w:pStyle w:val="TableParagraph"/>
              <w:spacing w:line="255" w:lineRule="exact"/>
              <w:rPr>
                <w:sz w:val="24"/>
              </w:rPr>
            </w:pPr>
            <w:r w:rsidRPr="00B23A65">
              <w:rPr>
                <w:sz w:val="24"/>
              </w:rPr>
              <w:t>«ВШУ»,«ОВЗ»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До20сентября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83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599"/>
              <w:rPr>
                <w:sz w:val="24"/>
              </w:rPr>
            </w:pPr>
            <w:r>
              <w:rPr>
                <w:sz w:val="24"/>
              </w:rPr>
              <w:t xml:space="preserve">Организация занятости учащихся вовнеурочное время в кружках, </w:t>
            </w:r>
            <w:r>
              <w:rPr>
                <w:sz w:val="24"/>
              </w:rPr>
              <w:t>секциях,клубахи ДОП(Навигатор)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ЗамдиректорапоВР</w:t>
            </w:r>
          </w:p>
          <w:p w:rsidR="00384B74" w:rsidRDefault="00FC088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Проведениесоциометриивклассе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Оформлениеклассныхуголков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ПроверкаПлановвоспитательнойработыс</w:t>
            </w:r>
            <w:r>
              <w:rPr>
                <w:sz w:val="24"/>
              </w:rPr>
              <w:t>классаминаучебныйгод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2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21сентября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43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ОтчетпоВРза1четверть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9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До28 октября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 w:right="1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46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43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ОтчетпоВРза2четверть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9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До29декабря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ОтчетпоВРза3четверть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29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До25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47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43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Педсоветповоспитательнойработе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47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43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Прогнозлетнейзанятостиучащихся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353" w:right="35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Март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Сборинформацииокандидатахнастенд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«Гордость</w:t>
            </w:r>
            <w:r>
              <w:rPr>
                <w:sz w:val="24"/>
                <w:lang w:val="en-US"/>
              </w:rPr>
              <w:t>школы»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2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2"/>
              <w:ind w:left="4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 17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2"/>
              <w:ind w:left="0"/>
              <w:rPr>
                <w:sz w:val="24"/>
                <w:lang w:val="en-US"/>
              </w:rPr>
            </w:pPr>
            <w:r>
              <w:rPr>
                <w:sz w:val="24"/>
              </w:rPr>
              <w:t>З</w:t>
            </w:r>
            <w:r>
              <w:rPr>
                <w:sz w:val="24"/>
                <w:lang w:val="en-US"/>
              </w:rPr>
              <w:t>ам.директорапоВР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373"/>
              <w:rPr>
                <w:sz w:val="24"/>
              </w:rPr>
            </w:pPr>
            <w:r>
              <w:rPr>
                <w:sz w:val="24"/>
              </w:rPr>
              <w:t>Отчет по ВР за 4 четвертьАнализ ВРсклассомзауч.год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4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До23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Организациялетнейзанятостиучащихся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Май-июнь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«Орлята России»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50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before="3"/>
              <w:ind w:left="1680" w:right="167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Модуль«Внеурочнойдеятельность»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1725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lastRenderedPageBreak/>
              <w:t>Название курсавнеурочнойдеятельности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0" w:lineRule="atLeast"/>
              <w:ind w:left="102" w:right="204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Количествочасоввнеделю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10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«Разговорыоважном»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Тропинка в профессию</w:t>
            </w:r>
            <w:r>
              <w:rPr>
                <w:sz w:val="24"/>
                <w:lang w:val="en-US"/>
              </w:rPr>
              <w:t>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spacing w:after="0" w:line="240" w:lineRule="auto"/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val="en-US" w:eastAsia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«Развитие функциональной грамотности»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spacing w:after="0" w:line="240" w:lineRule="auto"/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val="en-US" w:eastAsia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«Орлята России»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lang w:eastAsia="en-US"/>
              </w:rPr>
              <w:t>Классный руководитель</w:t>
            </w:r>
          </w:p>
        </w:tc>
      </w:tr>
      <w:tr w:rsidR="00384B74">
        <w:trPr>
          <w:gridAfter w:val="1"/>
          <w:wAfter w:w="30" w:type="dxa"/>
          <w:trHeight w:val="310"/>
        </w:trPr>
        <w:tc>
          <w:tcPr>
            <w:tcW w:w="10527" w:type="dxa"/>
            <w:gridSpan w:val="15"/>
            <w:shd w:val="clear" w:color="auto" w:fill="00FFFF"/>
          </w:tcPr>
          <w:p w:rsidR="00384B74" w:rsidRDefault="00FC088B">
            <w:pPr>
              <w:pStyle w:val="TableParagraph"/>
              <w:spacing w:line="275" w:lineRule="exact"/>
              <w:ind w:left="1680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«Взаимодействиесродителями(законнымипредставителями)»</w:t>
            </w:r>
          </w:p>
        </w:tc>
      </w:tr>
      <w:tr w:rsidR="00384B74">
        <w:trPr>
          <w:gridAfter w:val="1"/>
          <w:wAfter w:w="30" w:type="dxa"/>
          <w:trHeight w:val="27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102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353" w:right="35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4" w:lineRule="exact"/>
              <w:ind w:left="10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79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ЗаседанияРодительскихкомитетов</w:t>
            </w:r>
          </w:p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</w:t>
            </w:r>
          </w:p>
          <w:p w:rsidR="00384B74" w:rsidRDefault="00FC088B">
            <w:pPr>
              <w:pStyle w:val="TableParagraph"/>
              <w:spacing w:line="254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учебногогода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Председатели</w:t>
            </w:r>
          </w:p>
          <w:p w:rsidR="00384B74" w:rsidRDefault="00FC088B">
            <w:pPr>
              <w:pStyle w:val="TableParagraph"/>
              <w:spacing w:line="25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родительскихкомитетов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1241"/>
              <w:rPr>
                <w:sz w:val="24"/>
              </w:rPr>
            </w:pPr>
            <w:r>
              <w:rPr>
                <w:sz w:val="24"/>
              </w:rPr>
              <w:t>Взаимодействие с социально-педагогическойслужбойшколы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Сентябрь-май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>оциальныйпедагог</w:t>
            </w:r>
          </w:p>
        </w:tc>
      </w:tr>
      <w:tr w:rsidR="00384B74">
        <w:trPr>
          <w:gridAfter w:val="1"/>
          <w:wAfter w:w="30" w:type="dxa"/>
          <w:trHeight w:val="50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4" w:line="236" w:lineRule="exact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  <w:r>
              <w:rPr>
                <w:b/>
                <w:i/>
                <w:sz w:val="20"/>
              </w:rPr>
              <w:t>Даты и темыпланируете длясвоего класса на год!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1раз вчетверть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16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 xml:space="preserve">Раздел «Информация для </w:t>
            </w:r>
            <w:r>
              <w:rPr>
                <w:sz w:val="24"/>
              </w:rPr>
              <w:t>родителей» насайтешколы,информациядляродителейпо социальным вопросам, безопасности,психологического благополучия,профилактикивредныхпривычеки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правонарушенийит.д.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0" w:right="30"/>
              <w:rPr>
                <w:sz w:val="24"/>
                <w:lang w:val="en-US"/>
              </w:rPr>
            </w:pPr>
            <w:r>
              <w:rPr>
                <w:sz w:val="24"/>
              </w:rPr>
              <w:t>З</w:t>
            </w:r>
            <w:r>
              <w:rPr>
                <w:sz w:val="24"/>
                <w:lang w:val="en-US"/>
              </w:rPr>
              <w:t>аместительдиректорапоВР</w:t>
            </w:r>
          </w:p>
        </w:tc>
      </w:tr>
      <w:tr w:rsidR="00384B74">
        <w:trPr>
          <w:gridAfter w:val="1"/>
          <w:wAfter w:w="30" w:type="dxa"/>
          <w:trHeight w:val="110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Индивидуальнаяработассемьями:втруднойжизненной</w:t>
            </w:r>
            <w:r>
              <w:rPr>
                <w:sz w:val="24"/>
              </w:rPr>
              <w:t>ситуации,</w:t>
            </w:r>
          </w:p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малообеспеченнымиимногодетными,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«Группыриска»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 w:right="23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Классные </w:t>
            </w:r>
            <w:r>
              <w:rPr>
                <w:sz w:val="24"/>
                <w:lang w:val="en-US"/>
              </w:rPr>
              <w:t>руководителисоциальныйпедагог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768"/>
              <w:rPr>
                <w:sz w:val="24"/>
              </w:rPr>
            </w:pPr>
            <w:r>
              <w:rPr>
                <w:sz w:val="24"/>
              </w:rPr>
              <w:t>Работасродителямипоорганизациигорячегопитания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Сентябрь-май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Соцпедагог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День открытых дверей для родителейбудущих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 марта</w:t>
            </w:r>
          </w:p>
          <w:p w:rsidR="00384B74" w:rsidRDefault="00FC088B">
            <w:pPr>
              <w:pStyle w:val="TableParagraph"/>
              <w:spacing w:line="25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2025 г.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Зам.директорапоУВР</w:t>
            </w:r>
          </w:p>
        </w:tc>
      </w:tr>
      <w:tr w:rsidR="00384B74">
        <w:trPr>
          <w:gridAfter w:val="1"/>
          <w:wAfter w:w="30" w:type="dxa"/>
          <w:trHeight w:val="374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line="275" w:lineRule="exact"/>
              <w:ind w:left="1679" w:right="168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Модуль«Детскиеобщественныеобъединения»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ind w:left="827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106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 w:line="255" w:lineRule="exact"/>
              <w:ind w:left="55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ДниединыхдействийРДДМ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118"/>
              <w:rPr>
                <w:sz w:val="24"/>
              </w:rPr>
            </w:pPr>
            <w:r>
              <w:rPr>
                <w:sz w:val="24"/>
              </w:rPr>
              <w:t>СоветникповоспитаниюКлассныеруководители</w:t>
            </w:r>
          </w:p>
        </w:tc>
      </w:tr>
      <w:tr w:rsidR="00384B74">
        <w:trPr>
          <w:gridAfter w:val="1"/>
          <w:wAfter w:w="30" w:type="dxa"/>
          <w:trHeight w:val="41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Всероссийскаяакция«Кросс</w:t>
            </w:r>
            <w:r>
              <w:rPr>
                <w:sz w:val="24"/>
                <w:lang w:val="en-US"/>
              </w:rPr>
              <w:t>наций»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3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98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 xml:space="preserve">Участие во Всероссийских проектах поактивностям РДДМ 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Участиевблаготворительныхакциях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 w:right="1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70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Участие в движении «Орлята России» -</w:t>
            </w:r>
            <w:hyperlink r:id="rId10">
              <w:r>
                <w:rPr>
                  <w:color w:val="944F71"/>
                  <w:sz w:val="24"/>
                  <w:u w:val="single" w:color="944F71"/>
                  <w:lang w:val="en-US"/>
                </w:rPr>
                <w:t>https</w:t>
              </w:r>
              <w:r>
                <w:rPr>
                  <w:color w:val="944F71"/>
                  <w:sz w:val="24"/>
                  <w:u w:val="single" w:color="944F71"/>
                </w:rPr>
                <w:t>://</w:t>
              </w:r>
              <w:r>
                <w:rPr>
                  <w:color w:val="944F71"/>
                  <w:sz w:val="24"/>
                  <w:u w:val="single" w:color="944F71"/>
                  <w:lang w:val="en-US"/>
                </w:rPr>
                <w:t>orlyatarussia</w:t>
              </w:r>
              <w:r>
                <w:rPr>
                  <w:color w:val="944F71"/>
                  <w:sz w:val="24"/>
                  <w:u w:val="single" w:color="944F71"/>
                </w:rPr>
                <w:t>.</w:t>
              </w:r>
              <w:r>
                <w:rPr>
                  <w:color w:val="944F71"/>
                  <w:sz w:val="24"/>
                  <w:u w:val="single" w:color="944F71"/>
                  <w:lang w:val="en-US"/>
                </w:rPr>
                <w:t>ru</w:t>
              </w:r>
              <w:r>
                <w:rPr>
                  <w:color w:val="944F71"/>
                  <w:sz w:val="24"/>
                  <w:u w:val="single" w:color="944F71"/>
                </w:rPr>
                <w:t>/</w:t>
              </w:r>
            </w:hyperlink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3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86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line="275" w:lineRule="exact"/>
              <w:ind w:left="1680" w:right="167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Модуль«Профилактикаибезопасность»</w:t>
            </w:r>
          </w:p>
        </w:tc>
      </w:tr>
      <w:tr w:rsidR="00384B74">
        <w:trPr>
          <w:gridAfter w:val="1"/>
          <w:wAfter w:w="30" w:type="dxa"/>
          <w:trHeight w:val="38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ind w:left="827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353" w:right="35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138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lastRenderedPageBreak/>
              <w:t>Неделябезопасности</w:t>
            </w:r>
          </w:p>
          <w:p w:rsidR="00384B74" w:rsidRDefault="00FC088B">
            <w:pPr>
              <w:pStyle w:val="TableParagraph"/>
              <w:spacing w:line="270" w:lineRule="atLeast"/>
              <w:ind w:right="292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БеседыоправилахПДД,ППБ,правилахповедения учащихся в </w:t>
            </w:r>
            <w:r>
              <w:rPr>
                <w:sz w:val="24"/>
              </w:rPr>
              <w:t xml:space="preserve">школе,общественных местах. </w:t>
            </w:r>
            <w:r>
              <w:rPr>
                <w:sz w:val="24"/>
                <w:lang w:val="en-US"/>
              </w:rPr>
              <w:t>Вводныеинструктажи.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4-9сентября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49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Учебнаяэвакуация«Угрозатеракта»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4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6" w:lineRule="exact"/>
              <w:ind w:right="44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Началосентября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4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Директор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lang w:val="en-US"/>
              </w:rPr>
              <w:t>лассныеруководители</w:t>
            </w:r>
          </w:p>
        </w:tc>
      </w:tr>
      <w:tr w:rsidR="00384B74">
        <w:trPr>
          <w:gridAfter w:val="1"/>
          <w:wAfter w:w="30" w:type="dxa"/>
          <w:trHeight w:val="55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2" w:line="237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«15 минут о безопасности»,</w:t>
            </w:r>
            <w:r>
              <w:rPr>
                <w:b/>
                <w:i/>
                <w:sz w:val="20"/>
              </w:rPr>
              <w:t>Даты и темыпланируете длясвоегокласса на год!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вмесяц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lang w:val="en-US"/>
              </w:rPr>
              <w:t>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ЦелеваяпрофилактическаяОперация</w:t>
            </w:r>
          </w:p>
          <w:p w:rsidR="00384B74" w:rsidRDefault="00FC088B">
            <w:pPr>
              <w:pStyle w:val="TableParagraph"/>
              <w:spacing w:line="25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«Здоровье»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Октябрь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-11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 по ВР</w:t>
            </w:r>
            <w:r>
              <w:rPr>
                <w:spacing w:val="-57"/>
                <w:sz w:val="24"/>
              </w:rPr>
              <w:t>,    Со</w:t>
            </w:r>
            <w:r>
              <w:rPr>
                <w:sz w:val="24"/>
                <w:lang w:val="en-US"/>
              </w:rPr>
              <w:t>цпедагог</w:t>
            </w:r>
          </w:p>
        </w:tc>
      </w:tr>
      <w:tr w:rsidR="00384B74">
        <w:trPr>
          <w:gridAfter w:val="1"/>
          <w:wAfter w:w="30" w:type="dxa"/>
          <w:trHeight w:val="8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составление с учащимися Схемыбезопасногопути«Дом-школа-дом»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4-8сентября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83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1346"/>
              <w:rPr>
                <w:sz w:val="24"/>
              </w:rPr>
            </w:pPr>
            <w:r>
              <w:rPr>
                <w:sz w:val="24"/>
              </w:rPr>
              <w:t>Неделя профилактики ДТПВстречисотрудниковГИБДД</w:t>
            </w:r>
            <w:r>
              <w:rPr>
                <w:sz w:val="24"/>
              </w:rPr>
              <w:t>сучащимися,беседыпоПДД,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Заместитель по ВР</w:t>
            </w:r>
          </w:p>
          <w:p w:rsidR="00384B74" w:rsidRDefault="00FC088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49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Советпрофилактикиправонарушений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1раз вчетверть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172"/>
              <w:rPr>
                <w:sz w:val="24"/>
              </w:rPr>
            </w:pPr>
            <w:r>
              <w:rPr>
                <w:sz w:val="24"/>
              </w:rPr>
              <w:t>Зам.директорапоВРСоц.педагог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842"/>
              <w:rPr>
                <w:sz w:val="24"/>
              </w:rPr>
            </w:pPr>
            <w:r>
              <w:rPr>
                <w:sz w:val="24"/>
              </w:rPr>
              <w:t>Беседыпобезопасностиучащихсявпериод осеннихканикул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0" w:lineRule="atLeast"/>
              <w:ind w:right="48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 1четвери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Неделя</w:t>
            </w:r>
            <w:r>
              <w:rPr>
                <w:sz w:val="24"/>
                <w:lang w:val="en-US"/>
              </w:rPr>
              <w:t>правовыхзнаний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13-20ноября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23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Классные </w:t>
            </w:r>
            <w:r>
              <w:rPr>
                <w:sz w:val="24"/>
                <w:lang w:val="en-US"/>
              </w:rPr>
              <w:t>руководители</w:t>
            </w: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>оциальныйпедагог</w:t>
            </w:r>
          </w:p>
        </w:tc>
      </w:tr>
      <w:tr w:rsidR="00384B74">
        <w:trPr>
          <w:gridAfter w:val="1"/>
          <w:wAfter w:w="30" w:type="dxa"/>
          <w:trHeight w:val="110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440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безопасности,правилах безопасности на водоемах взимнийпериод,поведениенашкольныхЕлках.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right="35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Конец2четверти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265"/>
              <w:rPr>
                <w:sz w:val="24"/>
              </w:rPr>
            </w:pPr>
            <w:r>
              <w:rPr>
                <w:sz w:val="24"/>
              </w:rPr>
              <w:t>Тренировкапоэкстренномувыводудетейи</w:t>
            </w:r>
            <w:r>
              <w:rPr>
                <w:sz w:val="24"/>
              </w:rPr>
              <w:t>персонала из школы.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272"/>
              <w:rPr>
                <w:spacing w:val="-57"/>
                <w:sz w:val="24"/>
              </w:rPr>
            </w:pPr>
            <w:r>
              <w:rPr>
                <w:sz w:val="24"/>
                <w:lang w:val="en-US"/>
              </w:rPr>
              <w:t>Заместитель директора</w:t>
            </w:r>
          </w:p>
          <w:p w:rsidR="00384B74" w:rsidRDefault="00FC088B">
            <w:pPr>
              <w:pStyle w:val="TableParagraph"/>
              <w:spacing w:line="276" w:lineRule="exact"/>
              <w:ind w:left="0" w:right="272"/>
              <w:rPr>
                <w:sz w:val="24"/>
                <w:lang w:val="en-US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  <w:lang w:val="en-US"/>
              </w:rPr>
              <w:t>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Профилактическое мероприятие «Здоровье»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0" w:lineRule="atLeast"/>
              <w:ind w:left="105" w:right="56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384B74">
        <w:trPr>
          <w:gridAfter w:val="1"/>
          <w:wAfter w:w="30" w:type="dxa"/>
          <w:trHeight w:val="8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087"/>
              <w:rPr>
                <w:sz w:val="24"/>
              </w:rPr>
            </w:pPr>
            <w:r>
              <w:rPr>
                <w:sz w:val="24"/>
              </w:rPr>
              <w:t>Беседысучащимисяпоправиламбезопасности в период весеннихканикули«Осторожно,гололед».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ind w:left="353" w:right="35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3четверти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9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МесячникпопрофилактикиДТП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353" w:right="35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Педагогорганизатор</w:t>
            </w:r>
          </w:p>
        </w:tc>
      </w:tr>
      <w:tr w:rsidR="00384B74">
        <w:trPr>
          <w:gridAfter w:val="1"/>
          <w:wAfter w:w="30" w:type="dxa"/>
          <w:trHeight w:val="49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ПМ «Внимание Дети!»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0" w:lineRule="atLeast"/>
              <w:ind w:left="0" w:right="313"/>
              <w:rPr>
                <w:sz w:val="24"/>
              </w:rPr>
            </w:pPr>
            <w:r>
              <w:rPr>
                <w:sz w:val="24"/>
              </w:rPr>
              <w:t>Зам.директорапоВР</w:t>
            </w:r>
          </w:p>
          <w:p w:rsidR="00384B74" w:rsidRDefault="00FC088B">
            <w:pPr>
              <w:pStyle w:val="TableParagraph"/>
              <w:spacing w:line="270" w:lineRule="atLeast"/>
              <w:ind w:left="0" w:right="172"/>
              <w:rPr>
                <w:sz w:val="24"/>
              </w:rPr>
            </w:pPr>
            <w:r>
              <w:rPr>
                <w:sz w:val="24"/>
              </w:rPr>
              <w:t>Соц.педагог</w:t>
            </w:r>
          </w:p>
        </w:tc>
      </w:tr>
      <w:tr w:rsidR="00384B74">
        <w:trPr>
          <w:gridAfter w:val="1"/>
          <w:wAfter w:w="30" w:type="dxa"/>
          <w:trHeight w:val="1101"/>
        </w:trPr>
        <w:tc>
          <w:tcPr>
            <w:tcW w:w="4998" w:type="dxa"/>
            <w:gridSpan w:val="6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наканикулах. Инструктажи по ПДД, ППБ,поведениенаж/дтранспорте,наводоемахвлетний</w:t>
            </w:r>
            <w:r>
              <w:rPr>
                <w:sz w:val="24"/>
              </w:rPr>
              <w:t>период ит.п.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ind w:left="353" w:right="35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4четверти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07"/>
        </w:trPr>
        <w:tc>
          <w:tcPr>
            <w:tcW w:w="10527" w:type="dxa"/>
            <w:gridSpan w:val="15"/>
            <w:shd w:val="clear" w:color="auto" w:fill="66FFCC"/>
          </w:tcPr>
          <w:p w:rsidR="00384B74" w:rsidRDefault="00FC088B">
            <w:pPr>
              <w:pStyle w:val="TableParagraph"/>
              <w:spacing w:line="272" w:lineRule="exact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Модуль«Организацияпредметно-пространственнойсреды»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ind w:left="827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89" w:right="94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 w:line="255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41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Оформлениеклассныхуголков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6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1-11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6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0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Выставкарисунков«Болдинская</w:t>
            </w:r>
            <w:r>
              <w:rPr>
                <w:sz w:val="24"/>
                <w:lang w:val="en-US"/>
              </w:rPr>
              <w:t>осень»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2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2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2"/>
              <w:ind w:left="0" w:right="1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80"/>
              <w:rPr>
                <w:sz w:val="20"/>
              </w:rPr>
            </w:pPr>
            <w:r>
              <w:rPr>
                <w:sz w:val="24"/>
              </w:rPr>
              <w:t>Экологический Фото-Вернисаж «Красотародногокрая»,</w:t>
            </w:r>
            <w:r>
              <w:rPr>
                <w:sz w:val="20"/>
              </w:rPr>
              <w:t>5фотоотклассаформат- А4, А5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с23 октября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852"/>
              <w:rPr>
                <w:sz w:val="24"/>
              </w:rPr>
            </w:pPr>
            <w:r>
              <w:rPr>
                <w:sz w:val="24"/>
              </w:rPr>
              <w:t>Тематическиевыставкившкольнойбиблиотеке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Сентябрь-май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Педагог-библиотекарь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225"/>
              <w:rPr>
                <w:sz w:val="24"/>
              </w:rPr>
            </w:pPr>
            <w:r>
              <w:rPr>
                <w:sz w:val="24"/>
              </w:rPr>
              <w:t xml:space="preserve">Выставка </w:t>
            </w:r>
            <w:r>
              <w:rPr>
                <w:sz w:val="24"/>
              </w:rPr>
              <w:t>Новогодних плакатов,1откласса, 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С1 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2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Новогоднееоформлениекабинетов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С10 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Тематическаявыставка«М.В.Ломоносов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–создательРоссийскойнауки!»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15 января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7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238"/>
              <w:rPr>
                <w:sz w:val="20"/>
              </w:rPr>
            </w:pPr>
            <w:r>
              <w:rPr>
                <w:sz w:val="24"/>
              </w:rPr>
              <w:t xml:space="preserve">Фото </w:t>
            </w:r>
            <w:r>
              <w:rPr>
                <w:sz w:val="24"/>
              </w:rPr>
              <w:t>Вернисаж: «Папа, мама, Я и книга –лучшиедрузья!»,</w:t>
            </w:r>
            <w:r>
              <w:rPr>
                <w:sz w:val="20"/>
              </w:rPr>
              <w:t>5 фото-формат-А5,А4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с26 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Тематическаявыставка«Пионеры -Герои»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С5 апреля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3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Выставкарисунков«Мы–ОрлятаРоссии»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1-4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с10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10527" w:type="dxa"/>
            <w:gridSpan w:val="15"/>
            <w:shd w:val="clear" w:color="auto" w:fill="FFCCFF"/>
          </w:tcPr>
          <w:p w:rsidR="00384B74" w:rsidRDefault="00FC088B">
            <w:pPr>
              <w:pStyle w:val="TableParagraph"/>
              <w:spacing w:line="276" w:lineRule="exact"/>
              <w:ind w:left="2730" w:right="2033" w:hanging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НА2024-2025 УЧЕБНЫЙГОД</w:t>
            </w:r>
          </w:p>
        </w:tc>
      </w:tr>
      <w:tr w:rsidR="00384B74">
        <w:trPr>
          <w:gridAfter w:val="1"/>
          <w:wAfter w:w="30" w:type="dxa"/>
          <w:trHeight w:val="320"/>
        </w:trPr>
        <w:tc>
          <w:tcPr>
            <w:tcW w:w="10527" w:type="dxa"/>
            <w:gridSpan w:val="15"/>
            <w:shd w:val="clear" w:color="auto" w:fill="FFCCFF"/>
          </w:tcPr>
          <w:p w:rsidR="00384B74" w:rsidRDefault="00FC088B">
            <w:pPr>
              <w:pStyle w:val="TableParagraph"/>
              <w:spacing w:line="300" w:lineRule="exact"/>
              <w:ind w:left="2589" w:right="3211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Основнаяшкола(5-9классы)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10527" w:type="dxa"/>
            <w:gridSpan w:val="15"/>
            <w:shd w:val="clear" w:color="auto" w:fill="FFCCFF"/>
          </w:tcPr>
          <w:p w:rsidR="00384B74" w:rsidRDefault="00FC088B">
            <w:pPr>
              <w:pStyle w:val="TableParagraph"/>
              <w:spacing w:before="2" w:line="255" w:lineRule="exact"/>
              <w:ind w:left="3216" w:right="321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Модуль«Основныешкольныедела»</w:t>
            </w:r>
          </w:p>
        </w:tc>
      </w:tr>
      <w:tr w:rsidR="00384B74">
        <w:trPr>
          <w:gridAfter w:val="1"/>
          <w:wAfter w:w="30" w:type="dxa"/>
          <w:trHeight w:val="27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ind w:left="2004" w:right="1996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234" w:right="230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115" w:right="109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4" w:lineRule="exact"/>
              <w:ind w:left="50" w:hanging="5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Общешкольнаялинейка,посвященная</w:t>
            </w:r>
          </w:p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«Первомузвонку–2024 года»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 xml:space="preserve">Классный час </w:t>
            </w:r>
            <w:r>
              <w:rPr>
                <w:sz w:val="24"/>
              </w:rPr>
              <w:t>«Россия, устремленная вбудущее»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ПодъемФлагаРФиисполнениеГимнаРФ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261" w:right="239" w:firstLine="23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Каждыйпонедельник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right="341" w:hanging="50"/>
              <w:rPr>
                <w:sz w:val="24"/>
              </w:rPr>
            </w:pPr>
            <w:r>
              <w:rPr>
                <w:sz w:val="24"/>
              </w:rPr>
              <w:t>Замдиректора по ВРПедагогорганизатор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День окончания Второй мировой войны, День солидарности </w:t>
            </w:r>
            <w:r>
              <w:rPr>
                <w:rFonts w:eastAsia="SchoolBookSanPin"/>
                <w:sz w:val="24"/>
                <w:szCs w:val="24"/>
              </w:rPr>
              <w:br/>
              <w:t>в борьбе с терроризмом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 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Школьныйэтапсдачинорм ГТО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right="37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Сентябрь-декабрь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39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Общешкольныйтурслет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41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«Кросс нации»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6</w:t>
            </w: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40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Школьныесоревнованияпофутболу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3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2-4октября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40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«Разговорыоважном»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Каждыйпонед.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Акция,посвященная«Всемирномуднюребенка»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3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13-20ноября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Соц.педагог</w:t>
            </w:r>
          </w:p>
        </w:tc>
      </w:tr>
      <w:tr w:rsidR="00384B74">
        <w:trPr>
          <w:gridAfter w:val="1"/>
          <w:wAfter w:w="30" w:type="dxa"/>
          <w:trHeight w:val="32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Предновогоднийтурнирпопионерболу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12-15декабря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40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Предновогоднийтурнирповолейболу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7-8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19-22декабря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НовогодниеЁлки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27-29декабря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right="496" w:hanging="50"/>
              <w:rPr>
                <w:sz w:val="24"/>
              </w:rPr>
            </w:pPr>
            <w:r>
              <w:rPr>
                <w:sz w:val="24"/>
              </w:rPr>
              <w:t>Зам. директора по ВРПедагог-организатор</w:t>
            </w:r>
          </w:p>
        </w:tc>
      </w:tr>
      <w:tr w:rsidR="00384B74">
        <w:trPr>
          <w:gridAfter w:val="1"/>
          <w:wAfter w:w="30" w:type="dxa"/>
          <w:trHeight w:val="41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Конкурсчтецов«Живаяклассика»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 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Учителялитературы</w:t>
            </w:r>
          </w:p>
        </w:tc>
      </w:tr>
      <w:tr w:rsidR="00384B74">
        <w:trPr>
          <w:gridAfter w:val="1"/>
          <w:wAfter w:w="30" w:type="dxa"/>
          <w:trHeight w:val="42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Акция«Свечавокне»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27января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АктивРДДМ</w:t>
            </w:r>
          </w:p>
        </w:tc>
      </w:tr>
      <w:tr w:rsidR="00384B74">
        <w:trPr>
          <w:gridAfter w:val="1"/>
          <w:wAfter w:w="30" w:type="dxa"/>
          <w:trHeight w:val="41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ФестивальагитбригадпоПДД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24января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  <w:lang w:val="en-US"/>
              </w:rPr>
              <w:t>едагог-организатор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УчастиевРайонномЗимнемФестивалеГТО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09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2-3</w:t>
            </w:r>
          </w:p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Фестивальученическихпортфолио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4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 и8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3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</w:rPr>
            </w:pPr>
            <w:r>
              <w:rPr>
                <w:sz w:val="24"/>
              </w:rPr>
              <w:t>Зам.директорапоВР</w:t>
            </w:r>
          </w:p>
          <w:p w:rsidR="00384B74" w:rsidRDefault="00FC088B">
            <w:pPr>
              <w:pStyle w:val="TableParagraph"/>
              <w:ind w:left="50" w:hanging="5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</w:t>
            </w:r>
          </w:p>
        </w:tc>
      </w:tr>
      <w:tr w:rsidR="00384B74">
        <w:trPr>
          <w:gridAfter w:val="1"/>
          <w:wAfter w:w="30" w:type="dxa"/>
          <w:trHeight w:val="284"/>
        </w:trPr>
        <w:tc>
          <w:tcPr>
            <w:tcW w:w="4998" w:type="dxa"/>
            <w:gridSpan w:val="6"/>
            <w:tcBorders>
              <w:bottom w:val="nil"/>
            </w:tcBorders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Месячниквоенно-патриотической</w:t>
            </w:r>
          </w:p>
        </w:tc>
        <w:tc>
          <w:tcPr>
            <w:tcW w:w="1134" w:type="dxa"/>
            <w:tcBorders>
              <w:bottom w:val="nil"/>
            </w:tcBorders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bottom w:val="nil"/>
            </w:tcBorders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Зам.директорапоВР</w:t>
            </w:r>
          </w:p>
        </w:tc>
      </w:tr>
      <w:tr w:rsidR="00384B74">
        <w:trPr>
          <w:gridAfter w:val="1"/>
          <w:wAfter w:w="30" w:type="dxa"/>
          <w:trHeight w:val="276"/>
        </w:trPr>
        <w:tc>
          <w:tcPr>
            <w:tcW w:w="4998" w:type="dxa"/>
            <w:gridSpan w:val="6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работы(поотдель.Плану):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1701" w:type="dxa"/>
            <w:gridSpan w:val="7"/>
            <w:tcBorders>
              <w:top w:val="nil"/>
              <w:bottom w:val="nil"/>
            </w:tcBorders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84B74" w:rsidRDefault="00384B74">
            <w:pPr>
              <w:pStyle w:val="TableParagraph"/>
              <w:ind w:left="50" w:hanging="50"/>
              <w:rPr>
                <w:sz w:val="20"/>
                <w:lang w:val="en-US"/>
              </w:rPr>
            </w:pPr>
          </w:p>
        </w:tc>
      </w:tr>
      <w:tr w:rsidR="00384B74">
        <w:trPr>
          <w:gridAfter w:val="1"/>
          <w:wAfter w:w="30" w:type="dxa"/>
          <w:trHeight w:val="275"/>
        </w:trPr>
        <w:tc>
          <w:tcPr>
            <w:tcW w:w="4998" w:type="dxa"/>
            <w:gridSpan w:val="6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«Зарница»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5-6</w:t>
            </w:r>
          </w:p>
        </w:tc>
        <w:tc>
          <w:tcPr>
            <w:tcW w:w="1701" w:type="dxa"/>
            <w:gridSpan w:val="7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111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22.02.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УчительОБЖ</w:t>
            </w:r>
          </w:p>
        </w:tc>
      </w:tr>
      <w:tr w:rsidR="00384B74">
        <w:trPr>
          <w:gridAfter w:val="1"/>
          <w:wAfter w:w="30" w:type="dxa"/>
          <w:trHeight w:val="276"/>
        </w:trPr>
        <w:tc>
          <w:tcPr>
            <w:tcW w:w="4998" w:type="dxa"/>
            <w:gridSpan w:val="6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«Фестивальпатриотическойпесни»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7-8</w:t>
            </w:r>
          </w:p>
        </w:tc>
        <w:tc>
          <w:tcPr>
            <w:tcW w:w="1701" w:type="dxa"/>
            <w:gridSpan w:val="7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111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15.02.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Учительмузыки</w:t>
            </w:r>
          </w:p>
        </w:tc>
      </w:tr>
      <w:tr w:rsidR="00384B74">
        <w:trPr>
          <w:gridAfter w:val="1"/>
          <w:wAfter w:w="30" w:type="dxa"/>
          <w:trHeight w:val="70"/>
        </w:trPr>
        <w:tc>
          <w:tcPr>
            <w:tcW w:w="4998" w:type="dxa"/>
            <w:gridSpan w:val="6"/>
            <w:tcBorders>
              <w:top w:val="nil"/>
            </w:tcBorders>
          </w:tcPr>
          <w:p w:rsidR="00384B74" w:rsidRDefault="00384B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84B74" w:rsidRDefault="00384B74">
            <w:pPr>
              <w:pStyle w:val="TableParagraph"/>
              <w:ind w:left="230" w:right="231"/>
              <w:jc w:val="center"/>
              <w:rPr>
                <w:sz w:val="24"/>
                <w:lang w:val="en-US"/>
              </w:rPr>
            </w:pPr>
          </w:p>
        </w:tc>
        <w:tc>
          <w:tcPr>
            <w:tcW w:w="1701" w:type="dxa"/>
            <w:gridSpan w:val="7"/>
            <w:tcBorders>
              <w:top w:val="nil"/>
            </w:tcBorders>
          </w:tcPr>
          <w:p w:rsidR="00384B74" w:rsidRDefault="00384B74">
            <w:pPr>
              <w:pStyle w:val="TableParagraph"/>
              <w:ind w:left="111" w:right="110"/>
              <w:jc w:val="center"/>
              <w:rPr>
                <w:sz w:val="24"/>
                <w:lang w:val="en-US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384B74" w:rsidRDefault="00384B74">
            <w:pPr>
              <w:pStyle w:val="TableParagraph"/>
              <w:ind w:left="50" w:hanging="50"/>
              <w:rPr>
                <w:sz w:val="24"/>
              </w:rPr>
            </w:pP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Акция«Письмасолдату»,сбортовароввоеннослужащим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С1</w:t>
            </w:r>
          </w:p>
          <w:p w:rsidR="00384B74" w:rsidRDefault="00FC088B">
            <w:pPr>
              <w:pStyle w:val="TableParagraph"/>
              <w:ind w:left="112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42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Линейка«Последнийзвонок-2024»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41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Итоговыеклассныечасы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5-8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15" w:right="10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50" w:hanging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10527" w:type="dxa"/>
            <w:gridSpan w:val="15"/>
            <w:shd w:val="clear" w:color="auto" w:fill="FFCCFF"/>
          </w:tcPr>
          <w:p w:rsidR="00384B74" w:rsidRDefault="00FC088B">
            <w:pPr>
              <w:pStyle w:val="TableParagraph"/>
              <w:spacing w:line="275" w:lineRule="exact"/>
              <w:ind w:left="1538" w:right="1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Модуль«Классноеруководство»</w:t>
            </w:r>
          </w:p>
          <w:p w:rsidR="00384B74" w:rsidRDefault="00FC088B">
            <w:pPr>
              <w:pStyle w:val="TableParagraph"/>
              <w:spacing w:line="255" w:lineRule="exact"/>
              <w:ind w:left="1545" w:right="15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(согласноиндивидуальнымпланамклассныхруководителей)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3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30августа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 w:line="25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282"/>
              <w:rPr>
                <w:sz w:val="24"/>
              </w:rPr>
            </w:pPr>
            <w:r>
              <w:rPr>
                <w:sz w:val="24"/>
              </w:rPr>
              <w:t>Планированиевоспитательнойработысклассовна2024-2025учебныйгод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До20сентября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</w:t>
            </w:r>
            <w:r>
              <w:rPr>
                <w:sz w:val="24"/>
                <w:lang w:val="en-US"/>
              </w:rPr>
              <w:t>руководители</w:t>
            </w:r>
          </w:p>
        </w:tc>
      </w:tr>
      <w:tr w:rsidR="00384B74">
        <w:trPr>
          <w:gridAfter w:val="1"/>
          <w:wAfter w:w="30" w:type="dxa"/>
          <w:trHeight w:val="951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auto"/>
              <w:ind w:right="161"/>
              <w:rPr>
                <w:sz w:val="24"/>
              </w:rPr>
            </w:pPr>
            <w:r>
              <w:rPr>
                <w:sz w:val="24"/>
              </w:rPr>
              <w:t>ПланированиеИндивидуальнойработысучащимися:Активом, «Группойриска»,</w:t>
            </w:r>
          </w:p>
          <w:p w:rsidR="00384B74" w:rsidRPr="00B23A65" w:rsidRDefault="00FC088B">
            <w:pPr>
              <w:pStyle w:val="TableParagraph"/>
              <w:spacing w:before="2"/>
              <w:rPr>
                <w:sz w:val="24"/>
              </w:rPr>
            </w:pPr>
            <w:r w:rsidRPr="00B23A65">
              <w:rPr>
                <w:sz w:val="24"/>
              </w:rPr>
              <w:t>«ВШК»,«ОВЗ»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До20сентября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8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2" w:line="270" w:lineRule="atLeast"/>
              <w:ind w:right="341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Проведение УО, кл. часов, </w:t>
            </w:r>
            <w:r>
              <w:rPr>
                <w:b/>
                <w:i/>
                <w:sz w:val="20"/>
              </w:rPr>
              <w:t>Даты и темыпланируете длясвоего классана год!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  <w:lang w:val="en-US"/>
              </w:rPr>
              <w:t>азвнеделю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9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>занятостиучащихсяво</w:t>
            </w:r>
          </w:p>
          <w:p w:rsidR="00384B74" w:rsidRDefault="00FC088B">
            <w:pPr>
              <w:pStyle w:val="TableParagraph"/>
              <w:spacing w:before="10" w:line="310" w:lineRule="atLeast"/>
              <w:ind w:right="454"/>
              <w:rPr>
                <w:sz w:val="24"/>
              </w:rPr>
            </w:pPr>
            <w:r>
              <w:rPr>
                <w:sz w:val="24"/>
              </w:rPr>
              <w:t>внеурочное время в кружках, секциях,клубахиДОП(Навигатор)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 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ЗамдиректорапоВР</w:t>
            </w:r>
          </w:p>
          <w:p w:rsidR="00384B74" w:rsidRDefault="00FC088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1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Проведениесоциометриивклассе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1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Оформлениеклассныхуголков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</w:t>
            </w:r>
            <w:r>
              <w:rPr>
                <w:sz w:val="24"/>
                <w:lang w:val="en-US"/>
              </w:rPr>
              <w:t>руководители</w:t>
            </w:r>
          </w:p>
        </w:tc>
      </w:tr>
      <w:tr w:rsidR="00384B74">
        <w:trPr>
          <w:gridAfter w:val="1"/>
          <w:wAfter w:w="30" w:type="dxa"/>
          <w:trHeight w:val="9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Проверкапланированиявоспитательной</w:t>
            </w:r>
          </w:p>
          <w:p w:rsidR="00384B74" w:rsidRDefault="00FC088B">
            <w:pPr>
              <w:pStyle w:val="TableParagraph"/>
              <w:spacing w:before="6" w:line="31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работы с классами на 2024-2025 учебныйгод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21сентября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31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ОтчетпоВРза1четверть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До28 октября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1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47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31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ОтчетпоВРза2</w:t>
            </w:r>
            <w:r>
              <w:rPr>
                <w:sz w:val="24"/>
              </w:rPr>
              <w:t>четверть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2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2"/>
              <w:ind w:left="1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До29 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1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ОтчетпоВРза 3четверть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3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До25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1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4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31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Педсоветповоспитательнойработе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4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 марта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31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Прогнозлетнейзанятостиучащихся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right="6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Март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Сборинформацииокандидатахнастенд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«Гордостьшколы»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4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 17мая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1228"/>
              <w:rPr>
                <w:sz w:val="24"/>
              </w:rPr>
            </w:pPr>
            <w:r>
              <w:rPr>
                <w:sz w:val="24"/>
              </w:rPr>
              <w:t>Отчет по ВР за 4 четвертьАнализ ВРсклассомзауч.год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4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До23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Организациялетнейзанятостиучащихся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3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Май-июнь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</w:t>
            </w:r>
            <w:r>
              <w:rPr>
                <w:sz w:val="24"/>
                <w:lang w:val="en-US"/>
              </w:rPr>
              <w:t>руководители</w:t>
            </w:r>
          </w:p>
        </w:tc>
      </w:tr>
      <w:tr w:rsidR="00384B74">
        <w:trPr>
          <w:gridAfter w:val="1"/>
          <w:wAfter w:w="30" w:type="dxa"/>
          <w:trHeight w:val="334"/>
        </w:trPr>
        <w:tc>
          <w:tcPr>
            <w:tcW w:w="10527" w:type="dxa"/>
            <w:gridSpan w:val="15"/>
            <w:shd w:val="clear" w:color="auto" w:fill="FFCCFF"/>
          </w:tcPr>
          <w:p w:rsidR="00384B74" w:rsidRDefault="00FC088B">
            <w:pPr>
              <w:pStyle w:val="TableParagraph"/>
              <w:spacing w:before="3"/>
              <w:ind w:left="1553" w:right="153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Модуль«Внеурочнойдеятельность»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left="923" w:right="911" w:firstLine="547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Название курсавнеурочнойдеятельности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6" w:right="229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0" w:lineRule="atLeast"/>
              <w:ind w:left="476" w:right="236" w:hanging="212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часоввнеделю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Руководитель</w:t>
            </w:r>
          </w:p>
        </w:tc>
      </w:tr>
      <w:tr w:rsidR="00384B74">
        <w:trPr>
          <w:gridAfter w:val="1"/>
          <w:wAfter w:w="30" w:type="dxa"/>
          <w:trHeight w:val="31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«Разговорыоважном»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9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«Функциональнаяграмотность»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4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Ласкина С.Г.</w:t>
            </w:r>
          </w:p>
        </w:tc>
      </w:tr>
      <w:tr w:rsidR="00384B74">
        <w:trPr>
          <w:gridAfter w:val="1"/>
          <w:wAfter w:w="30" w:type="dxa"/>
          <w:trHeight w:val="4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«Человек и профессия»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lang w:val="en-US"/>
              </w:rPr>
              <w:t>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Сергеева </w:t>
            </w:r>
            <w:r>
              <w:rPr>
                <w:sz w:val="24"/>
              </w:rPr>
              <w:t>Е.А.</w:t>
            </w:r>
          </w:p>
        </w:tc>
      </w:tr>
      <w:tr w:rsidR="00384B74">
        <w:trPr>
          <w:gridAfter w:val="1"/>
          <w:wAfter w:w="30" w:type="dxa"/>
          <w:trHeight w:val="4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«Моя Россия – мои горизонты»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384B74">
        <w:trPr>
          <w:trHeight w:val="278"/>
        </w:trPr>
        <w:tc>
          <w:tcPr>
            <w:tcW w:w="76" w:type="dxa"/>
            <w:gridSpan w:val="2"/>
            <w:tcBorders>
              <w:bottom w:val="nil"/>
              <w:right w:val="nil"/>
            </w:tcBorders>
            <w:shd w:val="clear" w:color="auto" w:fill="FFCCFF"/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10451" w:type="dxa"/>
            <w:gridSpan w:val="13"/>
            <w:tcBorders>
              <w:left w:val="nil"/>
              <w:bottom w:val="nil"/>
              <w:right w:val="nil"/>
            </w:tcBorders>
            <w:shd w:val="clear" w:color="auto" w:fill="FFCCFF"/>
          </w:tcPr>
          <w:p w:rsidR="00384B74" w:rsidRDefault="00FC088B">
            <w:pPr>
              <w:pStyle w:val="TableParagraph"/>
              <w:spacing w:before="3" w:line="256" w:lineRule="exact"/>
              <w:ind w:left="3353" w:right="333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Модуль«Урочнаядеятельность»</w:t>
            </w:r>
          </w:p>
        </w:tc>
        <w:tc>
          <w:tcPr>
            <w:tcW w:w="30" w:type="dxa"/>
            <w:tcBorders>
              <w:left w:val="nil"/>
              <w:bottom w:val="nil"/>
            </w:tcBorders>
            <w:shd w:val="clear" w:color="auto" w:fill="FFCCFF"/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384B74">
        <w:trPr>
          <w:gridAfter w:val="1"/>
          <w:wAfter w:w="30" w:type="dxa"/>
          <w:trHeight w:val="418"/>
        </w:trPr>
        <w:tc>
          <w:tcPr>
            <w:tcW w:w="10527" w:type="dxa"/>
            <w:gridSpan w:val="15"/>
            <w:tcBorders>
              <w:top w:val="nil"/>
            </w:tcBorders>
          </w:tcPr>
          <w:p w:rsidR="00384B74" w:rsidRDefault="00FC088B">
            <w:pPr>
              <w:pStyle w:val="TableParagraph"/>
              <w:ind w:left="1553" w:right="15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(согласноиндивидуальнымпопланамработы учителей-предметников)</w:t>
            </w: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0"/>
        </w:trPr>
        <w:tc>
          <w:tcPr>
            <w:tcW w:w="10527" w:type="dxa"/>
            <w:gridSpan w:val="15"/>
            <w:tcBorders>
              <w:left w:val="single" w:sz="4" w:space="0" w:color="000000"/>
              <w:bottom w:val="double" w:sz="0" w:space="0" w:color="000000"/>
              <w:right w:val="nil"/>
            </w:tcBorders>
            <w:shd w:val="clear" w:color="auto" w:fill="FFCCFF"/>
          </w:tcPr>
          <w:p w:rsidR="00384B74" w:rsidRDefault="00FC088B">
            <w:pPr>
              <w:pStyle w:val="TableParagraph"/>
              <w:spacing w:line="272" w:lineRule="exact"/>
              <w:ind w:left="1296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Модуль«Взаимодействиесродителями(законнымипредставителями)»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pStyle w:val="TableParagraph"/>
              <w:ind w:left="0"/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98"/>
        </w:trPr>
        <w:tc>
          <w:tcPr>
            <w:tcW w:w="4998" w:type="dxa"/>
            <w:gridSpan w:val="6"/>
            <w:tcBorders>
              <w:top w:val="doub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22" w:line="255" w:lineRule="exact"/>
              <w:ind w:left="95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  <w:tcBorders>
              <w:top w:val="doub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22" w:line="255" w:lineRule="exact"/>
              <w:ind w:left="183" w:right="170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  <w:tcBorders>
              <w:top w:val="doub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22" w:line="255" w:lineRule="exact"/>
              <w:ind w:left="108" w:right="99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  <w:tcBorders>
              <w:top w:val="doub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22" w:line="255" w:lineRule="exact"/>
              <w:ind w:left="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ЗаседанияРодительскихкомитетовклассов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106" w:right="464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учебногогода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ind w:left="0" w:right="1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Председателиродительскихкомитетов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Взаимодействие с социально-педагогическойслужбойшколы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left="106" w:right="39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 -май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социальныйпедагог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 w:line="237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  <w:r>
              <w:rPr>
                <w:b/>
                <w:i/>
                <w:sz w:val="20"/>
              </w:rPr>
              <w:t>Даты и темыпланируете для</w:t>
            </w:r>
            <w:r>
              <w:rPr>
                <w:b/>
                <w:i/>
                <w:sz w:val="20"/>
              </w:rPr>
              <w:t>своего класса на год!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106" w:right="6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вчетверть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56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right="681"/>
              <w:rPr>
                <w:sz w:val="24"/>
              </w:rPr>
            </w:pPr>
            <w:r>
              <w:rPr>
                <w:sz w:val="24"/>
              </w:rPr>
              <w:t>Раздел«Информациядляродителей»насайте школы: по социальным вопросам,профориентации, безопасности,психологического благополучия,профилактики вредных привычек иправонарушенийит.д.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06" w:right="464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0" w:right="9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заместительдиректорапоВР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Индивидуальнаяработассемьями:втруднойжизненнойситуации,малообеспеченнымии</w:t>
            </w:r>
          </w:p>
          <w:p w:rsidR="00384B74" w:rsidRPr="00B23A65" w:rsidRDefault="00FC088B">
            <w:pPr>
              <w:pStyle w:val="TableParagraph"/>
              <w:spacing w:line="255" w:lineRule="exact"/>
              <w:rPr>
                <w:sz w:val="24"/>
              </w:rPr>
            </w:pPr>
            <w:r w:rsidRPr="00B23A65">
              <w:rPr>
                <w:sz w:val="24"/>
              </w:rPr>
              <w:t>многодетными,«Группыриска»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ind w:left="106" w:right="464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ind w:left="0" w:right="221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Классные </w:t>
            </w:r>
            <w:r>
              <w:rPr>
                <w:sz w:val="24"/>
                <w:lang w:val="en-US"/>
              </w:rPr>
              <w:t>руководителисоциальныйпедагог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right="1012"/>
              <w:rPr>
                <w:sz w:val="24"/>
              </w:rPr>
            </w:pPr>
            <w:r>
              <w:rPr>
                <w:sz w:val="24"/>
              </w:rPr>
              <w:t>Работасродителямипоорганизациигорячегопитания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left="106" w:right="39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 -май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Соцпедагог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1084"/>
              <w:rPr>
                <w:sz w:val="24"/>
              </w:rPr>
            </w:pPr>
            <w:r>
              <w:rPr>
                <w:sz w:val="24"/>
              </w:rPr>
              <w:t>Мониторинг удовлетворённостиобразовательнымивоспитательнымпроцессом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tabs>
                <w:tab w:val="left" w:pos="698"/>
              </w:tabs>
              <w:ind w:left="106" w:right="10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1"/>
                <w:sz w:val="24"/>
                <w:lang w:val="en-US"/>
              </w:rPr>
              <w:t>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Администрацияшколы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4"/>
        </w:trPr>
        <w:tc>
          <w:tcPr>
            <w:tcW w:w="105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84B74" w:rsidRDefault="00FC088B">
            <w:pPr>
              <w:pStyle w:val="TableParagraph"/>
              <w:spacing w:before="1"/>
              <w:ind w:left="0" w:right="196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Модуль«Детскиеобщественныеобъединения»</w:t>
            </w:r>
          </w:p>
        </w:tc>
        <w:tc>
          <w:tcPr>
            <w:tcW w:w="3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 w:line="255" w:lineRule="exact"/>
              <w:ind w:left="95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 w:line="255" w:lineRule="exact"/>
              <w:ind w:left="183" w:right="173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 w:line="255" w:lineRule="exact"/>
              <w:ind w:left="108" w:right="99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 w:line="255" w:lineRule="exact"/>
              <w:ind w:left="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ДниединыхдействийРДДМ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479" w:right="307" w:hanging="13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 плануРДДМ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АктивРДДМ</w:t>
            </w:r>
          </w:p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Советникповоспитанию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УчастиевПроекте«Большаяперемена»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left="479" w:right="307" w:hanging="13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 плануРДДМ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left="0" w:right="114"/>
              <w:rPr>
                <w:sz w:val="24"/>
              </w:rPr>
            </w:pPr>
            <w:r>
              <w:rPr>
                <w:sz w:val="24"/>
              </w:rPr>
              <w:t>Классные руководителиСоветникповоспитанию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760"/>
              <w:rPr>
                <w:sz w:val="24"/>
              </w:rPr>
            </w:pPr>
            <w:r>
              <w:rPr>
                <w:sz w:val="24"/>
              </w:rPr>
              <w:t>Участие во Всероссийских проектах поактивностям РДДМ -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https</w:t>
            </w:r>
            <w:r>
              <w:rPr>
                <w:color w:val="944F71"/>
                <w:sz w:val="24"/>
                <w:u w:val="single" w:color="944F71"/>
              </w:rPr>
              <w:t>://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xn</w:t>
            </w:r>
            <w:r>
              <w:rPr>
                <w:color w:val="944F71"/>
                <w:sz w:val="24"/>
                <w:u w:val="single" w:color="944F71"/>
              </w:rPr>
              <w:t>--90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acagbhgpca</w:t>
            </w:r>
            <w:r>
              <w:rPr>
                <w:color w:val="944F71"/>
                <w:sz w:val="24"/>
                <w:u w:val="single" w:color="944F71"/>
              </w:rPr>
              <w:t>7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c</w:t>
            </w:r>
            <w:r>
              <w:rPr>
                <w:color w:val="944F71"/>
                <w:sz w:val="24"/>
                <w:u w:val="single" w:color="944F71"/>
              </w:rPr>
              <w:t>8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c</w:t>
            </w:r>
            <w:r>
              <w:rPr>
                <w:color w:val="944F71"/>
                <w:sz w:val="24"/>
                <w:u w:val="single" w:color="944F71"/>
              </w:rPr>
              <w:t>7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f</w:t>
            </w:r>
            <w:r>
              <w:rPr>
                <w:color w:val="944F71"/>
                <w:sz w:val="24"/>
                <w:u w:val="single" w:color="944F71"/>
              </w:rPr>
              <w:t>.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xn</w:t>
            </w:r>
            <w:r>
              <w:rPr>
                <w:color w:val="944F71"/>
                <w:sz w:val="24"/>
                <w:u w:val="single" w:color="944F71"/>
              </w:rPr>
              <w:t>--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p</w:t>
            </w:r>
            <w:r>
              <w:rPr>
                <w:color w:val="944F71"/>
                <w:sz w:val="24"/>
                <w:u w:val="single" w:color="944F71"/>
              </w:rPr>
              <w:t>1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ai</w:t>
            </w:r>
            <w:r>
              <w:rPr>
                <w:color w:val="944F71"/>
                <w:sz w:val="24"/>
                <w:u w:val="single" w:color="944F71"/>
              </w:rPr>
              <w:t>/</w:t>
            </w:r>
            <w:r>
              <w:rPr>
                <w:color w:val="944F71"/>
                <w:sz w:val="24"/>
                <w:u w:val="single" w:color="944F71"/>
                <w:lang w:val="en-US"/>
              </w:rPr>
              <w:t>projects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ind w:left="479" w:right="307" w:hanging="13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По </w:t>
            </w:r>
            <w:r>
              <w:rPr>
                <w:sz w:val="24"/>
                <w:lang w:val="en-US"/>
              </w:rPr>
              <w:t>плануРДДМ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2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Участиевблаготворительныхакциях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0" w:lineRule="atLeast"/>
              <w:ind w:left="595" w:right="270" w:hanging="2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736"/>
              <w:rPr>
                <w:sz w:val="24"/>
              </w:rPr>
            </w:pPr>
            <w:r>
              <w:rPr>
                <w:sz w:val="24"/>
              </w:rPr>
              <w:t>Участиевпроекте «Добронеуходитнаканикулы»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479" w:right="307" w:hanging="13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 плануРДДМ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736"/>
              <w:rPr>
                <w:sz w:val="24"/>
              </w:rPr>
            </w:pPr>
            <w:r>
              <w:rPr>
                <w:sz w:val="24"/>
              </w:rPr>
              <w:t>Работа отряда ЮИД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7 кл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479" w:right="307" w:hanging="137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Карпов С.Л.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105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84B74" w:rsidRDefault="00FC088B">
            <w:pPr>
              <w:pStyle w:val="TableParagraph"/>
              <w:spacing w:line="254" w:lineRule="exact"/>
              <w:ind w:left="0" w:right="195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</w:t>
            </w:r>
            <w:r>
              <w:rPr>
                <w:b/>
                <w:sz w:val="24"/>
                <w:lang w:val="en-US"/>
              </w:rPr>
              <w:t>«Самоуправление»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0" w:right="2213"/>
              <w:jc w:val="center"/>
              <w:rPr>
                <w:i/>
              </w:rPr>
            </w:pPr>
            <w:r>
              <w:rPr>
                <w:i/>
              </w:rPr>
              <w:t xml:space="preserve">                          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83" w:right="174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Класс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1"/>
              <w:ind w:left="105" w:right="99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before="3" w:line="255" w:lineRule="exact"/>
              <w:ind w:left="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Организациядежурствапошколе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591" w:right="274" w:hanging="2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8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1250"/>
              <w:rPr>
                <w:sz w:val="24"/>
              </w:rPr>
            </w:pPr>
            <w:r>
              <w:rPr>
                <w:sz w:val="24"/>
              </w:rPr>
              <w:t>Организациядежурствапоклассу,постоловой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3" w:lineRule="exact"/>
              <w:ind w:left="174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591" w:right="274" w:hanging="2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3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Активкласса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Совет АктиваРДДМ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5" w:lineRule="exact"/>
              <w:ind w:left="174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5" w:lineRule="exact"/>
              <w:ind w:left="106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вмесяц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5" w:lineRule="exact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Советникповоспитанию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9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right="873"/>
              <w:rPr>
                <w:sz w:val="24"/>
              </w:rPr>
            </w:pPr>
            <w:r>
              <w:rPr>
                <w:sz w:val="24"/>
              </w:rPr>
              <w:t>Участиевобластныхивсероссийскихпроектах,Акциях,мероприятиях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6" w:lineRule="exact"/>
              <w:ind w:left="106" w:right="54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 плануРДДМ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0" w:right="92"/>
              <w:rPr>
                <w:sz w:val="24"/>
              </w:rPr>
            </w:pPr>
            <w:r>
              <w:rPr>
                <w:sz w:val="24"/>
              </w:rPr>
              <w:t>АктивРДДМ</w:t>
            </w:r>
          </w:p>
          <w:p w:rsidR="00384B74" w:rsidRDefault="00FC088B">
            <w:pPr>
              <w:pStyle w:val="TableParagraph"/>
              <w:spacing w:line="255" w:lineRule="exact"/>
              <w:ind w:left="0" w:right="96"/>
              <w:rPr>
                <w:sz w:val="24"/>
              </w:rPr>
            </w:pPr>
            <w:r>
              <w:rPr>
                <w:sz w:val="24"/>
              </w:rPr>
              <w:t>Советникповоспитанию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5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84B74" w:rsidRDefault="00FC088B">
            <w:pPr>
              <w:pStyle w:val="TableParagraph"/>
              <w:spacing w:before="1" w:line="255" w:lineRule="exact"/>
              <w:ind w:left="0" w:right="195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Модуль«Профилактикаибезопасность»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8" w:lineRule="exact"/>
              <w:ind w:left="95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8" w:lineRule="exact"/>
              <w:ind w:left="179" w:right="174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8" w:lineRule="exact"/>
              <w:ind w:left="108" w:right="99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B74" w:rsidRDefault="00FC088B">
            <w:pPr>
              <w:pStyle w:val="TableParagraph"/>
              <w:spacing w:line="258" w:lineRule="exact"/>
              <w:ind w:left="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384B74">
        <w:trPr>
          <w:gridAfter w:val="1"/>
          <w:wAfter w:w="30" w:type="dxa"/>
          <w:trHeight w:val="826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 xml:space="preserve">Беседы о правилах ПДД, ППБ, </w:t>
            </w:r>
            <w:r>
              <w:rPr>
                <w:sz w:val="24"/>
              </w:rPr>
              <w:t>правилахповедения учащихся в школе, общественныхместах.Вводные инструктажи.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12" w:right="9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4-9сентября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Учебнаяэвакуация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0" w:lineRule="atLeast"/>
              <w:ind w:left="363" w:right="333" w:firstLine="8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Началосентября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Директор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05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4" w:line="236" w:lineRule="exact"/>
              <w:ind w:right="675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«15 минут о безопасности» </w:t>
            </w:r>
            <w:r>
              <w:rPr>
                <w:b/>
                <w:i/>
                <w:sz w:val="20"/>
              </w:rPr>
              <w:t>Даты и темыпланируете длясвоего классана год!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вмесяц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ЦелеваяпрофилактическаяОперация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«Здоровье»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right="6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ЗамдиректорапоВРСоцпедагог</w:t>
            </w:r>
          </w:p>
        </w:tc>
      </w:tr>
      <w:tr w:rsidR="00384B74">
        <w:trPr>
          <w:gridAfter w:val="1"/>
          <w:wAfter w:w="30" w:type="dxa"/>
          <w:trHeight w:val="138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НеделяпрофилактикиДТП</w:t>
            </w:r>
          </w:p>
          <w:p w:rsidR="00384B74" w:rsidRDefault="00FC088B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Встречи сотрудников ГИБДД с учащимися,беседыпоПДД,</w:t>
            </w:r>
          </w:p>
          <w:p w:rsidR="00384B74" w:rsidRDefault="00FC088B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составлениеучащимисяСхемыбезопасногопути«Дом-школа-дом»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5-7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4-8</w:t>
            </w:r>
          </w:p>
          <w:p w:rsidR="00384B74" w:rsidRDefault="00FC088B">
            <w:pPr>
              <w:pStyle w:val="TableParagraph"/>
              <w:ind w:left="110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Педагогорганизатор</w:t>
            </w:r>
          </w:p>
          <w:p w:rsidR="00384B74" w:rsidRDefault="00384B74">
            <w:pPr>
              <w:pStyle w:val="TableParagraph"/>
              <w:ind w:left="0"/>
              <w:rPr>
                <w:sz w:val="26"/>
                <w:lang w:val="en-US"/>
              </w:rPr>
            </w:pPr>
          </w:p>
          <w:p w:rsidR="00384B74" w:rsidRDefault="00384B74">
            <w:pPr>
              <w:pStyle w:val="TableParagraph"/>
              <w:ind w:left="0"/>
              <w:rPr>
                <w:lang w:val="en-US"/>
              </w:rPr>
            </w:pPr>
          </w:p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Советпрофилактикиправонарушений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4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6" w:lineRule="exact"/>
              <w:ind w:left="375" w:right="344" w:firstLine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вчетверть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Зам.директорапоВРСоц.педагог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Беседыпобезопасностиучащихсявпериодосеннихканикул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0" w:lineRule="atLeast"/>
              <w:ind w:left="419" w:right="376" w:hanging="1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 1четвери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Неделяправовыхзнаний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13-20</w:t>
            </w:r>
            <w:r>
              <w:rPr>
                <w:sz w:val="24"/>
                <w:lang w:val="en-US"/>
              </w:rPr>
              <w:t>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right="221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Классные </w:t>
            </w:r>
            <w:r>
              <w:rPr>
                <w:sz w:val="24"/>
                <w:lang w:val="en-US"/>
              </w:rPr>
              <w:t>руководителисоциальныйпедагог</w:t>
            </w:r>
          </w:p>
        </w:tc>
      </w:tr>
      <w:tr w:rsidR="00384B74">
        <w:trPr>
          <w:gridAfter w:val="1"/>
          <w:wAfter w:w="30" w:type="dxa"/>
          <w:trHeight w:val="827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61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 правилахбезопасности на водоемах в зимний период,поведениенашкольныхЕлках.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spacing w:before="1"/>
              <w:ind w:left="106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2четверти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ПМ «Внимание Дети»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март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Зам.директорапоВРСоц.педагог</w:t>
            </w:r>
          </w:p>
        </w:tc>
      </w:tr>
      <w:tr w:rsidR="00384B74">
        <w:trPr>
          <w:gridAfter w:val="1"/>
          <w:wAfter w:w="30" w:type="dxa"/>
          <w:trHeight w:val="82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1331"/>
              <w:rPr>
                <w:sz w:val="24"/>
              </w:rPr>
            </w:pPr>
            <w:r>
              <w:rPr>
                <w:sz w:val="24"/>
              </w:rPr>
              <w:t>Беседысучащимисяпоправиламбезопасности в период весеннихканикули«Осторожно,гололед»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ind w:left="106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3четверти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ДекадапопрофилактикиДТП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111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Педагогорганизатор</w:t>
            </w:r>
          </w:p>
        </w:tc>
      </w:tr>
      <w:tr w:rsidR="00384B74">
        <w:trPr>
          <w:gridAfter w:val="1"/>
          <w:wAfter w:w="30" w:type="dxa"/>
          <w:trHeight w:val="83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265"/>
              <w:rPr>
                <w:sz w:val="24"/>
              </w:rPr>
            </w:pPr>
            <w:r>
              <w:rPr>
                <w:sz w:val="24"/>
              </w:rPr>
              <w:t>Беседы, посвящённые правилам пожарнойбезопасности, поведения в лесу – угроза</w:t>
            </w:r>
            <w:r>
              <w:rPr>
                <w:sz w:val="24"/>
              </w:rPr>
              <w:t>возникновениялесныхиторфяныхпожаров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май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1102"/>
        </w:trPr>
        <w:tc>
          <w:tcPr>
            <w:tcW w:w="4998" w:type="dxa"/>
            <w:gridSpan w:val="6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летнихканикулах.ИнструктажипоПДД, ППБ,</w:t>
            </w:r>
          </w:p>
          <w:p w:rsidR="00384B74" w:rsidRDefault="00FC088B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поведениенаж/дтранспорте,наводоемахвлетнийпериод ит.п.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ind w:left="106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4четверти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307"/>
        </w:trPr>
        <w:tc>
          <w:tcPr>
            <w:tcW w:w="10527" w:type="dxa"/>
            <w:gridSpan w:val="15"/>
            <w:shd w:val="clear" w:color="auto" w:fill="FFCCFF"/>
          </w:tcPr>
          <w:p w:rsidR="00384B74" w:rsidRDefault="00FC088B">
            <w:pPr>
              <w:pStyle w:val="TableParagraph"/>
              <w:spacing w:line="273" w:lineRule="exact"/>
              <w:ind w:left="1959" w:right="1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Модуль«Организация</w:t>
            </w:r>
            <w:r>
              <w:rPr>
                <w:b/>
                <w:sz w:val="24"/>
              </w:rPr>
              <w:t>предметно-пространственнойсреды»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54" w:lineRule="exact"/>
              <w:ind w:left="95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54" w:lineRule="exact"/>
              <w:ind w:left="179" w:right="174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54" w:lineRule="exact"/>
              <w:ind w:left="108" w:right="99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54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Оформлениеклассныхуголков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</w:t>
            </w:r>
          </w:p>
          <w:p w:rsidR="00384B74" w:rsidRDefault="00FC088B">
            <w:pPr>
              <w:pStyle w:val="TableParagraph"/>
              <w:spacing w:line="25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ind w:left="1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6" w:lineRule="exact"/>
              <w:ind w:right="1096"/>
              <w:rPr>
                <w:sz w:val="24"/>
              </w:rPr>
            </w:pPr>
            <w:r>
              <w:rPr>
                <w:sz w:val="24"/>
              </w:rPr>
              <w:t>Тематическиевыставкившкольнойбиблиотеке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6" w:lineRule="exact"/>
              <w:ind w:left="595" w:right="102" w:hanging="47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Втеченииуч.года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Педагог-библиотекарь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>Фото-путешествие«Прогулкипостране»,форматА3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12" w:right="98"/>
              <w:rPr>
                <w:sz w:val="24"/>
                <w:lang w:val="en-US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>7ноября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549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ВыставкаНовогоднихплакатов,форматА3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12" w:right="98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С </w:t>
            </w:r>
            <w:r>
              <w:rPr>
                <w:sz w:val="24"/>
                <w:lang w:val="en-US"/>
              </w:rPr>
              <w:t>1 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4998" w:type="dxa"/>
            <w:gridSpan w:val="6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Новогоднееоформлениекабинетов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3" w:line="25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3" w:line="255" w:lineRule="exact"/>
              <w:ind w:left="112" w:right="98"/>
              <w:rPr>
                <w:sz w:val="24"/>
                <w:lang w:val="en-US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lang w:val="en-US"/>
              </w:rPr>
              <w:t xml:space="preserve"> 10 декабря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550"/>
        </w:trPr>
        <w:tc>
          <w:tcPr>
            <w:tcW w:w="4962" w:type="dxa"/>
            <w:gridSpan w:val="5"/>
          </w:tcPr>
          <w:p w:rsidR="00384B74" w:rsidRDefault="00FC088B">
            <w:pPr>
              <w:pStyle w:val="TableParagraph"/>
              <w:spacing w:line="276" w:lineRule="exact"/>
              <w:ind w:right="223"/>
              <w:rPr>
                <w:sz w:val="24"/>
              </w:rPr>
            </w:pPr>
            <w:r>
              <w:rPr>
                <w:sz w:val="24"/>
              </w:rPr>
              <w:t xml:space="preserve">  Выставка информационного плаката «Героинашеговремени», 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С15 января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6"/>
        </w:trPr>
        <w:tc>
          <w:tcPr>
            <w:tcW w:w="4962" w:type="dxa"/>
            <w:gridSpan w:val="5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Выставкафотоколлажей«МЫ–в</w:t>
            </w:r>
          </w:p>
          <w:p w:rsidR="00384B74" w:rsidRDefault="00FC088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«Движениипервых!»»,форматА3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before="1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before="1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С26 февраля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3"/>
        </w:trPr>
        <w:tc>
          <w:tcPr>
            <w:tcW w:w="496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Выставкаплакатов«Мыпомним-Великие</w:t>
            </w:r>
          </w:p>
          <w:p w:rsidR="00384B74" w:rsidRDefault="00FC088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сраженияВОВ»,форматА3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С4 </w:t>
            </w:r>
            <w:r>
              <w:rPr>
                <w:sz w:val="24"/>
                <w:lang w:val="en-US"/>
              </w:rPr>
              <w:t>апреля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950"/>
        </w:trPr>
        <w:tc>
          <w:tcPr>
            <w:tcW w:w="496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Выставкафотоколлажей «Нашкласс</w:t>
            </w:r>
          </w:p>
          <w:p w:rsidR="00384B74" w:rsidRDefault="00FC088B">
            <w:pPr>
              <w:pStyle w:val="TableParagraph"/>
              <w:spacing w:before="10" w:line="310" w:lineRule="atLeast"/>
              <w:ind w:right="404"/>
              <w:rPr>
                <w:sz w:val="24"/>
              </w:rPr>
            </w:pPr>
            <w:r>
              <w:rPr>
                <w:sz w:val="24"/>
              </w:rPr>
              <w:t>выбирает - Траекторию здоровья», форматА3</w:t>
            </w:r>
          </w:p>
        </w:tc>
        <w:tc>
          <w:tcPr>
            <w:tcW w:w="1134" w:type="dxa"/>
          </w:tcPr>
          <w:p w:rsidR="00384B74" w:rsidRDefault="00FC088B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701" w:type="dxa"/>
            <w:gridSpan w:val="7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11 мая</w:t>
            </w:r>
          </w:p>
        </w:tc>
        <w:tc>
          <w:tcPr>
            <w:tcW w:w="2694" w:type="dxa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  <w:p w:rsidR="00384B74" w:rsidRDefault="00FC088B">
            <w:pPr>
              <w:pStyle w:val="TableParagraph"/>
              <w:spacing w:before="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317"/>
        </w:trPr>
        <w:tc>
          <w:tcPr>
            <w:tcW w:w="10491" w:type="dxa"/>
            <w:gridSpan w:val="14"/>
            <w:shd w:val="clear" w:color="auto" w:fill="FFCCFF"/>
          </w:tcPr>
          <w:p w:rsidR="00384B74" w:rsidRDefault="00FC088B">
            <w:pPr>
              <w:pStyle w:val="TableParagraph"/>
              <w:spacing w:before="3"/>
              <w:ind w:left="1959" w:right="195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Модуль«Школьныемедиа»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317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5"/>
              <w:ind w:left="1075"/>
              <w:rPr>
                <w:i/>
                <w:lang w:val="en-US"/>
              </w:rPr>
            </w:pPr>
            <w:r>
              <w:rPr>
                <w:i/>
                <w:lang w:val="en-US"/>
              </w:rPr>
              <w:t>Дела,события,мероприятия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before="5"/>
              <w:ind w:left="106"/>
              <w:rPr>
                <w:i/>
                <w:lang w:val="en-US"/>
              </w:rPr>
            </w:pPr>
            <w:r>
              <w:rPr>
                <w:i/>
                <w:lang w:val="en-US"/>
              </w:rPr>
              <w:t>Классы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before="3"/>
              <w:ind w:left="106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before="5"/>
              <w:rPr>
                <w:i/>
                <w:lang w:val="en-US"/>
              </w:rPr>
            </w:pPr>
            <w:r>
              <w:rPr>
                <w:i/>
                <w:lang w:val="en-US"/>
              </w:rPr>
              <w:t>Ответственные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Публикацииновостейв</w:t>
            </w:r>
            <w:r>
              <w:rPr>
                <w:sz w:val="24"/>
              </w:rPr>
              <w:t>школьномаккаунтев</w:t>
            </w:r>
          </w:p>
          <w:p w:rsidR="00384B74" w:rsidRDefault="00FC088B">
            <w:pPr>
              <w:pStyle w:val="TableParagraph"/>
              <w:spacing w:before="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Телеграм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before="3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Каждую</w:t>
            </w:r>
          </w:p>
          <w:p w:rsidR="00384B74" w:rsidRDefault="00FC088B">
            <w:pPr>
              <w:pStyle w:val="TableParagraph"/>
              <w:spacing w:before="40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Активмедиацентра</w:t>
            </w:r>
          </w:p>
          <w:p w:rsidR="00384B74" w:rsidRDefault="00FC088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Советникповоспитанию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Публикацииновостейвшкольномаккаунтев</w:t>
            </w:r>
          </w:p>
          <w:p w:rsidR="00384B74" w:rsidRDefault="00FC088B">
            <w:pPr>
              <w:pStyle w:val="TableParagraph"/>
              <w:spacing w:before="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ВК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before="3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Каждую</w:t>
            </w:r>
          </w:p>
          <w:p w:rsidR="00384B74" w:rsidRDefault="00FC088B">
            <w:pPr>
              <w:pStyle w:val="TableParagraph"/>
              <w:spacing w:before="40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Активмедиацентра</w:t>
            </w:r>
          </w:p>
          <w:p w:rsidR="00384B74" w:rsidRDefault="00FC088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Советникповоспитанию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8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Фоторепортажисшкольныхмероприятий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before="3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</w:t>
            </w:r>
          </w:p>
          <w:p w:rsidR="00384B74" w:rsidRDefault="00FC088B">
            <w:pPr>
              <w:pStyle w:val="TableParagraph"/>
              <w:spacing w:before="40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четверти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Медиацентр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Работа</w:t>
            </w:r>
            <w:r>
              <w:rPr>
                <w:sz w:val="24"/>
                <w:lang w:val="en-US"/>
              </w:rPr>
              <w:t>школьногорадиоцентра«ШАГ»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</w:t>
            </w:r>
          </w:p>
          <w:p w:rsidR="00384B74" w:rsidRDefault="00FC088B">
            <w:pPr>
              <w:pStyle w:val="TableParagraph"/>
              <w:spacing w:before="40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3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Подготовкаведущихшкольныхмероприятий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</w:t>
            </w:r>
          </w:p>
          <w:p w:rsidR="00384B74" w:rsidRDefault="00FC088B">
            <w:pPr>
              <w:pStyle w:val="TableParagraph"/>
              <w:spacing w:before="44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ЗамдиректорапоВР</w:t>
            </w:r>
          </w:p>
          <w:p w:rsidR="00384B74" w:rsidRDefault="00FC088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318"/>
        </w:trPr>
        <w:tc>
          <w:tcPr>
            <w:tcW w:w="10491" w:type="dxa"/>
            <w:gridSpan w:val="14"/>
            <w:shd w:val="clear" w:color="auto" w:fill="FFCCFF"/>
          </w:tcPr>
          <w:p w:rsidR="00384B74" w:rsidRDefault="00FC088B">
            <w:pPr>
              <w:pStyle w:val="TableParagraph"/>
              <w:spacing w:before="3"/>
              <w:ind w:left="1959" w:right="195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Модуль«Профориентация»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582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2"/>
              <w:ind w:left="1075"/>
              <w:rPr>
                <w:i/>
                <w:lang w:val="en-US"/>
              </w:rPr>
            </w:pPr>
            <w:r>
              <w:rPr>
                <w:i/>
                <w:lang w:val="en-US"/>
              </w:rPr>
              <w:t>Дела,события,мероприятия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before="2"/>
              <w:ind w:left="258"/>
              <w:rPr>
                <w:i/>
                <w:lang w:val="en-US"/>
              </w:rPr>
            </w:pPr>
            <w:r>
              <w:rPr>
                <w:i/>
                <w:lang w:val="en-US"/>
              </w:rPr>
              <w:t>классы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before="2"/>
              <w:ind w:left="106" w:right="99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время</w:t>
            </w:r>
          </w:p>
          <w:p w:rsidR="00384B74" w:rsidRDefault="00FC088B">
            <w:pPr>
              <w:pStyle w:val="TableParagraph"/>
              <w:spacing w:before="39"/>
              <w:ind w:left="108" w:right="99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проведения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before="2"/>
              <w:rPr>
                <w:i/>
                <w:lang w:val="en-US"/>
              </w:rPr>
            </w:pPr>
            <w:r>
              <w:rPr>
                <w:i/>
                <w:lang w:val="en-US"/>
              </w:rPr>
              <w:t>Ответственные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3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>видео-уроковнасайте</w:t>
            </w:r>
          </w:p>
          <w:p w:rsidR="00384B74" w:rsidRDefault="00FC088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hyperlink r:id="rId11">
              <w:r>
                <w:rPr>
                  <w:color w:val="0462C1"/>
                  <w:sz w:val="24"/>
                  <w:u w:val="single" w:color="0462C1"/>
                  <w:lang w:val="en-US"/>
                </w:rPr>
                <w:t>https</w:t>
              </w:r>
              <w:r>
                <w:rPr>
                  <w:color w:val="0462C1"/>
                  <w:sz w:val="24"/>
                  <w:u w:val="single" w:color="0462C1"/>
                </w:rPr>
                <w:t>://</w:t>
              </w:r>
              <w:r>
                <w:rPr>
                  <w:color w:val="0462C1"/>
                  <w:sz w:val="24"/>
                  <w:u w:val="single" w:color="0462C1"/>
                  <w:lang w:val="en-US"/>
                </w:rPr>
                <w:t>proektoria</w:t>
              </w:r>
              <w:r>
                <w:rPr>
                  <w:color w:val="0462C1"/>
                  <w:sz w:val="24"/>
                  <w:u w:val="single" w:color="0462C1"/>
                </w:rPr>
                <w:t>.</w:t>
              </w:r>
              <w:r>
                <w:rPr>
                  <w:color w:val="0462C1"/>
                  <w:sz w:val="24"/>
                  <w:u w:val="single" w:color="0462C1"/>
                  <w:lang w:val="en-US"/>
                </w:rPr>
                <w:t>online</w:t>
              </w:r>
              <w:r>
                <w:rPr>
                  <w:color w:val="0462C1"/>
                  <w:sz w:val="24"/>
                  <w:u w:val="single" w:color="0462C1"/>
                </w:rPr>
                <w:t>/</w:t>
              </w:r>
            </w:hyperlink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3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 вмесяц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Before w:val="1"/>
          <w:gridAfter w:val="1"/>
          <w:wBefore w:w="36" w:type="dxa"/>
          <w:wAfter w:w="30" w:type="dxa"/>
          <w:trHeight w:val="63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lastRenderedPageBreak/>
              <w:t>Тематические экскурсии напредприятияпоселка,округа,области</w:t>
            </w:r>
          </w:p>
        </w:tc>
        <w:tc>
          <w:tcPr>
            <w:tcW w:w="1172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5-9</w:t>
            </w:r>
          </w:p>
        </w:tc>
        <w:tc>
          <w:tcPr>
            <w:tcW w:w="1636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102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</w:t>
            </w:r>
          </w:p>
          <w:p w:rsidR="00384B74" w:rsidRDefault="00FC088B">
            <w:pPr>
              <w:pStyle w:val="TableParagraph"/>
              <w:spacing w:before="44"/>
              <w:ind w:left="105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59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line="276" w:lineRule="exact"/>
              <w:ind w:left="3636" w:right="2107" w:hanging="15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КАЛЕНДАРНЫЙ </w:t>
            </w:r>
            <w:r>
              <w:rPr>
                <w:b/>
                <w:sz w:val="24"/>
              </w:rPr>
              <w:t>ПЛАН ВОСПИТАТЕЛЬНОЙ РАБОТЫНА2024-2025 УЧЕБНЫЙГОД</w:t>
            </w:r>
          </w:p>
        </w:tc>
      </w:tr>
      <w:tr w:rsidR="00384B74">
        <w:trPr>
          <w:gridAfter w:val="1"/>
          <w:wAfter w:w="30" w:type="dxa"/>
          <w:trHeight w:val="319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line="300" w:lineRule="exact"/>
              <w:ind w:left="2042" w:right="2042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Средняяшкола(10-11классы)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before="3" w:line="255" w:lineRule="exact"/>
              <w:ind w:left="367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Модуль«Основныешкольныедела»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2180" w:right="2176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231" w:right="226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123" w:right="122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ind w:right="214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Общешкольнаялинейка,посвященная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«Первомузвонку–2024 года»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3"/>
              <w:ind w:left="127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right="2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right="753"/>
              <w:rPr>
                <w:sz w:val="24"/>
              </w:rPr>
            </w:pPr>
            <w:r>
              <w:rPr>
                <w:sz w:val="24"/>
              </w:rPr>
              <w:t xml:space="preserve">Классный час «Россия, </w:t>
            </w:r>
            <w:r>
              <w:rPr>
                <w:sz w:val="24"/>
              </w:rPr>
              <w:t>устремленная вбудущее»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6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left="127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right="2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ПодъемФлагаРФиисполнениеГимнаРФ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1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right="80" w:firstLine="23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Каждыйпонедельник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0" w:lineRule="atLeast"/>
              <w:ind w:right="398"/>
              <w:rPr>
                <w:sz w:val="24"/>
              </w:rPr>
            </w:pPr>
            <w:r>
              <w:rPr>
                <w:sz w:val="24"/>
              </w:rPr>
              <w:t>Замдиректора по ВРПедагогорганизатор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День окончания Второй мировой войны, День солидарности </w:t>
            </w:r>
            <w:r>
              <w:rPr>
                <w:rFonts w:eastAsia="SchoolBookSanPin"/>
                <w:sz w:val="24"/>
                <w:szCs w:val="24"/>
              </w:rPr>
              <w:br/>
              <w:t>в борьбе с терроризмом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 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ind w:left="50" w:hanging="50"/>
              <w:rPr>
                <w:sz w:val="24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Школьныйэтапсдачинорм ГТО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1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left="363" w:right="218" w:hanging="12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Сентябрь-декабрь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>«Кросс нации»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2" w:line="25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2" w:line="255" w:lineRule="exact"/>
              <w:ind w:left="128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6</w:t>
            </w: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2" w:line="255" w:lineRule="exact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Школьныесоревнованияпофутболу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128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2-4октября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554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Школьныесоревнованияполапте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3"/>
              <w:ind w:left="4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10-13</w:t>
            </w:r>
          </w:p>
          <w:p w:rsidR="00384B74" w:rsidRDefault="00FC088B">
            <w:pPr>
              <w:pStyle w:val="TableParagraph"/>
              <w:spacing w:line="255" w:lineRule="exact"/>
              <w:ind w:left="3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Учителя</w:t>
            </w:r>
            <w:r>
              <w:rPr>
                <w:sz w:val="24"/>
                <w:lang w:val="en-US"/>
              </w:rPr>
              <w:t>физкультуры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«Разговорыоважном»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left="431" w:right="315" w:hanging="8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Каждыйпонед.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right="686"/>
              <w:rPr>
                <w:sz w:val="24"/>
              </w:rPr>
            </w:pPr>
            <w:r>
              <w:rPr>
                <w:sz w:val="24"/>
              </w:rPr>
              <w:t>Акция,посвященная«Всемирномуднюребенка»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3"/>
              <w:ind w:left="4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13-20</w:t>
            </w:r>
          </w:p>
          <w:p w:rsidR="00384B74" w:rsidRDefault="00FC088B">
            <w:pPr>
              <w:pStyle w:val="TableParagraph"/>
              <w:spacing w:line="255" w:lineRule="exact"/>
              <w:ind w:left="4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Соц.педагог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Предновогоднийтурнирпопионерболу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4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12-15</w:t>
            </w:r>
          </w:p>
          <w:p w:rsidR="00384B74" w:rsidRDefault="00FC088B">
            <w:pPr>
              <w:pStyle w:val="TableParagraph"/>
              <w:spacing w:line="255" w:lineRule="exact"/>
              <w:ind w:left="3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Предновогоднийтурнирпо</w:t>
            </w:r>
            <w:r>
              <w:rPr>
                <w:sz w:val="24"/>
                <w:lang w:val="en-US"/>
              </w:rPr>
              <w:t>волейболу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2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2"/>
              <w:ind w:left="4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19-22</w:t>
            </w:r>
          </w:p>
          <w:p w:rsidR="00384B74" w:rsidRDefault="00FC088B">
            <w:pPr>
              <w:pStyle w:val="TableParagraph"/>
              <w:spacing w:before="1" w:line="255" w:lineRule="exact"/>
              <w:ind w:left="3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2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Учителяфизкультуры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НовогодниеЁлки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48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27-29</w:t>
            </w:r>
          </w:p>
          <w:p w:rsidR="00384B74" w:rsidRDefault="00FC088B">
            <w:pPr>
              <w:pStyle w:val="TableParagraph"/>
              <w:spacing w:line="255" w:lineRule="exact"/>
              <w:ind w:left="3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left="103" w:right="623"/>
              <w:rPr>
                <w:sz w:val="24"/>
              </w:rPr>
            </w:pPr>
            <w:r>
              <w:rPr>
                <w:sz w:val="24"/>
              </w:rPr>
              <w:t>Зам.директорапоВРКл.рук.10-11кл.</w:t>
            </w:r>
          </w:p>
        </w:tc>
      </w:tr>
      <w:tr w:rsidR="00384B74">
        <w:trPr>
          <w:gridAfter w:val="1"/>
          <w:wAfter w:w="30" w:type="dxa"/>
          <w:trHeight w:val="138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Месячниквоенно-патриотическойработы:</w:t>
            </w:r>
          </w:p>
          <w:p w:rsidR="00384B74" w:rsidRDefault="00FC088B">
            <w:pPr>
              <w:pStyle w:val="TableParagraph"/>
              <w:spacing w:before="1"/>
              <w:ind w:right="615"/>
              <w:rPr>
                <w:sz w:val="24"/>
              </w:rPr>
            </w:pPr>
            <w:r>
              <w:rPr>
                <w:sz w:val="24"/>
              </w:rPr>
              <w:t>-Школьныйсоревнованиядопризывноймолодежи</w:t>
            </w:r>
          </w:p>
          <w:p w:rsidR="00384B74" w:rsidRDefault="00FC088B">
            <w:pPr>
              <w:pStyle w:val="TableParagraph"/>
              <w:spacing w:line="270" w:lineRule="atLeast"/>
              <w:ind w:right="1015"/>
              <w:rPr>
                <w:sz w:val="24"/>
              </w:rPr>
            </w:pPr>
            <w:r>
              <w:rPr>
                <w:sz w:val="24"/>
              </w:rPr>
              <w:t>-Участиеврайонныхсоревнованияхдопризывноймолодежи</w:t>
            </w:r>
          </w:p>
        </w:tc>
        <w:tc>
          <w:tcPr>
            <w:tcW w:w="1268" w:type="dxa"/>
            <w:gridSpan w:val="5"/>
          </w:tcPr>
          <w:p w:rsidR="00384B74" w:rsidRDefault="00384B74">
            <w:pPr>
              <w:pStyle w:val="TableParagraph"/>
              <w:ind w:left="0"/>
              <w:rPr>
                <w:sz w:val="26"/>
              </w:rPr>
            </w:pPr>
          </w:p>
          <w:p w:rsidR="00384B74" w:rsidRDefault="00384B74">
            <w:pPr>
              <w:pStyle w:val="TableParagraph"/>
              <w:spacing w:before="1"/>
              <w:ind w:left="0"/>
            </w:pPr>
          </w:p>
          <w:p w:rsidR="00384B74" w:rsidRDefault="00FC088B">
            <w:pPr>
              <w:pStyle w:val="TableParagraph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  <w:p w:rsidR="00384B74" w:rsidRDefault="00384B74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384B74" w:rsidRDefault="00FC088B">
            <w:pPr>
              <w:pStyle w:val="TableParagraph"/>
              <w:spacing w:line="255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532" w:type="dxa"/>
            <w:gridSpan w:val="3"/>
          </w:tcPr>
          <w:p w:rsidR="00384B74" w:rsidRDefault="00384B74">
            <w:pPr>
              <w:pStyle w:val="TableParagraph"/>
              <w:ind w:left="0"/>
              <w:rPr>
                <w:sz w:val="26"/>
                <w:lang w:val="en-US"/>
              </w:rPr>
            </w:pPr>
          </w:p>
          <w:p w:rsidR="00384B74" w:rsidRDefault="00384B74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384B74" w:rsidRDefault="00FC088B">
            <w:pPr>
              <w:pStyle w:val="TableParagraph"/>
              <w:ind w:left="49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18.02</w:t>
            </w:r>
          </w:p>
          <w:p w:rsidR="00384B74" w:rsidRDefault="00384B74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384B74" w:rsidRDefault="00FC088B">
            <w:pPr>
              <w:pStyle w:val="TableParagraph"/>
              <w:spacing w:line="255" w:lineRule="exact"/>
              <w:ind w:left="4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20.02.</w:t>
            </w:r>
          </w:p>
        </w:tc>
        <w:tc>
          <w:tcPr>
            <w:tcW w:w="2839" w:type="dxa"/>
            <w:gridSpan w:val="4"/>
          </w:tcPr>
          <w:p w:rsidR="00384B74" w:rsidRDefault="00384B74">
            <w:pPr>
              <w:pStyle w:val="TableParagraph"/>
              <w:ind w:left="0"/>
              <w:rPr>
                <w:sz w:val="26"/>
                <w:lang w:val="en-US"/>
              </w:rPr>
            </w:pPr>
          </w:p>
          <w:p w:rsidR="00384B74" w:rsidRDefault="00FC088B">
            <w:pPr>
              <w:pStyle w:val="TableParagraph"/>
              <w:spacing w:before="211" w:line="270" w:lineRule="atLeast"/>
              <w:ind w:left="0" w:right="666"/>
              <w:rPr>
                <w:sz w:val="24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  <w:p w:rsidR="00384B74" w:rsidRDefault="00FC088B">
            <w:pPr>
              <w:pStyle w:val="TableParagraph"/>
              <w:spacing w:before="211" w:line="270" w:lineRule="atLeast"/>
              <w:ind w:left="0" w:right="666"/>
              <w:rPr>
                <w:sz w:val="24"/>
              </w:rPr>
            </w:pPr>
            <w:r>
              <w:rPr>
                <w:sz w:val="24"/>
              </w:rPr>
              <w:t>Педагог ОБЖ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Фестивальученическихпортфолио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4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4" w:lineRule="exact"/>
              <w:ind w:left="128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 марта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Зам.директорапоВР</w:t>
            </w:r>
          </w:p>
          <w:p w:rsidR="00384B74" w:rsidRDefault="00FC088B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z w:val="24"/>
              </w:rPr>
              <w:t>руководители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Линейка«Последнийзвонок-2025»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3" w:line="255" w:lineRule="exact"/>
              <w:ind w:left="128" w:right="11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 мая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 w:line="255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888" w:type="dxa"/>
            <w:gridSpan w:val="3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5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Итоговыеклассныечасы</w:t>
            </w:r>
          </w:p>
        </w:tc>
        <w:tc>
          <w:tcPr>
            <w:tcW w:w="1268" w:type="dxa"/>
            <w:gridSpan w:val="5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53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53" w:lineRule="exact"/>
              <w:ind w:left="128" w:right="11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 мая</w:t>
            </w:r>
          </w:p>
        </w:tc>
        <w:tc>
          <w:tcPr>
            <w:tcW w:w="2839" w:type="dxa"/>
            <w:gridSpan w:val="4"/>
            <w:tcBorders>
              <w:bottom w:val="single" w:sz="6" w:space="0" w:color="000000"/>
            </w:tcBorders>
          </w:tcPr>
          <w:p w:rsidR="00384B74" w:rsidRDefault="00FC088B">
            <w:pPr>
              <w:pStyle w:val="TableParagraph"/>
              <w:spacing w:line="253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49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line="274" w:lineRule="exact"/>
              <w:ind w:left="2041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Модуль«Классноеруководство»</w:t>
            </w:r>
          </w:p>
          <w:p w:rsidR="00384B74" w:rsidRDefault="00FC088B">
            <w:pPr>
              <w:pStyle w:val="TableParagraph"/>
              <w:spacing w:line="255" w:lineRule="exact"/>
              <w:ind w:left="2046" w:right="20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(согласноиндивидуальнымпланамклассныхруководителей)</w:t>
            </w:r>
          </w:p>
        </w:tc>
      </w:tr>
      <w:tr w:rsidR="00384B74">
        <w:trPr>
          <w:gridAfter w:val="1"/>
          <w:wAfter w:w="30" w:type="dxa"/>
          <w:trHeight w:val="274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124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30августа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Планированиевоспитательнойработысклассовна2024-2025учебныйгод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3"/>
              <w:ind w:left="126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До20</w:t>
            </w:r>
          </w:p>
          <w:p w:rsidR="00384B74" w:rsidRDefault="00FC088B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826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ПланированиеИндивидуальнойработысучащимися:Активом, «Группойриска»,</w:t>
            </w:r>
          </w:p>
          <w:p w:rsidR="00384B74" w:rsidRPr="00B23A65" w:rsidRDefault="00FC088B">
            <w:pPr>
              <w:pStyle w:val="TableParagraph"/>
              <w:spacing w:line="255" w:lineRule="exact"/>
              <w:rPr>
                <w:sz w:val="24"/>
              </w:rPr>
            </w:pPr>
            <w:r w:rsidRPr="00B23A65">
              <w:rPr>
                <w:sz w:val="24"/>
              </w:rPr>
              <w:t>«ВШК»,«ОВЗ»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26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До20</w:t>
            </w:r>
          </w:p>
          <w:p w:rsidR="00384B74" w:rsidRDefault="00FC088B">
            <w:pPr>
              <w:pStyle w:val="TableParagraph"/>
              <w:ind w:left="128" w:right="11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5" w:line="237" w:lineRule="auto"/>
              <w:ind w:right="698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Проведение УО, кл. часов, </w:t>
            </w:r>
            <w:r>
              <w:rPr>
                <w:b/>
                <w:i/>
                <w:sz w:val="20"/>
              </w:rPr>
              <w:t>Даты и темыпланируете длясвоего классана год!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left="383" w:right="356" w:firstLine="13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 внеделю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826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right="811"/>
              <w:rPr>
                <w:sz w:val="24"/>
              </w:rPr>
            </w:pPr>
            <w:r>
              <w:rPr>
                <w:sz w:val="24"/>
              </w:rPr>
              <w:t xml:space="preserve">Организация занятости </w:t>
            </w:r>
            <w:r>
              <w:rPr>
                <w:sz w:val="24"/>
              </w:rPr>
              <w:t>учащихся вовнеурочное время в кружках, секциях,клубахиДОП(Навигатор)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26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</w:t>
            </w:r>
          </w:p>
          <w:p w:rsidR="00384B74" w:rsidRDefault="00FC088B">
            <w:pPr>
              <w:pStyle w:val="TableParagraph"/>
              <w:ind w:left="123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ЗамдиректорапоВР</w:t>
            </w:r>
          </w:p>
          <w:p w:rsidR="00384B74" w:rsidRDefault="00FC088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Проведениесоциометриивклассе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1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1"/>
              <w:ind w:left="127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</w:t>
            </w:r>
          </w:p>
          <w:p w:rsidR="00384B74" w:rsidRDefault="00FC088B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1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Оформлениеклассныхуголков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До15</w:t>
            </w:r>
          </w:p>
          <w:p w:rsidR="00384B74" w:rsidRDefault="00FC088B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</w:t>
            </w:r>
            <w:r>
              <w:rPr>
                <w:sz w:val="24"/>
                <w:lang w:val="en-US"/>
              </w:rPr>
              <w:t>руководители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4888" w:type="dxa"/>
            <w:gridSpan w:val="3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Проверкапланированиявоспитательной работысклассамина2024-2025учебныйгод</w:t>
            </w:r>
          </w:p>
        </w:tc>
        <w:tc>
          <w:tcPr>
            <w:tcW w:w="1268" w:type="dxa"/>
            <w:gridSpan w:val="5"/>
          </w:tcPr>
          <w:p w:rsidR="00384B74" w:rsidRDefault="00FC088B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32" w:type="dxa"/>
            <w:gridSpan w:val="3"/>
          </w:tcPr>
          <w:p w:rsidR="00384B74" w:rsidRDefault="00FC088B">
            <w:pPr>
              <w:pStyle w:val="TableParagraph"/>
              <w:spacing w:before="3" w:line="255" w:lineRule="exact"/>
              <w:ind w:left="126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с21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 w:line="255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</w:tr>
      <w:tr w:rsidR="00384B74">
        <w:trPr>
          <w:trHeight w:val="55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ОтчетпоВРза1четверть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3"/>
              <w:ind w:left="4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До28</w:t>
            </w:r>
          </w:p>
          <w:p w:rsidR="00384B74" w:rsidRDefault="00FC088B">
            <w:pPr>
              <w:pStyle w:val="TableParagraph"/>
              <w:spacing w:line="255" w:lineRule="exact"/>
              <w:ind w:left="3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октября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 w:val="restart"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ind w:left="87" w:right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1ноября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ind w:left="42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ОтчетпоВРза2четверть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2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2"/>
              <w:ind w:left="4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До29</w:t>
            </w:r>
          </w:p>
          <w:p w:rsidR="00384B74" w:rsidRDefault="00FC088B">
            <w:pPr>
              <w:pStyle w:val="TableParagraph"/>
              <w:spacing w:line="255" w:lineRule="exact"/>
              <w:ind w:left="3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декабря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2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3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ОтчетпоВРза 3четверть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ind w:left="91" w:right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До25 марта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ЗаседаниеМОклассныхрук-ей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 w:line="255" w:lineRule="exact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3" w:line="255" w:lineRule="exact"/>
              <w:ind w:left="91" w:right="11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 марта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 w:line="255" w:lineRule="exact"/>
              <w:ind w:left="42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3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Педсоветповоспитательнойработе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ind w:left="91" w:right="11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 марта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ind w:left="42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Прогнозлетнейзанятости</w:t>
            </w:r>
            <w:r>
              <w:rPr>
                <w:sz w:val="24"/>
                <w:lang w:val="en-US"/>
              </w:rPr>
              <w:t>учащихся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 w:line="255" w:lineRule="exact"/>
              <w:ind w:left="455" w:right="52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3" w:line="255" w:lineRule="exact"/>
              <w:ind w:left="90" w:right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Март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 w:line="255" w:lineRule="exact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0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Сборинформацииокандидатахнастенд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«Гордостьшколы»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91" w:right="1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 17 мая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36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Зам.директорапоВР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3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0" w:lineRule="atLeast"/>
              <w:ind w:right="1621"/>
              <w:rPr>
                <w:sz w:val="24"/>
              </w:rPr>
            </w:pPr>
            <w:r>
              <w:rPr>
                <w:sz w:val="24"/>
              </w:rPr>
              <w:t>Отчет по ВР за 4 четвертьАнализ ВРсклассомзауч.год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3"/>
              <w:ind w:left="91" w:right="1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До23 мая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Организациялетнейзанятостиучащихся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455" w:right="52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ind w:left="86" w:right="12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Май-июнь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54" w:lineRule="exact"/>
              <w:ind w:left="23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before="3" w:line="255" w:lineRule="exact"/>
              <w:ind w:left="1629" w:right="161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Модуль«Внеурочнойдеятельность»</w:t>
            </w:r>
          </w:p>
        </w:tc>
        <w:tc>
          <w:tcPr>
            <w:tcW w:w="30" w:type="dxa"/>
            <w:tcBorders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384B74">
        <w:trPr>
          <w:trHeight w:val="550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left="1103" w:right="1124" w:firstLine="547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Название курсавнеурочнойдеятельности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9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76" w:lineRule="exact"/>
              <w:ind w:left="281" w:right="82" w:hanging="213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часоввнеделю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5" w:lineRule="exact"/>
              <w:ind w:left="752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Руководитель</w:t>
            </w:r>
          </w:p>
        </w:tc>
        <w:tc>
          <w:tcPr>
            <w:tcW w:w="30" w:type="dxa"/>
            <w:vMerge w:val="restart"/>
            <w:tcBorders>
              <w:left w:val="nil"/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384B74">
        <w:trPr>
          <w:trHeight w:val="40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«Разговорыоважном»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1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1"/>
              <w:ind w:left="0" w:right="3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1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3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«Функциональнаяграмотность»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line="274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Ласкина С.Г.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«Человек и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3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Сергеева Е.А.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«Моя Россия – мои горизонты»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84B74" w:rsidRDefault="00FC088B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9" w:type="dxa"/>
            <w:gridSpan w:val="4"/>
          </w:tcPr>
          <w:p w:rsidR="00384B74" w:rsidRDefault="00FC088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before="3" w:line="255" w:lineRule="exact"/>
              <w:ind w:left="1629" w:right="161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Модуль«Урочнаядеятельность»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358"/>
        </w:trPr>
        <w:tc>
          <w:tcPr>
            <w:tcW w:w="10527" w:type="dxa"/>
            <w:gridSpan w:val="15"/>
          </w:tcPr>
          <w:p w:rsidR="00384B74" w:rsidRDefault="00FC088B">
            <w:pPr>
              <w:pStyle w:val="TableParagraph"/>
              <w:spacing w:line="275" w:lineRule="exact"/>
              <w:ind w:left="1629" w:right="16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(согласноиндивидуальнымпопланамработыучителей-предметников)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rPr>
          <w:trHeight w:val="300"/>
        </w:trPr>
        <w:tc>
          <w:tcPr>
            <w:tcW w:w="10527" w:type="dxa"/>
            <w:gridSpan w:val="15"/>
            <w:tcBorders>
              <w:bottom w:val="double" w:sz="0" w:space="0" w:color="000000"/>
            </w:tcBorders>
            <w:shd w:val="clear" w:color="auto" w:fill="35E328"/>
          </w:tcPr>
          <w:p w:rsidR="00384B74" w:rsidRDefault="00FC088B">
            <w:pPr>
              <w:pStyle w:val="TableParagraph"/>
              <w:spacing w:before="3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Модуль«Взаимодействиесродителями(законнымипредставителями)»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rPr>
          <w:trHeight w:val="296"/>
        </w:trPr>
        <w:tc>
          <w:tcPr>
            <w:tcW w:w="4924" w:type="dxa"/>
            <w:gridSpan w:val="4"/>
            <w:tcBorders>
              <w:top w:val="double" w:sz="0" w:space="0" w:color="000000"/>
            </w:tcBorders>
          </w:tcPr>
          <w:p w:rsidR="00384B74" w:rsidRDefault="00FC088B">
            <w:pPr>
              <w:pStyle w:val="TableParagraph"/>
              <w:spacing w:before="21" w:line="255" w:lineRule="exact"/>
              <w:ind w:left="97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</w:t>
            </w:r>
            <w:r>
              <w:rPr>
                <w:i/>
                <w:sz w:val="24"/>
                <w:lang w:val="en-US"/>
              </w:rPr>
              <w:t>события,мероприятия</w:t>
            </w:r>
          </w:p>
        </w:tc>
        <w:tc>
          <w:tcPr>
            <w:tcW w:w="1270" w:type="dxa"/>
            <w:gridSpan w:val="5"/>
            <w:tcBorders>
              <w:top w:val="double" w:sz="0" w:space="0" w:color="000000"/>
            </w:tcBorders>
          </w:tcPr>
          <w:p w:rsidR="00384B74" w:rsidRDefault="00FC088B">
            <w:pPr>
              <w:pStyle w:val="TableParagraph"/>
              <w:spacing w:before="21" w:line="255" w:lineRule="exact"/>
              <w:ind w:left="29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599" w:type="dxa"/>
            <w:gridSpan w:val="4"/>
            <w:tcBorders>
              <w:top w:val="double" w:sz="0" w:space="0" w:color="000000"/>
            </w:tcBorders>
          </w:tcPr>
          <w:p w:rsidR="00384B74" w:rsidRDefault="00FC088B">
            <w:pPr>
              <w:pStyle w:val="TableParagraph"/>
              <w:spacing w:before="21" w:line="255" w:lineRule="exact"/>
              <w:ind w:left="533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734" w:type="dxa"/>
            <w:gridSpan w:val="2"/>
            <w:tcBorders>
              <w:top w:val="double" w:sz="0" w:space="0" w:color="000000"/>
            </w:tcBorders>
          </w:tcPr>
          <w:p w:rsidR="00384B74" w:rsidRDefault="00FC088B">
            <w:pPr>
              <w:pStyle w:val="TableParagraph"/>
              <w:spacing w:before="21" w:line="255" w:lineRule="exact"/>
              <w:ind w:left="552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830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ЗаседанияРодительскихкомитетовклассов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3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spacing w:before="3"/>
              <w:ind w:left="145" w:right="387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учебного</w:t>
            </w:r>
          </w:p>
          <w:p w:rsidR="00384B74" w:rsidRDefault="00FC088B">
            <w:pPr>
              <w:pStyle w:val="TableParagraph"/>
              <w:spacing w:line="255" w:lineRule="exact"/>
              <w:ind w:left="1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/>
              <w:ind w:right="3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Председ. родительскихкомитетов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49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right="128"/>
              <w:rPr>
                <w:sz w:val="24"/>
              </w:rPr>
            </w:pPr>
            <w:r>
              <w:rPr>
                <w:sz w:val="24"/>
              </w:rPr>
              <w:t>Взаимодействие с социально-педагогическойслужбойшколы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left="145" w:right="32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 -май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зам.директора </w:t>
            </w:r>
            <w:r>
              <w:rPr>
                <w:sz w:val="24"/>
              </w:rPr>
              <w:t>поВР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rPr>
          <w:trHeight w:val="552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before="3" w:line="237" w:lineRule="auto"/>
              <w:ind w:right="128"/>
              <w:rPr>
                <w:sz w:val="20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b/>
                <w:i/>
                <w:sz w:val="20"/>
              </w:rPr>
              <w:t>Даты и темыпланируете длясвоего класса на год</w:t>
            </w:r>
            <w:r>
              <w:rPr>
                <w:sz w:val="20"/>
              </w:rPr>
              <w:t>!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1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spacing w:line="270" w:lineRule="atLeast"/>
              <w:ind w:left="145" w:right="5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</w:t>
            </w:r>
            <w:r>
              <w:rPr>
                <w:spacing w:val="-1"/>
                <w:sz w:val="24"/>
                <w:lang w:val="en-US"/>
              </w:rPr>
              <w:t>четверт</w:t>
            </w:r>
            <w:r>
              <w:rPr>
                <w:spacing w:val="-1"/>
                <w:sz w:val="24"/>
                <w:lang w:val="en-US"/>
              </w:rPr>
              <w:lastRenderedPageBreak/>
              <w:t>ь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165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lastRenderedPageBreak/>
              <w:t>Раздел«Информациядляродителей»насайтешколы: по социальным вопросам,профориентации, безопасности,психологическогоблагополучия,</w:t>
            </w:r>
          </w:p>
          <w:p w:rsidR="00384B74" w:rsidRDefault="00FC088B">
            <w:pPr>
              <w:pStyle w:val="TableParagraph"/>
              <w:spacing w:line="270" w:lineRule="atLeast"/>
              <w:ind w:right="1162"/>
              <w:rPr>
                <w:sz w:val="24"/>
              </w:rPr>
            </w:pPr>
            <w:r>
              <w:rPr>
                <w:sz w:val="24"/>
              </w:rPr>
              <w:t>профилактикивредныхпривычекиправонарушенийит.д.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ind w:left="145" w:right="387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ind w:right="10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заместительдиректорапоВР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829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Индивидуальнаяработассемьями:втруднойжизненной ситуации, малообеспеченными имногодетными,«Группыриска»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before="1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spacing w:before="1"/>
              <w:ind w:left="145" w:right="387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ind w:right="23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Классные </w:t>
            </w:r>
            <w:r>
              <w:rPr>
                <w:sz w:val="24"/>
                <w:lang w:val="en-US"/>
              </w:rPr>
              <w:t>руководителисоциальныйпедагог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0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right="73"/>
              <w:rPr>
                <w:sz w:val="24"/>
              </w:rPr>
            </w:pPr>
            <w:r>
              <w:rPr>
                <w:sz w:val="24"/>
              </w:rPr>
              <w:t>Работасродителямипоорганизациигорячегопитания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spacing w:line="276" w:lineRule="exact"/>
              <w:ind w:left="145" w:right="32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Сентябрь -май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Соцпедагог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824"/>
        </w:trPr>
        <w:tc>
          <w:tcPr>
            <w:tcW w:w="4924" w:type="dxa"/>
            <w:gridSpan w:val="4"/>
          </w:tcPr>
          <w:p w:rsidR="00384B74" w:rsidRDefault="00FC088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Мониторингудовлетворённости</w:t>
            </w:r>
          </w:p>
          <w:p w:rsidR="00384B74" w:rsidRDefault="00FC088B">
            <w:pPr>
              <w:pStyle w:val="TableParagraph"/>
              <w:spacing w:line="270" w:lineRule="atLeast"/>
              <w:ind w:right="1088"/>
              <w:rPr>
                <w:sz w:val="24"/>
              </w:rPr>
            </w:pPr>
            <w:r>
              <w:rPr>
                <w:sz w:val="24"/>
              </w:rPr>
              <w:t>образовательнымивоспитательнымпроцессом</w:t>
            </w:r>
          </w:p>
        </w:tc>
        <w:tc>
          <w:tcPr>
            <w:tcW w:w="1270" w:type="dxa"/>
            <w:gridSpan w:val="5"/>
          </w:tcPr>
          <w:p w:rsidR="00384B74" w:rsidRDefault="00FC088B">
            <w:pPr>
              <w:pStyle w:val="TableParagraph"/>
              <w:spacing w:line="273" w:lineRule="exact"/>
              <w:ind w:left="39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99" w:type="dxa"/>
            <w:gridSpan w:val="4"/>
          </w:tcPr>
          <w:p w:rsidR="00384B74" w:rsidRDefault="00FC088B">
            <w:pPr>
              <w:pStyle w:val="TableParagraph"/>
              <w:ind w:left="145" w:right="387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Администрацияшколы</w:t>
            </w:r>
          </w:p>
        </w:tc>
        <w:tc>
          <w:tcPr>
            <w:tcW w:w="30" w:type="dxa"/>
            <w:vMerge/>
            <w:tcBorders>
              <w:top w:val="nil"/>
              <w:left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6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before="1" w:line="255" w:lineRule="exact"/>
              <w:ind w:left="1998" w:right="199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Модуль«Профилактикаибезопасность»</w:t>
            </w:r>
          </w:p>
        </w:tc>
        <w:tc>
          <w:tcPr>
            <w:tcW w:w="30" w:type="dxa"/>
            <w:tcBorders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384B74">
        <w:trPr>
          <w:trHeight w:val="27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97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</w:t>
            </w:r>
            <w:r>
              <w:rPr>
                <w:i/>
                <w:sz w:val="24"/>
                <w:lang w:val="en-US"/>
              </w:rPr>
              <w:t>события,мероприятия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49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ind w:left="55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vMerge w:val="restart"/>
            <w:tcBorders>
              <w:bottom w:val="nil"/>
              <w:right w:val="nil"/>
            </w:tcBorders>
          </w:tcPr>
          <w:p w:rsidR="00384B74" w:rsidRDefault="00384B74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384B74">
        <w:trPr>
          <w:trHeight w:val="830"/>
        </w:trPr>
        <w:tc>
          <w:tcPr>
            <w:tcW w:w="4960" w:type="dxa"/>
            <w:gridSpan w:val="5"/>
          </w:tcPr>
          <w:p w:rsidR="00384B74" w:rsidRPr="00B23A65" w:rsidRDefault="00FC088B">
            <w:pPr>
              <w:pStyle w:val="TableParagraph"/>
              <w:spacing w:line="276" w:lineRule="exact"/>
              <w:ind w:right="217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правилахповеденияучащихсявшколе,общественныхместах.</w:t>
            </w:r>
            <w:r w:rsidRPr="00B23A65">
              <w:rPr>
                <w:sz w:val="24"/>
              </w:rPr>
              <w:t>Вводные инструктажи.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3"/>
              <w:ind w:left="215" w:right="2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2-10</w:t>
            </w:r>
          </w:p>
          <w:p w:rsidR="00384B74" w:rsidRDefault="00FC088B">
            <w:pPr>
              <w:pStyle w:val="TableParagraph"/>
              <w:ind w:left="215" w:right="2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сентября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0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Учебнаяэвакуация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left="323" w:right="298" w:firstLine="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Началосентября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Директор</w:t>
            </w:r>
          </w:p>
          <w:p w:rsidR="00384B74" w:rsidRDefault="00FC088B">
            <w:pPr>
              <w:pStyle w:val="TableParagraph"/>
              <w:spacing w:line="25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</w:t>
            </w:r>
            <w:r>
              <w:rPr>
                <w:sz w:val="24"/>
                <w:lang w:val="en-US"/>
              </w:rPr>
              <w:t>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0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12" w:line="236" w:lineRule="exact"/>
              <w:rPr>
                <w:b/>
                <w:i/>
                <w:sz w:val="20"/>
              </w:rPr>
            </w:pPr>
            <w:r>
              <w:rPr>
                <w:sz w:val="24"/>
              </w:rPr>
              <w:t>«15минутобезопасности</w:t>
            </w:r>
            <w:r>
              <w:rPr>
                <w:sz w:val="20"/>
              </w:rPr>
              <w:t>»,</w:t>
            </w:r>
            <w:r>
              <w:rPr>
                <w:b/>
                <w:i/>
                <w:sz w:val="20"/>
              </w:rPr>
              <w:t>Датыитемыпланируете длясвоегокласса на год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1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1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вмесяц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4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ЦелеваяпрофилактическаяОперация</w:t>
            </w:r>
          </w:p>
          <w:p w:rsidR="00384B74" w:rsidRDefault="00FC088B">
            <w:pPr>
              <w:pStyle w:val="TableParagraph"/>
              <w:spacing w:line="25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«Здоровье»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3"/>
              <w:ind w:left="35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Октябрь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0" w:lineRule="atLeast"/>
              <w:ind w:left="106" w:right="62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ЗамдиректорапоВРСоцпедагог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0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Советпрофилактикиправонарушений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left="335" w:right="309" w:firstLine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раз в</w:t>
            </w:r>
            <w:r>
              <w:rPr>
                <w:sz w:val="24"/>
                <w:lang w:val="en-US"/>
              </w:rPr>
              <w:t>четверть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6" w:lineRule="exact"/>
              <w:ind w:left="106" w:right="564"/>
              <w:rPr>
                <w:sz w:val="24"/>
              </w:rPr>
            </w:pPr>
            <w:r>
              <w:rPr>
                <w:sz w:val="24"/>
              </w:rPr>
              <w:t>Зам.директорапоВРСоц.педагог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rPr>
          <w:trHeight w:val="55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Беседы по безопасности учащихся в периодосеннихканикул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1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left="379" w:right="340" w:hanging="1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 1четвери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825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6" w:lineRule="exact"/>
              <w:ind w:right="201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 правилахбезопасности на водоемах в зимний период,поведениенашкольныхЕлках.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ind w:left="215" w:right="2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2четверти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552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ПМ «Внимание дети!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март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Зам.директорапоВРСоц.педагог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rPr>
          <w:trHeight w:val="826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6" w:lineRule="exact"/>
              <w:ind w:right="1371"/>
              <w:rPr>
                <w:sz w:val="24"/>
              </w:rPr>
            </w:pPr>
            <w:r>
              <w:rPr>
                <w:sz w:val="24"/>
              </w:rPr>
              <w:t>Беседысучащимисяпоправиламбезопасности в период весеннихканикули«Осторожно,гололед».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84B74" w:rsidRDefault="00FC088B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3четверти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1099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Правила безопасного </w:t>
            </w:r>
            <w:r>
              <w:rPr>
                <w:sz w:val="24"/>
              </w:rPr>
              <w:t>поведения на летнихканикулах. Инструктажи по ПДД, ППБ,поведениенаж/дтранспорте,наводоемахвлетнийпериод ит.п.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3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3" w:lineRule="exact"/>
              <w:ind w:left="215" w:right="2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Конец</w:t>
            </w:r>
          </w:p>
          <w:p w:rsidR="00384B74" w:rsidRDefault="00FC088B">
            <w:pPr>
              <w:pStyle w:val="TableParagraph"/>
              <w:ind w:left="215" w:right="2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4четверти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3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4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line="255" w:lineRule="exact"/>
              <w:ind w:left="1998" w:right="1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Модуль«Организацияпредметно-пространственнойсреды»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384B74">
        <w:trPr>
          <w:trHeight w:val="27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971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Классы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49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trHeight w:val="278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58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Оформлениеклассныхуголков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58" w:lineRule="exact"/>
              <w:ind w:left="230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  <w:lang w:val="en-US"/>
              </w:rPr>
              <w:t>До15</w:t>
            </w:r>
            <w:r>
              <w:rPr>
                <w:sz w:val="24"/>
              </w:rPr>
              <w:t xml:space="preserve"> сентября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58" w:lineRule="exact"/>
              <w:ind w:left="0" w:right="17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  <w:tc>
          <w:tcPr>
            <w:tcW w:w="30" w:type="dxa"/>
            <w:vMerge/>
            <w:tcBorders>
              <w:top w:val="nil"/>
              <w:bottom w:val="nil"/>
              <w:right w:val="nil"/>
            </w:tcBorders>
          </w:tcPr>
          <w:p w:rsidR="00384B74" w:rsidRDefault="00384B74">
            <w:pPr>
              <w:spacing w:after="0" w:line="240" w:lineRule="auto"/>
              <w:rPr>
                <w:rFonts w:eastAsiaTheme="minorHAnsi"/>
                <w:sz w:val="2"/>
                <w:szCs w:val="2"/>
                <w:lang w:val="en-US" w:eastAsia="en-US"/>
              </w:rPr>
            </w:pPr>
          </w:p>
        </w:tc>
      </w:tr>
      <w:tr w:rsidR="00384B74">
        <w:trPr>
          <w:gridAfter w:val="1"/>
          <w:wAfter w:w="30" w:type="dxa"/>
          <w:trHeight w:val="551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0" w:lineRule="atLeast"/>
              <w:ind w:right="1136"/>
              <w:rPr>
                <w:sz w:val="24"/>
              </w:rPr>
            </w:pPr>
            <w:r>
              <w:rPr>
                <w:sz w:val="24"/>
              </w:rPr>
              <w:lastRenderedPageBreak/>
              <w:t>Тематическиевыставкившкольнойбиблиотеке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left="375" w:right="236" w:hanging="116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уч.года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Педагог-библиотекарь</w:t>
            </w:r>
          </w:p>
        </w:tc>
      </w:tr>
      <w:tr w:rsidR="00384B74">
        <w:trPr>
          <w:gridAfter w:val="1"/>
          <w:wAfter w:w="30" w:type="dxa"/>
          <w:trHeight w:val="552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ВыставкаНовогоднихплакатов,форматА3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1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1"/>
              <w:ind w:left="2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 декабря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Новогоднее</w:t>
            </w:r>
            <w:r>
              <w:rPr>
                <w:sz w:val="24"/>
                <w:lang w:val="en-US"/>
              </w:rPr>
              <w:t>оформлениекабинетов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54" w:lineRule="exact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1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10 декабря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54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0" w:lineRule="atLeast"/>
              <w:ind w:right="263"/>
              <w:rPr>
                <w:sz w:val="24"/>
              </w:rPr>
            </w:pPr>
            <w:r>
              <w:rPr>
                <w:sz w:val="24"/>
              </w:rPr>
              <w:t>Выставка информационного плаката «Героинашеговремени», форматА3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С15января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594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Выставкафотоколлажей «МЫ–в«Движениипервых!»»,форматА3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С26февраля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594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Выставка плакатов «Мы помним- Великиесражения ВОВ», форматА3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С4 апреля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590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Выставка фотоколлажей«Нашклассвыбирает-Траекториюздоровья»,форматА3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 11 мая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Педагог-организатор</w:t>
            </w:r>
          </w:p>
          <w:p w:rsidR="00384B74" w:rsidRDefault="00FC088B">
            <w:pPr>
              <w:pStyle w:val="TableParagraph"/>
              <w:spacing w:before="40" w:line="25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277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before="3" w:line="255" w:lineRule="exact"/>
              <w:ind w:left="1998" w:right="199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Модуль«Школьныемедиа»</w:t>
            </w:r>
          </w:p>
        </w:tc>
      </w:tr>
      <w:tr w:rsidR="00384B74">
        <w:trPr>
          <w:gridAfter w:val="1"/>
          <w:wAfter w:w="30" w:type="dxa"/>
          <w:trHeight w:val="27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50" w:lineRule="exact"/>
              <w:ind w:left="1095"/>
              <w:rPr>
                <w:i/>
                <w:lang w:val="en-US"/>
              </w:rPr>
            </w:pPr>
            <w:r>
              <w:rPr>
                <w:i/>
                <w:lang w:val="en-US"/>
              </w:rPr>
              <w:t>Дела,</w:t>
            </w:r>
            <w:r>
              <w:rPr>
                <w:i/>
                <w:lang w:val="en-US"/>
              </w:rPr>
              <w:t>события,мероприятия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50" w:lineRule="exact"/>
              <w:ind w:left="106"/>
              <w:rPr>
                <w:i/>
                <w:lang w:val="en-US"/>
              </w:rPr>
            </w:pPr>
            <w:r>
              <w:rPr>
                <w:i/>
                <w:lang w:val="en-US"/>
              </w:rPr>
              <w:t>Классы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54" w:lineRule="exact"/>
              <w:ind w:left="106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50" w:lineRule="exact"/>
              <w:ind w:left="106"/>
              <w:rPr>
                <w:i/>
                <w:lang w:val="en-US"/>
              </w:rPr>
            </w:pPr>
            <w:r>
              <w:rPr>
                <w:i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94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ПубликацииновостейвшкольномаккаунтевТелеграм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3"/>
              <w:ind w:left="106" w:right="577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Каждую</w:t>
            </w: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Активмедиацентра</w:t>
            </w:r>
          </w:p>
          <w:p w:rsidR="00384B74" w:rsidRDefault="00FC088B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Советникповоспитанию</w:t>
            </w:r>
          </w:p>
        </w:tc>
      </w:tr>
      <w:tr w:rsidR="00384B74">
        <w:trPr>
          <w:gridAfter w:val="1"/>
          <w:wAfter w:w="30" w:type="dxa"/>
          <w:trHeight w:val="594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ПубликацииновостейвшкольномаккаунтевВК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3"/>
              <w:ind w:left="106" w:right="577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Каждую</w:t>
            </w:r>
            <w:r>
              <w:rPr>
                <w:sz w:val="24"/>
                <w:lang w:val="en-US"/>
              </w:rPr>
              <w:t>неделю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Активмедиацентра</w:t>
            </w:r>
          </w:p>
          <w:p w:rsidR="00384B74" w:rsidRDefault="00FC088B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Советникповоспитанию</w:t>
            </w:r>
          </w:p>
        </w:tc>
      </w:tr>
      <w:tr w:rsidR="00384B74">
        <w:trPr>
          <w:gridAfter w:val="1"/>
          <w:wAfter w:w="30" w:type="dxa"/>
          <w:trHeight w:val="553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Фоторепортажисшкольныхмероприятий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0" w:lineRule="atLeast"/>
              <w:ind w:left="106" w:right="389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четверти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Медиацентр</w:t>
            </w:r>
          </w:p>
        </w:tc>
      </w:tr>
      <w:tr w:rsidR="00384B74">
        <w:trPr>
          <w:gridAfter w:val="1"/>
          <w:wAfter w:w="30" w:type="dxa"/>
          <w:trHeight w:val="592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Подготовкаведущихшкольныхмероприятий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1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1"/>
              <w:ind w:left="106" w:right="389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В течении</w:t>
            </w:r>
            <w:r>
              <w:rPr>
                <w:sz w:val="24"/>
                <w:lang w:val="en-US"/>
              </w:rPr>
              <w:t>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ЗамдиректорапоВР</w:t>
            </w:r>
          </w:p>
          <w:p w:rsidR="00384B74" w:rsidRDefault="00FC088B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384B74">
        <w:trPr>
          <w:gridAfter w:val="1"/>
          <w:wAfter w:w="30" w:type="dxa"/>
          <w:trHeight w:val="274"/>
        </w:trPr>
        <w:tc>
          <w:tcPr>
            <w:tcW w:w="10527" w:type="dxa"/>
            <w:gridSpan w:val="15"/>
            <w:shd w:val="clear" w:color="auto" w:fill="35E328"/>
          </w:tcPr>
          <w:p w:rsidR="00384B74" w:rsidRDefault="00FC088B">
            <w:pPr>
              <w:pStyle w:val="TableParagraph"/>
              <w:spacing w:line="255" w:lineRule="exact"/>
              <w:ind w:left="1998" w:right="199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Модуль«Профориентация»</w:t>
            </w:r>
          </w:p>
        </w:tc>
      </w:tr>
      <w:tr w:rsidR="00384B74">
        <w:trPr>
          <w:gridAfter w:val="1"/>
          <w:wAfter w:w="30" w:type="dxa"/>
          <w:trHeight w:val="278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3" w:line="255" w:lineRule="exact"/>
              <w:ind w:left="967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Дела,события,мероприятия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3" w:line="255" w:lineRule="exact"/>
              <w:ind w:left="0" w:right="326"/>
              <w:jc w:val="right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Класс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3" w:line="255" w:lineRule="exact"/>
              <w:ind w:left="495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Дата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3" w:line="255" w:lineRule="exact"/>
              <w:ind w:left="0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Ответственные</w:t>
            </w:r>
          </w:p>
        </w:tc>
      </w:tr>
      <w:tr w:rsidR="00384B74">
        <w:trPr>
          <w:gridAfter w:val="1"/>
          <w:wAfter w:w="30" w:type="dxa"/>
          <w:trHeight w:val="550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line="276" w:lineRule="exact"/>
              <w:ind w:right="474"/>
              <w:rPr>
                <w:sz w:val="24"/>
              </w:rPr>
            </w:pPr>
            <w:r>
              <w:rPr>
                <w:sz w:val="24"/>
              </w:rPr>
              <w:t>УчастиевДнях</w:t>
            </w:r>
            <w:r>
              <w:rPr>
                <w:sz w:val="24"/>
              </w:rPr>
              <w:t>открытыхдверей учебныхзаведенийСвердловскойобласти</w:t>
            </w:r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line="275" w:lineRule="exact"/>
              <w:ind w:left="234" w:right="22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line="276" w:lineRule="exact"/>
              <w:ind w:left="555" w:right="234" w:hanging="2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Втечениигода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line="275" w:lineRule="exact"/>
              <w:ind w:left="0" w:right="1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  <w:tr w:rsidR="00384B74">
        <w:trPr>
          <w:gridAfter w:val="1"/>
          <w:wAfter w:w="30" w:type="dxa"/>
          <w:trHeight w:val="699"/>
        </w:trPr>
        <w:tc>
          <w:tcPr>
            <w:tcW w:w="4960" w:type="dxa"/>
            <w:gridSpan w:val="5"/>
          </w:tcPr>
          <w:p w:rsidR="00384B74" w:rsidRDefault="00FC08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Просмотрвидео-уроковнасайте</w:t>
            </w:r>
          </w:p>
          <w:p w:rsidR="00384B74" w:rsidRDefault="00FC08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hyperlink r:id="rId12">
              <w:r>
                <w:rPr>
                  <w:color w:val="0462C1"/>
                  <w:sz w:val="24"/>
                  <w:u w:val="single" w:color="0462C1"/>
                  <w:lang w:val="en-US"/>
                </w:rPr>
                <w:t>https</w:t>
              </w:r>
              <w:r>
                <w:rPr>
                  <w:color w:val="0462C1"/>
                  <w:sz w:val="24"/>
                  <w:u w:val="single" w:color="0462C1"/>
                </w:rPr>
                <w:t>://</w:t>
              </w:r>
              <w:r>
                <w:rPr>
                  <w:color w:val="0462C1"/>
                  <w:sz w:val="24"/>
                  <w:u w:val="single" w:color="0462C1"/>
                  <w:lang w:val="en-US"/>
                </w:rPr>
                <w:t>proektoria</w:t>
              </w:r>
              <w:r>
                <w:rPr>
                  <w:color w:val="0462C1"/>
                  <w:sz w:val="24"/>
                  <w:u w:val="single" w:color="0462C1"/>
                </w:rPr>
                <w:t>.</w:t>
              </w:r>
              <w:r>
                <w:rPr>
                  <w:color w:val="0462C1"/>
                  <w:sz w:val="24"/>
                  <w:u w:val="single" w:color="0462C1"/>
                  <w:lang w:val="en-US"/>
                </w:rPr>
                <w:t>online</w:t>
              </w:r>
              <w:r>
                <w:rPr>
                  <w:color w:val="0462C1"/>
                  <w:sz w:val="24"/>
                  <w:u w:val="single" w:color="0462C1"/>
                </w:rPr>
                <w:t>/</w:t>
              </w:r>
            </w:hyperlink>
          </w:p>
        </w:tc>
        <w:tc>
          <w:tcPr>
            <w:tcW w:w="1272" w:type="dxa"/>
            <w:gridSpan w:val="5"/>
          </w:tcPr>
          <w:p w:rsidR="00384B74" w:rsidRDefault="00FC088B">
            <w:pPr>
              <w:pStyle w:val="TableParagraph"/>
              <w:spacing w:before="1"/>
              <w:ind w:left="0" w:right="35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10-11</w:t>
            </w:r>
          </w:p>
        </w:tc>
        <w:tc>
          <w:tcPr>
            <w:tcW w:w="1561" w:type="dxa"/>
            <w:gridSpan w:val="3"/>
          </w:tcPr>
          <w:p w:rsidR="00384B74" w:rsidRDefault="00FC088B">
            <w:pPr>
              <w:pStyle w:val="TableParagraph"/>
              <w:spacing w:before="1"/>
              <w:ind w:left="19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 вмесяц</w:t>
            </w:r>
          </w:p>
        </w:tc>
        <w:tc>
          <w:tcPr>
            <w:tcW w:w="2734" w:type="dxa"/>
            <w:gridSpan w:val="2"/>
          </w:tcPr>
          <w:p w:rsidR="00384B74" w:rsidRDefault="00FC088B">
            <w:pPr>
              <w:pStyle w:val="TableParagraph"/>
              <w:spacing w:before="1"/>
              <w:ind w:left="0" w:right="1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Классныеруководители</w:t>
            </w:r>
          </w:p>
        </w:tc>
      </w:tr>
    </w:tbl>
    <w:p w:rsidR="00384B74" w:rsidRDefault="00384B74">
      <w:pPr>
        <w:rPr>
          <w:sz w:val="2"/>
          <w:szCs w:val="2"/>
        </w:rPr>
        <w:sectPr w:rsidR="00384B74">
          <w:headerReference w:type="default" r:id="rId13"/>
          <w:footerReference w:type="default" r:id="rId14"/>
          <w:pgSz w:w="11910" w:h="16840"/>
          <w:pgMar w:top="426" w:right="567" w:bottom="1134" w:left="851" w:header="720" w:footer="720" w:gutter="0"/>
          <w:cols w:space="720"/>
          <w:titlePg/>
          <w:docGrid w:linePitch="299"/>
        </w:sectPr>
      </w:pPr>
    </w:p>
    <w:p w:rsidR="00384B74" w:rsidRDefault="00384B74"/>
    <w:p w:rsidR="00384B74" w:rsidRDefault="00384B74">
      <w:pPr>
        <w:rPr>
          <w:sz w:val="20"/>
        </w:rPr>
      </w:pPr>
    </w:p>
    <w:p w:rsidR="00384B74" w:rsidRDefault="00384B74">
      <w:pPr>
        <w:spacing w:after="0" w:line="338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346" w:lineRule="auto"/>
        <w:ind w:left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384B74" w:rsidRDefault="00384B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84B74" w:rsidRDefault="00384B7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84B74" w:rsidRDefault="00384B7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W w:w="6000" w:type="dxa"/>
        <w:jc w:val="center"/>
        <w:tblInd w:w="0" w:type="dxa"/>
        <w:tblLook w:val="04A0"/>
      </w:tblPr>
      <w:tblGrid>
        <w:gridCol w:w="3045"/>
        <w:gridCol w:w="5653"/>
      </w:tblGrid>
      <w:tr w:rsidR="00384B74">
        <w:trPr>
          <w:gridAfter w:val="1"/>
          <w:jc w:val="center"/>
        </w:trPr>
        <w:tc>
          <w:tcPr>
            <w:tcW w:w="0" w:type="auto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384B74" w:rsidRDefault="00FC088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384B74">
        <w:trPr>
          <w:gridAfter w:val="1"/>
          <w:jc w:val="center"/>
        </w:trPr>
        <w:tc>
          <w:tcPr>
            <w:tcW w:w="0" w:type="auto"/>
            <w:tcMar>
              <w:left w:w="0" w:type="dxa"/>
              <w:bottom w:w="150" w:type="dxa"/>
              <w:right w:w="0" w:type="dxa"/>
            </w:tcMar>
          </w:tcPr>
          <w:p w:rsidR="00384B74" w:rsidRDefault="00FC088B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384B74">
        <w:trPr>
          <w:jc w:val="center"/>
        </w:trPr>
        <w:tc>
          <w:tcPr>
            <w:tcW w:w="0" w:type="auto"/>
          </w:tcPr>
          <w:p w:rsidR="00384B74" w:rsidRDefault="00FC088B">
            <w:r>
              <w:t>Сертификат</w:t>
            </w:r>
          </w:p>
        </w:tc>
        <w:tc>
          <w:tcPr>
            <w:tcW w:w="0" w:type="auto"/>
          </w:tcPr>
          <w:p w:rsidR="00384B74" w:rsidRDefault="00FC088B">
            <w:r>
              <w:t>603332450510203670830559428146817986133868575775</w:t>
            </w:r>
          </w:p>
        </w:tc>
      </w:tr>
      <w:tr w:rsidR="00384B74">
        <w:trPr>
          <w:jc w:val="center"/>
        </w:trPr>
        <w:tc>
          <w:tcPr>
            <w:tcW w:w="0" w:type="auto"/>
          </w:tcPr>
          <w:p w:rsidR="00384B74" w:rsidRDefault="00FC088B">
            <w:r>
              <w:lastRenderedPageBreak/>
              <w:t>Владелец</w:t>
            </w:r>
          </w:p>
        </w:tc>
        <w:tc>
          <w:tcPr>
            <w:tcW w:w="0" w:type="auto"/>
          </w:tcPr>
          <w:p w:rsidR="00384B74" w:rsidRDefault="00FC088B">
            <w:r>
              <w:t>Серебренникова Вера Александровна</w:t>
            </w:r>
          </w:p>
        </w:tc>
      </w:tr>
      <w:tr w:rsidR="00384B74">
        <w:trPr>
          <w:jc w:val="center"/>
        </w:trPr>
        <w:tc>
          <w:tcPr>
            <w:tcW w:w="0" w:type="auto"/>
          </w:tcPr>
          <w:p w:rsidR="00384B74" w:rsidRDefault="00FC088B">
            <w:r>
              <w:t>Действителен</w:t>
            </w:r>
          </w:p>
        </w:tc>
        <w:tc>
          <w:tcPr>
            <w:tcW w:w="0" w:type="auto"/>
          </w:tcPr>
          <w:p w:rsidR="00384B74" w:rsidRDefault="00FC088B">
            <w:r>
              <w:t>С 03.03.2022 по 03.03.2023</w:t>
            </w:r>
          </w:p>
        </w:tc>
      </w:tr>
    </w:tbl>
    <w:p w:rsidR="00384B74" w:rsidRDefault="00384B74"/>
    <w:sectPr w:rsidR="00384B74" w:rsidSect="00384B74">
      <w:headerReference w:type="default" r:id="rId15"/>
      <w:pgSz w:w="11910" w:h="16840"/>
      <w:pgMar w:top="1134" w:right="567" w:bottom="1134" w:left="1418" w:header="709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88B" w:rsidRDefault="00FC088B">
      <w:pPr>
        <w:spacing w:line="240" w:lineRule="auto"/>
      </w:pPr>
      <w:r>
        <w:separator/>
      </w:r>
    </w:p>
  </w:endnote>
  <w:endnote w:type="continuationSeparator" w:id="1">
    <w:p w:rsidR="00FC088B" w:rsidRDefault="00FC0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">
    <w:altName w:val="MS Mincho"/>
    <w:charset w:val="CC"/>
    <w:family w:val="auto"/>
    <w:pitch w:val="default"/>
    <w:sig w:usb0="00000000" w:usb1="00000000" w:usb2="00000000" w:usb3="00000000" w:csb0="00000005" w:csb1="00000000"/>
  </w:font>
  <w:font w:name="OfficinaSansBoldITC">
    <w:altName w:val="Franklin Gothic Demi Cond"/>
    <w:charset w:val="00"/>
    <w:family w:val="swiss"/>
    <w:pitch w:val="default"/>
    <w:sig w:usb0="00000000" w:usb1="00000000" w:usb2="00000000" w:usb3="00000000" w:csb0="00000000" w:csb1="00000000"/>
  </w:font>
  <w:font w:name="Gungsuh">
    <w:charset w:val="81"/>
    <w:family w:val="roman"/>
    <w:pitch w:val="default"/>
    <w:sig w:usb0="B00002AF" w:usb1="69D77CFB" w:usb2="00000030" w:usb3="00000000" w:csb0="4008009F" w:csb1="DFD70000"/>
  </w:font>
  <w:font w:name="YS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756423"/>
      <w:docPartObj>
        <w:docPartGallery w:val="AutoText"/>
      </w:docPartObj>
    </w:sdtPr>
    <w:sdtContent>
      <w:p w:rsidR="00384B74" w:rsidRDefault="00384B74">
        <w:pPr>
          <w:pStyle w:val="aa"/>
          <w:jc w:val="center"/>
        </w:pPr>
        <w:r>
          <w:fldChar w:fldCharType="begin"/>
        </w:r>
        <w:r w:rsidR="00FC088B">
          <w:instrText xml:space="preserve"> PAGE   \* MERGEFORMAT </w:instrText>
        </w:r>
        <w:r>
          <w:fldChar w:fldCharType="separate"/>
        </w:r>
        <w:r w:rsidR="00A374E0">
          <w:rPr>
            <w:noProof/>
          </w:rPr>
          <w:t>20</w:t>
        </w:r>
        <w:r>
          <w:fldChar w:fldCharType="end"/>
        </w:r>
      </w:p>
    </w:sdtContent>
  </w:sdt>
  <w:p w:rsidR="00384B74" w:rsidRDefault="00384B7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88B" w:rsidRDefault="00FC088B">
      <w:pPr>
        <w:spacing w:after="0"/>
      </w:pPr>
      <w:r>
        <w:separator/>
      </w:r>
    </w:p>
  </w:footnote>
  <w:footnote w:type="continuationSeparator" w:id="1">
    <w:p w:rsidR="00FC088B" w:rsidRDefault="00FC088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B74" w:rsidRDefault="00384B74">
    <w:pPr>
      <w:pStyle w:val="a8"/>
      <w:jc w:val="center"/>
    </w:pPr>
  </w:p>
  <w:p w:rsidR="00384B74" w:rsidRDefault="00384B7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B74" w:rsidRDefault="00384B74">
    <w:pPr>
      <w:pStyle w:val="a8"/>
      <w:jc w:val="center"/>
    </w:pPr>
    <w:r>
      <w:fldChar w:fldCharType="begin"/>
    </w:r>
    <w:r w:rsidR="00FC088B">
      <w:instrText xml:space="preserve"> PAGE   \* MERGEFORMAT </w:instrText>
    </w:r>
    <w:r>
      <w:fldChar w:fldCharType="separate"/>
    </w:r>
    <w:r w:rsidR="00B23A65">
      <w:rPr>
        <w:noProof/>
      </w:rPr>
      <w:t>41</w:t>
    </w:r>
    <w:r>
      <w:fldChar w:fldCharType="end"/>
    </w:r>
  </w:p>
  <w:p w:rsidR="00384B74" w:rsidRDefault="00384B7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DC3"/>
    <w:multiLevelType w:val="multilevel"/>
    <w:tmpl w:val="020E0DC3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4421178"/>
    <w:multiLevelType w:val="multilevel"/>
    <w:tmpl w:val="0442117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81053"/>
    <w:multiLevelType w:val="multilevel"/>
    <w:tmpl w:val="0568105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A4432"/>
    <w:multiLevelType w:val="multilevel"/>
    <w:tmpl w:val="07EA443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E90946"/>
    <w:multiLevelType w:val="multilevel"/>
    <w:tmpl w:val="0BE90946"/>
    <w:lvl w:ilvl="0">
      <w:numFmt w:val="bullet"/>
      <w:lvlText w:val="•"/>
      <w:lvlJc w:val="left"/>
      <w:pPr>
        <w:ind w:left="692" w:hanging="850"/>
      </w:pPr>
      <w:rPr>
        <w:rFonts w:ascii="Arial" w:eastAsia="Arial" w:hAnsi="Arial" w:cs="Arial"/>
        <w:sz w:val="28"/>
        <w:szCs w:val="28"/>
      </w:rPr>
    </w:lvl>
    <w:lvl w:ilvl="1">
      <w:numFmt w:val="bullet"/>
      <w:lvlText w:val="•"/>
      <w:lvlJc w:val="left"/>
      <w:pPr>
        <w:ind w:left="1700" w:hanging="850"/>
      </w:pPr>
    </w:lvl>
    <w:lvl w:ilvl="2">
      <w:numFmt w:val="bullet"/>
      <w:lvlText w:val="•"/>
      <w:lvlJc w:val="left"/>
      <w:pPr>
        <w:ind w:left="2701" w:hanging="849"/>
      </w:pPr>
    </w:lvl>
    <w:lvl w:ilvl="3">
      <w:numFmt w:val="bullet"/>
      <w:lvlText w:val="•"/>
      <w:lvlJc w:val="left"/>
      <w:pPr>
        <w:ind w:left="3701" w:hanging="850"/>
      </w:pPr>
    </w:lvl>
    <w:lvl w:ilvl="4">
      <w:numFmt w:val="bullet"/>
      <w:lvlText w:val="•"/>
      <w:lvlJc w:val="left"/>
      <w:pPr>
        <w:ind w:left="4702" w:hanging="850"/>
      </w:pPr>
    </w:lvl>
    <w:lvl w:ilvl="5">
      <w:numFmt w:val="bullet"/>
      <w:lvlText w:val="•"/>
      <w:lvlJc w:val="left"/>
      <w:pPr>
        <w:ind w:left="5703" w:hanging="850"/>
      </w:pPr>
    </w:lvl>
    <w:lvl w:ilvl="6">
      <w:numFmt w:val="bullet"/>
      <w:lvlText w:val="•"/>
      <w:lvlJc w:val="left"/>
      <w:pPr>
        <w:ind w:left="6703" w:hanging="850"/>
      </w:pPr>
    </w:lvl>
    <w:lvl w:ilvl="7">
      <w:numFmt w:val="bullet"/>
      <w:lvlText w:val="•"/>
      <w:lvlJc w:val="left"/>
      <w:pPr>
        <w:ind w:left="7704" w:hanging="850"/>
      </w:pPr>
    </w:lvl>
    <w:lvl w:ilvl="8">
      <w:numFmt w:val="bullet"/>
      <w:lvlText w:val="•"/>
      <w:lvlJc w:val="left"/>
      <w:pPr>
        <w:ind w:left="8705" w:hanging="850"/>
      </w:pPr>
    </w:lvl>
  </w:abstractNum>
  <w:abstractNum w:abstractNumId="5">
    <w:nsid w:val="11F7626F"/>
    <w:multiLevelType w:val="multilevel"/>
    <w:tmpl w:val="11F7626F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19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1C034BBE"/>
    <w:multiLevelType w:val="multilevel"/>
    <w:tmpl w:val="1C034B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E6FD2"/>
    <w:multiLevelType w:val="multilevel"/>
    <w:tmpl w:val="1C5E6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22764F36"/>
    <w:multiLevelType w:val="multilevel"/>
    <w:tmpl w:val="22764F36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FF4CA6"/>
    <w:multiLevelType w:val="multilevel"/>
    <w:tmpl w:val="22FF4CA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53B098C"/>
    <w:multiLevelType w:val="multilevel"/>
    <w:tmpl w:val="253B0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8DC4B79"/>
    <w:multiLevelType w:val="multilevel"/>
    <w:tmpl w:val="28DC4B7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F6879"/>
    <w:multiLevelType w:val="multilevel"/>
    <w:tmpl w:val="299F687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72DF3"/>
    <w:multiLevelType w:val="multilevel"/>
    <w:tmpl w:val="2FC72DF3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7D7810"/>
    <w:multiLevelType w:val="multilevel"/>
    <w:tmpl w:val="337D7810"/>
    <w:lvl w:ilvl="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73F1B05"/>
    <w:multiLevelType w:val="multilevel"/>
    <w:tmpl w:val="373F1B05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9115551"/>
    <w:multiLevelType w:val="multilevel"/>
    <w:tmpl w:val="4911555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2708A"/>
    <w:multiLevelType w:val="multilevel"/>
    <w:tmpl w:val="4E42708A"/>
    <w:lvl w:ilvl="0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8">
    <w:nsid w:val="50C13087"/>
    <w:multiLevelType w:val="multilevel"/>
    <w:tmpl w:val="50C13087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6B41296"/>
    <w:multiLevelType w:val="multilevel"/>
    <w:tmpl w:val="56B4129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06EB4"/>
    <w:multiLevelType w:val="multilevel"/>
    <w:tmpl w:val="5B406EB4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E1A4607"/>
    <w:multiLevelType w:val="multilevel"/>
    <w:tmpl w:val="5E1A460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B240B9"/>
    <w:multiLevelType w:val="multilevel"/>
    <w:tmpl w:val="64B240B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9D50D3"/>
    <w:multiLevelType w:val="multilevel"/>
    <w:tmpl w:val="6E9D50D3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336076"/>
    <w:multiLevelType w:val="multilevel"/>
    <w:tmpl w:val="7233607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3CA509B"/>
    <w:multiLevelType w:val="multilevel"/>
    <w:tmpl w:val="73CA509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>
    <w:nsid w:val="7C2F592A"/>
    <w:multiLevelType w:val="multilevel"/>
    <w:tmpl w:val="7C2F59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13"/>
  </w:num>
  <w:num w:numId="5">
    <w:abstractNumId w:val="23"/>
  </w:num>
  <w:num w:numId="6">
    <w:abstractNumId w:val="21"/>
  </w:num>
  <w:num w:numId="7">
    <w:abstractNumId w:val="5"/>
  </w:num>
  <w:num w:numId="8">
    <w:abstractNumId w:val="16"/>
  </w:num>
  <w:num w:numId="9">
    <w:abstractNumId w:val="12"/>
  </w:num>
  <w:num w:numId="10">
    <w:abstractNumId w:val="19"/>
  </w:num>
  <w:num w:numId="11">
    <w:abstractNumId w:val="6"/>
  </w:num>
  <w:num w:numId="12">
    <w:abstractNumId w:val="2"/>
  </w:num>
  <w:num w:numId="13">
    <w:abstractNumId w:val="1"/>
  </w:num>
  <w:num w:numId="14">
    <w:abstractNumId w:val="11"/>
  </w:num>
  <w:num w:numId="15">
    <w:abstractNumId w:val="26"/>
  </w:num>
  <w:num w:numId="16">
    <w:abstractNumId w:val="20"/>
  </w:num>
  <w:num w:numId="17">
    <w:abstractNumId w:val="8"/>
  </w:num>
  <w:num w:numId="18">
    <w:abstractNumId w:val="22"/>
  </w:num>
  <w:num w:numId="19">
    <w:abstractNumId w:val="14"/>
  </w:num>
  <w:num w:numId="20">
    <w:abstractNumId w:val="4"/>
  </w:num>
  <w:num w:numId="21">
    <w:abstractNumId w:val="17"/>
  </w:num>
  <w:num w:numId="22">
    <w:abstractNumId w:val="9"/>
  </w:num>
  <w:num w:numId="23">
    <w:abstractNumId w:val="7"/>
  </w:num>
  <w:num w:numId="24">
    <w:abstractNumId w:val="25"/>
  </w:num>
  <w:num w:numId="25">
    <w:abstractNumId w:val="18"/>
  </w:num>
  <w:num w:numId="26">
    <w:abstractNumId w:val="24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2FC0"/>
    <w:rsid w:val="0002703B"/>
    <w:rsid w:val="00042E96"/>
    <w:rsid w:val="00044423"/>
    <w:rsid w:val="000752C7"/>
    <w:rsid w:val="000C5508"/>
    <w:rsid w:val="000C6A42"/>
    <w:rsid w:val="00113008"/>
    <w:rsid w:val="00163F22"/>
    <w:rsid w:val="001671A3"/>
    <w:rsid w:val="00167C8B"/>
    <w:rsid w:val="001A4AFE"/>
    <w:rsid w:val="001D1ED5"/>
    <w:rsid w:val="001D26AB"/>
    <w:rsid w:val="001E0B60"/>
    <w:rsid w:val="001E215D"/>
    <w:rsid w:val="001F4E1C"/>
    <w:rsid w:val="002100E7"/>
    <w:rsid w:val="002104C4"/>
    <w:rsid w:val="002373ED"/>
    <w:rsid w:val="00253454"/>
    <w:rsid w:val="0026419C"/>
    <w:rsid w:val="00270C88"/>
    <w:rsid w:val="002C03CB"/>
    <w:rsid w:val="002C2C35"/>
    <w:rsid w:val="002F078A"/>
    <w:rsid w:val="002F7080"/>
    <w:rsid w:val="003028A4"/>
    <w:rsid w:val="003046DF"/>
    <w:rsid w:val="00327AF9"/>
    <w:rsid w:val="00366A8A"/>
    <w:rsid w:val="00377DA9"/>
    <w:rsid w:val="00384B74"/>
    <w:rsid w:val="003D6EF8"/>
    <w:rsid w:val="003E0C82"/>
    <w:rsid w:val="004E6E0F"/>
    <w:rsid w:val="00505C0E"/>
    <w:rsid w:val="00560F7E"/>
    <w:rsid w:val="00563F87"/>
    <w:rsid w:val="00566F9B"/>
    <w:rsid w:val="0058668E"/>
    <w:rsid w:val="005A2302"/>
    <w:rsid w:val="005A7DBE"/>
    <w:rsid w:val="00630FBC"/>
    <w:rsid w:val="0063430E"/>
    <w:rsid w:val="006635AD"/>
    <w:rsid w:val="00685667"/>
    <w:rsid w:val="006876E0"/>
    <w:rsid w:val="006C5954"/>
    <w:rsid w:val="006D3532"/>
    <w:rsid w:val="006E5C6A"/>
    <w:rsid w:val="00725BE4"/>
    <w:rsid w:val="00737C6B"/>
    <w:rsid w:val="00746B24"/>
    <w:rsid w:val="00755962"/>
    <w:rsid w:val="0076504E"/>
    <w:rsid w:val="00782AF5"/>
    <w:rsid w:val="00797DE9"/>
    <w:rsid w:val="007D0A81"/>
    <w:rsid w:val="00814F4E"/>
    <w:rsid w:val="00820822"/>
    <w:rsid w:val="00831384"/>
    <w:rsid w:val="00843F40"/>
    <w:rsid w:val="008D3AB8"/>
    <w:rsid w:val="008E6E02"/>
    <w:rsid w:val="00906A0B"/>
    <w:rsid w:val="009277E2"/>
    <w:rsid w:val="00967109"/>
    <w:rsid w:val="00987888"/>
    <w:rsid w:val="009D1B28"/>
    <w:rsid w:val="009E0E1F"/>
    <w:rsid w:val="00A11A06"/>
    <w:rsid w:val="00A204BE"/>
    <w:rsid w:val="00A3097A"/>
    <w:rsid w:val="00A374E0"/>
    <w:rsid w:val="00A72433"/>
    <w:rsid w:val="00A77BF1"/>
    <w:rsid w:val="00AA1FDD"/>
    <w:rsid w:val="00AB46EE"/>
    <w:rsid w:val="00AC2CAD"/>
    <w:rsid w:val="00AC5D7E"/>
    <w:rsid w:val="00AD6B9E"/>
    <w:rsid w:val="00B0620E"/>
    <w:rsid w:val="00B23A65"/>
    <w:rsid w:val="00BE3D27"/>
    <w:rsid w:val="00BE4982"/>
    <w:rsid w:val="00C01FEF"/>
    <w:rsid w:val="00C22FC0"/>
    <w:rsid w:val="00C52525"/>
    <w:rsid w:val="00CB05D1"/>
    <w:rsid w:val="00CE617E"/>
    <w:rsid w:val="00CE7CC4"/>
    <w:rsid w:val="00D0190D"/>
    <w:rsid w:val="00D32741"/>
    <w:rsid w:val="00D333FE"/>
    <w:rsid w:val="00D86650"/>
    <w:rsid w:val="00DC2B6F"/>
    <w:rsid w:val="00DF5417"/>
    <w:rsid w:val="00DF587E"/>
    <w:rsid w:val="00E068C0"/>
    <w:rsid w:val="00E3233F"/>
    <w:rsid w:val="00E419A9"/>
    <w:rsid w:val="00E83132"/>
    <w:rsid w:val="00EC1025"/>
    <w:rsid w:val="00EC61D8"/>
    <w:rsid w:val="00EE2A41"/>
    <w:rsid w:val="00EF0BA7"/>
    <w:rsid w:val="00EF2559"/>
    <w:rsid w:val="00F23684"/>
    <w:rsid w:val="00F80B02"/>
    <w:rsid w:val="00FB2034"/>
    <w:rsid w:val="00FC088B"/>
    <w:rsid w:val="00FD289D"/>
    <w:rsid w:val="00FF1065"/>
    <w:rsid w:val="383A7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footnote reference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B7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84B74"/>
    <w:pPr>
      <w:keepNext/>
      <w:keepLines/>
      <w:widowControl w:val="0"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 w:cs="Times New Roman"/>
      <w:b/>
      <w:sz w:val="28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384B74"/>
    <w:pPr>
      <w:keepNext/>
      <w:keepLines/>
      <w:widowControl w:val="0"/>
      <w:spacing w:before="240" w:after="240" w:line="240" w:lineRule="auto"/>
      <w:outlineLvl w:val="6"/>
    </w:pPr>
    <w:rPr>
      <w:rFonts w:ascii="Times New Roman" w:eastAsia="Times New Roman" w:hAnsi="Times New Roman" w:cs="Times New Roman"/>
      <w:b/>
      <w:iCs/>
      <w:sz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384B74"/>
    <w:rPr>
      <w:vertAlign w:val="superscript"/>
    </w:rPr>
  </w:style>
  <w:style w:type="character" w:styleId="a4">
    <w:name w:val="Hyperlink"/>
    <w:link w:val="11"/>
    <w:qFormat/>
    <w:rsid w:val="00384B74"/>
    <w:rPr>
      <w:rFonts w:eastAsia="Times New Roman" w:cs="Times New Roman"/>
      <w:color w:val="0563C1"/>
      <w:sz w:val="24"/>
      <w:szCs w:val="20"/>
      <w:u w:val="single"/>
    </w:rPr>
  </w:style>
  <w:style w:type="paragraph" w:customStyle="1" w:styleId="11">
    <w:name w:val="Гиперссылка1"/>
    <w:link w:val="a4"/>
    <w:qFormat/>
    <w:rsid w:val="00384B74"/>
    <w:rPr>
      <w:rFonts w:eastAsia="Times New Roman" w:cs="Times New Roman"/>
      <w:color w:val="0563C1"/>
      <w:sz w:val="24"/>
      <w:u w:val="single"/>
    </w:rPr>
  </w:style>
  <w:style w:type="character" w:styleId="a5">
    <w:name w:val="Strong"/>
    <w:basedOn w:val="a0"/>
    <w:uiPriority w:val="22"/>
    <w:qFormat/>
    <w:rsid w:val="00384B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384B7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384B74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toc 1"/>
    <w:basedOn w:val="a"/>
    <w:next w:val="a"/>
    <w:link w:val="13"/>
    <w:uiPriority w:val="39"/>
    <w:qFormat/>
    <w:rsid w:val="00384B74"/>
    <w:pPr>
      <w:widowControl w:val="0"/>
      <w:tabs>
        <w:tab w:val="right" w:leader="dot" w:pos="9339"/>
      </w:tabs>
      <w:spacing w:before="120" w:after="0" w:line="360" w:lineRule="auto"/>
    </w:pPr>
    <w:rPr>
      <w:rFonts w:ascii="Times New Roman" w:eastAsia="Times New Roman" w:hAnsi="Times New Roman" w:cs="Times New Roman"/>
      <w:strike/>
      <w:color w:val="000000"/>
      <w:sz w:val="28"/>
      <w:szCs w:val="20"/>
    </w:rPr>
  </w:style>
  <w:style w:type="paragraph" w:styleId="aa">
    <w:name w:val="footer"/>
    <w:basedOn w:val="a"/>
    <w:link w:val="ab"/>
    <w:uiPriority w:val="99"/>
    <w:unhideWhenUsed/>
    <w:qFormat/>
    <w:rsid w:val="00384B74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semiHidden/>
    <w:unhideWhenUsed/>
    <w:qFormat/>
    <w:rsid w:val="0038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qFormat/>
    <w:rsid w:val="00384B74"/>
    <w:rPr>
      <w:rFonts w:ascii="Times New Roman" w:eastAsia="Times New Roman" w:hAnsi="Times New Roman" w:cs="Times New Roman"/>
      <w:b/>
      <w:sz w:val="28"/>
      <w:szCs w:val="32"/>
    </w:rPr>
  </w:style>
  <w:style w:type="character" w:customStyle="1" w:styleId="70">
    <w:name w:val="Заголовок 7 Знак"/>
    <w:basedOn w:val="a0"/>
    <w:link w:val="7"/>
    <w:uiPriority w:val="9"/>
    <w:qFormat/>
    <w:rsid w:val="00384B74"/>
    <w:rPr>
      <w:rFonts w:ascii="Times New Roman" w:eastAsia="Times New Roman" w:hAnsi="Times New Roman" w:cs="Times New Roman"/>
      <w:b/>
      <w:iCs/>
      <w:sz w:val="24"/>
      <w:lang w:val="en-US" w:eastAsia="en-US"/>
    </w:rPr>
  </w:style>
  <w:style w:type="character" w:customStyle="1" w:styleId="13">
    <w:name w:val="Оглавление 1 Знак"/>
    <w:basedOn w:val="a0"/>
    <w:link w:val="12"/>
    <w:uiPriority w:val="39"/>
    <w:qFormat/>
    <w:rsid w:val="00384B74"/>
    <w:rPr>
      <w:rFonts w:ascii="Times New Roman" w:eastAsia="Times New Roman" w:hAnsi="Times New Roman" w:cs="Times New Roman"/>
      <w:strike/>
      <w:color w:val="000000"/>
      <w:sz w:val="28"/>
      <w:szCs w:val="20"/>
    </w:rPr>
  </w:style>
  <w:style w:type="paragraph" w:styleId="ad">
    <w:name w:val="List Paragraph"/>
    <w:basedOn w:val="a"/>
    <w:uiPriority w:val="34"/>
    <w:qFormat/>
    <w:rsid w:val="00384B74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384B74"/>
  </w:style>
  <w:style w:type="character" w:customStyle="1" w:styleId="ab">
    <w:name w:val="Нижний колонтитул Знак"/>
    <w:basedOn w:val="a0"/>
    <w:link w:val="aa"/>
    <w:uiPriority w:val="99"/>
    <w:qFormat/>
    <w:rsid w:val="00384B74"/>
  </w:style>
  <w:style w:type="table" w:customStyle="1" w:styleId="TableNormal">
    <w:name w:val="Table Normal"/>
    <w:uiPriority w:val="2"/>
    <w:semiHidden/>
    <w:unhideWhenUsed/>
    <w:qFormat/>
    <w:rsid w:val="00384B74"/>
    <w:pPr>
      <w:widowControl w:val="0"/>
      <w:autoSpaceDE w:val="0"/>
      <w:autoSpaceDN w:val="0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B7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384B74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qFormat/>
    <w:rsid w:val="00384B74"/>
  </w:style>
  <w:style w:type="paragraph" w:customStyle="1" w:styleId="ListParagraphPHPDOCX">
    <w:name w:val="List Paragraph PHPDOCX"/>
    <w:uiPriority w:val="34"/>
    <w:qFormat/>
    <w:rsid w:val="00384B74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TitlePHPDOCX">
    <w:name w:val="Title PHPDOCX"/>
    <w:link w:val="TitleCarPHPDOCX"/>
    <w:uiPriority w:val="10"/>
    <w:qFormat/>
    <w:rsid w:val="00384B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qFormat/>
    <w:rsid w:val="00384B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384B74"/>
    <w:p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qFormat/>
    <w:rsid w:val="00384B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384B74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qFormat/>
    <w:rsid w:val="00384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qFormat/>
    <w:rsid w:val="00384B74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qFormat/>
    <w:rsid w:val="00384B74"/>
    <w:pPr>
      <w:spacing w:after="200"/>
    </w:p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qFormat/>
    <w:rsid w:val="00384B74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sid w:val="00384B74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qFormat/>
    <w:rsid w:val="00384B74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qFormat/>
    <w:rsid w:val="00384B74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qFormat/>
    <w:rsid w:val="00384B74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qFormat/>
    <w:rsid w:val="00384B74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qFormat/>
    <w:rsid w:val="00384B74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qFormat/>
    <w:rsid w:val="00384B74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qFormat/>
    <w:rsid w:val="00384B74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qFormat/>
    <w:rsid w:val="00384B74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qFormat/>
    <w:rsid w:val="00384B74"/>
    <w:rPr>
      <w:vertAlign w:val="superscript"/>
    </w:rPr>
  </w:style>
  <w:style w:type="table" w:customStyle="1" w:styleId="myTableStyle">
    <w:name w:val="myTableStyle"/>
    <w:qFormat/>
    <w:rsid w:val="00384B74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one" w:sz="16" w:space="0" w:color="000000"/>
        <w:insideV w:val="none" w:sz="16" w:space="0" w:color="000000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ektoria.onlin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ektoria.onlin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orlyatarussi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AC4ED-9035-4EDA-98EA-B0B42646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41</Pages>
  <Words>15598</Words>
  <Characters>88911</Characters>
  <Application>Microsoft Office Word</Application>
  <DocSecurity>0</DocSecurity>
  <Lines>740</Lines>
  <Paragraphs>208</Paragraphs>
  <ScaleCrop>false</ScaleCrop>
  <Company/>
  <LinksUpToDate>false</LinksUpToDate>
  <CharactersWithSpaces>104301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Tres</dc:creator>
  <cp:lastModifiedBy>User</cp:lastModifiedBy>
  <cp:revision>41</cp:revision>
  <cp:lastPrinted>2023-06-27T04:03:00Z</cp:lastPrinted>
  <dcterms:created xsi:type="dcterms:W3CDTF">2023-04-23T19:13:00Z</dcterms:created>
  <dcterms:modified xsi:type="dcterms:W3CDTF">2025-03-04T11:09:00Z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44EF49E1B70F46D6B7014FC923EF6872_12</vt:lpwstr>
  </property>
</Properties>
</file>